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84767" w14:textId="77777777" w:rsidR="007B33B8" w:rsidRPr="00677213" w:rsidRDefault="007B33B8" w:rsidP="007B33B8">
      <w:pPr>
        <w:spacing w:after="0" w:line="240" w:lineRule="auto"/>
        <w:jc w:val="center"/>
        <w:rPr>
          <w:rFonts w:eastAsia="Times New Roman" w:cs="Times New Roman"/>
          <w:b/>
          <w:sz w:val="28"/>
          <w:szCs w:val="28"/>
          <w:lang w:val="vi-VN" w:eastAsia="en-AU"/>
        </w:rPr>
      </w:pPr>
      <w:r w:rsidRPr="00677213">
        <w:rPr>
          <w:rFonts w:eastAsia="Times New Roman" w:cs="Times New Roman"/>
          <w:b/>
          <w:sz w:val="28"/>
          <w:szCs w:val="28"/>
          <w:lang w:val="pt-BR" w:eastAsia="en-AU"/>
        </w:rPr>
        <w:t>LÀM QUEN VỚI XÁC SUẤT</w:t>
      </w:r>
      <w:r w:rsidRPr="00677213">
        <w:rPr>
          <w:rFonts w:eastAsia="Times New Roman" w:cs="Times New Roman"/>
          <w:b/>
          <w:sz w:val="28"/>
          <w:szCs w:val="28"/>
          <w:lang w:val="vi-VN" w:eastAsia="en-AU"/>
        </w:rPr>
        <w:t xml:space="preserve"> (T3)</w:t>
      </w:r>
    </w:p>
    <w:p w14:paraId="7BE83260" w14:textId="77777777" w:rsidR="007B33B8" w:rsidRPr="00677213" w:rsidRDefault="007B33B8" w:rsidP="007B33B8">
      <w:pPr>
        <w:spacing w:after="0" w:line="240" w:lineRule="auto"/>
        <w:outlineLvl w:val="6"/>
        <w:rPr>
          <w:rFonts w:eastAsia="Times New Roman" w:cs="Times New Roman"/>
          <w:b/>
          <w:sz w:val="28"/>
          <w:szCs w:val="28"/>
          <w:lang w:val="pl-PL"/>
        </w:rPr>
      </w:pPr>
      <w:r w:rsidRPr="00677213">
        <w:rPr>
          <w:rFonts w:eastAsia="Times New Roman" w:cs="Times New Roman"/>
          <w:b/>
          <w:sz w:val="28"/>
          <w:szCs w:val="28"/>
          <w:lang w:val="pl-PL"/>
        </w:rPr>
        <w:t>I. YÊU CẦU CẦN ĐẠT</w:t>
      </w:r>
    </w:p>
    <w:p w14:paraId="15E185BD" w14:textId="77777777" w:rsidR="007B33B8" w:rsidRPr="00677213" w:rsidRDefault="007B33B8" w:rsidP="007B33B8">
      <w:pPr>
        <w:spacing w:after="0" w:line="240" w:lineRule="auto"/>
        <w:rPr>
          <w:rFonts w:eastAsia="Arial" w:cs="Times New Roman"/>
          <w:sz w:val="28"/>
          <w:szCs w:val="28"/>
        </w:rPr>
      </w:pPr>
      <w:r w:rsidRPr="00677213">
        <w:rPr>
          <w:rFonts w:eastAsia="Times New Roman" w:cs="Times New Roman"/>
          <w:b/>
          <w:sz w:val="28"/>
          <w:szCs w:val="28"/>
        </w:rPr>
        <w:t>1. Kiến thức</w:t>
      </w:r>
      <w:r w:rsidRPr="00677213">
        <w:rPr>
          <w:rFonts w:eastAsia="Times New Roman" w:cs="Times New Roman"/>
          <w:sz w:val="28"/>
          <w:szCs w:val="28"/>
        </w:rPr>
        <w:t xml:space="preserve">: - </w:t>
      </w:r>
      <w:r w:rsidRPr="00677213">
        <w:rPr>
          <w:rFonts w:eastAsia="Arial" w:cs="Times New Roman"/>
          <w:sz w:val="28"/>
          <w:szCs w:val="28"/>
        </w:rPr>
        <w:t>Kiểm đếm được số lần lặp lại của một khả năng xảy ra (nhiều lần) của một sự kiện khi thực hiện (nhiều lần).</w:t>
      </w:r>
    </w:p>
    <w:p w14:paraId="07D456B1" w14:textId="77777777" w:rsidR="007B33B8" w:rsidRPr="00677213" w:rsidRDefault="007B33B8" w:rsidP="007B33B8">
      <w:pPr>
        <w:spacing w:after="0" w:line="240" w:lineRule="auto"/>
        <w:rPr>
          <w:rFonts w:eastAsia="Arial" w:cs="Times New Roman"/>
          <w:sz w:val="28"/>
          <w:szCs w:val="28"/>
        </w:rPr>
      </w:pPr>
      <w:r w:rsidRPr="00677213">
        <w:rPr>
          <w:rFonts w:eastAsia="Arial" w:cs="Times New Roman"/>
          <w:sz w:val="28"/>
          <w:szCs w:val="28"/>
        </w:rPr>
        <w:t>- HS làm được thí nghiệm, trò chơi đơn giản (ví dụ: trong một vài trò chơi như tung đồng xu, lấy bóng từ hộp kín,…)</w:t>
      </w:r>
    </w:p>
    <w:p w14:paraId="780E6C29" w14:textId="77777777" w:rsidR="007B33B8" w:rsidRPr="00677213" w:rsidRDefault="007B33B8" w:rsidP="007B33B8">
      <w:pPr>
        <w:spacing w:after="0" w:line="240" w:lineRule="auto"/>
        <w:rPr>
          <w:rFonts w:eastAsia="Arial" w:cs="Times New Roman"/>
          <w:sz w:val="28"/>
          <w:szCs w:val="28"/>
        </w:rPr>
      </w:pPr>
      <w:r w:rsidRPr="00677213">
        <w:rPr>
          <w:rFonts w:eastAsia="Arial" w:cs="Times New Roman"/>
          <w:b/>
          <w:sz w:val="28"/>
          <w:szCs w:val="28"/>
        </w:rPr>
        <w:t>2. Năng lực:</w:t>
      </w:r>
      <w:r w:rsidRPr="00677213">
        <w:rPr>
          <w:rFonts w:eastAsia="Times New Roman" w:cs="Times New Roman"/>
          <w:sz w:val="28"/>
          <w:szCs w:val="28"/>
        </w:rPr>
        <w:t xml:space="preserve">- Rèn luyện tính cẩn thận, năng lực tư duy và lập luận toán học, năng lực giải quyết vấn đề, năng lực giao tiếp toán học, nặng lực sử dụng công cụ, phương tiện toán học. </w:t>
      </w:r>
    </w:p>
    <w:p w14:paraId="5C585302" w14:textId="77777777" w:rsidR="007B33B8" w:rsidRPr="00677213" w:rsidRDefault="007B33B8" w:rsidP="007B33B8">
      <w:pPr>
        <w:spacing w:after="0" w:line="240" w:lineRule="auto"/>
        <w:rPr>
          <w:rFonts w:eastAsia="Times New Roman" w:cs="Times New Roman"/>
          <w:b/>
          <w:sz w:val="28"/>
          <w:szCs w:val="28"/>
        </w:rPr>
      </w:pPr>
      <w:r w:rsidRPr="00677213">
        <w:rPr>
          <w:rFonts w:eastAsia="Times New Roman" w:cs="Times New Roman"/>
          <w:b/>
          <w:sz w:val="28"/>
          <w:szCs w:val="28"/>
        </w:rPr>
        <w:t>II. CHUẨN BỊ</w:t>
      </w:r>
    </w:p>
    <w:p w14:paraId="43756624" w14:textId="77777777" w:rsidR="007B33B8" w:rsidRPr="00677213" w:rsidRDefault="007B33B8" w:rsidP="007B33B8">
      <w:pPr>
        <w:spacing w:after="0" w:line="240" w:lineRule="auto"/>
        <w:rPr>
          <w:rFonts w:eastAsia="Times New Roman" w:cs="Times New Roman"/>
          <w:sz w:val="28"/>
          <w:szCs w:val="28"/>
          <w:lang w:val="vi-VN"/>
        </w:rPr>
      </w:pPr>
      <w:r w:rsidRPr="00677213">
        <w:rPr>
          <w:rFonts w:eastAsia="Times New Roman" w:cs="Times New Roman"/>
          <w:kern w:val="24"/>
          <w:sz w:val="28"/>
          <w:szCs w:val="28"/>
        </w:rPr>
        <w:t xml:space="preserve">- GV: </w:t>
      </w:r>
      <w:r w:rsidRPr="00677213">
        <w:rPr>
          <w:rFonts w:eastAsia="Times New Roman" w:cs="Times New Roman"/>
          <w:kern w:val="24"/>
          <w:sz w:val="28"/>
          <w:szCs w:val="28"/>
          <w:lang w:val="vi-VN"/>
        </w:rPr>
        <w:t xml:space="preserve"> đồng xu, 1 thùng giấy, số bóng màu (BT2)</w:t>
      </w:r>
    </w:p>
    <w:p w14:paraId="09DC5AEF" w14:textId="77777777" w:rsidR="007B33B8" w:rsidRPr="00677213" w:rsidRDefault="007B33B8" w:rsidP="007B33B8">
      <w:pPr>
        <w:spacing w:after="0" w:line="240" w:lineRule="auto"/>
        <w:rPr>
          <w:rFonts w:eastAsia="Times New Roman" w:cs="Times New Roman"/>
          <w:sz w:val="28"/>
          <w:szCs w:val="28"/>
        </w:rPr>
      </w:pPr>
      <w:r w:rsidRPr="00677213">
        <w:rPr>
          <w:rFonts w:eastAsia="Times New Roman" w:cs="Times New Roman"/>
          <w:kern w:val="24"/>
          <w:sz w:val="28"/>
          <w:szCs w:val="28"/>
        </w:rPr>
        <w:t xml:space="preserve">- HS: Bút, giấy, thước kẻ, compa, bảng thống kê, biểu đồ thống kê. </w:t>
      </w:r>
    </w:p>
    <w:p w14:paraId="65992CDB" w14:textId="77777777" w:rsidR="007B33B8" w:rsidRPr="00677213" w:rsidRDefault="007B33B8" w:rsidP="007B33B8">
      <w:pPr>
        <w:spacing w:after="0" w:line="240" w:lineRule="auto"/>
        <w:rPr>
          <w:rFonts w:eastAsia="Times New Roman" w:cs="Times New Roman"/>
          <w:b/>
          <w:sz w:val="28"/>
          <w:szCs w:val="28"/>
          <w:lang w:val="fr-FR"/>
        </w:rPr>
      </w:pPr>
      <w:r w:rsidRPr="00677213">
        <w:rPr>
          <w:rFonts w:eastAsia="Times New Roman" w:cs="Times New Roman"/>
          <w:b/>
          <w:sz w:val="28"/>
          <w:szCs w:val="28"/>
          <w:lang w:val="fr-FR"/>
        </w:rPr>
        <w:t>III. TỔ CHỨC CÁC HOẠT ĐỘNG DẠY- HỌC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4110"/>
      </w:tblGrid>
      <w:tr w:rsidR="007B33B8" w:rsidRPr="00677213" w14:paraId="427EF98E" w14:textId="77777777" w:rsidTr="001D4CB4">
        <w:trPr>
          <w:trHeight w:val="281"/>
        </w:trPr>
        <w:tc>
          <w:tcPr>
            <w:tcW w:w="5524" w:type="dxa"/>
          </w:tcPr>
          <w:p w14:paraId="405AC9F1" w14:textId="77777777" w:rsidR="007B33B8" w:rsidRPr="00677213" w:rsidRDefault="007B33B8" w:rsidP="001D4CB4">
            <w:pPr>
              <w:spacing w:after="0" w:line="240" w:lineRule="auto"/>
              <w:jc w:val="center"/>
              <w:rPr>
                <w:rFonts w:eastAsia="Times New Roman" w:cs="Times New Roman"/>
                <w:b/>
                <w:sz w:val="28"/>
                <w:szCs w:val="28"/>
                <w:lang w:val="nb-NO"/>
              </w:rPr>
            </w:pPr>
            <w:r w:rsidRPr="00677213">
              <w:rPr>
                <w:rFonts w:eastAsia="Times New Roman" w:cs="Times New Roman"/>
                <w:b/>
                <w:sz w:val="28"/>
                <w:szCs w:val="28"/>
                <w:lang w:val="nb-NO"/>
              </w:rPr>
              <w:t>Hoạt động của GV</w:t>
            </w:r>
          </w:p>
        </w:tc>
        <w:tc>
          <w:tcPr>
            <w:tcW w:w="4110" w:type="dxa"/>
          </w:tcPr>
          <w:p w14:paraId="7601EA1B" w14:textId="77777777" w:rsidR="007B33B8" w:rsidRPr="00677213" w:rsidRDefault="007B33B8" w:rsidP="001D4CB4">
            <w:pPr>
              <w:spacing w:after="0" w:line="240" w:lineRule="auto"/>
              <w:jc w:val="center"/>
              <w:rPr>
                <w:rFonts w:eastAsia="Times New Roman" w:cs="Times New Roman"/>
                <w:b/>
                <w:kern w:val="24"/>
                <w:sz w:val="28"/>
                <w:szCs w:val="28"/>
              </w:rPr>
            </w:pPr>
            <w:r w:rsidRPr="00677213">
              <w:rPr>
                <w:rFonts w:eastAsia="Times New Roman" w:cs="Times New Roman"/>
                <w:b/>
                <w:kern w:val="24"/>
                <w:sz w:val="28"/>
                <w:szCs w:val="28"/>
              </w:rPr>
              <w:t>Hoạt động của HS</w:t>
            </w:r>
          </w:p>
        </w:tc>
      </w:tr>
      <w:tr w:rsidR="007B33B8" w:rsidRPr="00677213" w14:paraId="2DCA9158" w14:textId="77777777" w:rsidTr="001D4CB4">
        <w:trPr>
          <w:trHeight w:val="577"/>
        </w:trPr>
        <w:tc>
          <w:tcPr>
            <w:tcW w:w="5524" w:type="dxa"/>
          </w:tcPr>
          <w:p w14:paraId="1C389E38" w14:textId="77777777" w:rsidR="007B33B8" w:rsidRPr="00677213" w:rsidRDefault="007B33B8" w:rsidP="001D4CB4">
            <w:pPr>
              <w:spacing w:after="0" w:line="240" w:lineRule="auto"/>
              <w:rPr>
                <w:rFonts w:eastAsia="Times New Roman" w:cs="Times New Roman"/>
                <w:b/>
                <w:sz w:val="28"/>
                <w:szCs w:val="28"/>
                <w:lang w:val="nb-NO"/>
              </w:rPr>
            </w:pPr>
            <w:r w:rsidRPr="00677213">
              <w:rPr>
                <w:rFonts w:eastAsia="Times New Roman" w:cs="Times New Roman"/>
                <w:b/>
                <w:sz w:val="28"/>
                <w:szCs w:val="28"/>
                <w:lang w:val="nb-NO"/>
              </w:rPr>
              <w:t>1. Khởi động (5’)</w:t>
            </w:r>
          </w:p>
          <w:p w14:paraId="431A97D2"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xml:space="preserve">- GV cho HS chơi trò chơi: “Tập tầm vông” để trả lời các câu hỏi sau:  </w:t>
            </w:r>
          </w:p>
          <w:p w14:paraId="6E3F2615"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Đồ vật nằm trong tay nào?</w:t>
            </w:r>
          </w:p>
          <w:p w14:paraId="07A4E8D2"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Bạn Lớp trưởng lên tổ chức trò chơi.</w:t>
            </w:r>
          </w:p>
          <w:p w14:paraId="5C84770F"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GV nhận xét câu trả lời của HS</w:t>
            </w:r>
          </w:p>
        </w:tc>
        <w:tc>
          <w:tcPr>
            <w:tcW w:w="4110" w:type="dxa"/>
          </w:tcPr>
          <w:p w14:paraId="60D8722F" w14:textId="77777777" w:rsidR="007B33B8" w:rsidRPr="00677213" w:rsidRDefault="007B33B8" w:rsidP="001D4CB4">
            <w:pPr>
              <w:spacing w:after="0" w:line="240" w:lineRule="auto"/>
              <w:rPr>
                <w:rFonts w:eastAsia="Times New Roman" w:cs="Times New Roman"/>
                <w:kern w:val="24"/>
                <w:sz w:val="28"/>
                <w:szCs w:val="28"/>
              </w:rPr>
            </w:pPr>
            <w:r w:rsidRPr="00677213">
              <w:rPr>
                <w:rFonts w:eastAsia="Times New Roman" w:cs="Times New Roman"/>
                <w:kern w:val="24"/>
                <w:sz w:val="28"/>
                <w:szCs w:val="28"/>
              </w:rPr>
              <w:t>- HS chơi trò chơi, trả lời các câu hỏi của bạn lớp trưởng.</w:t>
            </w:r>
          </w:p>
          <w:p w14:paraId="6AA158F4" w14:textId="77777777" w:rsidR="007B33B8" w:rsidRPr="00677213" w:rsidRDefault="007B33B8" w:rsidP="001D4CB4">
            <w:pPr>
              <w:spacing w:after="0" w:line="240" w:lineRule="auto"/>
              <w:rPr>
                <w:rFonts w:eastAsia="Times New Roman" w:cs="Times New Roman"/>
                <w:kern w:val="24"/>
                <w:sz w:val="28"/>
                <w:szCs w:val="28"/>
              </w:rPr>
            </w:pPr>
          </w:p>
          <w:p w14:paraId="4ADE675A" w14:textId="77777777" w:rsidR="007B33B8" w:rsidRPr="00677213" w:rsidRDefault="007B33B8" w:rsidP="001D4CB4">
            <w:pPr>
              <w:spacing w:after="0" w:line="240" w:lineRule="auto"/>
              <w:rPr>
                <w:rFonts w:eastAsia="Times New Roman" w:cs="Times New Roman"/>
                <w:kern w:val="24"/>
                <w:sz w:val="28"/>
                <w:szCs w:val="28"/>
              </w:rPr>
            </w:pPr>
          </w:p>
          <w:p w14:paraId="512FB1F3" w14:textId="77777777" w:rsidR="007B33B8" w:rsidRPr="00677213" w:rsidRDefault="007B33B8" w:rsidP="001D4CB4">
            <w:pPr>
              <w:spacing w:after="0" w:line="240" w:lineRule="auto"/>
              <w:rPr>
                <w:rFonts w:eastAsia="Times New Roman" w:cs="Times New Roman"/>
                <w:sz w:val="28"/>
                <w:szCs w:val="28"/>
                <w:lang w:val="nb-NO"/>
              </w:rPr>
            </w:pPr>
            <w:r w:rsidRPr="00677213">
              <w:rPr>
                <w:rFonts w:eastAsia="Times New Roman" w:cs="Times New Roman"/>
                <w:sz w:val="28"/>
                <w:szCs w:val="28"/>
                <w:lang w:val="nb-NO"/>
              </w:rPr>
              <w:t>- HS nhận xét, đánh giá bạn</w:t>
            </w:r>
          </w:p>
        </w:tc>
      </w:tr>
      <w:tr w:rsidR="007B33B8" w:rsidRPr="00677213" w14:paraId="72817154" w14:textId="77777777" w:rsidTr="001D4CB4">
        <w:trPr>
          <w:trHeight w:val="1333"/>
        </w:trPr>
        <w:tc>
          <w:tcPr>
            <w:tcW w:w="5524" w:type="dxa"/>
          </w:tcPr>
          <w:p w14:paraId="4F369D2F" w14:textId="77777777" w:rsidR="007B33B8" w:rsidRPr="00677213" w:rsidRDefault="007B33B8" w:rsidP="001D4CB4">
            <w:pPr>
              <w:spacing w:after="0" w:line="240" w:lineRule="auto"/>
              <w:rPr>
                <w:rFonts w:eastAsia="Times New Roman" w:cs="Times New Roman"/>
                <w:b/>
                <w:sz w:val="28"/>
                <w:szCs w:val="28"/>
                <w:lang w:val="nb-NO"/>
              </w:rPr>
            </w:pPr>
            <w:r w:rsidRPr="00677213">
              <w:rPr>
                <w:rFonts w:eastAsia="Times New Roman" w:cs="Times New Roman"/>
                <w:b/>
                <w:sz w:val="28"/>
                <w:szCs w:val="28"/>
                <w:lang w:val="nb-NO"/>
              </w:rPr>
              <w:t>2. Khám phá (10’)</w:t>
            </w:r>
          </w:p>
          <w:p w14:paraId="7D38E119" w14:textId="77777777" w:rsidR="007B33B8" w:rsidRPr="00677213" w:rsidRDefault="007B33B8" w:rsidP="001D4CB4">
            <w:pPr>
              <w:spacing w:after="0" w:line="240" w:lineRule="auto"/>
              <w:rPr>
                <w:rFonts w:eastAsia="Times New Roman" w:cs="Times New Roman"/>
                <w:b/>
                <w:bCs/>
                <w:sz w:val="28"/>
                <w:szCs w:val="28"/>
              </w:rPr>
            </w:pPr>
            <w:r w:rsidRPr="00677213">
              <w:rPr>
                <w:rFonts w:eastAsia="Times New Roman" w:cs="Times New Roman"/>
                <w:b/>
                <w:bCs/>
                <w:sz w:val="28"/>
                <w:szCs w:val="28"/>
              </w:rPr>
              <w:t>Làm quen với phép thử nghiệm, sự kiện.</w:t>
            </w:r>
          </w:p>
          <w:p w14:paraId="0A2071CC"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xml:space="preserve">VD:  </w:t>
            </w:r>
            <w:r w:rsidRPr="00677213">
              <w:rPr>
                <w:rFonts w:eastAsia="Times New Roman" w:cs="Times New Roman"/>
                <w:sz w:val="28"/>
                <w:szCs w:val="28"/>
                <w:lang w:val="fr-FR"/>
              </w:rPr>
              <w:t>1 HS lên thực hiện</w:t>
            </w:r>
            <w:r w:rsidRPr="00677213">
              <w:rPr>
                <w:rFonts w:eastAsia="Times New Roman" w:cs="Times New Roman"/>
                <w:sz w:val="28"/>
                <w:szCs w:val="28"/>
              </w:rPr>
              <w:t xml:space="preserve"> Tung đồng xu</w:t>
            </w:r>
          </w:p>
          <w:p w14:paraId="19BA6060"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cho 1 HS lên tung đồng xu 1000 đồng 5 lần.</w:t>
            </w:r>
          </w:p>
          <w:p w14:paraId="1E0FFE5F"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cho HS kiểm đếm số lần mặt 1000 đồng xuất hiện?</w:t>
            </w:r>
          </w:p>
          <w:p w14:paraId="669E3E87"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cho HS kiểm đếm số lần mặt hình quốc huy xuất hiện?</w:t>
            </w:r>
          </w:p>
          <w:p w14:paraId="5FD1ADD6"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- 1 HS lên bảng ghi số lần kiểm đếm?</w:t>
            </w:r>
          </w:p>
          <w:p w14:paraId="0A06E10F"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nêu câu  hỏi mở rộng:</w:t>
            </w:r>
          </w:p>
          <w:p w14:paraId="44F4A8A8"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Theo em thì nếu tung đồng xu 5 lần, thì số lần lớn nhất có thể xuất hiện mặt 1000 đồng là bao nhiêu? Số lần lớn nhất có thể xuất hiện mặt quốc huy là bao nhiêu?</w:t>
            </w:r>
          </w:p>
          <w:p w14:paraId="78F71550"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xml:space="preserve">+ Theo em số lần ít nhất có thể xuất hiện mặt 1000 đồng là bao nhiêu? Số lần ít nhất có thể xuất hiện mặt quốc huy là bao nhiêu? </w:t>
            </w:r>
          </w:p>
          <w:p w14:paraId="39F98790" w14:textId="77777777" w:rsidR="007B33B8" w:rsidRPr="00677213" w:rsidRDefault="007B33B8" w:rsidP="001D4CB4">
            <w:pPr>
              <w:spacing w:after="0" w:line="240" w:lineRule="auto"/>
              <w:rPr>
                <w:rFonts w:eastAsia="Times New Roman" w:cs="Times New Roman"/>
                <w:sz w:val="28"/>
                <w:szCs w:val="28"/>
                <w:lang w:val="nb-NO"/>
              </w:rPr>
            </w:pPr>
            <w:r w:rsidRPr="00677213">
              <w:rPr>
                <w:rFonts w:eastAsia="Times New Roman" w:cs="Times New Roman"/>
                <w:sz w:val="28"/>
                <w:szCs w:val="28"/>
                <w:lang w:val="nb-NO"/>
              </w:rPr>
              <w:t>- GV yêu cầu HS giải thích, nhận xét</w:t>
            </w:r>
          </w:p>
          <w:p w14:paraId="34D26F90" w14:textId="77777777" w:rsidR="007B33B8" w:rsidRPr="00677213" w:rsidRDefault="007B33B8" w:rsidP="001D4CB4">
            <w:pPr>
              <w:spacing w:after="0" w:line="240" w:lineRule="auto"/>
              <w:rPr>
                <w:rFonts w:eastAsia="Times New Roman" w:cs="Times New Roman"/>
                <w:sz w:val="28"/>
                <w:szCs w:val="28"/>
                <w:lang w:val="nb-NO"/>
              </w:rPr>
            </w:pPr>
            <w:r w:rsidRPr="00677213">
              <w:rPr>
                <w:rFonts w:eastAsia="Times New Roman" w:cs="Times New Roman"/>
                <w:sz w:val="28"/>
                <w:szCs w:val="28"/>
                <w:lang w:val="nb-NO"/>
              </w:rPr>
              <w:t>- GV chốt nội dung</w:t>
            </w:r>
          </w:p>
        </w:tc>
        <w:tc>
          <w:tcPr>
            <w:tcW w:w="4110" w:type="dxa"/>
          </w:tcPr>
          <w:p w14:paraId="080EAF66" w14:textId="77777777" w:rsidR="007B33B8" w:rsidRPr="00677213" w:rsidRDefault="007B33B8" w:rsidP="001D4CB4">
            <w:pPr>
              <w:spacing w:after="0" w:line="240" w:lineRule="auto"/>
              <w:rPr>
                <w:rFonts w:eastAsia="Times New Roman" w:cs="Times New Roman"/>
                <w:kern w:val="24"/>
                <w:sz w:val="28"/>
                <w:szCs w:val="28"/>
              </w:rPr>
            </w:pPr>
          </w:p>
          <w:p w14:paraId="366B857E" w14:textId="77777777" w:rsidR="007B33B8" w:rsidRPr="00677213" w:rsidRDefault="007B33B8" w:rsidP="001D4CB4">
            <w:pPr>
              <w:spacing w:after="0" w:line="240" w:lineRule="auto"/>
              <w:rPr>
                <w:rFonts w:eastAsia="Times New Roman" w:cs="Times New Roman"/>
                <w:kern w:val="24"/>
                <w:sz w:val="28"/>
                <w:szCs w:val="28"/>
              </w:rPr>
            </w:pPr>
          </w:p>
          <w:p w14:paraId="55ECF768" w14:textId="77777777" w:rsidR="007B33B8" w:rsidRPr="00677213" w:rsidRDefault="007B33B8" w:rsidP="001D4CB4">
            <w:pPr>
              <w:spacing w:after="0" w:line="240" w:lineRule="auto"/>
              <w:rPr>
                <w:rFonts w:eastAsia="Times New Roman" w:cs="Times New Roman"/>
                <w:kern w:val="24"/>
                <w:sz w:val="28"/>
                <w:szCs w:val="28"/>
              </w:rPr>
            </w:pPr>
          </w:p>
          <w:p w14:paraId="7EDC394D" w14:textId="77777777" w:rsidR="007B33B8" w:rsidRPr="00677213" w:rsidRDefault="007B33B8" w:rsidP="001D4CB4">
            <w:pPr>
              <w:spacing w:after="0" w:line="240" w:lineRule="auto"/>
              <w:rPr>
                <w:rFonts w:eastAsia="Times New Roman" w:cs="Times New Roman"/>
                <w:kern w:val="24"/>
                <w:sz w:val="28"/>
                <w:szCs w:val="28"/>
              </w:rPr>
            </w:pPr>
            <w:r w:rsidRPr="00677213">
              <w:rPr>
                <w:rFonts w:eastAsia="Times New Roman" w:cs="Times New Roman"/>
                <w:kern w:val="24"/>
                <w:sz w:val="28"/>
                <w:szCs w:val="28"/>
              </w:rPr>
              <w:t>-  1 HS lên thực hiện tung đồng xu.</w:t>
            </w:r>
          </w:p>
          <w:p w14:paraId="618F4E15" w14:textId="77777777" w:rsidR="007B33B8" w:rsidRPr="00677213" w:rsidRDefault="007B33B8" w:rsidP="001D4CB4">
            <w:pPr>
              <w:spacing w:after="0" w:line="240" w:lineRule="auto"/>
              <w:rPr>
                <w:rFonts w:eastAsia="Times New Roman" w:cs="Times New Roman"/>
                <w:kern w:val="24"/>
                <w:sz w:val="28"/>
                <w:szCs w:val="28"/>
              </w:rPr>
            </w:pPr>
            <w:r w:rsidRPr="00677213">
              <w:rPr>
                <w:rFonts w:eastAsia="Times New Roman" w:cs="Times New Roman"/>
                <w:kern w:val="24"/>
                <w:sz w:val="28"/>
                <w:szCs w:val="28"/>
              </w:rPr>
              <w:t>- HS khác quan sát và trả lời câu hỏi.</w:t>
            </w:r>
          </w:p>
          <w:p w14:paraId="51B3796F" w14:textId="77777777" w:rsidR="007B33B8" w:rsidRPr="00677213" w:rsidRDefault="007B33B8" w:rsidP="001D4CB4">
            <w:pPr>
              <w:spacing w:after="0" w:line="240" w:lineRule="auto"/>
              <w:rPr>
                <w:rFonts w:eastAsia="Times New Roman" w:cs="Times New Roman"/>
                <w:kern w:val="24"/>
                <w:sz w:val="28"/>
                <w:szCs w:val="28"/>
              </w:rPr>
            </w:pPr>
            <w:r w:rsidRPr="00677213">
              <w:rPr>
                <w:rFonts w:eastAsia="Times New Roman" w:cs="Times New Roman"/>
                <w:kern w:val="24"/>
                <w:sz w:val="28"/>
                <w:szCs w:val="28"/>
              </w:rPr>
              <w:t>- HS kiểm đếm</w:t>
            </w:r>
          </w:p>
          <w:p w14:paraId="6D467030" w14:textId="77777777" w:rsidR="007B33B8" w:rsidRPr="00677213" w:rsidRDefault="007B33B8" w:rsidP="001D4CB4">
            <w:pPr>
              <w:spacing w:after="0" w:line="240" w:lineRule="auto"/>
              <w:rPr>
                <w:rFonts w:eastAsia="Times New Roman" w:cs="Times New Roman"/>
                <w:kern w:val="24"/>
                <w:sz w:val="28"/>
                <w:szCs w:val="28"/>
              </w:rPr>
            </w:pPr>
          </w:p>
          <w:p w14:paraId="424ACB9C" w14:textId="77777777" w:rsidR="007B33B8" w:rsidRPr="00677213" w:rsidRDefault="007B33B8" w:rsidP="001D4CB4">
            <w:pPr>
              <w:spacing w:after="0" w:line="240" w:lineRule="auto"/>
              <w:rPr>
                <w:rFonts w:eastAsia="Times New Roman" w:cs="Times New Roman"/>
                <w:kern w:val="24"/>
                <w:sz w:val="28"/>
                <w:szCs w:val="28"/>
              </w:rPr>
            </w:pPr>
          </w:p>
          <w:p w14:paraId="4A720859" w14:textId="77777777" w:rsidR="007B33B8" w:rsidRPr="00677213" w:rsidRDefault="007B33B8" w:rsidP="001D4CB4">
            <w:pPr>
              <w:spacing w:after="0" w:line="240" w:lineRule="auto"/>
              <w:rPr>
                <w:rFonts w:eastAsia="Times New Roman" w:cs="Times New Roman"/>
                <w:kern w:val="24"/>
                <w:sz w:val="28"/>
                <w:szCs w:val="28"/>
              </w:rPr>
            </w:pPr>
          </w:p>
          <w:p w14:paraId="13B70EA8" w14:textId="77777777" w:rsidR="007B33B8" w:rsidRPr="00677213" w:rsidRDefault="007B33B8" w:rsidP="001D4CB4">
            <w:pPr>
              <w:spacing w:after="0" w:line="240" w:lineRule="auto"/>
              <w:rPr>
                <w:rFonts w:eastAsia="Times New Roman" w:cs="Times New Roman"/>
                <w:kern w:val="24"/>
                <w:sz w:val="28"/>
                <w:szCs w:val="28"/>
              </w:rPr>
            </w:pPr>
          </w:p>
          <w:p w14:paraId="70BA1214" w14:textId="77777777" w:rsidR="007B33B8" w:rsidRPr="00677213" w:rsidRDefault="007B33B8" w:rsidP="001D4CB4">
            <w:pPr>
              <w:spacing w:after="0" w:line="240" w:lineRule="auto"/>
              <w:rPr>
                <w:rFonts w:eastAsia="Times New Roman" w:cs="Times New Roman"/>
                <w:kern w:val="24"/>
                <w:sz w:val="28"/>
                <w:szCs w:val="28"/>
              </w:rPr>
            </w:pPr>
          </w:p>
          <w:p w14:paraId="2D547B4F"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kern w:val="24"/>
                <w:sz w:val="28"/>
                <w:szCs w:val="28"/>
              </w:rPr>
              <w:t>- Số</w:t>
            </w:r>
            <w:r w:rsidRPr="00677213">
              <w:rPr>
                <w:rFonts w:eastAsia="Times New Roman" w:cs="Times New Roman"/>
                <w:sz w:val="28"/>
                <w:szCs w:val="28"/>
              </w:rPr>
              <w:t xml:space="preserve"> lần lớn nhất có thể xuất hiện mặt 1000 đồng là 5 lần. Số lần lớn nhất có thể xuất hiện mặt quốc huy là 5 lần.</w:t>
            </w:r>
          </w:p>
          <w:p w14:paraId="1D0B4ADC" w14:textId="77777777" w:rsidR="007B33B8" w:rsidRPr="00677213" w:rsidRDefault="007B33B8" w:rsidP="001D4CB4">
            <w:pPr>
              <w:spacing w:after="0" w:line="240" w:lineRule="auto"/>
              <w:rPr>
                <w:rFonts w:eastAsia="Times New Roman" w:cs="Times New Roman"/>
                <w:sz w:val="28"/>
                <w:szCs w:val="28"/>
              </w:rPr>
            </w:pPr>
          </w:p>
          <w:p w14:paraId="5543A67F" w14:textId="77777777" w:rsidR="007B33B8" w:rsidRPr="00677213" w:rsidRDefault="007B33B8" w:rsidP="001D4CB4">
            <w:pPr>
              <w:spacing w:after="0" w:line="240" w:lineRule="auto"/>
              <w:rPr>
                <w:rFonts w:eastAsia="Times New Roman" w:cs="Times New Roman"/>
                <w:sz w:val="28"/>
                <w:szCs w:val="28"/>
              </w:rPr>
            </w:pPr>
          </w:p>
          <w:p w14:paraId="1F574868" w14:textId="77777777" w:rsidR="007B33B8" w:rsidRPr="00677213" w:rsidRDefault="007B33B8" w:rsidP="001D4CB4">
            <w:pPr>
              <w:spacing w:after="0" w:line="240" w:lineRule="auto"/>
              <w:rPr>
                <w:rFonts w:eastAsia="Times New Roman" w:cs="Times New Roman"/>
                <w:kern w:val="24"/>
                <w:sz w:val="28"/>
                <w:szCs w:val="28"/>
              </w:rPr>
            </w:pPr>
            <w:r w:rsidRPr="00677213">
              <w:rPr>
                <w:rFonts w:eastAsia="Times New Roman" w:cs="Times New Roman"/>
                <w:kern w:val="24"/>
                <w:sz w:val="28"/>
                <w:szCs w:val="28"/>
              </w:rPr>
              <w:t xml:space="preserve">- </w:t>
            </w:r>
            <w:r w:rsidRPr="00677213">
              <w:rPr>
                <w:rFonts w:eastAsia="Times New Roman" w:cs="Times New Roman"/>
                <w:sz w:val="28"/>
                <w:szCs w:val="28"/>
              </w:rPr>
              <w:t>Theo em số lần ít nhất có thể xuất hiện mặt 1000 đồng là 0 lần? Số lần ít nhất có thể xuất hiện mặt quốc huy 0 lần.</w:t>
            </w:r>
          </w:p>
        </w:tc>
      </w:tr>
      <w:tr w:rsidR="007B33B8" w:rsidRPr="00677213" w14:paraId="24E89B27" w14:textId="77777777" w:rsidTr="001D4CB4">
        <w:trPr>
          <w:trHeight w:val="585"/>
        </w:trPr>
        <w:tc>
          <w:tcPr>
            <w:tcW w:w="5524" w:type="dxa"/>
          </w:tcPr>
          <w:p w14:paraId="6AE5A284" w14:textId="77777777" w:rsidR="007B33B8" w:rsidRPr="00677213" w:rsidRDefault="007B33B8" w:rsidP="001D4CB4">
            <w:pPr>
              <w:spacing w:after="0" w:line="240" w:lineRule="auto"/>
              <w:rPr>
                <w:rFonts w:eastAsia="Times New Roman" w:cs="Times New Roman"/>
                <w:b/>
                <w:bCs/>
                <w:sz w:val="28"/>
                <w:szCs w:val="28"/>
              </w:rPr>
            </w:pPr>
            <w:r w:rsidRPr="00677213">
              <w:rPr>
                <w:rFonts w:eastAsia="Times New Roman" w:cs="Times New Roman"/>
                <w:b/>
                <w:sz w:val="28"/>
                <w:szCs w:val="28"/>
                <w:lang w:val="da-DK"/>
              </w:rPr>
              <w:t xml:space="preserve">3. </w:t>
            </w:r>
            <w:r w:rsidRPr="00677213">
              <w:rPr>
                <w:rFonts w:eastAsia="Times New Roman" w:cs="Times New Roman"/>
                <w:b/>
                <w:bCs/>
                <w:sz w:val="28"/>
                <w:szCs w:val="28"/>
              </w:rPr>
              <w:t>Thực hành (20’)</w:t>
            </w:r>
          </w:p>
          <w:p w14:paraId="06989DAA"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b/>
                <w:sz w:val="28"/>
                <w:szCs w:val="28"/>
              </w:rPr>
              <w:t>Bài 1:</w:t>
            </w:r>
            <w:r w:rsidRPr="00677213">
              <w:rPr>
                <w:rFonts w:eastAsia="Times New Roman" w:cs="Times New Roman"/>
                <w:sz w:val="28"/>
                <w:szCs w:val="28"/>
              </w:rPr>
              <w:t xml:space="preserve"> Một bạn HS chơi trò ném bóng vào rổ. Bạn thực hiện ném 10 lần. Theo em bạn có thể </w:t>
            </w:r>
            <w:r w:rsidRPr="00677213">
              <w:rPr>
                <w:rFonts w:eastAsia="Times New Roman" w:cs="Times New Roman"/>
                <w:sz w:val="28"/>
                <w:szCs w:val="28"/>
              </w:rPr>
              <w:lastRenderedPageBreak/>
              <w:t>ném trúng nhiều nhất bao nhiêu lần? Bạn có thể ném trượt nhiều nhất bao nhiêu lần?</w:t>
            </w:r>
          </w:p>
          <w:p w14:paraId="27E5320A"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cho HS đọc yêu cầu bài tập.</w:t>
            </w:r>
          </w:p>
          <w:p w14:paraId="1EBD74B7"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cho HS suy nghĩ và trả lời</w:t>
            </w:r>
          </w:p>
          <w:p w14:paraId="6533441B"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xml:space="preserve">- GV yêu cầu HS trả lời: </w:t>
            </w:r>
          </w:p>
          <w:p w14:paraId="7AC89F6A"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GV nhận xét, củng cố về phép thực nghiệm.</w:t>
            </w:r>
          </w:p>
          <w:p w14:paraId="7D989D04"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b/>
                <w:sz w:val="28"/>
                <w:szCs w:val="28"/>
              </w:rPr>
              <w:t>Bài 2:</w:t>
            </w:r>
            <w:r w:rsidRPr="00677213">
              <w:rPr>
                <w:rFonts w:eastAsia="Times New Roman" w:cs="Times New Roman"/>
                <w:sz w:val="28"/>
                <w:szCs w:val="28"/>
              </w:rPr>
              <w:t xml:space="preserve"> Một hộp cát tông kín, bên trong có đựng 4 quả bóng xanh, 3 quả bóng đỏ. Bạn Nam thực hiện lấy ra 5 quả bóng. Theo em số bóng mà bạn An lấy ra có thể là gồm những quả bóng màu gì?</w:t>
            </w:r>
          </w:p>
          <w:p w14:paraId="62CC97DD"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cho HS đọc, phân tích bài toán.</w:t>
            </w:r>
          </w:p>
          <w:p w14:paraId="5DEAEB66"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Yêu cầu HS suy nghĩ thảo luận theo nhóm 4.</w:t>
            </w:r>
          </w:p>
          <w:p w14:paraId="18559A66"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Yêu cầu HS trình bày.</w:t>
            </w:r>
          </w:p>
          <w:p w14:paraId="2710F593"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chốt kết quả.</w:t>
            </w:r>
          </w:p>
          <w:p w14:paraId="50A9DCEC" w14:textId="77777777" w:rsidR="007B33B8" w:rsidRPr="00677213" w:rsidRDefault="007B33B8" w:rsidP="001D4CB4">
            <w:pPr>
              <w:spacing w:after="0" w:line="240" w:lineRule="auto"/>
              <w:rPr>
                <w:rFonts w:eastAsia="Times New Roman" w:cs="Times New Roman"/>
                <w:b/>
                <w:sz w:val="28"/>
                <w:szCs w:val="28"/>
              </w:rPr>
            </w:pPr>
            <w:r w:rsidRPr="00677213">
              <w:rPr>
                <w:rFonts w:eastAsia="Times New Roman" w:cs="Times New Roman"/>
                <w:b/>
                <w:sz w:val="28"/>
                <w:szCs w:val="28"/>
              </w:rPr>
              <w:t>4. Vận dụng (4’)</w:t>
            </w:r>
          </w:p>
          <w:p w14:paraId="1F8D1F61"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Yêu cầu HS về thực hành lại các ví dụ để kiểm chứng các thực nghiệm?</w:t>
            </w:r>
          </w:p>
          <w:p w14:paraId="03F99752" w14:textId="77777777" w:rsidR="007B33B8" w:rsidRPr="00677213" w:rsidRDefault="007B33B8" w:rsidP="001D4CB4">
            <w:pPr>
              <w:spacing w:after="0" w:line="240" w:lineRule="auto"/>
              <w:rPr>
                <w:rFonts w:eastAsia="Times New Roman" w:cs="Times New Roman"/>
                <w:b/>
                <w:sz w:val="28"/>
                <w:szCs w:val="28"/>
              </w:rPr>
            </w:pPr>
            <w:r w:rsidRPr="00677213">
              <w:rPr>
                <w:rFonts w:eastAsia="Times New Roman" w:cs="Times New Roman"/>
                <w:b/>
                <w:sz w:val="28"/>
                <w:szCs w:val="28"/>
              </w:rPr>
              <w:t>5. Hoạt động tiếp nối (1’)</w:t>
            </w:r>
          </w:p>
          <w:p w14:paraId="192ED86B"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GV nhận xét tiết học, dặn dò HS.</w:t>
            </w:r>
          </w:p>
        </w:tc>
        <w:tc>
          <w:tcPr>
            <w:tcW w:w="4110" w:type="dxa"/>
          </w:tcPr>
          <w:p w14:paraId="35313A1E" w14:textId="77777777" w:rsidR="007B33B8" w:rsidRPr="00677213" w:rsidRDefault="007B33B8" w:rsidP="001D4CB4">
            <w:pPr>
              <w:spacing w:after="0" w:line="240" w:lineRule="auto"/>
              <w:rPr>
                <w:rFonts w:eastAsia="Times New Roman" w:cs="Times New Roman"/>
                <w:sz w:val="28"/>
                <w:szCs w:val="28"/>
              </w:rPr>
            </w:pPr>
          </w:p>
          <w:p w14:paraId="3C8F620C" w14:textId="77777777" w:rsidR="007B33B8" w:rsidRPr="00677213" w:rsidRDefault="007B33B8" w:rsidP="001D4CB4">
            <w:pPr>
              <w:spacing w:after="0" w:line="240" w:lineRule="auto"/>
              <w:rPr>
                <w:rFonts w:eastAsia="Times New Roman" w:cs="Times New Roman"/>
                <w:sz w:val="28"/>
                <w:szCs w:val="28"/>
              </w:rPr>
            </w:pPr>
          </w:p>
          <w:p w14:paraId="63B13555" w14:textId="77777777" w:rsidR="007B33B8" w:rsidRPr="00677213" w:rsidRDefault="007B33B8" w:rsidP="001D4CB4">
            <w:pPr>
              <w:spacing w:after="0" w:line="240" w:lineRule="auto"/>
              <w:rPr>
                <w:rFonts w:eastAsia="Times New Roman" w:cs="Times New Roman"/>
                <w:sz w:val="28"/>
                <w:szCs w:val="28"/>
              </w:rPr>
            </w:pPr>
          </w:p>
          <w:p w14:paraId="2057E8F4" w14:textId="77777777" w:rsidR="007B33B8" w:rsidRPr="00677213" w:rsidRDefault="007B33B8" w:rsidP="001D4CB4">
            <w:pPr>
              <w:spacing w:after="0" w:line="240" w:lineRule="auto"/>
              <w:rPr>
                <w:rFonts w:eastAsia="Times New Roman" w:cs="Times New Roman"/>
                <w:sz w:val="28"/>
                <w:szCs w:val="28"/>
              </w:rPr>
            </w:pPr>
          </w:p>
          <w:p w14:paraId="6790A1C5" w14:textId="77777777" w:rsidR="007B33B8" w:rsidRPr="00677213" w:rsidRDefault="007B33B8" w:rsidP="001D4CB4">
            <w:pPr>
              <w:spacing w:after="0" w:line="240" w:lineRule="auto"/>
              <w:rPr>
                <w:rFonts w:eastAsia="Times New Roman" w:cs="Times New Roman"/>
                <w:sz w:val="28"/>
                <w:szCs w:val="28"/>
              </w:rPr>
            </w:pPr>
          </w:p>
          <w:p w14:paraId="329AE732" w14:textId="77777777" w:rsidR="007B33B8" w:rsidRPr="00677213" w:rsidRDefault="007B33B8" w:rsidP="001D4CB4">
            <w:pPr>
              <w:spacing w:after="0" w:line="240" w:lineRule="auto"/>
              <w:rPr>
                <w:rFonts w:eastAsia="Times New Roman" w:cs="Times New Roman"/>
                <w:sz w:val="28"/>
                <w:szCs w:val="28"/>
              </w:rPr>
            </w:pPr>
          </w:p>
          <w:p w14:paraId="7BA440D4"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đọc yêu cầu bài tập</w:t>
            </w:r>
          </w:p>
          <w:p w14:paraId="6757F2C9"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phân tích bài tập</w:t>
            </w:r>
          </w:p>
          <w:p w14:paraId="3409E6E8"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Bạn có thể ném trúng cả 10 lần hoặc bạn có thể ném trượt cả 10 lần.</w:t>
            </w:r>
          </w:p>
          <w:p w14:paraId="7AEC1C9B" w14:textId="77777777" w:rsidR="007B33B8" w:rsidRPr="00677213" w:rsidRDefault="007B33B8" w:rsidP="001D4CB4">
            <w:pPr>
              <w:spacing w:after="0" w:line="240" w:lineRule="auto"/>
              <w:rPr>
                <w:rFonts w:eastAsia="Times New Roman" w:cs="Times New Roman"/>
                <w:sz w:val="28"/>
                <w:szCs w:val="28"/>
              </w:rPr>
            </w:pPr>
          </w:p>
          <w:p w14:paraId="4F126DB4" w14:textId="77777777" w:rsidR="007B33B8" w:rsidRPr="00677213" w:rsidRDefault="007B33B8" w:rsidP="001D4CB4">
            <w:pPr>
              <w:spacing w:after="0" w:line="240" w:lineRule="auto"/>
              <w:rPr>
                <w:rFonts w:eastAsia="Times New Roman" w:cs="Times New Roman"/>
                <w:sz w:val="28"/>
                <w:szCs w:val="28"/>
              </w:rPr>
            </w:pPr>
          </w:p>
          <w:p w14:paraId="110774ED" w14:textId="77777777" w:rsidR="007B33B8" w:rsidRPr="00677213" w:rsidRDefault="007B33B8" w:rsidP="001D4CB4">
            <w:pPr>
              <w:spacing w:after="0" w:line="240" w:lineRule="auto"/>
              <w:rPr>
                <w:rFonts w:eastAsia="Times New Roman" w:cs="Times New Roman"/>
                <w:sz w:val="28"/>
                <w:szCs w:val="28"/>
              </w:rPr>
            </w:pPr>
          </w:p>
          <w:p w14:paraId="661D561A" w14:textId="77777777" w:rsidR="007B33B8" w:rsidRPr="00677213" w:rsidRDefault="007B33B8" w:rsidP="001D4CB4">
            <w:pPr>
              <w:spacing w:after="0" w:line="240" w:lineRule="auto"/>
              <w:rPr>
                <w:rFonts w:eastAsia="Times New Roman" w:cs="Times New Roman"/>
                <w:sz w:val="28"/>
                <w:szCs w:val="28"/>
              </w:rPr>
            </w:pPr>
          </w:p>
          <w:p w14:paraId="0E7D1185" w14:textId="77777777" w:rsidR="007B33B8" w:rsidRPr="00677213" w:rsidRDefault="007B33B8" w:rsidP="001D4CB4">
            <w:pPr>
              <w:spacing w:after="0" w:line="240" w:lineRule="auto"/>
              <w:rPr>
                <w:rFonts w:eastAsia="Times New Roman" w:cs="Times New Roman"/>
                <w:sz w:val="28"/>
                <w:szCs w:val="28"/>
              </w:rPr>
            </w:pPr>
          </w:p>
          <w:p w14:paraId="6F15C845" w14:textId="77777777" w:rsidR="007B33B8" w:rsidRPr="00677213" w:rsidRDefault="007B33B8" w:rsidP="001D4CB4">
            <w:pPr>
              <w:spacing w:after="0" w:line="240" w:lineRule="auto"/>
              <w:rPr>
                <w:rFonts w:eastAsia="Times New Roman" w:cs="Times New Roman"/>
                <w:sz w:val="28"/>
                <w:szCs w:val="28"/>
              </w:rPr>
            </w:pPr>
          </w:p>
          <w:p w14:paraId="31B0FEAC"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đọc đề bài, phân tích bài toán.</w:t>
            </w:r>
          </w:p>
          <w:p w14:paraId="6E26CCD8"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trình bày theo nhóm</w:t>
            </w:r>
          </w:p>
          <w:p w14:paraId="618D7BCB"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Có thể gồm 4 bóng xanh+ 1 đỏ.</w:t>
            </w:r>
          </w:p>
          <w:p w14:paraId="0BD3085F"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+ 3 xanh + 2 đỏ</w:t>
            </w:r>
          </w:p>
          <w:p w14:paraId="39F4CE06"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+ 2 xanh + 3 đỏ.</w:t>
            </w:r>
          </w:p>
          <w:p w14:paraId="7F9087C7"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w:t>
            </w:r>
          </w:p>
          <w:p w14:paraId="66B5E80F"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lắng nghe</w:t>
            </w:r>
          </w:p>
          <w:p w14:paraId="6B947092"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HS thực hành ở nhà</w:t>
            </w:r>
          </w:p>
          <w:p w14:paraId="38AF8B2C" w14:textId="77777777" w:rsidR="007B33B8" w:rsidRPr="00677213" w:rsidRDefault="007B33B8" w:rsidP="001D4CB4">
            <w:pPr>
              <w:spacing w:after="0" w:line="240" w:lineRule="auto"/>
              <w:rPr>
                <w:rFonts w:eastAsia="Times New Roman" w:cs="Times New Roman"/>
                <w:sz w:val="28"/>
                <w:szCs w:val="28"/>
              </w:rPr>
            </w:pPr>
          </w:p>
          <w:p w14:paraId="417AF3D2" w14:textId="77777777" w:rsidR="007B33B8" w:rsidRPr="00677213" w:rsidRDefault="007B33B8" w:rsidP="001D4CB4">
            <w:pPr>
              <w:spacing w:after="0" w:line="240" w:lineRule="auto"/>
              <w:rPr>
                <w:rFonts w:eastAsia="Times New Roman" w:cs="Times New Roman"/>
                <w:sz w:val="28"/>
                <w:szCs w:val="28"/>
              </w:rPr>
            </w:pPr>
            <w:r w:rsidRPr="00677213">
              <w:rPr>
                <w:rFonts w:eastAsia="Times New Roman" w:cs="Times New Roman"/>
                <w:sz w:val="28"/>
                <w:szCs w:val="28"/>
              </w:rPr>
              <w:t>- Ghi nhớ.</w:t>
            </w:r>
          </w:p>
        </w:tc>
      </w:tr>
    </w:tbl>
    <w:p w14:paraId="6D2D296E"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B8"/>
    <w:rsid w:val="00033F1F"/>
    <w:rsid w:val="0051039E"/>
    <w:rsid w:val="007B33B8"/>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4001"/>
  <w15:chartTrackingRefBased/>
  <w15:docId w15:val="{5117F896-DF14-47AA-9E4D-C9239F0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3B8"/>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2024-05-12T09:11:00Z</dcterms:created>
  <dcterms:modified xsi:type="dcterms:W3CDTF">2024-05-12T09:11:00Z</dcterms:modified>
</cp:coreProperties>
</file>