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532A" w14:textId="77777777" w:rsidR="006F6E7B" w:rsidRDefault="006F6E7B" w:rsidP="006F6E7B">
      <w:pPr>
        <w:spacing w:after="0" w:line="240" w:lineRule="auto"/>
        <w:jc w:val="center"/>
        <w:rPr>
          <w:rFonts w:eastAsia="Times New Roman" w:cs="Times New Roman"/>
          <w:b/>
          <w:bCs/>
          <w:sz w:val="28"/>
          <w:szCs w:val="28"/>
        </w:rPr>
      </w:pPr>
      <w:r w:rsidRPr="00655191">
        <w:rPr>
          <w:rFonts w:eastAsia="Times New Roman" w:cs="Times New Roman"/>
          <w:b/>
          <w:bCs/>
          <w:sz w:val="28"/>
          <w:szCs w:val="28"/>
        </w:rPr>
        <w:t>ÔN LUYỆN TỪ VÀ CÂU</w:t>
      </w:r>
    </w:p>
    <w:p w14:paraId="793640B4" w14:textId="77777777" w:rsidR="006F6E7B" w:rsidRPr="00431A92" w:rsidRDefault="006F6E7B" w:rsidP="006F6E7B">
      <w:pPr>
        <w:tabs>
          <w:tab w:val="left" w:pos="536"/>
        </w:tabs>
        <w:spacing w:after="0" w:line="240" w:lineRule="auto"/>
        <w:rPr>
          <w:rFonts w:eastAsia="Times New Roman" w:cs="Times New Roman"/>
          <w:b/>
          <w:sz w:val="28"/>
          <w:szCs w:val="28"/>
          <w:lang w:val="pt-BR"/>
        </w:rPr>
      </w:pPr>
      <w:r w:rsidRPr="00431A92">
        <w:rPr>
          <w:rFonts w:eastAsia="Times New Roman" w:cs="Times New Roman"/>
          <w:b/>
          <w:sz w:val="28"/>
          <w:szCs w:val="28"/>
          <w:lang w:val="pt-BR"/>
        </w:rPr>
        <w:t>I. YÊU CẦU CẦN ĐẠT</w:t>
      </w:r>
    </w:p>
    <w:p w14:paraId="315D406A" w14:textId="77777777" w:rsidR="006F6E7B" w:rsidRPr="00431A92" w:rsidRDefault="006F6E7B" w:rsidP="006F6E7B">
      <w:pPr>
        <w:tabs>
          <w:tab w:val="left" w:pos="536"/>
        </w:tabs>
        <w:spacing w:after="0" w:line="240" w:lineRule="auto"/>
        <w:rPr>
          <w:rFonts w:eastAsia="Times New Roman" w:cs="Times New Roman"/>
          <w:sz w:val="28"/>
          <w:szCs w:val="28"/>
          <w:lang w:val="nl-NL"/>
        </w:rPr>
      </w:pPr>
      <w:r w:rsidRPr="00431A92">
        <w:rPr>
          <w:rFonts w:eastAsia="Times New Roman" w:cs="Times New Roman"/>
          <w:b/>
          <w:bCs/>
          <w:sz w:val="28"/>
          <w:szCs w:val="28"/>
          <w:lang w:val="pl-PL"/>
        </w:rPr>
        <w:t xml:space="preserve">1. Kiến thức: </w:t>
      </w:r>
      <w:r w:rsidRPr="00431A92">
        <w:rPr>
          <w:rFonts w:eastAsia="Times New Roman" w:cs="Times New Roman"/>
          <w:sz w:val="28"/>
          <w:szCs w:val="28"/>
          <w:lang w:val="nl-NL"/>
        </w:rPr>
        <w:t>Củng cố kiến thức cho học sinh về cách dùng các loại dấu câu.</w:t>
      </w:r>
    </w:p>
    <w:p w14:paraId="617CE245" w14:textId="77777777" w:rsidR="006F6E7B" w:rsidRPr="00431A92" w:rsidRDefault="006F6E7B" w:rsidP="006F6E7B">
      <w:pPr>
        <w:tabs>
          <w:tab w:val="left" w:pos="536"/>
        </w:tabs>
        <w:spacing w:after="0" w:line="240" w:lineRule="auto"/>
        <w:rPr>
          <w:rFonts w:eastAsia="Times New Roman" w:cs="Times New Roman"/>
          <w:b/>
          <w:sz w:val="28"/>
          <w:szCs w:val="28"/>
          <w:lang w:val="pl-PL"/>
        </w:rPr>
      </w:pPr>
      <w:r w:rsidRPr="00431A92">
        <w:rPr>
          <w:rFonts w:eastAsia="Times New Roman" w:cs="Times New Roman"/>
          <w:b/>
          <w:sz w:val="28"/>
          <w:szCs w:val="28"/>
          <w:lang w:val="pl-PL"/>
        </w:rPr>
        <w:t xml:space="preserve">2. Năng lực: </w:t>
      </w:r>
      <w:r w:rsidRPr="00431A92">
        <w:rPr>
          <w:rFonts w:eastAsia="Times New Roman" w:cs="Times New Roman"/>
          <w:sz w:val="28"/>
          <w:szCs w:val="28"/>
          <w:lang w:val="pl-PL"/>
        </w:rPr>
        <w:t>Năng tư chủ và tự học, năng lực giao tiếp và hợp tác, năng lực giải quyết vấn đề và sáng tạo.</w:t>
      </w:r>
    </w:p>
    <w:p w14:paraId="0F016103" w14:textId="77777777" w:rsidR="006F6E7B" w:rsidRPr="00431A92" w:rsidRDefault="006F6E7B" w:rsidP="006F6E7B">
      <w:pPr>
        <w:spacing w:after="0" w:line="240" w:lineRule="auto"/>
        <w:rPr>
          <w:rFonts w:eastAsia="Times New Roman" w:cs="Times New Roman"/>
          <w:sz w:val="28"/>
          <w:szCs w:val="28"/>
          <w:lang w:val="pt-BR"/>
        </w:rPr>
      </w:pPr>
      <w:r w:rsidRPr="00431A92">
        <w:rPr>
          <w:rFonts w:eastAsia="Times New Roman" w:cs="Times New Roman"/>
          <w:b/>
          <w:sz w:val="28"/>
          <w:szCs w:val="28"/>
          <w:lang w:val="pt-BR"/>
        </w:rPr>
        <w:t xml:space="preserve">3. Phẩm chất: </w:t>
      </w:r>
      <w:r w:rsidRPr="00431A92">
        <w:rPr>
          <w:rFonts w:eastAsia="Times New Roman" w:cs="Times New Roman"/>
          <w:sz w:val="28"/>
          <w:szCs w:val="28"/>
          <w:lang w:val="pt-BR"/>
        </w:rPr>
        <w:t>Chăm chỉ, trung thực và cẩn thận khi làm bài, yêu thích môn học.</w:t>
      </w:r>
    </w:p>
    <w:p w14:paraId="42F371CD" w14:textId="77777777" w:rsidR="006F6E7B" w:rsidRPr="00431A92" w:rsidRDefault="006F6E7B" w:rsidP="006F6E7B">
      <w:pPr>
        <w:spacing w:after="0" w:line="240" w:lineRule="auto"/>
        <w:rPr>
          <w:rFonts w:eastAsia="Times New Roman" w:cs="Times New Roman"/>
          <w:b/>
          <w:sz w:val="28"/>
          <w:szCs w:val="28"/>
          <w:lang w:val="pt-BR"/>
        </w:rPr>
      </w:pPr>
      <w:r w:rsidRPr="00431A92">
        <w:rPr>
          <w:rFonts w:eastAsia="Times New Roman" w:cs="Times New Roman"/>
          <w:b/>
          <w:sz w:val="28"/>
          <w:szCs w:val="28"/>
          <w:lang w:val="pt-BR"/>
        </w:rPr>
        <w:t>II. ĐỒ DÙNG DẠY HỌC</w:t>
      </w:r>
    </w:p>
    <w:p w14:paraId="1061AAC7" w14:textId="77777777" w:rsidR="006F6E7B" w:rsidRPr="00431A92" w:rsidRDefault="006F6E7B" w:rsidP="006F6E7B">
      <w:pPr>
        <w:spacing w:after="0" w:line="240" w:lineRule="auto"/>
        <w:rPr>
          <w:rFonts w:eastAsia="Times New Roman" w:cs="Times New Roman"/>
          <w:b/>
          <w:bCs/>
          <w:sz w:val="28"/>
          <w:szCs w:val="28"/>
          <w:lang w:val="pl-PL"/>
        </w:rPr>
      </w:pPr>
      <w:r w:rsidRPr="00431A92">
        <w:rPr>
          <w:rFonts w:eastAsia="Times New Roman" w:cs="Times New Roman"/>
          <w:b/>
          <w:bCs/>
          <w:sz w:val="28"/>
          <w:szCs w:val="28"/>
          <w:lang w:val="pl-PL"/>
        </w:rPr>
        <w:t xml:space="preserve">1. Đồ dùng </w:t>
      </w:r>
    </w:p>
    <w:p w14:paraId="0DE15DF3" w14:textId="77777777" w:rsidR="006F6E7B" w:rsidRPr="00431A92" w:rsidRDefault="006F6E7B" w:rsidP="006F6E7B">
      <w:pPr>
        <w:spacing w:after="0" w:line="240" w:lineRule="auto"/>
        <w:rPr>
          <w:rFonts w:eastAsia="Times New Roman" w:cs="Times New Roman"/>
          <w:sz w:val="28"/>
          <w:szCs w:val="28"/>
          <w:lang w:val="pl-PL"/>
        </w:rPr>
      </w:pPr>
      <w:r w:rsidRPr="00431A92">
        <w:rPr>
          <w:rFonts w:eastAsia="Times New Roman" w:cs="Times New Roman"/>
          <w:sz w:val="28"/>
          <w:szCs w:val="28"/>
          <w:lang w:val="pl-PL"/>
        </w:rPr>
        <w:t>- GV: Phiếu học tập, Máy tính, tivi</w:t>
      </w:r>
    </w:p>
    <w:p w14:paraId="19DDFBF6" w14:textId="77777777" w:rsidR="006F6E7B" w:rsidRPr="00431A92" w:rsidRDefault="006F6E7B" w:rsidP="006F6E7B">
      <w:pPr>
        <w:tabs>
          <w:tab w:val="left" w:pos="3420"/>
        </w:tabs>
        <w:spacing w:after="0" w:line="240" w:lineRule="auto"/>
        <w:rPr>
          <w:rFonts w:eastAsia="Times New Roman" w:cs="Times New Roman"/>
          <w:b/>
          <w:sz w:val="28"/>
          <w:szCs w:val="28"/>
          <w:lang w:val="nb-NO"/>
        </w:rPr>
      </w:pPr>
      <w:r w:rsidRPr="00431A92">
        <w:rPr>
          <w:rFonts w:eastAsia="Times New Roman" w:cs="Times New Roman"/>
          <w:b/>
          <w:sz w:val="28"/>
          <w:szCs w:val="28"/>
          <w:lang w:val="nb-NO"/>
        </w:rPr>
        <w:t>III. CÁC HOẠT ĐỘNG DẠY HỌC CHỦ YẾU</w:t>
      </w:r>
    </w:p>
    <w:tbl>
      <w:tblPr>
        <w:tblStyle w:val="TableGrid182"/>
        <w:tblW w:w="9616" w:type="dxa"/>
        <w:jc w:val="center"/>
        <w:tblLayout w:type="fixed"/>
        <w:tblCellMar>
          <w:top w:w="57" w:type="dxa"/>
          <w:bottom w:w="57" w:type="dxa"/>
        </w:tblCellMar>
        <w:tblLook w:val="0000" w:firstRow="0" w:lastRow="0" w:firstColumn="0" w:lastColumn="0" w:noHBand="0" w:noVBand="0"/>
      </w:tblPr>
      <w:tblGrid>
        <w:gridCol w:w="5320"/>
        <w:gridCol w:w="4296"/>
      </w:tblGrid>
      <w:tr w:rsidR="006F6E7B" w:rsidRPr="00431A92" w14:paraId="16392EC1" w14:textId="77777777" w:rsidTr="001D4CB4">
        <w:trPr>
          <w:trHeight w:val="366"/>
          <w:jc w:val="center"/>
        </w:trPr>
        <w:tc>
          <w:tcPr>
            <w:tcW w:w="5320" w:type="dxa"/>
          </w:tcPr>
          <w:p w14:paraId="7417C72F" w14:textId="77777777" w:rsidR="006F6E7B" w:rsidRPr="00431A92" w:rsidRDefault="006F6E7B" w:rsidP="001D4CB4">
            <w:pPr>
              <w:spacing w:after="0" w:line="240" w:lineRule="auto"/>
              <w:jc w:val="center"/>
              <w:rPr>
                <w:b/>
                <w:sz w:val="28"/>
                <w:szCs w:val="28"/>
                <w:lang w:val="nl-NL"/>
              </w:rPr>
            </w:pPr>
            <w:r w:rsidRPr="00431A92">
              <w:rPr>
                <w:b/>
                <w:sz w:val="28"/>
                <w:szCs w:val="28"/>
                <w:lang w:val="nl-NL"/>
              </w:rPr>
              <w:t>Hoạt động rèn luyện của giáo viên</w:t>
            </w:r>
          </w:p>
        </w:tc>
        <w:tc>
          <w:tcPr>
            <w:tcW w:w="4296" w:type="dxa"/>
          </w:tcPr>
          <w:p w14:paraId="4F414677" w14:textId="77777777" w:rsidR="006F6E7B" w:rsidRPr="00431A92" w:rsidRDefault="006F6E7B" w:rsidP="001D4CB4">
            <w:pPr>
              <w:spacing w:after="0" w:line="240" w:lineRule="auto"/>
              <w:jc w:val="center"/>
              <w:rPr>
                <w:sz w:val="28"/>
                <w:szCs w:val="28"/>
                <w:lang w:val="nl-NL"/>
              </w:rPr>
            </w:pPr>
            <w:r w:rsidRPr="00431A92">
              <w:rPr>
                <w:b/>
                <w:sz w:val="28"/>
                <w:szCs w:val="28"/>
                <w:lang w:val="nl-NL"/>
              </w:rPr>
              <w:t>Hoạt động học tập của học sinh</w:t>
            </w:r>
          </w:p>
        </w:tc>
      </w:tr>
      <w:tr w:rsidR="006F6E7B" w:rsidRPr="00431A92" w14:paraId="667A0B58" w14:textId="77777777" w:rsidTr="001D4CB4">
        <w:trPr>
          <w:trHeight w:val="1221"/>
          <w:jc w:val="center"/>
        </w:trPr>
        <w:tc>
          <w:tcPr>
            <w:tcW w:w="5320" w:type="dxa"/>
          </w:tcPr>
          <w:p w14:paraId="2AC36EB1" w14:textId="77777777" w:rsidR="006F6E7B" w:rsidRPr="00431A92" w:rsidRDefault="006F6E7B" w:rsidP="001D4CB4">
            <w:pPr>
              <w:spacing w:after="0" w:line="240" w:lineRule="auto"/>
              <w:jc w:val="left"/>
              <w:rPr>
                <w:b/>
                <w:sz w:val="28"/>
                <w:szCs w:val="28"/>
                <w:lang w:val="nl-NL"/>
              </w:rPr>
            </w:pPr>
            <w:r w:rsidRPr="00431A92">
              <w:rPr>
                <w:b/>
                <w:sz w:val="28"/>
                <w:szCs w:val="28"/>
                <w:lang w:val="nl-NL"/>
              </w:rPr>
              <w:t>1. Hoạt động khởi động (5 phút):</w:t>
            </w:r>
          </w:p>
          <w:p w14:paraId="267A4834" w14:textId="77777777" w:rsidR="006F6E7B" w:rsidRPr="00431A92" w:rsidRDefault="006F6E7B" w:rsidP="001D4CB4">
            <w:pPr>
              <w:spacing w:after="0" w:line="240" w:lineRule="auto"/>
              <w:jc w:val="left"/>
              <w:rPr>
                <w:sz w:val="28"/>
                <w:szCs w:val="28"/>
                <w:lang w:val="nl-NL"/>
              </w:rPr>
            </w:pPr>
            <w:r w:rsidRPr="00431A92">
              <w:rPr>
                <w:sz w:val="28"/>
                <w:szCs w:val="28"/>
                <w:lang w:val="nl-NL"/>
              </w:rPr>
              <w:t>- Ổn định tổ chức</w:t>
            </w:r>
          </w:p>
          <w:p w14:paraId="3C30CCCE" w14:textId="77777777" w:rsidR="006F6E7B" w:rsidRPr="00431A92" w:rsidRDefault="006F6E7B" w:rsidP="001D4CB4">
            <w:pPr>
              <w:spacing w:after="0" w:line="240" w:lineRule="auto"/>
              <w:jc w:val="left"/>
              <w:rPr>
                <w:sz w:val="28"/>
                <w:szCs w:val="28"/>
                <w:lang w:val="nl-NL"/>
              </w:rPr>
            </w:pPr>
            <w:r w:rsidRPr="00431A92">
              <w:rPr>
                <w:sz w:val="28"/>
                <w:szCs w:val="28"/>
                <w:lang w:val="nl-NL"/>
              </w:rPr>
              <w:t>- Giới thiệu nội dung rèn luyện</w:t>
            </w:r>
          </w:p>
          <w:p w14:paraId="372DD37A" w14:textId="77777777" w:rsidR="006F6E7B" w:rsidRPr="00431A92" w:rsidRDefault="006F6E7B" w:rsidP="001D4CB4">
            <w:pPr>
              <w:spacing w:after="0" w:line="240" w:lineRule="auto"/>
              <w:rPr>
                <w:b/>
                <w:sz w:val="28"/>
                <w:szCs w:val="28"/>
                <w:lang w:val="nl-NL"/>
              </w:rPr>
            </w:pPr>
            <w:r w:rsidRPr="00431A92">
              <w:rPr>
                <w:b/>
                <w:sz w:val="28"/>
                <w:szCs w:val="28"/>
                <w:lang w:val="nl-NL"/>
              </w:rPr>
              <w:t>2. Các hoạt động chính:</w:t>
            </w:r>
          </w:p>
          <w:p w14:paraId="7416C496" w14:textId="77777777" w:rsidR="006F6E7B" w:rsidRPr="00431A92" w:rsidRDefault="006F6E7B" w:rsidP="001D4CB4">
            <w:pPr>
              <w:spacing w:after="0" w:line="240" w:lineRule="auto"/>
              <w:rPr>
                <w:b/>
                <w:i/>
                <w:sz w:val="28"/>
                <w:szCs w:val="28"/>
                <w:lang w:val="nl-NL"/>
              </w:rPr>
            </w:pPr>
            <w:r w:rsidRPr="00431A92">
              <w:rPr>
                <w:b/>
                <w:i/>
                <w:sz w:val="28"/>
                <w:szCs w:val="28"/>
                <w:lang w:val="nl-NL"/>
              </w:rPr>
              <w:t>a. Hoạt động 1: Giao việc (5 phút):</w:t>
            </w:r>
          </w:p>
          <w:p w14:paraId="2880A375" w14:textId="77777777" w:rsidR="006F6E7B" w:rsidRPr="00431A92" w:rsidRDefault="006F6E7B" w:rsidP="001D4CB4">
            <w:pPr>
              <w:spacing w:after="0" w:line="240" w:lineRule="auto"/>
              <w:rPr>
                <w:sz w:val="28"/>
                <w:szCs w:val="28"/>
                <w:lang w:val="nl-NL"/>
              </w:rPr>
            </w:pPr>
            <w:r w:rsidRPr="00431A92">
              <w:rPr>
                <w:sz w:val="28"/>
                <w:szCs w:val="28"/>
                <w:lang w:val="nl-NL"/>
              </w:rPr>
              <w:t>- Giáo viên chia nhóm theo trình độ.</w:t>
            </w:r>
          </w:p>
          <w:p w14:paraId="6A0B87CF" w14:textId="77777777" w:rsidR="006F6E7B" w:rsidRPr="00431A92" w:rsidRDefault="006F6E7B" w:rsidP="001D4CB4">
            <w:pPr>
              <w:spacing w:after="0" w:line="240" w:lineRule="auto"/>
              <w:rPr>
                <w:sz w:val="28"/>
                <w:szCs w:val="28"/>
                <w:lang w:val="nl-NL"/>
              </w:rPr>
            </w:pPr>
            <w:r w:rsidRPr="00431A92">
              <w:rPr>
                <w:sz w:val="28"/>
                <w:szCs w:val="28"/>
                <w:lang w:val="nl-NL"/>
              </w:rPr>
              <w:t>- Phát phiếu luyện tập cho các nhóm</w:t>
            </w:r>
          </w:p>
        </w:tc>
        <w:tc>
          <w:tcPr>
            <w:tcW w:w="4296" w:type="dxa"/>
          </w:tcPr>
          <w:p w14:paraId="5765F4E7" w14:textId="77777777" w:rsidR="006F6E7B" w:rsidRPr="00431A92" w:rsidRDefault="006F6E7B" w:rsidP="001D4CB4">
            <w:pPr>
              <w:spacing w:after="0" w:line="240" w:lineRule="auto"/>
              <w:rPr>
                <w:sz w:val="28"/>
                <w:szCs w:val="28"/>
                <w:lang w:val="nl-NL"/>
              </w:rPr>
            </w:pPr>
          </w:p>
          <w:p w14:paraId="7D71208D" w14:textId="77777777" w:rsidR="006F6E7B" w:rsidRPr="00431A92" w:rsidRDefault="006F6E7B" w:rsidP="001D4CB4">
            <w:pPr>
              <w:spacing w:after="0" w:line="240" w:lineRule="auto"/>
              <w:rPr>
                <w:sz w:val="28"/>
                <w:szCs w:val="28"/>
                <w:lang w:val="nl-NL"/>
              </w:rPr>
            </w:pPr>
            <w:r w:rsidRPr="00431A92">
              <w:rPr>
                <w:sz w:val="28"/>
                <w:szCs w:val="28"/>
                <w:lang w:val="nl-NL"/>
              </w:rPr>
              <w:t>- Hát</w:t>
            </w:r>
          </w:p>
          <w:p w14:paraId="77FAAADE" w14:textId="77777777" w:rsidR="006F6E7B" w:rsidRPr="00431A92" w:rsidRDefault="006F6E7B" w:rsidP="001D4CB4">
            <w:pPr>
              <w:spacing w:after="0" w:line="240" w:lineRule="auto"/>
              <w:rPr>
                <w:b/>
                <w:sz w:val="28"/>
                <w:szCs w:val="28"/>
                <w:lang w:val="nl-NL"/>
              </w:rPr>
            </w:pPr>
            <w:r w:rsidRPr="00431A92">
              <w:rPr>
                <w:sz w:val="28"/>
                <w:szCs w:val="28"/>
                <w:lang w:val="nl-NL"/>
              </w:rPr>
              <w:t>- Lắng nghe.</w:t>
            </w:r>
          </w:p>
        </w:tc>
      </w:tr>
      <w:tr w:rsidR="006F6E7B" w:rsidRPr="00431A92" w14:paraId="6B44858E" w14:textId="77777777" w:rsidTr="001D4CB4">
        <w:trPr>
          <w:trHeight w:val="919"/>
          <w:jc w:val="center"/>
        </w:trPr>
        <w:tc>
          <w:tcPr>
            <w:tcW w:w="5320" w:type="dxa"/>
          </w:tcPr>
          <w:p w14:paraId="7312232E" w14:textId="77777777" w:rsidR="006F6E7B" w:rsidRPr="00431A92" w:rsidRDefault="006F6E7B" w:rsidP="001D4CB4">
            <w:pPr>
              <w:spacing w:after="0" w:line="240" w:lineRule="auto"/>
              <w:rPr>
                <w:sz w:val="28"/>
                <w:szCs w:val="28"/>
                <w:lang w:val="nl-NL"/>
              </w:rPr>
            </w:pPr>
            <w:r w:rsidRPr="00431A92">
              <w:rPr>
                <w:sz w:val="28"/>
                <w:szCs w:val="28"/>
                <w:lang w:val="nl-NL"/>
              </w:rPr>
              <w:t>- Giáo viên giới thiệu các bài tập trên bảng phụ. yêu cầu học sinh trung bình và khá tự chọn đề bài.</w:t>
            </w:r>
          </w:p>
          <w:p w14:paraId="19DC915A" w14:textId="77777777" w:rsidR="006F6E7B" w:rsidRPr="00431A92" w:rsidRDefault="006F6E7B" w:rsidP="001D4CB4">
            <w:pPr>
              <w:spacing w:after="0" w:line="240" w:lineRule="auto"/>
              <w:rPr>
                <w:b/>
                <w:i/>
                <w:sz w:val="28"/>
                <w:szCs w:val="28"/>
                <w:lang w:val="nl-NL"/>
              </w:rPr>
            </w:pPr>
            <w:r w:rsidRPr="00431A92">
              <w:rPr>
                <w:b/>
                <w:i/>
                <w:sz w:val="28"/>
                <w:szCs w:val="28"/>
                <w:lang w:val="nl-NL"/>
              </w:rPr>
              <w:t>b. Hoạt động 2: Thực hành ôn luyện (20 phút):</w:t>
            </w:r>
          </w:p>
          <w:p w14:paraId="3DC0E411" w14:textId="77777777" w:rsidR="006F6E7B" w:rsidRPr="00431A92" w:rsidRDefault="006F6E7B" w:rsidP="001D4CB4">
            <w:pPr>
              <w:spacing w:after="0" w:line="240" w:lineRule="auto"/>
              <w:rPr>
                <w:sz w:val="28"/>
                <w:szCs w:val="28"/>
                <w:lang w:val="nl-NL"/>
              </w:rPr>
            </w:pPr>
            <w:r w:rsidRPr="00431A92">
              <w:rPr>
                <w:b/>
                <w:sz w:val="28"/>
                <w:szCs w:val="28"/>
                <w:lang w:val="nl-NL"/>
              </w:rPr>
              <w:t xml:space="preserve">Bài 1. </w:t>
            </w:r>
            <w:r w:rsidRPr="00431A92">
              <w:rPr>
                <w:sz w:val="28"/>
                <w:szCs w:val="28"/>
                <w:lang w:val="nl-NL"/>
              </w:rPr>
              <w:t>Tách đoạn văn sau thành các câu. Chép lại đoạn văn, điền dấu câu thích hợp vào đoạn văn (viết hoa, xuống dòng đúng vị trí):</w:t>
            </w:r>
          </w:p>
          <w:p w14:paraId="2BFA26C3" w14:textId="77777777" w:rsidR="006F6E7B" w:rsidRPr="00431A92" w:rsidRDefault="006F6E7B" w:rsidP="001D4CB4">
            <w:pPr>
              <w:spacing w:after="0" w:line="240" w:lineRule="auto"/>
              <w:rPr>
                <w:sz w:val="28"/>
                <w:szCs w:val="28"/>
                <w:lang w:val="nl-NL"/>
              </w:rPr>
            </w:pPr>
            <w:r w:rsidRPr="00431A92">
              <w:rPr>
                <w:sz w:val="28"/>
                <w:szCs w:val="28"/>
                <w:lang w:val="nl-NL"/>
              </w:rPr>
              <w:t>Cô giáo bước vào lớp, mỉm cười lớp ta hôm nay sạch sẽ quá thật đáng khen nhưng các em có nhìn thấy mẩu giấy đang nằm ngay giữa cửa kia không có ạ cả lớp đồng thanh đáp nào các em hãy lắng nghe và cho cô biết mẩu giấy đang nói gì nhé cô giáo nói tiếp.</w:t>
            </w:r>
          </w:p>
          <w:p w14:paraId="36ADBE5D" w14:textId="77777777" w:rsidR="006F6E7B" w:rsidRPr="00431A92" w:rsidRDefault="006F6E7B" w:rsidP="001D4CB4">
            <w:pPr>
              <w:spacing w:after="0" w:line="240" w:lineRule="auto"/>
              <w:rPr>
                <w:sz w:val="28"/>
                <w:szCs w:val="28"/>
                <w:lang w:val="nl-NL"/>
              </w:rPr>
            </w:pPr>
            <w:r w:rsidRPr="00431A92">
              <w:rPr>
                <w:sz w:val="28"/>
                <w:szCs w:val="28"/>
                <w:lang w:val="nl-NL"/>
              </w:rPr>
              <w:t>Cả lớp im lặng lắng nghe.</w:t>
            </w:r>
          </w:p>
          <w:p w14:paraId="426CC01D" w14:textId="77777777" w:rsidR="006F6E7B" w:rsidRPr="00431A92" w:rsidRDefault="006F6E7B" w:rsidP="001D4CB4">
            <w:pPr>
              <w:spacing w:after="0" w:line="240" w:lineRule="auto"/>
              <w:rPr>
                <w:sz w:val="28"/>
                <w:szCs w:val="28"/>
                <w:lang w:val="nl-NL"/>
              </w:rPr>
            </w:pPr>
            <w:r w:rsidRPr="00431A92">
              <w:rPr>
                <w:b/>
                <w:sz w:val="28"/>
                <w:szCs w:val="28"/>
                <w:lang w:val="nl-NL"/>
              </w:rPr>
              <w:t xml:space="preserve">Bài 2. </w:t>
            </w:r>
            <w:r w:rsidRPr="00431A92">
              <w:rPr>
                <w:sz w:val="28"/>
                <w:szCs w:val="28"/>
                <w:lang w:val="nl-NL"/>
              </w:rPr>
              <w:t>Trong những câu sau đây, dấu hai chấm có tác dụng gì?</w:t>
            </w:r>
          </w:p>
          <w:p w14:paraId="6112F991" w14:textId="77777777" w:rsidR="006F6E7B" w:rsidRPr="00431A92" w:rsidRDefault="006F6E7B" w:rsidP="001D4CB4">
            <w:pPr>
              <w:spacing w:after="0" w:line="240" w:lineRule="auto"/>
              <w:rPr>
                <w:sz w:val="28"/>
                <w:szCs w:val="28"/>
                <w:lang w:val="nl-NL"/>
              </w:rPr>
            </w:pPr>
            <w:r w:rsidRPr="00431A92">
              <w:rPr>
                <w:sz w:val="28"/>
                <w:szCs w:val="28"/>
                <w:lang w:val="nl-NL"/>
              </w:rPr>
              <w:t xml:space="preserve">a) Sự vật xung quanh tôi có sự thay đổi lớn: Hôm nay tôi đi học. </w:t>
            </w:r>
          </w:p>
          <w:p w14:paraId="2FFD1222" w14:textId="77777777" w:rsidR="006F6E7B" w:rsidRPr="00431A92" w:rsidRDefault="006F6E7B" w:rsidP="001D4CB4">
            <w:pPr>
              <w:spacing w:after="0" w:line="240" w:lineRule="auto"/>
              <w:rPr>
                <w:b/>
                <w:sz w:val="28"/>
                <w:szCs w:val="28"/>
                <w:lang w:val="nl-NL"/>
              </w:rPr>
            </w:pPr>
            <w:r w:rsidRPr="00431A92">
              <w:rPr>
                <w:sz w:val="28"/>
                <w:szCs w:val="28"/>
                <w:lang w:val="nl-NL"/>
              </w:rPr>
              <w:t>b) Bố dặn bé Lan: “Con phải học bài xong rồi mới đi chơi đấy!”</w:t>
            </w:r>
          </w:p>
          <w:p w14:paraId="1AAD6FC1" w14:textId="77777777" w:rsidR="006F6E7B" w:rsidRPr="00431A92" w:rsidRDefault="006F6E7B" w:rsidP="001D4CB4">
            <w:pPr>
              <w:spacing w:after="0" w:line="240" w:lineRule="auto"/>
              <w:rPr>
                <w:sz w:val="28"/>
                <w:szCs w:val="28"/>
                <w:lang w:val="nl-NL"/>
              </w:rPr>
            </w:pPr>
            <w:r w:rsidRPr="00431A92">
              <w:rPr>
                <w:b/>
                <w:sz w:val="28"/>
                <w:szCs w:val="28"/>
                <w:lang w:val="nl-NL"/>
              </w:rPr>
              <w:t xml:space="preserve">Bài 3. </w:t>
            </w:r>
            <w:r w:rsidRPr="00431A92">
              <w:rPr>
                <w:sz w:val="28"/>
                <w:szCs w:val="28"/>
                <w:lang w:val="nl-NL"/>
              </w:rPr>
              <w:t>Điền dấu phẩy, dấu chấm, dấu hai</w:t>
            </w:r>
          </w:p>
          <w:p w14:paraId="0AA50AF2" w14:textId="77777777" w:rsidR="006F6E7B" w:rsidRPr="00431A92" w:rsidRDefault="006F6E7B" w:rsidP="001D4CB4">
            <w:pPr>
              <w:spacing w:after="0" w:line="240" w:lineRule="auto"/>
              <w:rPr>
                <w:sz w:val="28"/>
                <w:szCs w:val="28"/>
                <w:lang w:val="nl-NL"/>
              </w:rPr>
            </w:pPr>
            <w:r w:rsidRPr="00431A92">
              <w:rPr>
                <w:sz w:val="28"/>
                <w:szCs w:val="28"/>
                <w:lang w:val="nl-NL"/>
              </w:rPr>
              <w:t>chấm, dấu chấm hỏi và dấu chấm cảm vào chỗ trống sao cho thích hợp:</w:t>
            </w:r>
          </w:p>
          <w:p w14:paraId="78A1927E" w14:textId="77777777" w:rsidR="006F6E7B" w:rsidRPr="00431A92" w:rsidRDefault="006F6E7B" w:rsidP="001D4CB4">
            <w:pPr>
              <w:spacing w:after="0" w:line="240" w:lineRule="auto"/>
              <w:rPr>
                <w:sz w:val="28"/>
                <w:szCs w:val="28"/>
                <w:lang w:val="nl-NL"/>
              </w:rPr>
            </w:pPr>
            <w:r w:rsidRPr="00431A92">
              <w:rPr>
                <w:sz w:val="28"/>
                <w:szCs w:val="28"/>
                <w:lang w:val="nl-NL"/>
              </w:rPr>
              <w:t>Sân ga ồn ào....nhộn nhịp.....đoàn tàu đã đến.....</w:t>
            </w:r>
          </w:p>
          <w:p w14:paraId="697DEEE5" w14:textId="77777777" w:rsidR="006F6E7B" w:rsidRPr="00431A92" w:rsidRDefault="006F6E7B" w:rsidP="001D4CB4">
            <w:pPr>
              <w:spacing w:after="0" w:line="240" w:lineRule="auto"/>
              <w:rPr>
                <w:sz w:val="28"/>
                <w:szCs w:val="28"/>
                <w:lang w:val="nl-NL"/>
              </w:rPr>
            </w:pPr>
            <w:r w:rsidRPr="00431A92">
              <w:rPr>
                <w:sz w:val="28"/>
                <w:szCs w:val="28"/>
                <w:lang w:val="nl-NL"/>
              </w:rPr>
              <w:t>.....Bố ơi....bố đã nhìn thấy mẹ chưa.......</w:t>
            </w:r>
          </w:p>
          <w:p w14:paraId="1F42C29A" w14:textId="77777777" w:rsidR="006F6E7B" w:rsidRPr="00431A92" w:rsidRDefault="006F6E7B" w:rsidP="001D4CB4">
            <w:pPr>
              <w:spacing w:after="0" w:line="240" w:lineRule="auto"/>
              <w:rPr>
                <w:sz w:val="28"/>
                <w:szCs w:val="28"/>
                <w:lang w:val="nl-NL"/>
              </w:rPr>
            </w:pPr>
            <w:r w:rsidRPr="00431A92">
              <w:rPr>
                <w:sz w:val="28"/>
                <w:szCs w:val="28"/>
                <w:lang w:val="nl-NL"/>
              </w:rPr>
              <w:lastRenderedPageBreak/>
              <w:t>.....Đi lại gần nữa đi....con....</w:t>
            </w:r>
          </w:p>
          <w:p w14:paraId="5F3047A3" w14:textId="77777777" w:rsidR="006F6E7B" w:rsidRPr="00431A92" w:rsidRDefault="006F6E7B" w:rsidP="001D4CB4">
            <w:pPr>
              <w:spacing w:after="0" w:line="240" w:lineRule="auto"/>
              <w:rPr>
                <w:sz w:val="28"/>
                <w:szCs w:val="28"/>
                <w:lang w:val="nl-NL"/>
              </w:rPr>
            </w:pPr>
            <w:r w:rsidRPr="00431A92">
              <w:rPr>
                <w:sz w:val="28"/>
                <w:szCs w:val="28"/>
                <w:lang w:val="nl-NL"/>
              </w:rPr>
              <w:t>....A....mẹ đã xuống kia rồi.....</w:t>
            </w:r>
          </w:p>
          <w:p w14:paraId="5A39332C" w14:textId="77777777" w:rsidR="006F6E7B" w:rsidRPr="00431A92" w:rsidRDefault="006F6E7B" w:rsidP="001D4CB4">
            <w:pPr>
              <w:spacing w:after="0" w:line="240" w:lineRule="auto"/>
              <w:rPr>
                <w:b/>
                <w:sz w:val="28"/>
                <w:szCs w:val="28"/>
                <w:lang w:val="nl-NL"/>
              </w:rPr>
            </w:pPr>
            <w:r w:rsidRPr="00431A92">
              <w:rPr>
                <w:b/>
                <w:sz w:val="28"/>
                <w:szCs w:val="28"/>
                <w:lang w:val="nl-NL"/>
              </w:rPr>
              <w:t>c. Hoạt động 3: Sửa bài (10 phút):</w:t>
            </w:r>
          </w:p>
          <w:p w14:paraId="5F6CFB98" w14:textId="77777777" w:rsidR="006F6E7B" w:rsidRPr="00431A92" w:rsidRDefault="006F6E7B" w:rsidP="001D4CB4">
            <w:pPr>
              <w:spacing w:after="0" w:line="240" w:lineRule="auto"/>
              <w:rPr>
                <w:sz w:val="28"/>
                <w:szCs w:val="28"/>
                <w:lang w:val="nl-NL"/>
              </w:rPr>
            </w:pPr>
            <w:r w:rsidRPr="00431A92">
              <w:rPr>
                <w:sz w:val="28"/>
                <w:szCs w:val="28"/>
                <w:lang w:val="nl-NL"/>
              </w:rPr>
              <w:t>- Yêu cầu các nhóm trình bày, nhận xét, sửa bài.</w:t>
            </w:r>
          </w:p>
          <w:p w14:paraId="72FCE389" w14:textId="77777777" w:rsidR="006F6E7B" w:rsidRPr="00431A92" w:rsidRDefault="006F6E7B" w:rsidP="001D4CB4">
            <w:pPr>
              <w:spacing w:after="0" w:line="240" w:lineRule="auto"/>
              <w:rPr>
                <w:b/>
                <w:sz w:val="28"/>
                <w:szCs w:val="28"/>
                <w:lang w:val="nl-NL"/>
              </w:rPr>
            </w:pPr>
            <w:r w:rsidRPr="00431A92">
              <w:rPr>
                <w:b/>
                <w:sz w:val="28"/>
                <w:szCs w:val="28"/>
                <w:lang w:val="nl-NL"/>
              </w:rPr>
              <w:t>3. Hoạt động nối tiếp (3 phút):</w:t>
            </w:r>
          </w:p>
          <w:p w14:paraId="6AB1FF7E" w14:textId="77777777" w:rsidR="006F6E7B" w:rsidRPr="00431A92" w:rsidRDefault="006F6E7B" w:rsidP="001D4CB4">
            <w:pPr>
              <w:spacing w:after="0" w:line="240" w:lineRule="auto"/>
              <w:rPr>
                <w:sz w:val="28"/>
                <w:szCs w:val="28"/>
                <w:lang w:val="nl-NL"/>
              </w:rPr>
            </w:pPr>
            <w:r w:rsidRPr="00431A92">
              <w:rPr>
                <w:sz w:val="28"/>
                <w:szCs w:val="28"/>
                <w:lang w:val="nl-NL"/>
              </w:rPr>
              <w:t>- Yêu cầu học sinh tóm tắt nội dung rèn luyện.</w:t>
            </w:r>
          </w:p>
          <w:p w14:paraId="49A38760" w14:textId="77777777" w:rsidR="006F6E7B" w:rsidRPr="00431A92" w:rsidRDefault="006F6E7B" w:rsidP="001D4CB4">
            <w:pPr>
              <w:spacing w:after="0" w:line="240" w:lineRule="auto"/>
              <w:rPr>
                <w:sz w:val="28"/>
                <w:szCs w:val="28"/>
                <w:lang w:val="nl-NL"/>
              </w:rPr>
            </w:pPr>
            <w:r w:rsidRPr="00431A92">
              <w:rPr>
                <w:sz w:val="28"/>
                <w:szCs w:val="28"/>
                <w:lang w:val="nl-NL"/>
              </w:rPr>
              <w:t>- Nhận xét tiết học.</w:t>
            </w:r>
          </w:p>
          <w:p w14:paraId="218D385B" w14:textId="77777777" w:rsidR="006F6E7B" w:rsidRPr="00431A92" w:rsidRDefault="006F6E7B" w:rsidP="001D4CB4">
            <w:pPr>
              <w:spacing w:after="0" w:line="240" w:lineRule="auto"/>
              <w:rPr>
                <w:sz w:val="28"/>
                <w:szCs w:val="28"/>
                <w:lang w:val="nl-NL"/>
              </w:rPr>
            </w:pPr>
            <w:r w:rsidRPr="00431A92">
              <w:rPr>
                <w:sz w:val="28"/>
                <w:szCs w:val="28"/>
                <w:lang w:val="nl-NL"/>
              </w:rPr>
              <w:t xml:space="preserve">- Nhắc nhở học sinh chuẩn bị bài.                                                                 </w:t>
            </w:r>
          </w:p>
        </w:tc>
        <w:tc>
          <w:tcPr>
            <w:tcW w:w="4296" w:type="dxa"/>
          </w:tcPr>
          <w:p w14:paraId="41B7C3AA" w14:textId="77777777" w:rsidR="006F6E7B" w:rsidRPr="00431A92" w:rsidRDefault="006F6E7B" w:rsidP="001D4CB4">
            <w:pPr>
              <w:spacing w:after="0" w:line="240" w:lineRule="auto"/>
              <w:rPr>
                <w:sz w:val="28"/>
                <w:szCs w:val="28"/>
                <w:lang w:val="nl-NL"/>
              </w:rPr>
            </w:pPr>
            <w:r w:rsidRPr="00431A92">
              <w:rPr>
                <w:sz w:val="28"/>
                <w:szCs w:val="28"/>
                <w:lang w:val="nl-NL"/>
              </w:rPr>
              <w:lastRenderedPageBreak/>
              <w:t xml:space="preserve">- Học sinh quan sát và </w:t>
            </w:r>
          </w:p>
          <w:p w14:paraId="41DA2AF9" w14:textId="77777777" w:rsidR="006F6E7B" w:rsidRPr="00431A92" w:rsidRDefault="006F6E7B" w:rsidP="001D4CB4">
            <w:pPr>
              <w:spacing w:after="0" w:line="240" w:lineRule="auto"/>
              <w:rPr>
                <w:sz w:val="28"/>
                <w:szCs w:val="28"/>
                <w:lang w:val="nl-NL"/>
              </w:rPr>
            </w:pPr>
          </w:p>
          <w:p w14:paraId="69AF609B" w14:textId="77777777" w:rsidR="006F6E7B" w:rsidRPr="00431A92" w:rsidRDefault="006F6E7B" w:rsidP="001D4CB4">
            <w:pPr>
              <w:spacing w:after="0" w:line="240" w:lineRule="auto"/>
              <w:rPr>
                <w:sz w:val="28"/>
                <w:szCs w:val="28"/>
                <w:lang w:val="nl-NL"/>
              </w:rPr>
            </w:pPr>
            <w:r w:rsidRPr="00431A92">
              <w:rPr>
                <w:sz w:val="28"/>
                <w:szCs w:val="28"/>
                <w:lang w:val="nl-NL"/>
              </w:rPr>
              <w:t>- Học sinh lập nhóm.</w:t>
            </w:r>
          </w:p>
          <w:p w14:paraId="081A0576" w14:textId="77777777" w:rsidR="006F6E7B" w:rsidRPr="00431A92" w:rsidRDefault="006F6E7B" w:rsidP="001D4CB4">
            <w:pPr>
              <w:spacing w:after="0" w:line="240" w:lineRule="auto"/>
              <w:rPr>
                <w:sz w:val="28"/>
                <w:szCs w:val="28"/>
                <w:lang w:val="nl-NL"/>
              </w:rPr>
            </w:pPr>
            <w:r w:rsidRPr="00431A92">
              <w:rPr>
                <w:sz w:val="28"/>
                <w:szCs w:val="28"/>
                <w:lang w:val="nl-NL"/>
              </w:rPr>
              <w:t>- Nhận phiếu và làm việc.</w:t>
            </w:r>
          </w:p>
          <w:p w14:paraId="6950299A" w14:textId="77777777" w:rsidR="006F6E7B" w:rsidRPr="00431A92" w:rsidRDefault="006F6E7B" w:rsidP="001D4CB4">
            <w:pPr>
              <w:spacing w:after="0" w:line="240" w:lineRule="auto"/>
              <w:rPr>
                <w:b/>
                <w:sz w:val="28"/>
                <w:szCs w:val="28"/>
                <w:lang w:val="nl-NL"/>
              </w:rPr>
            </w:pPr>
          </w:p>
          <w:p w14:paraId="4358D974" w14:textId="77777777" w:rsidR="006F6E7B" w:rsidRPr="00431A92" w:rsidRDefault="006F6E7B" w:rsidP="001D4CB4">
            <w:pPr>
              <w:spacing w:after="0" w:line="240" w:lineRule="auto"/>
              <w:rPr>
                <w:b/>
                <w:sz w:val="28"/>
                <w:szCs w:val="28"/>
                <w:lang w:val="nl-NL"/>
              </w:rPr>
            </w:pPr>
          </w:p>
          <w:p w14:paraId="429B0F2E" w14:textId="77777777" w:rsidR="006F6E7B" w:rsidRPr="00431A92" w:rsidRDefault="006F6E7B" w:rsidP="001D4CB4">
            <w:pPr>
              <w:spacing w:after="0" w:line="240" w:lineRule="auto"/>
              <w:rPr>
                <w:b/>
                <w:sz w:val="28"/>
                <w:szCs w:val="28"/>
                <w:lang w:val="nl-NL"/>
              </w:rPr>
            </w:pPr>
            <w:r w:rsidRPr="00431A92">
              <w:rPr>
                <w:b/>
                <w:sz w:val="28"/>
                <w:szCs w:val="28"/>
                <w:lang w:val="nl-NL"/>
              </w:rPr>
              <w:t>Đáp án</w:t>
            </w:r>
          </w:p>
          <w:p w14:paraId="51A241F5" w14:textId="77777777" w:rsidR="006F6E7B" w:rsidRPr="00431A92" w:rsidRDefault="006F6E7B" w:rsidP="001D4CB4">
            <w:pPr>
              <w:spacing w:after="0" w:line="240" w:lineRule="auto"/>
              <w:rPr>
                <w:sz w:val="28"/>
                <w:szCs w:val="28"/>
                <w:lang w:val="nl-NL"/>
              </w:rPr>
            </w:pPr>
            <w:r w:rsidRPr="00431A92">
              <w:rPr>
                <w:sz w:val="28"/>
                <w:szCs w:val="28"/>
                <w:lang w:val="nl-NL"/>
              </w:rPr>
              <w:t>Cô giáo bước vào lớp, mỉm cười:</w:t>
            </w:r>
          </w:p>
          <w:p w14:paraId="58C94392" w14:textId="77777777" w:rsidR="006F6E7B" w:rsidRPr="00431A92" w:rsidRDefault="006F6E7B" w:rsidP="001D4CB4">
            <w:pPr>
              <w:spacing w:after="0" w:line="240" w:lineRule="auto"/>
              <w:rPr>
                <w:sz w:val="28"/>
                <w:szCs w:val="28"/>
                <w:lang w:val="nl-NL"/>
              </w:rPr>
            </w:pPr>
            <w:r w:rsidRPr="00431A92">
              <w:rPr>
                <w:sz w:val="28"/>
                <w:szCs w:val="28"/>
                <w:lang w:val="nl-NL"/>
              </w:rPr>
              <w:t>- Lớp ta hôm nay sạch sẽ quá! Thật đáng khen! Nhưng các em có nhìn thấy mẩu giấy đang nằm ngay giữa cửa kia không?</w:t>
            </w:r>
          </w:p>
          <w:p w14:paraId="3C3223A3" w14:textId="77777777" w:rsidR="006F6E7B" w:rsidRPr="00431A92" w:rsidRDefault="006F6E7B" w:rsidP="001D4CB4">
            <w:pPr>
              <w:spacing w:after="0" w:line="240" w:lineRule="auto"/>
              <w:rPr>
                <w:sz w:val="28"/>
                <w:szCs w:val="28"/>
                <w:lang w:val="nl-NL"/>
              </w:rPr>
            </w:pPr>
            <w:r w:rsidRPr="00431A92">
              <w:rPr>
                <w:sz w:val="28"/>
                <w:szCs w:val="28"/>
                <w:lang w:val="nl-NL"/>
              </w:rPr>
              <w:t>- Có ạ! - Cả lớp đồng thanh đáp.</w:t>
            </w:r>
          </w:p>
          <w:p w14:paraId="6A8DF7C2" w14:textId="77777777" w:rsidR="006F6E7B" w:rsidRPr="00431A92" w:rsidRDefault="006F6E7B" w:rsidP="001D4CB4">
            <w:pPr>
              <w:spacing w:after="0" w:line="240" w:lineRule="auto"/>
              <w:rPr>
                <w:sz w:val="28"/>
                <w:szCs w:val="28"/>
                <w:lang w:val="nl-NL"/>
              </w:rPr>
            </w:pPr>
            <w:r w:rsidRPr="00431A92">
              <w:rPr>
                <w:sz w:val="28"/>
                <w:szCs w:val="28"/>
                <w:lang w:val="nl-NL"/>
              </w:rPr>
              <w:t>- Nào! Các em hãy lắng nghe và cho cô biết mẩu giấy đang nói gì nhé! – Cô giáo nói tiếp.</w:t>
            </w:r>
          </w:p>
          <w:p w14:paraId="6366BB9F" w14:textId="77777777" w:rsidR="006F6E7B" w:rsidRPr="00431A92" w:rsidRDefault="006F6E7B" w:rsidP="001D4CB4">
            <w:pPr>
              <w:tabs>
                <w:tab w:val="right" w:leader="dot" w:pos="9000"/>
              </w:tabs>
              <w:spacing w:after="0" w:line="240" w:lineRule="auto"/>
              <w:rPr>
                <w:sz w:val="28"/>
                <w:szCs w:val="28"/>
                <w:lang w:val="nl-NL"/>
              </w:rPr>
            </w:pPr>
            <w:r w:rsidRPr="00431A92">
              <w:rPr>
                <w:sz w:val="28"/>
                <w:szCs w:val="28"/>
                <w:lang w:val="nl-NL"/>
              </w:rPr>
              <w:t>Cả lớp im lặng lắng nghe.</w:t>
            </w:r>
          </w:p>
          <w:p w14:paraId="77389D0C" w14:textId="77777777" w:rsidR="006F6E7B" w:rsidRPr="00431A92" w:rsidRDefault="006F6E7B" w:rsidP="001D4CB4">
            <w:pPr>
              <w:tabs>
                <w:tab w:val="right" w:leader="dot" w:pos="9000"/>
              </w:tabs>
              <w:spacing w:after="0" w:line="240" w:lineRule="auto"/>
              <w:rPr>
                <w:sz w:val="28"/>
                <w:szCs w:val="28"/>
                <w:lang w:val="nl-NL"/>
              </w:rPr>
            </w:pPr>
          </w:p>
          <w:p w14:paraId="51EDD0D7" w14:textId="77777777" w:rsidR="006F6E7B" w:rsidRPr="00431A92" w:rsidRDefault="006F6E7B" w:rsidP="001D4CB4">
            <w:pPr>
              <w:tabs>
                <w:tab w:val="right" w:leader="dot" w:pos="9000"/>
              </w:tabs>
              <w:spacing w:after="0" w:line="240" w:lineRule="auto"/>
              <w:rPr>
                <w:sz w:val="28"/>
                <w:szCs w:val="28"/>
                <w:lang w:val="nl-NL"/>
              </w:rPr>
            </w:pPr>
          </w:p>
          <w:p w14:paraId="2B71AF22" w14:textId="77777777" w:rsidR="006F6E7B" w:rsidRPr="00431A92" w:rsidRDefault="006F6E7B" w:rsidP="001D4CB4">
            <w:pPr>
              <w:tabs>
                <w:tab w:val="right" w:leader="dot" w:pos="9000"/>
              </w:tabs>
              <w:spacing w:after="0" w:line="240" w:lineRule="auto"/>
              <w:rPr>
                <w:sz w:val="28"/>
                <w:szCs w:val="28"/>
                <w:lang w:val="nl-NL"/>
              </w:rPr>
            </w:pPr>
            <w:r w:rsidRPr="00431A92">
              <w:rPr>
                <w:sz w:val="28"/>
                <w:szCs w:val="28"/>
                <w:lang w:val="nl-NL"/>
              </w:rPr>
              <w:t>a) Báo hiệu bộ phận đứng sau là lời giải thích</w:t>
            </w:r>
          </w:p>
          <w:p w14:paraId="43587BD3" w14:textId="77777777" w:rsidR="006F6E7B" w:rsidRPr="00431A92" w:rsidRDefault="006F6E7B" w:rsidP="001D4CB4">
            <w:pPr>
              <w:tabs>
                <w:tab w:val="right" w:leader="dot" w:pos="9000"/>
              </w:tabs>
              <w:spacing w:after="0" w:line="240" w:lineRule="auto"/>
              <w:rPr>
                <w:sz w:val="28"/>
                <w:szCs w:val="28"/>
                <w:lang w:val="nl-NL"/>
              </w:rPr>
            </w:pPr>
            <w:r w:rsidRPr="00431A92">
              <w:rPr>
                <w:sz w:val="28"/>
                <w:szCs w:val="28"/>
                <w:lang w:val="nl-NL"/>
              </w:rPr>
              <w:t>b) Báo hiệu bộ phận đứng sau là lời nói trực tiếp của nhân vật</w:t>
            </w:r>
          </w:p>
          <w:p w14:paraId="34932AA4" w14:textId="77777777" w:rsidR="006F6E7B" w:rsidRPr="00431A92" w:rsidRDefault="006F6E7B" w:rsidP="001D4CB4">
            <w:pPr>
              <w:tabs>
                <w:tab w:val="right" w:leader="dot" w:pos="9000"/>
              </w:tabs>
              <w:spacing w:after="0" w:line="240" w:lineRule="auto"/>
              <w:rPr>
                <w:sz w:val="28"/>
                <w:szCs w:val="28"/>
                <w:lang w:val="nl-NL"/>
              </w:rPr>
            </w:pPr>
          </w:p>
          <w:p w14:paraId="0CD79904" w14:textId="77777777" w:rsidR="006F6E7B" w:rsidRPr="00431A92" w:rsidRDefault="006F6E7B" w:rsidP="001D4CB4">
            <w:pPr>
              <w:spacing w:after="0" w:line="240" w:lineRule="auto"/>
              <w:rPr>
                <w:sz w:val="28"/>
                <w:szCs w:val="28"/>
                <w:lang w:val="nl-NL"/>
              </w:rPr>
            </w:pPr>
          </w:p>
          <w:p w14:paraId="4615F436" w14:textId="77777777" w:rsidR="006F6E7B" w:rsidRPr="00431A92" w:rsidRDefault="006F6E7B" w:rsidP="001D4CB4">
            <w:pPr>
              <w:spacing w:after="0" w:line="240" w:lineRule="auto"/>
              <w:rPr>
                <w:sz w:val="28"/>
                <w:szCs w:val="28"/>
                <w:lang w:val="nl-NL"/>
              </w:rPr>
            </w:pPr>
            <w:r w:rsidRPr="00431A92">
              <w:rPr>
                <w:sz w:val="28"/>
                <w:szCs w:val="28"/>
                <w:lang w:val="nl-NL"/>
              </w:rPr>
              <w:t>Sân ga ồn ào, nhộn nhịp: đoàn tàu đã đến.</w:t>
            </w:r>
          </w:p>
          <w:p w14:paraId="53469994" w14:textId="77777777" w:rsidR="006F6E7B" w:rsidRPr="00431A92" w:rsidRDefault="006F6E7B" w:rsidP="001D4CB4">
            <w:pPr>
              <w:spacing w:after="0" w:line="240" w:lineRule="auto"/>
              <w:rPr>
                <w:sz w:val="28"/>
                <w:szCs w:val="28"/>
                <w:lang w:val="nl-NL"/>
              </w:rPr>
            </w:pPr>
            <w:r w:rsidRPr="00431A92">
              <w:rPr>
                <w:sz w:val="28"/>
                <w:szCs w:val="28"/>
                <w:lang w:val="nl-NL"/>
              </w:rPr>
              <w:lastRenderedPageBreak/>
              <w:t>-  Bố ơi, bố đã nhìn thấy mẹ chưa?</w:t>
            </w:r>
          </w:p>
          <w:p w14:paraId="567E9410" w14:textId="77777777" w:rsidR="006F6E7B" w:rsidRPr="00431A92" w:rsidRDefault="006F6E7B" w:rsidP="001D4CB4">
            <w:pPr>
              <w:spacing w:after="0" w:line="240" w:lineRule="auto"/>
              <w:rPr>
                <w:sz w:val="28"/>
                <w:szCs w:val="28"/>
                <w:lang w:val="nl-NL"/>
              </w:rPr>
            </w:pPr>
            <w:r w:rsidRPr="00431A92">
              <w:rPr>
                <w:sz w:val="28"/>
                <w:szCs w:val="28"/>
                <w:lang w:val="nl-NL"/>
              </w:rPr>
              <w:t>-  Đi lại gần nữa đi, con!</w:t>
            </w:r>
          </w:p>
          <w:p w14:paraId="510306B9" w14:textId="77777777" w:rsidR="006F6E7B" w:rsidRPr="00431A92" w:rsidRDefault="006F6E7B" w:rsidP="001D4CB4">
            <w:pPr>
              <w:spacing w:after="0" w:line="240" w:lineRule="auto"/>
              <w:rPr>
                <w:sz w:val="28"/>
                <w:szCs w:val="28"/>
                <w:lang w:val="nl-NL"/>
              </w:rPr>
            </w:pPr>
            <w:r w:rsidRPr="00431A92">
              <w:rPr>
                <w:sz w:val="28"/>
                <w:szCs w:val="28"/>
                <w:lang w:val="nl-NL"/>
              </w:rPr>
              <w:t>-  A, mẹ đã xuống kia rồi!</w:t>
            </w:r>
          </w:p>
          <w:p w14:paraId="7C25CA09" w14:textId="77777777" w:rsidR="006F6E7B" w:rsidRPr="00431A92" w:rsidRDefault="006F6E7B" w:rsidP="001D4CB4">
            <w:pPr>
              <w:tabs>
                <w:tab w:val="right" w:leader="dot" w:pos="9000"/>
              </w:tabs>
              <w:spacing w:after="0" w:line="240" w:lineRule="auto"/>
              <w:rPr>
                <w:sz w:val="28"/>
                <w:szCs w:val="28"/>
                <w:lang w:val="nl-NL"/>
              </w:rPr>
            </w:pPr>
          </w:p>
          <w:p w14:paraId="50C4AB83" w14:textId="77777777" w:rsidR="006F6E7B" w:rsidRPr="00431A92" w:rsidRDefault="006F6E7B" w:rsidP="001D4CB4">
            <w:pPr>
              <w:spacing w:after="0" w:line="240" w:lineRule="auto"/>
              <w:rPr>
                <w:sz w:val="28"/>
                <w:szCs w:val="28"/>
                <w:lang w:val="nl-NL"/>
              </w:rPr>
            </w:pPr>
            <w:r w:rsidRPr="00431A92">
              <w:rPr>
                <w:sz w:val="28"/>
                <w:szCs w:val="28"/>
                <w:lang w:val="nl-NL"/>
              </w:rPr>
              <w:t>- Các nhóm trình bày, nhận xét, sửa bài.</w:t>
            </w:r>
          </w:p>
          <w:p w14:paraId="23F49E54" w14:textId="77777777" w:rsidR="006F6E7B" w:rsidRPr="00431A92" w:rsidRDefault="006F6E7B" w:rsidP="001D4CB4">
            <w:pPr>
              <w:spacing w:after="0" w:line="240" w:lineRule="auto"/>
              <w:rPr>
                <w:sz w:val="28"/>
                <w:szCs w:val="28"/>
                <w:lang w:val="nl-NL"/>
              </w:rPr>
            </w:pPr>
          </w:p>
          <w:p w14:paraId="7A6AB8E8" w14:textId="77777777" w:rsidR="006F6E7B" w:rsidRPr="00431A92" w:rsidRDefault="006F6E7B" w:rsidP="001D4CB4">
            <w:pPr>
              <w:tabs>
                <w:tab w:val="right" w:leader="dot" w:pos="9000"/>
              </w:tabs>
              <w:spacing w:after="0" w:line="240" w:lineRule="auto"/>
              <w:rPr>
                <w:sz w:val="28"/>
                <w:szCs w:val="28"/>
                <w:lang w:val="nl-NL"/>
              </w:rPr>
            </w:pPr>
            <w:r w:rsidRPr="00431A92">
              <w:rPr>
                <w:sz w:val="28"/>
                <w:szCs w:val="28"/>
                <w:lang w:val="nl-NL"/>
              </w:rPr>
              <w:t>- Học sinh phát biểu.</w:t>
            </w:r>
          </w:p>
        </w:tc>
      </w:tr>
    </w:tbl>
    <w:p w14:paraId="58A47551" w14:textId="77777777" w:rsidR="00BA3B67" w:rsidRDefault="00BA3B67"/>
    <w:sectPr w:rsidR="00BA3B67" w:rsidSect="007E1AFC">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7B"/>
    <w:rsid w:val="00033F1F"/>
    <w:rsid w:val="0051039E"/>
    <w:rsid w:val="006F6E7B"/>
    <w:rsid w:val="007E1AFC"/>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2DEF"/>
  <w15:chartTrackingRefBased/>
  <w15:docId w15:val="{D5431347-1754-4F49-9727-43FCE14C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7B"/>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033F1F"/>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after="0"/>
      <w:jc w:val="left"/>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033F1F"/>
    <w:pPr>
      <w:keepNext/>
      <w:keepLines/>
      <w:spacing w:before="2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33F1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 w:type="table" w:customStyle="1" w:styleId="TableGrid182">
    <w:name w:val="Table Grid182"/>
    <w:basedOn w:val="TableNormal"/>
    <w:next w:val="TableGrid"/>
    <w:rsid w:val="006F6E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F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2024-05-12T09:07:00Z</dcterms:created>
  <dcterms:modified xsi:type="dcterms:W3CDTF">2024-05-12T09:07:00Z</dcterms:modified>
</cp:coreProperties>
</file>