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59" w:rsidRPr="007B4ADD" w:rsidRDefault="005455EF" w:rsidP="007B4ADD">
      <w:pPr>
        <w:pStyle w:val="Normal1"/>
        <w:spacing w:after="0" w:line="360" w:lineRule="auto"/>
        <w:jc w:val="center"/>
        <w:rPr>
          <w:rFonts w:ascii="Times New Roman" w:eastAsia="Times New Roman" w:hAnsi="Times New Roman" w:cs="Times New Roman"/>
          <w:b/>
          <w:sz w:val="28"/>
          <w:szCs w:val="32"/>
        </w:rPr>
      </w:pPr>
      <w:r w:rsidRPr="007B4ADD">
        <w:rPr>
          <w:rFonts w:ascii="Times New Roman" w:eastAsia="Times New Roman" w:hAnsi="Times New Roman" w:cs="Times New Roman"/>
          <w:b/>
          <w:sz w:val="28"/>
          <w:szCs w:val="32"/>
        </w:rPr>
        <w:t xml:space="preserve">KẾ HOẠCH </w:t>
      </w:r>
      <w:r w:rsidR="0067304C" w:rsidRPr="007B4ADD">
        <w:rPr>
          <w:rFonts w:ascii="Times New Roman" w:eastAsia="Times New Roman" w:hAnsi="Times New Roman" w:cs="Times New Roman"/>
          <w:b/>
          <w:sz w:val="28"/>
          <w:szCs w:val="32"/>
        </w:rPr>
        <w:t>GIÁO DỤC TRẺ</w:t>
      </w:r>
    </w:p>
    <w:p w:rsidR="007B4ADD" w:rsidRPr="007B4ADD" w:rsidRDefault="007B4ADD" w:rsidP="007B4ADD">
      <w:pPr>
        <w:pStyle w:val="Normal1"/>
        <w:spacing w:after="0" w:line="288" w:lineRule="auto"/>
        <w:ind w:firstLine="2251"/>
        <w:rPr>
          <w:rFonts w:ascii="Times New Roman" w:eastAsia="Times New Roman" w:hAnsi="Times New Roman" w:cs="Times New Roman"/>
          <w:b/>
          <w:sz w:val="14"/>
          <w:szCs w:val="28"/>
        </w:rPr>
      </w:pPr>
    </w:p>
    <w:p w:rsidR="005455EF" w:rsidRDefault="005455EF" w:rsidP="007B4ADD">
      <w:pPr>
        <w:pStyle w:val="Normal1"/>
        <w:spacing w:after="0" w:line="288" w:lineRule="auto"/>
        <w:ind w:firstLine="2251"/>
        <w:rPr>
          <w:rFonts w:ascii="Times New Roman" w:eastAsia="Times New Roman" w:hAnsi="Times New Roman" w:cs="Times New Roman"/>
          <w:b/>
          <w:sz w:val="28"/>
          <w:szCs w:val="28"/>
        </w:rPr>
      </w:pPr>
      <w:r>
        <w:rPr>
          <w:rFonts w:ascii="Times New Roman" w:eastAsia="Times New Roman" w:hAnsi="Times New Roman" w:cs="Times New Roman"/>
          <w:b/>
          <w:sz w:val="28"/>
          <w:szCs w:val="28"/>
        </w:rPr>
        <w:t>Lĩnh vực: Phát triển ngôn ngữ</w:t>
      </w:r>
    </w:p>
    <w:p w:rsidR="005455EF" w:rsidRPr="005455EF" w:rsidRDefault="005455EF" w:rsidP="007B4ADD">
      <w:pPr>
        <w:pStyle w:val="Normal1"/>
        <w:spacing w:after="0" w:line="288" w:lineRule="auto"/>
        <w:ind w:firstLine="22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Chủ đề: </w:t>
      </w:r>
      <w:r w:rsidR="005F05C8">
        <w:rPr>
          <w:rFonts w:ascii="Times New Roman" w:eastAsia="Times New Roman" w:hAnsi="Times New Roman" w:cs="Times New Roman"/>
          <w:b/>
          <w:sz w:val="28"/>
          <w:szCs w:val="28"/>
        </w:rPr>
        <w:t>Tái chế</w:t>
      </w:r>
    </w:p>
    <w:p w:rsidR="005455EF" w:rsidRDefault="005455EF" w:rsidP="007B4ADD">
      <w:pPr>
        <w:pStyle w:val="Normal1"/>
        <w:spacing w:after="0" w:line="288" w:lineRule="auto"/>
        <w:ind w:firstLine="22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Tên hoạt động: Truyện </w:t>
      </w:r>
      <w:r w:rsidR="00A437DE">
        <w:rPr>
          <w:rFonts w:ascii="Times New Roman" w:eastAsia="Times New Roman" w:hAnsi="Times New Roman" w:cs="Times New Roman"/>
          <w:b/>
          <w:sz w:val="28"/>
          <w:szCs w:val="28"/>
        </w:rPr>
        <w:t>“Câu chuyện</w:t>
      </w:r>
      <w:r w:rsidR="005F05C8">
        <w:rPr>
          <w:rFonts w:ascii="Times New Roman" w:eastAsia="Times New Roman" w:hAnsi="Times New Roman" w:cs="Times New Roman"/>
          <w:b/>
          <w:sz w:val="28"/>
          <w:szCs w:val="28"/>
        </w:rPr>
        <w:t xml:space="preserve"> từ chiếc vỏ chai”</w:t>
      </w:r>
    </w:p>
    <w:p w:rsidR="005455EF" w:rsidRDefault="005455EF" w:rsidP="007B4ADD">
      <w:pPr>
        <w:pStyle w:val="Normal1"/>
        <w:spacing w:after="0" w:line="288" w:lineRule="auto"/>
        <w:ind w:firstLine="2251"/>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Đối tượng dạy: Trẻ 4</w:t>
      </w:r>
      <w:r w:rsidR="00EE691A">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5 tuổi</w:t>
      </w:r>
    </w:p>
    <w:p w:rsidR="0067304C" w:rsidRDefault="0067304C" w:rsidP="007B4ADD">
      <w:pPr>
        <w:pStyle w:val="Normal1"/>
        <w:spacing w:after="0" w:line="288" w:lineRule="auto"/>
        <w:ind w:firstLine="22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Ngày dạy: </w:t>
      </w:r>
      <w:r w:rsidR="007B4ADD">
        <w:rPr>
          <w:rFonts w:ascii="Times New Roman" w:eastAsia="Times New Roman" w:hAnsi="Times New Roman" w:cs="Times New Roman"/>
          <w:b/>
          <w:sz w:val="28"/>
          <w:szCs w:val="28"/>
        </w:rPr>
        <w:t>06/</w:t>
      </w:r>
      <w:r w:rsidR="005F05C8">
        <w:rPr>
          <w:rFonts w:ascii="Times New Roman" w:eastAsia="Times New Roman" w:hAnsi="Times New Roman" w:cs="Times New Roman"/>
          <w:b/>
          <w:sz w:val="28"/>
          <w:szCs w:val="28"/>
        </w:rPr>
        <w:t>3</w:t>
      </w:r>
      <w:r w:rsidR="00EE691A">
        <w:rPr>
          <w:rFonts w:ascii="Times New Roman" w:eastAsia="Times New Roman" w:hAnsi="Times New Roman" w:cs="Times New Roman"/>
          <w:b/>
          <w:sz w:val="28"/>
          <w:szCs w:val="28"/>
        </w:rPr>
        <w:t>/2024</w:t>
      </w:r>
    </w:p>
    <w:p w:rsidR="005455EF" w:rsidRDefault="005455EF" w:rsidP="007B4ADD">
      <w:pPr>
        <w:pStyle w:val="Normal1"/>
        <w:spacing w:after="0" w:line="288" w:lineRule="auto"/>
        <w:ind w:firstLine="22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Người thực hiện: </w:t>
      </w:r>
      <w:r w:rsidR="005F05C8">
        <w:rPr>
          <w:rFonts w:ascii="Times New Roman" w:eastAsia="Times New Roman" w:hAnsi="Times New Roman" w:cs="Times New Roman"/>
          <w:b/>
          <w:sz w:val="28"/>
          <w:szCs w:val="28"/>
        </w:rPr>
        <w:t>Nguyễn Thị Thanh Tâm</w:t>
      </w:r>
    </w:p>
    <w:p w:rsidR="005455EF" w:rsidRDefault="005455EF" w:rsidP="00A00559">
      <w:pPr>
        <w:pStyle w:val="Normal1"/>
        <w:spacing w:after="0" w:line="360" w:lineRule="auto"/>
        <w:ind w:firstLine="2250"/>
        <w:rPr>
          <w:rFonts w:ascii="Times New Roman" w:eastAsia="Times New Roman" w:hAnsi="Times New Roman" w:cs="Times New Roman"/>
          <w:sz w:val="28"/>
          <w:szCs w:val="28"/>
        </w:rPr>
      </w:pPr>
    </w:p>
    <w:p w:rsidR="005455EF" w:rsidRPr="00EE7242" w:rsidRDefault="005455EF" w:rsidP="007B4ADD">
      <w:pPr>
        <w:pStyle w:val="Normal1"/>
        <w:spacing w:after="0" w:line="288" w:lineRule="auto"/>
        <w:jc w:val="both"/>
        <w:rPr>
          <w:rFonts w:ascii="Times New Roman" w:hAnsi="Times New Roman"/>
          <w:b/>
          <w:bCs/>
          <w:color w:val="auto"/>
          <w:sz w:val="28"/>
          <w:szCs w:val="28"/>
        </w:rPr>
      </w:pPr>
      <w:r w:rsidRPr="00EE7242">
        <w:rPr>
          <w:rFonts w:ascii="Times New Roman" w:eastAsia="Times New Roman" w:hAnsi="Times New Roman" w:cs="Times New Roman"/>
          <w:b/>
          <w:color w:val="auto"/>
          <w:sz w:val="28"/>
          <w:szCs w:val="28"/>
        </w:rPr>
        <w:t xml:space="preserve"> </w:t>
      </w:r>
      <w:r w:rsidR="007B4ADD">
        <w:rPr>
          <w:rFonts w:ascii="Times New Roman" w:eastAsia="Times New Roman" w:hAnsi="Times New Roman" w:cs="Times New Roman"/>
          <w:b/>
          <w:color w:val="auto"/>
          <w:sz w:val="28"/>
          <w:szCs w:val="28"/>
        </w:rPr>
        <w:tab/>
        <w:t>I. Mục đích yêu cầu</w:t>
      </w:r>
    </w:p>
    <w:p w:rsidR="00E22852" w:rsidRPr="00EE7242" w:rsidRDefault="007B4ADD" w:rsidP="007B4ADD">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22852" w:rsidRPr="00EE7242">
        <w:rPr>
          <w:rFonts w:ascii="Times New Roman" w:hAnsi="Times New Roman" w:cs="Times New Roman"/>
          <w:color w:val="auto"/>
          <w:sz w:val="28"/>
          <w:szCs w:val="28"/>
        </w:rPr>
        <w:t xml:space="preserve">- Trẻ </w:t>
      </w:r>
      <w:r w:rsidR="00D66509">
        <w:rPr>
          <w:rFonts w:ascii="Times New Roman" w:hAnsi="Times New Roman" w:cs="Times New Roman"/>
          <w:color w:val="auto"/>
          <w:sz w:val="28"/>
          <w:szCs w:val="28"/>
        </w:rPr>
        <w:t>biết</w:t>
      </w:r>
      <w:r w:rsidR="00E22852" w:rsidRPr="00EE7242">
        <w:rPr>
          <w:rFonts w:ascii="Times New Roman" w:hAnsi="Times New Roman" w:cs="Times New Roman"/>
          <w:color w:val="auto"/>
          <w:sz w:val="28"/>
          <w:szCs w:val="28"/>
        </w:rPr>
        <w:t xml:space="preserve"> tên các nhân vật trong truyện, hiểu </w:t>
      </w:r>
      <w:r w:rsidR="00EE7242" w:rsidRPr="00EE7242">
        <w:rPr>
          <w:rFonts w:ascii="Times New Roman" w:hAnsi="Times New Roman" w:cs="Times New Roman"/>
          <w:color w:val="auto"/>
          <w:sz w:val="28"/>
          <w:szCs w:val="28"/>
        </w:rPr>
        <w:t xml:space="preserve">sâu </w:t>
      </w:r>
      <w:r w:rsidR="00E22852" w:rsidRPr="00EE7242">
        <w:rPr>
          <w:rFonts w:ascii="Times New Roman" w:hAnsi="Times New Roman" w:cs="Times New Roman"/>
          <w:color w:val="auto"/>
          <w:sz w:val="28"/>
          <w:szCs w:val="28"/>
        </w:rPr>
        <w:t>nội dung câu chuyệ</w:t>
      </w:r>
      <w:r w:rsidR="00D66509">
        <w:rPr>
          <w:rFonts w:ascii="Times New Roman" w:hAnsi="Times New Roman" w:cs="Times New Roman"/>
          <w:color w:val="auto"/>
          <w:sz w:val="28"/>
          <w:szCs w:val="28"/>
        </w:rPr>
        <w:t>n, nhớ trình tự diễn biến câu chuyện “Câu chuyệ</w:t>
      </w:r>
      <w:r w:rsidR="00A437DE">
        <w:rPr>
          <w:rFonts w:ascii="Times New Roman" w:hAnsi="Times New Roman" w:cs="Times New Roman"/>
          <w:color w:val="auto"/>
          <w:sz w:val="28"/>
          <w:szCs w:val="28"/>
        </w:rPr>
        <w:t xml:space="preserve">n </w:t>
      </w:r>
      <w:r w:rsidR="00D66509">
        <w:rPr>
          <w:rFonts w:ascii="Times New Roman" w:hAnsi="Times New Roman" w:cs="Times New Roman"/>
          <w:color w:val="auto"/>
          <w:sz w:val="28"/>
          <w:szCs w:val="28"/>
        </w:rPr>
        <w:t>từ chiếc vỏ chai”.</w:t>
      </w:r>
      <w:r w:rsidR="00EE7242" w:rsidRPr="00EE7242">
        <w:rPr>
          <w:rFonts w:ascii="Times New Roman" w:hAnsi="Times New Roman" w:cs="Times New Roman"/>
          <w:color w:val="auto"/>
          <w:sz w:val="28"/>
          <w:szCs w:val="28"/>
        </w:rPr>
        <w:t xml:space="preserve"> Biết sáng tạo nội dung cho phần kết của câu chuyện theo ý thích của trẻ.</w:t>
      </w:r>
    </w:p>
    <w:p w:rsidR="00E22852" w:rsidRPr="00EE7242" w:rsidRDefault="007B4ADD" w:rsidP="007B4ADD">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22852" w:rsidRPr="00EE7242">
        <w:rPr>
          <w:rFonts w:ascii="Times New Roman" w:hAnsi="Times New Roman" w:cs="Times New Roman"/>
          <w:color w:val="auto"/>
          <w:sz w:val="28"/>
          <w:szCs w:val="28"/>
        </w:rPr>
        <w:t>- Rèn trẻ kỹ năng ghi nhớ có chủ định, tậ</w:t>
      </w:r>
      <w:r w:rsidR="005F05C8" w:rsidRPr="00EE7242">
        <w:rPr>
          <w:rFonts w:ascii="Times New Roman" w:hAnsi="Times New Roman" w:cs="Times New Roman"/>
          <w:color w:val="auto"/>
          <w:sz w:val="28"/>
          <w:szCs w:val="28"/>
        </w:rPr>
        <w:t>p trung chú ý,</w:t>
      </w:r>
      <w:r w:rsidR="00E22852" w:rsidRPr="00EE7242">
        <w:rPr>
          <w:rFonts w:ascii="Times New Roman" w:hAnsi="Times New Roman" w:cs="Times New Roman"/>
          <w:color w:val="auto"/>
          <w:sz w:val="28"/>
          <w:szCs w:val="28"/>
        </w:rPr>
        <w:t xml:space="preserve"> trả lời các câu hỏi của cô mạch lạc rõ ràng. Trẻ </w:t>
      </w:r>
      <w:r w:rsidR="00EE7242" w:rsidRPr="00EE7242">
        <w:rPr>
          <w:rFonts w:ascii="Times New Roman" w:hAnsi="Times New Roman" w:cs="Times New Roman"/>
          <w:color w:val="auto"/>
          <w:sz w:val="28"/>
          <w:szCs w:val="28"/>
        </w:rPr>
        <w:t>thể hiện được</w:t>
      </w:r>
      <w:r w:rsidR="00B02A5B">
        <w:rPr>
          <w:rFonts w:ascii="Times New Roman" w:hAnsi="Times New Roman" w:cs="Times New Roman"/>
          <w:color w:val="auto"/>
          <w:sz w:val="28"/>
          <w:szCs w:val="28"/>
        </w:rPr>
        <w:t xml:space="preserve"> ngữ</w:t>
      </w:r>
      <w:r w:rsidR="00EE7242" w:rsidRPr="00EE7242">
        <w:rPr>
          <w:rFonts w:ascii="Times New Roman" w:hAnsi="Times New Roman" w:cs="Times New Roman"/>
          <w:color w:val="auto"/>
          <w:sz w:val="28"/>
          <w:szCs w:val="28"/>
        </w:rPr>
        <w:t xml:space="preserve"> điệu</w:t>
      </w:r>
      <w:r w:rsidR="00B02A5B">
        <w:rPr>
          <w:rFonts w:ascii="Times New Roman" w:hAnsi="Times New Roman" w:cs="Times New Roman"/>
          <w:color w:val="auto"/>
          <w:sz w:val="28"/>
          <w:szCs w:val="28"/>
        </w:rPr>
        <w:t xml:space="preserve"> giọng</w:t>
      </w:r>
      <w:r w:rsidR="00EE7242" w:rsidRPr="00EE7242">
        <w:rPr>
          <w:rFonts w:ascii="Times New Roman" w:hAnsi="Times New Roman" w:cs="Times New Roman"/>
          <w:color w:val="auto"/>
          <w:sz w:val="28"/>
          <w:szCs w:val="28"/>
        </w:rPr>
        <w:t xml:space="preserve"> phù hợp </w:t>
      </w:r>
      <w:r w:rsidR="00B02A5B">
        <w:rPr>
          <w:rFonts w:ascii="Times New Roman" w:hAnsi="Times New Roman" w:cs="Times New Roman"/>
          <w:color w:val="auto"/>
          <w:sz w:val="28"/>
          <w:szCs w:val="28"/>
        </w:rPr>
        <w:t>của nhân vật</w:t>
      </w:r>
      <w:r w:rsidR="00EE7242" w:rsidRPr="00EE7242">
        <w:rPr>
          <w:rFonts w:ascii="Times New Roman" w:hAnsi="Times New Roman" w:cs="Times New Roman"/>
          <w:color w:val="auto"/>
          <w:sz w:val="28"/>
          <w:szCs w:val="28"/>
        </w:rPr>
        <w:t xml:space="preserve">. Kỹ năng </w:t>
      </w:r>
      <w:r w:rsidR="005F05C8" w:rsidRPr="00EE7242">
        <w:rPr>
          <w:rFonts w:ascii="Times New Roman" w:hAnsi="Times New Roman" w:cs="Times New Roman"/>
          <w:color w:val="auto"/>
          <w:sz w:val="28"/>
          <w:szCs w:val="28"/>
        </w:rPr>
        <w:t>làm việc nhóm và</w:t>
      </w:r>
      <w:r w:rsidR="00E22852" w:rsidRPr="00EE7242">
        <w:rPr>
          <w:rFonts w:ascii="Times New Roman" w:hAnsi="Times New Roman" w:cs="Times New Roman"/>
          <w:color w:val="auto"/>
          <w:sz w:val="28"/>
          <w:szCs w:val="28"/>
        </w:rPr>
        <w:t xml:space="preserve"> diễn đạt một cách tự tin, mạnh dạn, lưu loát.</w:t>
      </w:r>
    </w:p>
    <w:p w:rsidR="00E22852" w:rsidRPr="00EE7242" w:rsidRDefault="007B4ADD" w:rsidP="007B4ADD">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22852" w:rsidRPr="00EE7242">
        <w:rPr>
          <w:rFonts w:ascii="Times New Roman" w:hAnsi="Times New Roman" w:cs="Times New Roman"/>
          <w:color w:val="auto"/>
          <w:sz w:val="28"/>
          <w:szCs w:val="28"/>
        </w:rPr>
        <w:t xml:space="preserve">- Thông qua câu chuyện giáo dục trẻ </w:t>
      </w:r>
      <w:r w:rsidR="005F05C8" w:rsidRPr="00EE7242">
        <w:rPr>
          <w:rFonts w:ascii="Times New Roman" w:hAnsi="Times New Roman" w:cs="Times New Roman"/>
          <w:color w:val="auto"/>
          <w:sz w:val="28"/>
          <w:szCs w:val="28"/>
        </w:rPr>
        <w:t>không vứt rác bừa bãi, bảo vệ môi trường bằng cách thu gom và phân loại rác thải.</w:t>
      </w:r>
    </w:p>
    <w:p w:rsidR="005455EF" w:rsidRPr="00EE7242" w:rsidRDefault="007B4ADD" w:rsidP="007B4ADD">
      <w:pPr>
        <w:pStyle w:val="Normal1"/>
        <w:spacing w:after="0" w:line="288" w:lineRule="auto"/>
        <w:rPr>
          <w:rFonts w:ascii="Times New Roman" w:eastAsia="Times New Roman" w:hAnsi="Times New Roman" w:cs="Times New Roman"/>
          <w:bCs/>
          <w:color w:val="auto"/>
          <w:sz w:val="28"/>
          <w:szCs w:val="28"/>
        </w:rPr>
      </w:pPr>
      <w:r>
        <w:rPr>
          <w:rFonts w:ascii="Times New Roman" w:eastAsia="Times New Roman" w:hAnsi="Times New Roman" w:cs="Times New Roman"/>
          <w:b/>
          <w:color w:val="auto"/>
          <w:sz w:val="28"/>
          <w:szCs w:val="28"/>
        </w:rPr>
        <w:tab/>
      </w:r>
      <w:r w:rsidR="005455EF" w:rsidRPr="00EE7242">
        <w:rPr>
          <w:rFonts w:ascii="Times New Roman" w:eastAsia="Times New Roman" w:hAnsi="Times New Roman" w:cs="Times New Roman"/>
          <w:b/>
          <w:color w:val="auto"/>
          <w:sz w:val="28"/>
          <w:szCs w:val="28"/>
        </w:rPr>
        <w:t>II. Chuẩn bị</w:t>
      </w:r>
    </w:p>
    <w:p w:rsidR="004B2E9B" w:rsidRPr="00EE7242" w:rsidRDefault="007B4ADD" w:rsidP="007B4ADD">
      <w:pPr>
        <w:pStyle w:val="Normal1"/>
        <w:spacing w:after="0" w:line="288"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ab/>
        <w:t>1. Đồ dùng của giáo viên</w:t>
      </w:r>
    </w:p>
    <w:p w:rsidR="004B2E9B" w:rsidRPr="00EE7242" w:rsidRDefault="007B4ADD" w:rsidP="007B4ADD">
      <w:pPr>
        <w:pStyle w:val="Normal1"/>
        <w:spacing w:after="0" w:line="288"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4B2E9B" w:rsidRPr="00EE7242">
        <w:rPr>
          <w:rFonts w:ascii="Times New Roman" w:eastAsia="Times New Roman" w:hAnsi="Times New Roman" w:cs="Times New Roman"/>
          <w:bCs/>
          <w:color w:val="auto"/>
          <w:sz w:val="28"/>
          <w:szCs w:val="28"/>
        </w:rPr>
        <w:t xml:space="preserve">- </w:t>
      </w:r>
      <w:r w:rsidR="00EE7242">
        <w:rPr>
          <w:rFonts w:ascii="Times New Roman" w:eastAsia="Times New Roman" w:hAnsi="Times New Roman" w:cs="Times New Roman"/>
          <w:bCs/>
          <w:color w:val="auto"/>
          <w:sz w:val="28"/>
          <w:szCs w:val="28"/>
        </w:rPr>
        <w:t>Sa bàn r</w:t>
      </w:r>
      <w:r w:rsidR="00F652F5" w:rsidRPr="00EE7242">
        <w:rPr>
          <w:rFonts w:ascii="Times New Roman" w:eastAsia="Times New Roman" w:hAnsi="Times New Roman" w:cs="Times New Roman"/>
          <w:bCs/>
          <w:color w:val="auto"/>
          <w:sz w:val="28"/>
          <w:szCs w:val="28"/>
        </w:rPr>
        <w:t>ối tay, rối dây</w:t>
      </w:r>
    </w:p>
    <w:p w:rsidR="004F1DAA" w:rsidRPr="00EE7242" w:rsidRDefault="007B4ADD" w:rsidP="007B4ADD">
      <w:pPr>
        <w:pStyle w:val="Normal1"/>
        <w:spacing w:after="0" w:line="288"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B60CBE" w:rsidRPr="00EE7242">
        <w:rPr>
          <w:rFonts w:ascii="Times New Roman" w:eastAsia="Times New Roman" w:hAnsi="Times New Roman" w:cs="Times New Roman"/>
          <w:bCs/>
          <w:color w:val="auto"/>
          <w:sz w:val="28"/>
          <w:szCs w:val="28"/>
        </w:rPr>
        <w:t xml:space="preserve">- Nhạc </w:t>
      </w:r>
      <w:r w:rsidR="00F652F5" w:rsidRPr="00EE7242">
        <w:rPr>
          <w:rFonts w:ascii="Times New Roman" w:eastAsia="Times New Roman" w:hAnsi="Times New Roman" w:cs="Times New Roman"/>
          <w:bCs/>
          <w:color w:val="auto"/>
          <w:sz w:val="28"/>
          <w:szCs w:val="28"/>
        </w:rPr>
        <w:t>nền kể chuyện</w:t>
      </w:r>
      <w:r w:rsidR="00EE7242">
        <w:rPr>
          <w:rFonts w:ascii="Times New Roman" w:eastAsia="Times New Roman" w:hAnsi="Times New Roman" w:cs="Times New Roman"/>
          <w:bCs/>
          <w:color w:val="auto"/>
          <w:sz w:val="28"/>
          <w:szCs w:val="28"/>
        </w:rPr>
        <w:t xml:space="preserve">; nhạc bài hát </w:t>
      </w:r>
      <w:r w:rsidR="00EE7242">
        <w:rPr>
          <w:rFonts w:ascii="Times New Roman" w:eastAsia="Times New Roman" w:hAnsi="Times New Roman" w:cs="Times New Roman"/>
          <w:sz w:val="28"/>
          <w:szCs w:val="28"/>
        </w:rPr>
        <w:t>Hello - How are you</w:t>
      </w:r>
    </w:p>
    <w:p w:rsidR="00707246" w:rsidRDefault="007B4ADD" w:rsidP="007B4ADD">
      <w:pPr>
        <w:pStyle w:val="Normal1"/>
        <w:spacing w:after="0" w:line="288"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ab/>
        <w:t>2. Đồ dùng của trẻ</w:t>
      </w:r>
    </w:p>
    <w:p w:rsidR="00EE7242" w:rsidRDefault="007B4ADD" w:rsidP="007B4ADD">
      <w:pPr>
        <w:pStyle w:val="Normal1"/>
        <w:spacing w:after="0" w:line="288"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EE7242">
        <w:rPr>
          <w:rFonts w:ascii="Times New Roman" w:eastAsia="Times New Roman" w:hAnsi="Times New Roman" w:cs="Times New Roman"/>
          <w:bCs/>
          <w:color w:val="auto"/>
          <w:sz w:val="28"/>
          <w:szCs w:val="28"/>
        </w:rPr>
        <w:t>- Tranh nền kể chuyện</w:t>
      </w:r>
    </w:p>
    <w:p w:rsidR="00EE7242" w:rsidRPr="00EE7242" w:rsidRDefault="007B4ADD" w:rsidP="007B4ADD">
      <w:pPr>
        <w:pStyle w:val="Normal1"/>
        <w:spacing w:after="0" w:line="288"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EE7242">
        <w:rPr>
          <w:rFonts w:ascii="Times New Roman" w:eastAsia="Times New Roman" w:hAnsi="Times New Roman" w:cs="Times New Roman"/>
          <w:bCs/>
          <w:color w:val="auto"/>
          <w:sz w:val="28"/>
          <w:szCs w:val="28"/>
        </w:rPr>
        <w:t>- Một số hình ảnh do trẻ vẽ, cắt dán tô màu từ buổi học trước: lo hoa, bàn, ghế, ông mặt trời, vườn rau…</w:t>
      </w:r>
    </w:p>
    <w:p w:rsidR="005455EF" w:rsidRDefault="007B4ADD" w:rsidP="007B4ADD">
      <w:pPr>
        <w:pStyle w:val="Normal1"/>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III. Tiến hành</w:t>
      </w:r>
    </w:p>
    <w:p w:rsidR="00EE7242" w:rsidRPr="007B4ADD" w:rsidRDefault="007B4ADD" w:rsidP="007B4ADD">
      <w:pPr>
        <w:pStyle w:val="Normal1"/>
        <w:spacing w:after="0" w:line="288" w:lineRule="auto"/>
        <w:jc w:val="both"/>
        <w:rPr>
          <w:rFonts w:ascii="Times New Roman" w:hAnsi="Times New Roman"/>
          <w:b/>
          <w:sz w:val="28"/>
          <w:szCs w:val="28"/>
        </w:rPr>
      </w:pPr>
      <w:r w:rsidRPr="007B4ADD">
        <w:rPr>
          <w:rFonts w:ascii="Times New Roman" w:hAnsi="Times New Roman"/>
          <w:b/>
          <w:sz w:val="28"/>
          <w:szCs w:val="28"/>
        </w:rPr>
        <w:tab/>
      </w:r>
      <w:r w:rsidR="00EE7242" w:rsidRPr="007B4ADD">
        <w:rPr>
          <w:rFonts w:ascii="Times New Roman" w:hAnsi="Times New Roman"/>
          <w:b/>
          <w:sz w:val="28"/>
          <w:szCs w:val="28"/>
        </w:rPr>
        <w:t>1. Hoạt động 1: Hell - How are you</w:t>
      </w:r>
    </w:p>
    <w:p w:rsidR="00EE7242" w:rsidRDefault="007B4ADD" w:rsidP="007B4ADD">
      <w:pPr>
        <w:pStyle w:val="Normal1"/>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7242">
        <w:rPr>
          <w:rFonts w:ascii="Times New Roman" w:eastAsia="Times New Roman" w:hAnsi="Times New Roman" w:cs="Times New Roman"/>
          <w:sz w:val="28"/>
          <w:szCs w:val="28"/>
        </w:rPr>
        <w:t>- Cô và trẻ cùng hát và vận động bài “Hello – How are you?”</w:t>
      </w:r>
    </w:p>
    <w:p w:rsidR="00B02A5B" w:rsidRDefault="007B4ADD" w:rsidP="007B4ADD">
      <w:pPr>
        <w:pStyle w:val="Normal1"/>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02A5B">
        <w:rPr>
          <w:rFonts w:ascii="Times New Roman" w:eastAsia="Times New Roman" w:hAnsi="Times New Roman" w:cs="Times New Roman"/>
          <w:sz w:val="28"/>
          <w:szCs w:val="28"/>
        </w:rPr>
        <w:t>- Hỏi trẻ: + Các con vừa hát và vận động bài hát gì?</w:t>
      </w:r>
    </w:p>
    <w:p w:rsidR="00EE7242" w:rsidRDefault="00B02A5B" w:rsidP="007B4ADD">
      <w:pPr>
        <w:pStyle w:val="Normal1"/>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4AD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Hello là gì? How are you là gì?</w:t>
      </w:r>
    </w:p>
    <w:p w:rsidR="00B02A5B" w:rsidRDefault="007B4ADD" w:rsidP="007B4ADD">
      <w:pPr>
        <w:pStyle w:val="Normal1"/>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02A5B">
        <w:rPr>
          <w:rFonts w:ascii="Times New Roman" w:eastAsia="Times New Roman" w:hAnsi="Times New Roman" w:cs="Times New Roman"/>
          <w:sz w:val="28"/>
          <w:szCs w:val="28"/>
        </w:rPr>
        <w:t>+ Vậy chúng mình có khỏe không nhỉ?</w:t>
      </w:r>
    </w:p>
    <w:p w:rsidR="00EE7242" w:rsidRPr="005E67CC" w:rsidRDefault="007B4ADD" w:rsidP="007B4ADD">
      <w:pPr>
        <w:pStyle w:val="Normal1"/>
        <w:spacing w:after="0" w:line="288"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B02A5B" w:rsidRPr="005E67CC">
        <w:rPr>
          <w:rFonts w:ascii="Times New Roman" w:eastAsia="Times New Roman" w:hAnsi="Times New Roman" w:cs="Times New Roman"/>
          <w:color w:val="auto"/>
          <w:sz w:val="28"/>
          <w:szCs w:val="28"/>
        </w:rPr>
        <w:t>- Cô th</w:t>
      </w:r>
      <w:r w:rsidR="00F3328D" w:rsidRPr="005E67CC">
        <w:rPr>
          <w:rFonts w:ascii="Times New Roman" w:eastAsia="Times New Roman" w:hAnsi="Times New Roman" w:cs="Times New Roman"/>
          <w:color w:val="auto"/>
          <w:sz w:val="28"/>
          <w:szCs w:val="28"/>
        </w:rPr>
        <w:t xml:space="preserve">ấy chúng mình bạn nào cũng khỏe đẹp </w:t>
      </w:r>
      <w:r w:rsidR="00B02A5B" w:rsidRPr="005E67CC">
        <w:rPr>
          <w:rFonts w:ascii="Times New Roman" w:eastAsia="Times New Roman" w:hAnsi="Times New Roman" w:cs="Times New Roman"/>
          <w:color w:val="auto"/>
          <w:sz w:val="28"/>
          <w:szCs w:val="28"/>
        </w:rPr>
        <w:t>rồi</w:t>
      </w:r>
      <w:r w:rsidR="00F3328D" w:rsidRPr="005E67CC">
        <w:rPr>
          <w:rFonts w:ascii="Times New Roman" w:eastAsia="Times New Roman" w:hAnsi="Times New Roman" w:cs="Times New Roman"/>
          <w:color w:val="auto"/>
          <w:sz w:val="28"/>
          <w:szCs w:val="28"/>
        </w:rPr>
        <w:t>,</w:t>
      </w:r>
      <w:r w:rsidR="00B02A5B" w:rsidRPr="005E67CC">
        <w:rPr>
          <w:rFonts w:ascii="Times New Roman" w:eastAsia="Times New Roman" w:hAnsi="Times New Roman" w:cs="Times New Roman"/>
          <w:color w:val="auto"/>
          <w:sz w:val="28"/>
          <w:szCs w:val="28"/>
        </w:rPr>
        <w:t xml:space="preserve"> vậy bây giờ cô sẽ thử xem chúng mình có thông minh không nhé.</w:t>
      </w:r>
    </w:p>
    <w:p w:rsidR="007B4ADD" w:rsidRDefault="007B4ADD" w:rsidP="007B4ADD">
      <w:pPr>
        <w:pStyle w:val="Normal1"/>
        <w:spacing w:after="0" w:line="288"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B02A5B" w:rsidRPr="005E67CC">
        <w:rPr>
          <w:rFonts w:ascii="Times New Roman" w:eastAsia="Times New Roman" w:hAnsi="Times New Roman" w:cs="Times New Roman"/>
          <w:color w:val="auto"/>
          <w:sz w:val="28"/>
          <w:szCs w:val="28"/>
        </w:rPr>
        <w:t>- Chúng mình hãy cùng lắng nghe và đoán xem đây là lời của nhân vật nà</w:t>
      </w:r>
      <w:r w:rsidR="00F3328D" w:rsidRPr="005E67CC">
        <w:rPr>
          <w:rFonts w:ascii="Times New Roman" w:eastAsia="Times New Roman" w:hAnsi="Times New Roman" w:cs="Times New Roman"/>
          <w:color w:val="auto"/>
          <w:sz w:val="28"/>
          <w:szCs w:val="28"/>
        </w:rPr>
        <w:t>o</w:t>
      </w:r>
      <w:r w:rsidR="00B02A5B" w:rsidRPr="005E67CC">
        <w:rPr>
          <w:rFonts w:ascii="Times New Roman" w:eastAsia="Times New Roman" w:hAnsi="Times New Roman" w:cs="Times New Roman"/>
          <w:color w:val="auto"/>
          <w:sz w:val="28"/>
          <w:szCs w:val="28"/>
        </w:rPr>
        <w:t>? Và nhân vật đó ở trong câu chuyện gì nhé? “Tá ra, tớ có một chai nước hoa quả vô cùng thơm ngon đây, cậu có muốn uống không?</w:t>
      </w:r>
    </w:p>
    <w:p w:rsidR="007B4ADD" w:rsidRDefault="007B4ADD" w:rsidP="007B4ADD">
      <w:pPr>
        <w:pStyle w:val="Normal1"/>
        <w:spacing w:after="0" w:line="288" w:lineRule="auto"/>
        <w:jc w:val="both"/>
        <w:rPr>
          <w:rFonts w:ascii="Times New Roman" w:eastAsia="Times New Roman" w:hAnsi="Times New Roman" w:cs="Times New Roman"/>
          <w:color w:val="auto"/>
          <w:sz w:val="28"/>
          <w:szCs w:val="28"/>
        </w:rPr>
        <w:sectPr w:rsidR="007B4ADD" w:rsidSect="007B4ADD">
          <w:pgSz w:w="11907" w:h="16840" w:code="9"/>
          <w:pgMar w:top="1134" w:right="1134" w:bottom="1134" w:left="1701" w:header="720" w:footer="720" w:gutter="0"/>
          <w:cols w:space="720"/>
          <w:docGrid w:linePitch="360"/>
        </w:sectPr>
      </w:pPr>
    </w:p>
    <w:p w:rsidR="00B02A5B" w:rsidRPr="007B4ADD" w:rsidRDefault="007B4ADD" w:rsidP="007B4ADD">
      <w:pPr>
        <w:pStyle w:val="Normal1"/>
        <w:spacing w:after="0" w:line="288" w:lineRule="auto"/>
        <w:jc w:val="both"/>
        <w:rPr>
          <w:rFonts w:ascii="Times New Roman" w:hAnsi="Times New Roman"/>
          <w:b/>
          <w:iCs/>
          <w:sz w:val="28"/>
          <w:szCs w:val="28"/>
        </w:rPr>
      </w:pPr>
      <w:r w:rsidRPr="007B4ADD">
        <w:rPr>
          <w:rFonts w:ascii="Times New Roman" w:hAnsi="Times New Roman"/>
          <w:b/>
          <w:iCs/>
          <w:sz w:val="28"/>
          <w:szCs w:val="28"/>
        </w:rPr>
        <w:lastRenderedPageBreak/>
        <w:tab/>
      </w:r>
      <w:r w:rsidR="00EE7242" w:rsidRPr="007B4ADD">
        <w:rPr>
          <w:rFonts w:ascii="Times New Roman" w:hAnsi="Times New Roman"/>
          <w:b/>
          <w:iCs/>
          <w:sz w:val="28"/>
          <w:szCs w:val="28"/>
        </w:rPr>
        <w:t>2. Hoạt động 2: Câu chuyện từ chiếc vỏ chai</w:t>
      </w:r>
    </w:p>
    <w:p w:rsidR="00EE7242"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EE7242">
        <w:rPr>
          <w:rFonts w:ascii="Times New Roman" w:eastAsia="Times New Roman" w:hAnsi="Times New Roman" w:cs="Times New Roman"/>
          <w:bCs/>
          <w:sz w:val="28"/>
          <w:szCs w:val="28"/>
        </w:rPr>
        <w:t xml:space="preserve">- Cô kể </w:t>
      </w:r>
      <w:r w:rsidR="00065703">
        <w:rPr>
          <w:rFonts w:ascii="Times New Roman" w:eastAsia="Times New Roman" w:hAnsi="Times New Roman" w:cs="Times New Roman"/>
          <w:bCs/>
          <w:sz w:val="28"/>
          <w:szCs w:val="28"/>
        </w:rPr>
        <w:t>truyện cho trẻ nghe bằng ngữ điệu kết hợp hình thể.</w:t>
      </w:r>
    </w:p>
    <w:p w:rsidR="006F0DCA"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F0DCA">
        <w:rPr>
          <w:rFonts w:ascii="Times New Roman" w:eastAsia="Times New Roman" w:hAnsi="Times New Roman" w:cs="Times New Roman"/>
          <w:bCs/>
          <w:sz w:val="28"/>
          <w:szCs w:val="28"/>
        </w:rPr>
        <w:t xml:space="preserve">- Giảng nội dung: Câu chuyện kể về đôi bạn thỏ xám và thỏ trắng. Trong một lần đi chơi thỏ trắng thấy khát nước vô cùng và đã được thỏ xám mang về cho một chai nước hoa quả vô cùng thơm ngon. Nhưng sau khi uống xong thỏ trắng lại vứt luôn </w:t>
      </w:r>
      <w:r w:rsidR="0015523A">
        <w:rPr>
          <w:rFonts w:ascii="Times New Roman" w:eastAsia="Times New Roman" w:hAnsi="Times New Roman" w:cs="Times New Roman"/>
          <w:bCs/>
          <w:sz w:val="28"/>
          <w:szCs w:val="28"/>
        </w:rPr>
        <w:t xml:space="preserve">chai nước ra đường. Và </w:t>
      </w:r>
      <w:r w:rsidR="006F0DCA">
        <w:rPr>
          <w:rFonts w:ascii="Times New Roman" w:eastAsia="Times New Roman" w:hAnsi="Times New Roman" w:cs="Times New Roman"/>
          <w:bCs/>
          <w:sz w:val="28"/>
          <w:szCs w:val="28"/>
        </w:rPr>
        <w:t>cũng chính nhờ có thỏ xám mà từ đó thỏ trắng không còn vứt rác bừa bãi nữa.</w:t>
      </w:r>
    </w:p>
    <w:p w:rsidR="00EE7242"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EE7242">
        <w:rPr>
          <w:rFonts w:ascii="Times New Roman" w:eastAsia="Times New Roman" w:hAnsi="Times New Roman" w:cs="Times New Roman"/>
          <w:bCs/>
          <w:sz w:val="28"/>
          <w:szCs w:val="28"/>
        </w:rPr>
        <w:t xml:space="preserve">- Trò chơi: Trời nắng </w:t>
      </w:r>
      <w:r w:rsidR="007A5E86">
        <w:rPr>
          <w:rFonts w:ascii="Times New Roman" w:eastAsia="Times New Roman" w:hAnsi="Times New Roman" w:cs="Times New Roman"/>
          <w:bCs/>
          <w:sz w:val="28"/>
          <w:szCs w:val="28"/>
        </w:rPr>
        <w:t>-</w:t>
      </w:r>
      <w:r w:rsidR="00EE7242">
        <w:rPr>
          <w:rFonts w:ascii="Times New Roman" w:eastAsia="Times New Roman" w:hAnsi="Times New Roman" w:cs="Times New Roman"/>
          <w:bCs/>
          <w:sz w:val="28"/>
          <w:szCs w:val="28"/>
        </w:rPr>
        <w:t xml:space="preserve"> trời mưa</w:t>
      </w:r>
    </w:p>
    <w:p w:rsidR="00EE7242"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EE7242">
        <w:rPr>
          <w:rFonts w:ascii="Times New Roman" w:eastAsia="Times New Roman" w:hAnsi="Times New Roman" w:cs="Times New Roman"/>
          <w:bCs/>
          <w:sz w:val="28"/>
          <w:szCs w:val="28"/>
        </w:rPr>
        <w:t>- Cô kể lần 2: S</w:t>
      </w:r>
      <w:r w:rsidR="0015523A">
        <w:rPr>
          <w:rFonts w:ascii="Times New Roman" w:eastAsia="Times New Roman" w:hAnsi="Times New Roman" w:cs="Times New Roman"/>
          <w:bCs/>
          <w:sz w:val="28"/>
          <w:szCs w:val="28"/>
        </w:rPr>
        <w:t>ử</w:t>
      </w:r>
      <w:r w:rsidR="00EE7242">
        <w:rPr>
          <w:rFonts w:ascii="Times New Roman" w:eastAsia="Times New Roman" w:hAnsi="Times New Roman" w:cs="Times New Roman"/>
          <w:bCs/>
          <w:sz w:val="28"/>
          <w:szCs w:val="28"/>
        </w:rPr>
        <w:t xml:space="preserve"> dụng </w:t>
      </w:r>
      <w:r w:rsidR="006F0DCA">
        <w:rPr>
          <w:rFonts w:ascii="Times New Roman" w:eastAsia="Times New Roman" w:hAnsi="Times New Roman" w:cs="Times New Roman"/>
          <w:bCs/>
          <w:sz w:val="28"/>
          <w:szCs w:val="28"/>
        </w:rPr>
        <w:t>sa bàn rối tay</w:t>
      </w:r>
    </w:p>
    <w:p w:rsidR="006F0DCA"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F0DCA">
        <w:rPr>
          <w:rFonts w:ascii="Times New Roman" w:eastAsia="Times New Roman" w:hAnsi="Times New Roman" w:cs="Times New Roman"/>
          <w:bCs/>
          <w:sz w:val="28"/>
          <w:szCs w:val="28"/>
        </w:rPr>
        <w:t>- Hỏi trẻ:</w:t>
      </w:r>
    </w:p>
    <w:p w:rsidR="006F0DCA"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F0DCA">
        <w:rPr>
          <w:rFonts w:ascii="Times New Roman" w:eastAsia="Times New Roman" w:hAnsi="Times New Roman" w:cs="Times New Roman"/>
          <w:bCs/>
          <w:sz w:val="28"/>
          <w:szCs w:val="28"/>
        </w:rPr>
        <w:t>+ Trong câu chuyện cô vừa kể hai bạn thỏ đã đi đâu?</w:t>
      </w:r>
    </w:p>
    <w:p w:rsidR="006F0DCA"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F0DCA">
        <w:rPr>
          <w:rFonts w:ascii="Times New Roman" w:eastAsia="Times New Roman" w:hAnsi="Times New Roman" w:cs="Times New Roman"/>
          <w:bCs/>
          <w:sz w:val="28"/>
          <w:szCs w:val="28"/>
        </w:rPr>
        <w:t>- Cô đưa ra 2 câu hỏi trên máy tính cho trẻ nghe và trả lời:</w:t>
      </w:r>
    </w:p>
    <w:p w:rsidR="006F0DCA" w:rsidRDefault="0015523A"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B4AD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006F0DCA">
        <w:rPr>
          <w:rFonts w:ascii="Times New Roman" w:eastAsia="Times New Roman" w:hAnsi="Times New Roman" w:cs="Times New Roman"/>
          <w:bCs/>
          <w:sz w:val="28"/>
          <w:szCs w:val="28"/>
        </w:rPr>
        <w:t>Trên đường đi thỏ trắng thấy như thế nào và thỏ trắng đã nói gì?</w:t>
      </w:r>
      <w:r w:rsidR="00091CB0">
        <w:rPr>
          <w:rFonts w:ascii="Times New Roman" w:eastAsia="Times New Roman" w:hAnsi="Times New Roman" w:cs="Times New Roman"/>
          <w:bCs/>
          <w:sz w:val="28"/>
          <w:szCs w:val="28"/>
        </w:rPr>
        <w:t xml:space="preserve"> (</w:t>
      </w:r>
      <w:r w:rsidR="006A2FCB">
        <w:rPr>
          <w:rFonts w:ascii="Times New Roman" w:eastAsia="Times New Roman" w:hAnsi="Times New Roman" w:cs="Times New Roman"/>
          <w:bCs/>
          <w:sz w:val="28"/>
          <w:szCs w:val="28"/>
        </w:rPr>
        <w:t>T</w:t>
      </w:r>
      <w:r w:rsidR="00091CB0">
        <w:rPr>
          <w:rFonts w:ascii="Times New Roman" w:eastAsia="Times New Roman" w:hAnsi="Times New Roman" w:cs="Times New Roman"/>
          <w:bCs/>
          <w:sz w:val="28"/>
          <w:szCs w:val="28"/>
        </w:rPr>
        <w:t>rên MT)</w:t>
      </w:r>
    </w:p>
    <w:p w:rsidR="00EE7242" w:rsidRDefault="0015523A"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B4AD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006F0DCA">
        <w:rPr>
          <w:rFonts w:ascii="Times New Roman" w:eastAsia="Times New Roman" w:hAnsi="Times New Roman" w:cs="Times New Roman"/>
          <w:bCs/>
          <w:sz w:val="28"/>
          <w:szCs w:val="28"/>
        </w:rPr>
        <w:t>Thỏ xám mang chai nước về và đã nói gì với thỏ trắng?</w:t>
      </w:r>
      <w:r w:rsidR="00091CB0">
        <w:rPr>
          <w:rFonts w:ascii="Times New Roman" w:eastAsia="Times New Roman" w:hAnsi="Times New Roman" w:cs="Times New Roman"/>
          <w:bCs/>
          <w:sz w:val="28"/>
          <w:szCs w:val="28"/>
        </w:rPr>
        <w:t xml:space="preserve"> (</w:t>
      </w:r>
      <w:r w:rsidR="006A2FCB">
        <w:rPr>
          <w:rFonts w:ascii="Times New Roman" w:eastAsia="Times New Roman" w:hAnsi="Times New Roman" w:cs="Times New Roman"/>
          <w:bCs/>
          <w:sz w:val="28"/>
          <w:szCs w:val="28"/>
        </w:rPr>
        <w:t>Câu hỏi t</w:t>
      </w:r>
      <w:r w:rsidR="00091CB0">
        <w:rPr>
          <w:rFonts w:ascii="Times New Roman" w:eastAsia="Times New Roman" w:hAnsi="Times New Roman" w:cs="Times New Roman"/>
          <w:bCs/>
          <w:sz w:val="28"/>
          <w:szCs w:val="28"/>
        </w:rPr>
        <w:t>rên MT)</w:t>
      </w:r>
    </w:p>
    <w:p w:rsidR="00431186" w:rsidRDefault="007B4ADD" w:rsidP="007B4ADD">
      <w:pPr>
        <w:pStyle w:val="Normal1"/>
        <w:spacing w:after="0" w:line="288"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EE7242" w:rsidRPr="00D73A87">
        <w:rPr>
          <w:rFonts w:ascii="Times New Roman" w:eastAsia="Times New Roman" w:hAnsi="Times New Roman" w:cs="Times New Roman"/>
          <w:bCs/>
          <w:color w:val="auto"/>
          <w:sz w:val="28"/>
          <w:szCs w:val="28"/>
        </w:rPr>
        <w:t xml:space="preserve">+ </w:t>
      </w:r>
      <w:r w:rsidR="006F0DCA">
        <w:rPr>
          <w:rFonts w:ascii="Times New Roman" w:eastAsia="Times New Roman" w:hAnsi="Times New Roman" w:cs="Times New Roman"/>
          <w:bCs/>
          <w:color w:val="auto"/>
          <w:sz w:val="28"/>
          <w:szCs w:val="28"/>
        </w:rPr>
        <w:t>Khi uống xong thỏ trắng đã làm gì với chiếc vỏ chai?</w:t>
      </w:r>
    </w:p>
    <w:p w:rsidR="00A80713" w:rsidRDefault="007B4ADD" w:rsidP="007B4ADD">
      <w:pPr>
        <w:pStyle w:val="Normal1"/>
        <w:spacing w:after="0" w:line="288"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6F0DCA">
        <w:rPr>
          <w:rFonts w:ascii="Times New Roman" w:eastAsia="Times New Roman" w:hAnsi="Times New Roman" w:cs="Times New Roman"/>
          <w:bCs/>
          <w:color w:val="auto"/>
          <w:sz w:val="28"/>
          <w:szCs w:val="28"/>
        </w:rPr>
        <w:t>+ Thỏ</w:t>
      </w:r>
      <w:r w:rsidR="00A80713">
        <w:rPr>
          <w:rFonts w:ascii="Times New Roman" w:eastAsia="Times New Roman" w:hAnsi="Times New Roman" w:cs="Times New Roman"/>
          <w:bCs/>
          <w:color w:val="auto"/>
          <w:sz w:val="28"/>
          <w:szCs w:val="28"/>
        </w:rPr>
        <w:t xml:space="preserve"> xám </w:t>
      </w:r>
      <w:r w:rsidR="00091CB0">
        <w:rPr>
          <w:rFonts w:ascii="Times New Roman" w:eastAsia="Times New Roman" w:hAnsi="Times New Roman" w:cs="Times New Roman"/>
          <w:bCs/>
          <w:color w:val="auto"/>
          <w:sz w:val="28"/>
          <w:szCs w:val="28"/>
        </w:rPr>
        <w:t xml:space="preserve">nhặt </w:t>
      </w:r>
      <w:r w:rsidR="006A2FCB">
        <w:rPr>
          <w:rFonts w:ascii="Times New Roman" w:eastAsia="Times New Roman" w:hAnsi="Times New Roman" w:cs="Times New Roman"/>
          <w:bCs/>
          <w:color w:val="auto"/>
          <w:sz w:val="28"/>
          <w:szCs w:val="28"/>
        </w:rPr>
        <w:t xml:space="preserve">chiếc vỏ chai lên và đã </w:t>
      </w:r>
      <w:r w:rsidR="00A80713">
        <w:rPr>
          <w:rFonts w:ascii="Times New Roman" w:eastAsia="Times New Roman" w:hAnsi="Times New Roman" w:cs="Times New Roman"/>
          <w:bCs/>
          <w:color w:val="auto"/>
          <w:sz w:val="28"/>
          <w:szCs w:val="28"/>
        </w:rPr>
        <w:t>nói gì?</w:t>
      </w:r>
    </w:p>
    <w:p w:rsidR="00A437DE" w:rsidRDefault="007B4ADD" w:rsidP="007B4ADD">
      <w:pPr>
        <w:pStyle w:val="Normal1"/>
        <w:spacing w:after="0" w:line="288"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ab/>
      </w:r>
      <w:r w:rsidR="00A437DE">
        <w:rPr>
          <w:rFonts w:ascii="Times New Roman" w:eastAsia="Times New Roman" w:hAnsi="Times New Roman" w:cs="Times New Roman"/>
          <w:bCs/>
          <w:color w:val="auto"/>
          <w:sz w:val="28"/>
          <w:szCs w:val="28"/>
        </w:rPr>
        <w:t>+ Sau khi nghe thỏ xám nói thái độ của thỏ trắng như thế nào?</w:t>
      </w:r>
    </w:p>
    <w:p w:rsidR="00A437DE" w:rsidRPr="00A437DE"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color w:val="auto"/>
          <w:sz w:val="28"/>
          <w:szCs w:val="28"/>
        </w:rPr>
        <w:tab/>
      </w:r>
      <w:r w:rsidR="00A437DE">
        <w:rPr>
          <w:rFonts w:ascii="Times New Roman" w:eastAsia="Times New Roman" w:hAnsi="Times New Roman" w:cs="Times New Roman"/>
          <w:bCs/>
          <w:color w:val="auto"/>
          <w:sz w:val="28"/>
          <w:szCs w:val="28"/>
        </w:rPr>
        <w:t>+ Để giú</w:t>
      </w:r>
      <w:r w:rsidR="00A437DE">
        <w:rPr>
          <w:rFonts w:ascii="Times New Roman" w:eastAsia="Times New Roman" w:hAnsi="Times New Roman" w:cs="Times New Roman"/>
          <w:bCs/>
          <w:sz w:val="28"/>
          <w:szCs w:val="28"/>
        </w:rPr>
        <w:t>p thỏ trắng nhận ra lỗi sai của mình thỏ xám đã nói gì?</w:t>
      </w:r>
    </w:p>
    <w:p w:rsidR="00431186" w:rsidRDefault="006A2FCB" w:rsidP="007B4ADD">
      <w:pPr>
        <w:pStyle w:val="Normal1"/>
        <w:spacing w:after="0" w:line="288"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7B4ADD">
        <w:rPr>
          <w:rFonts w:ascii="Times New Roman" w:eastAsia="Times New Roman" w:hAnsi="Times New Roman" w:cs="Times New Roman"/>
          <w:bCs/>
          <w:color w:val="auto"/>
          <w:sz w:val="28"/>
          <w:szCs w:val="28"/>
        </w:rPr>
        <w:tab/>
      </w:r>
      <w:r>
        <w:rPr>
          <w:rFonts w:ascii="Times New Roman" w:eastAsia="Times New Roman" w:hAnsi="Times New Roman" w:cs="Times New Roman"/>
          <w:bCs/>
          <w:color w:val="auto"/>
          <w:sz w:val="28"/>
          <w:szCs w:val="28"/>
        </w:rPr>
        <w:t xml:space="preserve">+ </w:t>
      </w:r>
      <w:r w:rsidR="00A80713">
        <w:rPr>
          <w:rFonts w:ascii="Times New Roman" w:eastAsia="Times New Roman" w:hAnsi="Times New Roman" w:cs="Times New Roman"/>
          <w:bCs/>
          <w:color w:val="auto"/>
          <w:sz w:val="28"/>
          <w:szCs w:val="28"/>
        </w:rPr>
        <w:t>Khi nhận ra lỗi sai của mình thỏ trắng đã nói gì?</w:t>
      </w:r>
      <w:r>
        <w:rPr>
          <w:rFonts w:ascii="Times New Roman" w:eastAsia="Times New Roman" w:hAnsi="Times New Roman" w:cs="Times New Roman"/>
          <w:bCs/>
          <w:color w:val="auto"/>
          <w:sz w:val="28"/>
          <w:szCs w:val="28"/>
        </w:rPr>
        <w:t xml:space="preserve"> ( Câu hỏi trên MT)</w:t>
      </w:r>
    </w:p>
    <w:p w:rsidR="00A437DE"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431186">
        <w:rPr>
          <w:rFonts w:ascii="Times New Roman" w:eastAsia="Times New Roman" w:hAnsi="Times New Roman" w:cs="Times New Roman"/>
          <w:bCs/>
          <w:sz w:val="28"/>
          <w:szCs w:val="28"/>
        </w:rPr>
        <w:t xml:space="preserve">+ Rác hữu cơ </w:t>
      </w:r>
      <w:r w:rsidR="00A437DE">
        <w:rPr>
          <w:rFonts w:ascii="Times New Roman" w:eastAsia="Times New Roman" w:hAnsi="Times New Roman" w:cs="Times New Roman"/>
          <w:bCs/>
          <w:sz w:val="28"/>
          <w:szCs w:val="28"/>
        </w:rPr>
        <w:t>là</w:t>
      </w:r>
      <w:r w:rsidR="00795B21">
        <w:rPr>
          <w:rFonts w:ascii="Times New Roman" w:eastAsia="Times New Roman" w:hAnsi="Times New Roman" w:cs="Times New Roman"/>
          <w:bCs/>
          <w:sz w:val="28"/>
          <w:szCs w:val="28"/>
        </w:rPr>
        <w:t xml:space="preserve"> rác</w:t>
      </w:r>
      <w:r w:rsidR="00A437DE">
        <w:rPr>
          <w:rFonts w:ascii="Times New Roman" w:eastAsia="Times New Roman" w:hAnsi="Times New Roman" w:cs="Times New Roman"/>
          <w:bCs/>
          <w:sz w:val="28"/>
          <w:szCs w:val="28"/>
        </w:rPr>
        <w:t xml:space="preserve"> như thế nào và</w:t>
      </w:r>
      <w:r w:rsidR="00A80713">
        <w:rPr>
          <w:rFonts w:ascii="Times New Roman" w:eastAsia="Times New Roman" w:hAnsi="Times New Roman" w:cs="Times New Roman"/>
          <w:bCs/>
          <w:sz w:val="28"/>
          <w:szCs w:val="28"/>
        </w:rPr>
        <w:t xml:space="preserve"> được đựng vào thùng rác</w:t>
      </w:r>
      <w:r w:rsidR="00795B21">
        <w:rPr>
          <w:rFonts w:ascii="Times New Roman" w:eastAsia="Times New Roman" w:hAnsi="Times New Roman" w:cs="Times New Roman"/>
          <w:bCs/>
          <w:sz w:val="28"/>
          <w:szCs w:val="28"/>
        </w:rPr>
        <w:t xml:space="preserve"> màu gì? </w:t>
      </w:r>
    </w:p>
    <w:p w:rsidR="00431186"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A437DE">
        <w:rPr>
          <w:rFonts w:ascii="Times New Roman" w:eastAsia="Times New Roman" w:hAnsi="Times New Roman" w:cs="Times New Roman"/>
          <w:bCs/>
          <w:sz w:val="28"/>
          <w:szCs w:val="28"/>
        </w:rPr>
        <w:t>+ Rác tái chế</w:t>
      </w:r>
      <w:r w:rsidR="00795B21">
        <w:rPr>
          <w:rFonts w:ascii="Times New Roman" w:eastAsia="Times New Roman" w:hAnsi="Times New Roman" w:cs="Times New Roman"/>
          <w:bCs/>
          <w:sz w:val="28"/>
          <w:szCs w:val="28"/>
        </w:rPr>
        <w:t xml:space="preserve"> là </w:t>
      </w:r>
      <w:r w:rsidR="00A437DE">
        <w:rPr>
          <w:rFonts w:ascii="Times New Roman" w:eastAsia="Times New Roman" w:hAnsi="Times New Roman" w:cs="Times New Roman"/>
          <w:bCs/>
          <w:sz w:val="28"/>
          <w:szCs w:val="28"/>
        </w:rPr>
        <w:t>rác như thế nào và</w:t>
      </w:r>
      <w:r w:rsidR="00A80713">
        <w:rPr>
          <w:rFonts w:ascii="Times New Roman" w:eastAsia="Times New Roman" w:hAnsi="Times New Roman" w:cs="Times New Roman"/>
          <w:bCs/>
          <w:sz w:val="28"/>
          <w:szCs w:val="28"/>
        </w:rPr>
        <w:t xml:space="preserve"> được</w:t>
      </w:r>
      <w:r w:rsidR="00A437DE">
        <w:rPr>
          <w:rFonts w:ascii="Times New Roman" w:eastAsia="Times New Roman" w:hAnsi="Times New Roman" w:cs="Times New Roman"/>
          <w:bCs/>
          <w:sz w:val="28"/>
          <w:szCs w:val="28"/>
        </w:rPr>
        <w:t xml:space="preserve"> đựng vào thùng rác có màu gì?</w:t>
      </w:r>
    </w:p>
    <w:p w:rsidR="00795B21" w:rsidRDefault="007B4ADD" w:rsidP="007B4ADD">
      <w:pPr>
        <w:pStyle w:val="Normal1"/>
        <w:spacing w:after="0" w:line="288"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BC28F4">
        <w:rPr>
          <w:rFonts w:ascii="Times New Roman" w:eastAsia="Times New Roman" w:hAnsi="Times New Roman" w:cs="Times New Roman"/>
          <w:bCs/>
          <w:sz w:val="28"/>
          <w:szCs w:val="28"/>
        </w:rPr>
        <w:t>- Cô khái quát và liên hệ g</w:t>
      </w:r>
      <w:r w:rsidR="00795B21">
        <w:rPr>
          <w:rFonts w:ascii="Times New Roman" w:eastAsia="Times New Roman" w:hAnsi="Times New Roman" w:cs="Times New Roman"/>
          <w:bCs/>
          <w:sz w:val="28"/>
          <w:szCs w:val="28"/>
        </w:rPr>
        <w:t>iáo dục trẻ: Không vứt rác bừa bãi. Biết phân loại và bỏ rác đúng nơi quy định</w:t>
      </w:r>
      <w:r w:rsidR="006A2FCB">
        <w:rPr>
          <w:rFonts w:ascii="Times New Roman" w:eastAsia="Times New Roman" w:hAnsi="Times New Roman" w:cs="Times New Roman"/>
          <w:bCs/>
          <w:sz w:val="28"/>
          <w:szCs w:val="28"/>
        </w:rPr>
        <w:t>…</w:t>
      </w:r>
    </w:p>
    <w:p w:rsidR="00F34C58" w:rsidRDefault="007B4ADD" w:rsidP="007B4ADD">
      <w:pPr>
        <w:pStyle w:val="Normal1"/>
        <w:spacing w:after="0" w:line="288" w:lineRule="auto"/>
        <w:ind w:left="702" w:hanging="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A80713">
        <w:rPr>
          <w:rFonts w:ascii="Times New Roman" w:eastAsia="Times New Roman" w:hAnsi="Times New Roman" w:cs="Times New Roman"/>
          <w:bCs/>
          <w:sz w:val="28"/>
          <w:szCs w:val="28"/>
        </w:rPr>
        <w:t xml:space="preserve">- Hỏi trẻ: </w:t>
      </w:r>
    </w:p>
    <w:p w:rsidR="00F34C58" w:rsidRDefault="007B4ADD" w:rsidP="007B4ADD">
      <w:pPr>
        <w:pStyle w:val="Normal1"/>
        <w:spacing w:after="0" w:line="288" w:lineRule="auto"/>
        <w:ind w:left="702" w:hanging="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A80713">
        <w:rPr>
          <w:rFonts w:ascii="Times New Roman" w:eastAsia="Times New Roman" w:hAnsi="Times New Roman" w:cs="Times New Roman"/>
          <w:bCs/>
          <w:sz w:val="28"/>
          <w:szCs w:val="28"/>
        </w:rPr>
        <w:t xml:space="preserve">+ Các con thấy cái kết của câu chuyện này </w:t>
      </w:r>
      <w:r w:rsidR="00F34C58">
        <w:rPr>
          <w:rFonts w:ascii="Times New Roman" w:eastAsia="Times New Roman" w:hAnsi="Times New Roman" w:cs="Times New Roman"/>
          <w:bCs/>
          <w:sz w:val="28"/>
          <w:szCs w:val="28"/>
        </w:rPr>
        <w:t>như thế nào?</w:t>
      </w:r>
    </w:p>
    <w:p w:rsidR="00A80713" w:rsidRDefault="00F34C58" w:rsidP="007B4ADD">
      <w:pPr>
        <w:pStyle w:val="Normal1"/>
        <w:spacing w:after="0" w:line="288" w:lineRule="auto"/>
        <w:ind w:hanging="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B4ADD">
        <w:rPr>
          <w:rFonts w:ascii="Times New Roman" w:eastAsia="Times New Roman" w:hAnsi="Times New Roman" w:cs="Times New Roman"/>
          <w:bCs/>
          <w:sz w:val="28"/>
          <w:szCs w:val="28"/>
        </w:rPr>
        <w:tab/>
      </w:r>
      <w:r w:rsidR="007B4AD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Ngoài cái kết của cô, </w:t>
      </w:r>
      <w:r w:rsidR="00A80713">
        <w:rPr>
          <w:rFonts w:ascii="Times New Roman" w:eastAsia="Times New Roman" w:hAnsi="Times New Roman" w:cs="Times New Roman"/>
          <w:bCs/>
          <w:sz w:val="28"/>
          <w:szCs w:val="28"/>
        </w:rPr>
        <w:t>các con có thể nghĩ ra cái kết khác cho câu chuyện nữa đấy</w:t>
      </w:r>
      <w:r>
        <w:rPr>
          <w:rFonts w:ascii="Times New Roman" w:eastAsia="Times New Roman" w:hAnsi="Times New Roman" w:cs="Times New Roman"/>
          <w:bCs/>
          <w:sz w:val="28"/>
          <w:szCs w:val="28"/>
        </w:rPr>
        <w:t>?</w:t>
      </w:r>
    </w:p>
    <w:p w:rsidR="00F34C58" w:rsidRDefault="007B4ADD" w:rsidP="007B4ADD">
      <w:pPr>
        <w:pStyle w:val="Normal1"/>
        <w:spacing w:after="0" w:line="288" w:lineRule="auto"/>
        <w:ind w:hanging="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A80713">
        <w:rPr>
          <w:rFonts w:ascii="Times New Roman" w:eastAsia="Times New Roman" w:hAnsi="Times New Roman" w:cs="Times New Roman"/>
          <w:bCs/>
          <w:sz w:val="28"/>
          <w:szCs w:val="28"/>
        </w:rPr>
        <w:t>- Trên đây cô đã chuẩn bị khung tranh, nhân vật và</w:t>
      </w:r>
      <w:r w:rsidR="00F34C58">
        <w:rPr>
          <w:rFonts w:ascii="Times New Roman" w:eastAsia="Times New Roman" w:hAnsi="Times New Roman" w:cs="Times New Roman"/>
          <w:bCs/>
          <w:sz w:val="28"/>
          <w:szCs w:val="28"/>
        </w:rPr>
        <w:t xml:space="preserve"> đồ dùng khác. Các con hãy về nhóm và cùng nhau nghĩ ra</w:t>
      </w:r>
      <w:r w:rsidR="00A80713">
        <w:rPr>
          <w:rFonts w:ascii="Times New Roman" w:eastAsia="Times New Roman" w:hAnsi="Times New Roman" w:cs="Times New Roman"/>
          <w:bCs/>
          <w:sz w:val="28"/>
          <w:szCs w:val="28"/>
        </w:rPr>
        <w:t xml:space="preserve"> một cái kết </w:t>
      </w:r>
      <w:r w:rsidR="00F34C58">
        <w:rPr>
          <w:rFonts w:ascii="Times New Roman" w:eastAsia="Times New Roman" w:hAnsi="Times New Roman" w:cs="Times New Roman"/>
          <w:bCs/>
          <w:sz w:val="28"/>
          <w:szCs w:val="28"/>
        </w:rPr>
        <w:t xml:space="preserve">thật hay cho câu truyện, </w:t>
      </w:r>
      <w:r w:rsidR="00A80713">
        <w:rPr>
          <w:rFonts w:ascii="Times New Roman" w:eastAsia="Times New Roman" w:hAnsi="Times New Roman" w:cs="Times New Roman"/>
          <w:bCs/>
          <w:sz w:val="28"/>
          <w:szCs w:val="28"/>
        </w:rPr>
        <w:t xml:space="preserve">rồi gắn lên khung tranh. Sau đó đại diện một bạn nhóm trưởng lên trình bày </w:t>
      </w:r>
      <w:r w:rsidR="00F34C58">
        <w:rPr>
          <w:rFonts w:ascii="Times New Roman" w:eastAsia="Times New Roman" w:hAnsi="Times New Roman" w:cs="Times New Roman"/>
          <w:bCs/>
          <w:sz w:val="28"/>
          <w:szCs w:val="28"/>
        </w:rPr>
        <w:t xml:space="preserve">theo nội dung </w:t>
      </w:r>
      <w:r w:rsidR="00A80713">
        <w:rPr>
          <w:rFonts w:ascii="Times New Roman" w:eastAsia="Times New Roman" w:hAnsi="Times New Roman" w:cs="Times New Roman"/>
          <w:bCs/>
          <w:sz w:val="28"/>
          <w:szCs w:val="28"/>
        </w:rPr>
        <w:t xml:space="preserve">kết </w:t>
      </w:r>
      <w:r w:rsidR="00F34C58">
        <w:rPr>
          <w:rFonts w:ascii="Times New Roman" w:eastAsia="Times New Roman" w:hAnsi="Times New Roman" w:cs="Times New Roman"/>
          <w:bCs/>
          <w:sz w:val="28"/>
          <w:szCs w:val="28"/>
        </w:rPr>
        <w:t xml:space="preserve">truyện </w:t>
      </w:r>
    </w:p>
    <w:p w:rsidR="00A80713" w:rsidRPr="00795B21" w:rsidRDefault="00A80713" w:rsidP="007B4ADD">
      <w:pPr>
        <w:pStyle w:val="Normal1"/>
        <w:spacing w:after="0" w:line="288" w:lineRule="auto"/>
        <w:ind w:left="702" w:hanging="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của nhóm mình.</w:t>
      </w:r>
    </w:p>
    <w:p w:rsidR="00EE7242" w:rsidRPr="007B4ADD" w:rsidRDefault="007B4ADD" w:rsidP="007B4ADD">
      <w:pPr>
        <w:pStyle w:val="Normal1"/>
        <w:spacing w:after="0" w:line="288" w:lineRule="auto"/>
        <w:jc w:val="both"/>
        <w:rPr>
          <w:rFonts w:ascii="Times New Roman" w:eastAsia="Times New Roman" w:hAnsi="Times New Roman" w:cs="Times New Roman"/>
          <w:bCs/>
          <w:sz w:val="28"/>
          <w:szCs w:val="28"/>
        </w:rPr>
      </w:pPr>
      <w:r w:rsidRPr="007B4ADD">
        <w:rPr>
          <w:rFonts w:ascii="Times New Roman" w:hAnsi="Times New Roman"/>
          <w:b/>
          <w:iCs/>
          <w:sz w:val="28"/>
          <w:szCs w:val="28"/>
        </w:rPr>
        <w:tab/>
      </w:r>
      <w:r w:rsidR="00EE7242" w:rsidRPr="007B4ADD">
        <w:rPr>
          <w:rFonts w:ascii="Times New Roman" w:hAnsi="Times New Roman"/>
          <w:b/>
          <w:iCs/>
          <w:sz w:val="28"/>
          <w:szCs w:val="28"/>
        </w:rPr>
        <w:t>3. Hoạt động 3: Những chú thỏ đáng yêu</w:t>
      </w:r>
    </w:p>
    <w:p w:rsidR="004C36B7"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14BAB">
        <w:rPr>
          <w:rFonts w:ascii="Times New Roman" w:eastAsia="Times New Roman" w:hAnsi="Times New Roman" w:cs="Times New Roman"/>
          <w:bCs/>
          <w:sz w:val="28"/>
          <w:szCs w:val="28"/>
        </w:rPr>
        <w:t>- Vận động: Nhịp điệu vui khỏe</w:t>
      </w:r>
    </w:p>
    <w:p w:rsidR="00EE7242"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EE7242">
        <w:rPr>
          <w:rFonts w:ascii="Times New Roman" w:eastAsia="Times New Roman" w:hAnsi="Times New Roman" w:cs="Times New Roman"/>
          <w:bCs/>
          <w:sz w:val="28"/>
          <w:szCs w:val="28"/>
        </w:rPr>
        <w:t>- Cô và trẻ kể lại chuyện bằng rối dây.</w:t>
      </w:r>
    </w:p>
    <w:p w:rsidR="00BC28F4"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sidR="004C36B7">
        <w:rPr>
          <w:rFonts w:ascii="Times New Roman" w:eastAsia="Times New Roman" w:hAnsi="Times New Roman" w:cs="Times New Roman"/>
          <w:bCs/>
          <w:sz w:val="28"/>
          <w:szCs w:val="28"/>
        </w:rPr>
        <w:t xml:space="preserve">- </w:t>
      </w:r>
      <w:r w:rsidR="00F34C58">
        <w:rPr>
          <w:rFonts w:ascii="Times New Roman" w:eastAsia="Times New Roman" w:hAnsi="Times New Roman" w:cs="Times New Roman"/>
          <w:bCs/>
          <w:sz w:val="28"/>
          <w:szCs w:val="28"/>
        </w:rPr>
        <w:t xml:space="preserve">Khi cô kể đến lời thoại của nhân vật nào thì chúng mình hãy thể hiện </w:t>
      </w:r>
      <w:r w:rsidR="00BC28F4">
        <w:rPr>
          <w:rFonts w:ascii="Times New Roman" w:eastAsia="Times New Roman" w:hAnsi="Times New Roman" w:cs="Times New Roman"/>
          <w:bCs/>
          <w:sz w:val="28"/>
          <w:szCs w:val="28"/>
        </w:rPr>
        <w:t>giọng của nhân vật đó nhé.</w:t>
      </w:r>
    </w:p>
    <w:p w:rsidR="00BC28F4" w:rsidRDefault="007B4ADD" w:rsidP="007B4ADD">
      <w:pPr>
        <w:pStyle w:val="Normal1"/>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BC28F4">
        <w:rPr>
          <w:rFonts w:ascii="Times New Roman" w:eastAsia="Times New Roman" w:hAnsi="Times New Roman" w:cs="Times New Roman"/>
          <w:bCs/>
          <w:sz w:val="28"/>
          <w:szCs w:val="28"/>
        </w:rPr>
        <w:t xml:space="preserve">=&gt; Giáo dục trẻ: Cô thấy các con hôm nay rất khỏe đẹp và thông minh nữa đấy. Qua câu chuyện từ chiếc vỏ chai cô muốn chúng mình luôn vứt rác đúng nơi quy định và từ chiếc vỏ chai thì chúng mình có thể làm ra rất nhiều những đồ dùng có thể sử dụng nữa đấy. </w:t>
      </w:r>
    </w:p>
    <w:p w:rsidR="00065703" w:rsidRDefault="00065703" w:rsidP="00065703">
      <w:pPr>
        <w:pStyle w:val="Normal1"/>
        <w:spacing w:after="0" w:line="240" w:lineRule="auto"/>
        <w:jc w:val="both"/>
        <w:rPr>
          <w:rFonts w:ascii="Times New Roman" w:eastAsia="Times New Roman" w:hAnsi="Times New Roman" w:cs="Times New Roman"/>
          <w:bCs/>
          <w:sz w:val="28"/>
          <w:szCs w:val="28"/>
        </w:rPr>
      </w:pPr>
    </w:p>
    <w:p w:rsidR="0067304C" w:rsidRDefault="00065703" w:rsidP="00065703">
      <w:pPr>
        <w:pStyle w:val="Normal1"/>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B4ADD">
        <w:rPr>
          <w:rFonts w:ascii="Times New Roman" w:hAnsi="Times New Roman" w:cs="Times New Roman"/>
          <w:i/>
          <w:sz w:val="28"/>
          <w:szCs w:val="28"/>
        </w:rPr>
        <w:t xml:space="preserve">                                                         </w:t>
      </w:r>
      <w:r w:rsidR="0067304C" w:rsidRPr="00F426BA">
        <w:rPr>
          <w:rFonts w:ascii="Times New Roman" w:hAnsi="Times New Roman" w:cs="Times New Roman"/>
          <w:i/>
          <w:sz w:val="28"/>
          <w:szCs w:val="28"/>
        </w:rPr>
        <w:t>An Đồ</w:t>
      </w:r>
      <w:r>
        <w:rPr>
          <w:rFonts w:ascii="Times New Roman" w:hAnsi="Times New Roman" w:cs="Times New Roman"/>
          <w:i/>
          <w:sz w:val="28"/>
          <w:szCs w:val="28"/>
        </w:rPr>
        <w:t>ng, ngày 05 tháng 3</w:t>
      </w:r>
      <w:r w:rsidR="0067304C" w:rsidRPr="00F426BA">
        <w:rPr>
          <w:rFonts w:ascii="Times New Roman" w:hAnsi="Times New Roman" w:cs="Times New Roman"/>
          <w:i/>
          <w:sz w:val="28"/>
          <w:szCs w:val="28"/>
        </w:rPr>
        <w:t xml:space="preserve"> năm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7B4ADD" w:rsidTr="007B4ADD">
        <w:tc>
          <w:tcPr>
            <w:tcW w:w="4644" w:type="dxa"/>
          </w:tcPr>
          <w:p w:rsidR="007B4ADD" w:rsidRPr="007B4ADD" w:rsidRDefault="007B4ADD" w:rsidP="007B4ADD">
            <w:pPr>
              <w:pStyle w:val="Normal1"/>
              <w:spacing w:after="0" w:line="240" w:lineRule="auto"/>
              <w:jc w:val="center"/>
              <w:rPr>
                <w:rFonts w:ascii="Times New Roman" w:hAnsi="Times New Roman" w:cs="Times New Roman"/>
                <w:b/>
                <w:sz w:val="28"/>
                <w:szCs w:val="28"/>
              </w:rPr>
            </w:pPr>
            <w:r w:rsidRPr="007B4ADD">
              <w:rPr>
                <w:rFonts w:ascii="Times New Roman" w:hAnsi="Times New Roman" w:cs="Times New Roman"/>
                <w:b/>
                <w:sz w:val="26"/>
                <w:szCs w:val="28"/>
              </w:rPr>
              <w:t>HIỆU TRƯỞNG</w:t>
            </w:r>
          </w:p>
          <w:p w:rsidR="007B4ADD" w:rsidRDefault="007B4ADD" w:rsidP="007B4ADD">
            <w:pPr>
              <w:pStyle w:val="Normal1"/>
              <w:spacing w:after="0" w:line="240" w:lineRule="auto"/>
              <w:jc w:val="center"/>
              <w:rPr>
                <w:rFonts w:ascii="Times New Roman" w:hAnsi="Times New Roman" w:cs="Times New Roman"/>
                <w:i/>
                <w:sz w:val="28"/>
                <w:szCs w:val="28"/>
              </w:rPr>
            </w:pPr>
          </w:p>
          <w:p w:rsidR="007B4ADD" w:rsidRDefault="007B4ADD" w:rsidP="007B4ADD">
            <w:pPr>
              <w:pStyle w:val="Normal1"/>
              <w:spacing w:after="0" w:line="240" w:lineRule="auto"/>
              <w:jc w:val="center"/>
              <w:rPr>
                <w:rFonts w:ascii="Times New Roman" w:hAnsi="Times New Roman" w:cs="Times New Roman"/>
                <w:i/>
                <w:sz w:val="28"/>
                <w:szCs w:val="28"/>
              </w:rPr>
            </w:pPr>
          </w:p>
          <w:p w:rsidR="007B4ADD" w:rsidRDefault="007B4ADD" w:rsidP="007B4ADD">
            <w:pPr>
              <w:pStyle w:val="Normal1"/>
              <w:spacing w:after="0" w:line="240" w:lineRule="auto"/>
              <w:jc w:val="center"/>
              <w:rPr>
                <w:rFonts w:ascii="Times New Roman" w:hAnsi="Times New Roman" w:cs="Times New Roman"/>
                <w:i/>
                <w:sz w:val="28"/>
                <w:szCs w:val="28"/>
              </w:rPr>
            </w:pPr>
          </w:p>
          <w:p w:rsidR="007B4ADD" w:rsidRDefault="007B4ADD" w:rsidP="007B4ADD">
            <w:pPr>
              <w:pStyle w:val="Normal1"/>
              <w:spacing w:after="0" w:line="240" w:lineRule="auto"/>
              <w:jc w:val="center"/>
              <w:rPr>
                <w:rFonts w:ascii="Times New Roman" w:hAnsi="Times New Roman" w:cs="Times New Roman"/>
                <w:i/>
                <w:sz w:val="28"/>
                <w:szCs w:val="28"/>
              </w:rPr>
            </w:pPr>
          </w:p>
          <w:p w:rsidR="007B4ADD" w:rsidRDefault="007B4ADD" w:rsidP="007B4ADD">
            <w:pPr>
              <w:pStyle w:val="Normal1"/>
              <w:spacing w:after="0" w:line="240" w:lineRule="auto"/>
              <w:jc w:val="center"/>
              <w:rPr>
                <w:rFonts w:ascii="Times New Roman" w:eastAsia="Times New Roman" w:hAnsi="Times New Roman" w:cs="Times New Roman"/>
                <w:bCs/>
                <w:sz w:val="28"/>
                <w:szCs w:val="28"/>
              </w:rPr>
            </w:pPr>
            <w:r>
              <w:rPr>
                <w:rFonts w:ascii="Times New Roman" w:hAnsi="Times New Roman" w:cs="Times New Roman"/>
                <w:b/>
                <w:sz w:val="28"/>
                <w:szCs w:val="28"/>
              </w:rPr>
              <w:t>Nguyễn Thị Mai Thu</w:t>
            </w:r>
          </w:p>
        </w:tc>
        <w:tc>
          <w:tcPr>
            <w:tcW w:w="4644" w:type="dxa"/>
          </w:tcPr>
          <w:p w:rsidR="007B4ADD" w:rsidRPr="00F426BA" w:rsidRDefault="007B4ADD" w:rsidP="007B4ADD">
            <w:pPr>
              <w:spacing w:line="360" w:lineRule="auto"/>
              <w:jc w:val="center"/>
              <w:rPr>
                <w:rFonts w:ascii="Times New Roman" w:hAnsi="Times New Roman" w:cs="Times New Roman"/>
                <w:b/>
                <w:sz w:val="24"/>
                <w:szCs w:val="24"/>
              </w:rPr>
            </w:pPr>
            <w:r w:rsidRPr="00F426BA">
              <w:rPr>
                <w:rFonts w:ascii="Times New Roman" w:hAnsi="Times New Roman" w:cs="Times New Roman"/>
                <w:b/>
                <w:sz w:val="24"/>
                <w:szCs w:val="24"/>
              </w:rPr>
              <w:t>GIÁO VIÊN</w:t>
            </w:r>
          </w:p>
          <w:p w:rsidR="007B4ADD" w:rsidRDefault="007B4ADD" w:rsidP="007B4ADD">
            <w:pPr>
              <w:pStyle w:val="Normal1"/>
              <w:spacing w:after="0" w:line="240" w:lineRule="auto"/>
              <w:jc w:val="center"/>
              <w:rPr>
                <w:rFonts w:ascii="Times New Roman" w:eastAsia="Times New Roman" w:hAnsi="Times New Roman" w:cs="Times New Roman"/>
                <w:bCs/>
                <w:sz w:val="28"/>
                <w:szCs w:val="28"/>
              </w:rPr>
            </w:pPr>
          </w:p>
          <w:p w:rsidR="007B4ADD" w:rsidRDefault="007B4ADD" w:rsidP="007B4ADD">
            <w:pPr>
              <w:pStyle w:val="Normal1"/>
              <w:spacing w:after="0" w:line="240" w:lineRule="auto"/>
              <w:jc w:val="center"/>
              <w:rPr>
                <w:rFonts w:ascii="Times New Roman" w:eastAsia="Times New Roman" w:hAnsi="Times New Roman" w:cs="Times New Roman"/>
                <w:bCs/>
                <w:sz w:val="28"/>
                <w:szCs w:val="28"/>
              </w:rPr>
            </w:pPr>
          </w:p>
          <w:p w:rsidR="007B4ADD" w:rsidRDefault="007B4ADD" w:rsidP="007B4ADD">
            <w:pPr>
              <w:pStyle w:val="Normal1"/>
              <w:spacing w:after="0" w:line="240" w:lineRule="auto"/>
              <w:jc w:val="center"/>
              <w:rPr>
                <w:rFonts w:ascii="Times New Roman" w:eastAsia="Times New Roman" w:hAnsi="Times New Roman" w:cs="Times New Roman"/>
                <w:bCs/>
                <w:sz w:val="28"/>
                <w:szCs w:val="28"/>
              </w:rPr>
            </w:pPr>
          </w:p>
          <w:p w:rsidR="007B4ADD" w:rsidRDefault="007B4ADD" w:rsidP="007B4ADD">
            <w:pPr>
              <w:pStyle w:val="Normal1"/>
              <w:spacing w:after="0" w:line="240" w:lineRule="auto"/>
              <w:jc w:val="center"/>
              <w:rPr>
                <w:rFonts w:ascii="Times New Roman" w:eastAsia="Times New Roman" w:hAnsi="Times New Roman" w:cs="Times New Roman"/>
                <w:bCs/>
                <w:sz w:val="28"/>
                <w:szCs w:val="28"/>
              </w:rPr>
            </w:pPr>
            <w:r>
              <w:rPr>
                <w:rFonts w:ascii="Times New Roman" w:hAnsi="Times New Roman" w:cs="Times New Roman"/>
                <w:b/>
                <w:sz w:val="28"/>
                <w:szCs w:val="28"/>
              </w:rPr>
              <w:t>Nguyễn Thị Thanh Tâm</w:t>
            </w:r>
          </w:p>
        </w:tc>
      </w:tr>
    </w:tbl>
    <w:p w:rsidR="007B4ADD" w:rsidRPr="00065703" w:rsidRDefault="007B4ADD" w:rsidP="00065703">
      <w:pPr>
        <w:pStyle w:val="Normal1"/>
        <w:spacing w:after="0" w:line="240" w:lineRule="auto"/>
        <w:jc w:val="both"/>
        <w:rPr>
          <w:rFonts w:ascii="Times New Roman" w:eastAsia="Times New Roman" w:hAnsi="Times New Roman" w:cs="Times New Roman"/>
          <w:bCs/>
          <w:sz w:val="28"/>
          <w:szCs w:val="28"/>
        </w:rPr>
      </w:pPr>
    </w:p>
    <w:p w:rsidR="0067304C" w:rsidRPr="005455EF" w:rsidRDefault="0067304C">
      <w:pPr>
        <w:rPr>
          <w:sz w:val="28"/>
          <w:szCs w:val="28"/>
        </w:rPr>
      </w:pPr>
    </w:p>
    <w:sectPr w:rsidR="0067304C" w:rsidRPr="005455EF" w:rsidSect="007B4ADD">
      <w:headerReference w:type="default" r:id="rId7"/>
      <w:pgSz w:w="11907" w:h="16840"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C8" w:rsidRPr="0072080F" w:rsidRDefault="008E65C8" w:rsidP="007B4ADD">
      <w:pPr>
        <w:pStyle w:val="Normal1"/>
        <w:spacing w:after="0" w:line="240" w:lineRule="auto"/>
      </w:pPr>
      <w:r>
        <w:separator/>
      </w:r>
    </w:p>
  </w:endnote>
  <w:endnote w:type="continuationSeparator" w:id="1">
    <w:p w:rsidR="008E65C8" w:rsidRPr="0072080F" w:rsidRDefault="008E65C8" w:rsidP="007B4ADD">
      <w:pPr>
        <w:pStyle w:val="Normal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C8" w:rsidRPr="0072080F" w:rsidRDefault="008E65C8" w:rsidP="007B4ADD">
      <w:pPr>
        <w:pStyle w:val="Normal1"/>
        <w:spacing w:after="0" w:line="240" w:lineRule="auto"/>
      </w:pPr>
      <w:r>
        <w:separator/>
      </w:r>
    </w:p>
  </w:footnote>
  <w:footnote w:type="continuationSeparator" w:id="1">
    <w:p w:rsidR="008E65C8" w:rsidRPr="0072080F" w:rsidRDefault="008E65C8" w:rsidP="007B4ADD">
      <w:pPr>
        <w:pStyle w:val="Normal1"/>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602225215"/>
      <w:docPartObj>
        <w:docPartGallery w:val="Page Numbers (Top of Page)"/>
        <w:docPartUnique/>
      </w:docPartObj>
    </w:sdtPr>
    <w:sdtContent>
      <w:p w:rsidR="007B4ADD" w:rsidRPr="007B4ADD" w:rsidRDefault="007B4ADD" w:rsidP="007B4ADD">
        <w:pPr>
          <w:pStyle w:val="Header"/>
          <w:tabs>
            <w:tab w:val="left" w:pos="4353"/>
            <w:tab w:val="center" w:pos="4536"/>
          </w:tabs>
          <w:rPr>
            <w:rFonts w:ascii="Times New Roman" w:hAnsi="Times New Roman" w:cs="Times New Roman"/>
            <w:sz w:val="26"/>
            <w:szCs w:val="26"/>
          </w:rPr>
        </w:pPr>
        <w:r w:rsidRPr="007B4ADD">
          <w:rPr>
            <w:rFonts w:ascii="Times New Roman" w:hAnsi="Times New Roman" w:cs="Times New Roman"/>
            <w:sz w:val="26"/>
            <w:szCs w:val="26"/>
          </w:rPr>
          <w:tab/>
        </w:r>
        <w:r w:rsidRPr="007B4ADD">
          <w:rPr>
            <w:rFonts w:ascii="Times New Roman" w:hAnsi="Times New Roman" w:cs="Times New Roman"/>
            <w:sz w:val="26"/>
            <w:szCs w:val="26"/>
          </w:rPr>
          <w:tab/>
        </w:r>
        <w:r w:rsidRPr="007B4ADD">
          <w:rPr>
            <w:rFonts w:ascii="Times New Roman" w:hAnsi="Times New Roman" w:cs="Times New Roman"/>
            <w:sz w:val="26"/>
            <w:szCs w:val="26"/>
          </w:rPr>
          <w:fldChar w:fldCharType="begin"/>
        </w:r>
        <w:r w:rsidRPr="007B4ADD">
          <w:rPr>
            <w:rFonts w:ascii="Times New Roman" w:hAnsi="Times New Roman" w:cs="Times New Roman"/>
            <w:sz w:val="26"/>
            <w:szCs w:val="26"/>
          </w:rPr>
          <w:instrText xml:space="preserve"> PAGE   \* MERGEFORMAT </w:instrText>
        </w:r>
        <w:r w:rsidRPr="007B4ADD">
          <w:rPr>
            <w:rFonts w:ascii="Times New Roman" w:hAnsi="Times New Roman" w:cs="Times New Roman"/>
            <w:sz w:val="26"/>
            <w:szCs w:val="26"/>
          </w:rPr>
          <w:fldChar w:fldCharType="separate"/>
        </w:r>
        <w:r>
          <w:rPr>
            <w:rFonts w:ascii="Times New Roman" w:hAnsi="Times New Roman" w:cs="Times New Roman"/>
            <w:noProof/>
            <w:sz w:val="26"/>
            <w:szCs w:val="26"/>
          </w:rPr>
          <w:t>2</w:t>
        </w:r>
        <w:r w:rsidRPr="007B4ADD">
          <w:rPr>
            <w:rFonts w:ascii="Times New Roman" w:hAnsi="Times New Roman" w:cs="Times New Roman"/>
            <w:sz w:val="26"/>
            <w:szCs w:val="26"/>
          </w:rPr>
          <w:fldChar w:fldCharType="end"/>
        </w:r>
      </w:p>
    </w:sdtContent>
  </w:sdt>
  <w:p w:rsidR="007B4ADD" w:rsidRPr="007B4ADD" w:rsidRDefault="007B4AD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25B7"/>
    <w:multiLevelType w:val="hybridMultilevel"/>
    <w:tmpl w:val="ED58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B4B15"/>
    <w:multiLevelType w:val="hybridMultilevel"/>
    <w:tmpl w:val="D9485B68"/>
    <w:lvl w:ilvl="0" w:tplc="6C5C5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C6747"/>
    <w:multiLevelType w:val="hybridMultilevel"/>
    <w:tmpl w:val="8BCC74D4"/>
    <w:lvl w:ilvl="0" w:tplc="03CC2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06E07"/>
    <w:multiLevelType w:val="hybridMultilevel"/>
    <w:tmpl w:val="8DB6F8E4"/>
    <w:lvl w:ilvl="0" w:tplc="C302CC92">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44F7B"/>
    <w:multiLevelType w:val="hybridMultilevel"/>
    <w:tmpl w:val="8A2ADA00"/>
    <w:lvl w:ilvl="0" w:tplc="1068D6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C0D29"/>
    <w:multiLevelType w:val="hybridMultilevel"/>
    <w:tmpl w:val="7C7064C4"/>
    <w:lvl w:ilvl="0" w:tplc="18EEDB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95AAE"/>
    <w:multiLevelType w:val="hybridMultilevel"/>
    <w:tmpl w:val="65DE6AA0"/>
    <w:lvl w:ilvl="0" w:tplc="DBA49E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455EF"/>
    <w:rsid w:val="000234CE"/>
    <w:rsid w:val="00065703"/>
    <w:rsid w:val="00070E22"/>
    <w:rsid w:val="00072510"/>
    <w:rsid w:val="00091CB0"/>
    <w:rsid w:val="000B3148"/>
    <w:rsid w:val="000F08D4"/>
    <w:rsid w:val="00116078"/>
    <w:rsid w:val="001211B6"/>
    <w:rsid w:val="0015523A"/>
    <w:rsid w:val="001A782C"/>
    <w:rsid w:val="00224381"/>
    <w:rsid w:val="002A4C45"/>
    <w:rsid w:val="00323AA4"/>
    <w:rsid w:val="00394BE7"/>
    <w:rsid w:val="003C119A"/>
    <w:rsid w:val="003C7204"/>
    <w:rsid w:val="00431186"/>
    <w:rsid w:val="004513A5"/>
    <w:rsid w:val="00493F58"/>
    <w:rsid w:val="004B2E9B"/>
    <w:rsid w:val="004B3566"/>
    <w:rsid w:val="004C36B7"/>
    <w:rsid w:val="004D71F3"/>
    <w:rsid w:val="004F1DAA"/>
    <w:rsid w:val="00503D31"/>
    <w:rsid w:val="00530BB8"/>
    <w:rsid w:val="005324B0"/>
    <w:rsid w:val="00544984"/>
    <w:rsid w:val="005455EF"/>
    <w:rsid w:val="005742A8"/>
    <w:rsid w:val="00574748"/>
    <w:rsid w:val="005D1496"/>
    <w:rsid w:val="005D7580"/>
    <w:rsid w:val="005E67CC"/>
    <w:rsid w:val="005F05C8"/>
    <w:rsid w:val="00601B94"/>
    <w:rsid w:val="00614BAB"/>
    <w:rsid w:val="00626503"/>
    <w:rsid w:val="00637180"/>
    <w:rsid w:val="0067304C"/>
    <w:rsid w:val="006A2FCB"/>
    <w:rsid w:val="006F06BD"/>
    <w:rsid w:val="006F0DCA"/>
    <w:rsid w:val="00707246"/>
    <w:rsid w:val="00730EC1"/>
    <w:rsid w:val="00795B21"/>
    <w:rsid w:val="007A5E86"/>
    <w:rsid w:val="007A7174"/>
    <w:rsid w:val="007B031F"/>
    <w:rsid w:val="007B4ADD"/>
    <w:rsid w:val="007E45A8"/>
    <w:rsid w:val="0083182F"/>
    <w:rsid w:val="0085456A"/>
    <w:rsid w:val="00870D63"/>
    <w:rsid w:val="008E65C8"/>
    <w:rsid w:val="008F60FC"/>
    <w:rsid w:val="00921895"/>
    <w:rsid w:val="009F6408"/>
    <w:rsid w:val="00A00559"/>
    <w:rsid w:val="00A25B41"/>
    <w:rsid w:val="00A434AD"/>
    <w:rsid w:val="00A437DE"/>
    <w:rsid w:val="00A80713"/>
    <w:rsid w:val="00A938F5"/>
    <w:rsid w:val="00AF1146"/>
    <w:rsid w:val="00B02A5B"/>
    <w:rsid w:val="00B14F76"/>
    <w:rsid w:val="00B15A8C"/>
    <w:rsid w:val="00B36489"/>
    <w:rsid w:val="00B60CBE"/>
    <w:rsid w:val="00B700A3"/>
    <w:rsid w:val="00B72B25"/>
    <w:rsid w:val="00BC28F4"/>
    <w:rsid w:val="00BC3F60"/>
    <w:rsid w:val="00C44E11"/>
    <w:rsid w:val="00C96EF1"/>
    <w:rsid w:val="00CA60D2"/>
    <w:rsid w:val="00CB4EA8"/>
    <w:rsid w:val="00D41F67"/>
    <w:rsid w:val="00D66509"/>
    <w:rsid w:val="00D73A87"/>
    <w:rsid w:val="00D921AB"/>
    <w:rsid w:val="00DD2E65"/>
    <w:rsid w:val="00E22852"/>
    <w:rsid w:val="00E55120"/>
    <w:rsid w:val="00EE691A"/>
    <w:rsid w:val="00EE7242"/>
    <w:rsid w:val="00F16A9B"/>
    <w:rsid w:val="00F3328D"/>
    <w:rsid w:val="00F34C58"/>
    <w:rsid w:val="00F426BA"/>
    <w:rsid w:val="00F652F5"/>
    <w:rsid w:val="00F874F3"/>
    <w:rsid w:val="00FE3475"/>
    <w:rsid w:val="00FE6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EF"/>
    <w:pPr>
      <w:spacing w:after="200" w:line="276" w:lineRule="auto"/>
    </w:pPr>
    <w:rPr>
      <w:rFonts w:ascii="Calibri" w:eastAsia="Calibri" w:hAnsi="Calibri" w:cs="Calibri"/>
      <w:color w:val="000000"/>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55EF"/>
    <w:pPr>
      <w:spacing w:after="200" w:line="276" w:lineRule="auto"/>
    </w:pPr>
    <w:rPr>
      <w:rFonts w:ascii="Calibri" w:eastAsia="Calibri" w:hAnsi="Calibri" w:cs="Calibri"/>
      <w:color w:val="000000"/>
      <w:kern w:val="0"/>
      <w:sz w:val="22"/>
    </w:rPr>
  </w:style>
  <w:style w:type="paragraph" w:styleId="BalloonText">
    <w:name w:val="Balloon Text"/>
    <w:basedOn w:val="Normal"/>
    <w:link w:val="BalloonTextChar"/>
    <w:uiPriority w:val="99"/>
    <w:semiHidden/>
    <w:unhideWhenUsed/>
    <w:rsid w:val="00A0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59"/>
    <w:rPr>
      <w:rFonts w:ascii="Segoe UI" w:eastAsia="Calibri" w:hAnsi="Segoe UI" w:cs="Segoe UI"/>
      <w:color w:val="000000"/>
      <w:kern w:val="0"/>
      <w:sz w:val="18"/>
      <w:szCs w:val="18"/>
    </w:rPr>
  </w:style>
  <w:style w:type="table" w:styleId="TableGrid">
    <w:name w:val="Table Grid"/>
    <w:basedOn w:val="TableNormal"/>
    <w:uiPriority w:val="39"/>
    <w:rsid w:val="007B4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DD"/>
    <w:rPr>
      <w:rFonts w:ascii="Calibri" w:eastAsia="Calibri" w:hAnsi="Calibri" w:cs="Calibri"/>
      <w:color w:val="000000"/>
      <w:kern w:val="0"/>
      <w:sz w:val="22"/>
    </w:rPr>
  </w:style>
  <w:style w:type="paragraph" w:styleId="Footer">
    <w:name w:val="footer"/>
    <w:basedOn w:val="Normal"/>
    <w:link w:val="FooterChar"/>
    <w:uiPriority w:val="99"/>
    <w:semiHidden/>
    <w:unhideWhenUsed/>
    <w:rsid w:val="007B4A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ADD"/>
    <w:rPr>
      <w:rFonts w:ascii="Calibri" w:eastAsia="Calibri" w:hAnsi="Calibri" w:cs="Calibri"/>
      <w:color w:val="000000"/>
      <w:kern w:val="0"/>
      <w:sz w:val="22"/>
    </w:rPr>
  </w:style>
</w:styles>
</file>

<file path=word/webSettings.xml><?xml version="1.0" encoding="utf-8"?>
<w:webSettings xmlns:r="http://schemas.openxmlformats.org/officeDocument/2006/relationships" xmlns:w="http://schemas.openxmlformats.org/wordprocessingml/2006/main">
  <w:divs>
    <w:div w:id="805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2024-03-05T08:05:00Z</cp:lastPrinted>
  <dcterms:created xsi:type="dcterms:W3CDTF">2024-03-05T09:59:00Z</dcterms:created>
  <dcterms:modified xsi:type="dcterms:W3CDTF">2024-03-05T09:59:00Z</dcterms:modified>
</cp:coreProperties>
</file>