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11" w:rsidRDefault="00357111" w:rsidP="00B43657">
      <w:pPr>
        <w:pStyle w:val="Mcva"/>
        <w:jc w:val="center"/>
      </w:pPr>
      <w:r>
        <w:t>CÔNG KHAI CHƯƠNG TRÌNH LỚP 5 TUÔI A1 THÁNG 9</w:t>
      </w:r>
    </w:p>
    <w:p w:rsidR="00357111" w:rsidRDefault="00357111" w:rsidP="00B43657">
      <w:pPr>
        <w:pStyle w:val="Mcva"/>
        <w:jc w:val="center"/>
      </w:pPr>
      <w:r>
        <w:t>CHỦ ĐỀ: MẦM NON</w:t>
      </w:r>
    </w:p>
    <w:p w:rsidR="00357111" w:rsidRDefault="00357111" w:rsidP="00B43657">
      <w:pPr>
        <w:pStyle w:val="Mcva"/>
        <w:jc w:val="center"/>
      </w:pPr>
      <w:r>
        <w:t>Người thực hiện :Nguyễn Thị Hương + Phạm Thị Thuỳ</w:t>
      </w:r>
      <w:bookmarkStart w:id="0" w:name="_GoBack"/>
      <w:bookmarkEnd w:id="0"/>
    </w:p>
    <w:p w:rsidR="00A24653" w:rsidRDefault="00A24653" w:rsidP="00B43657">
      <w:pPr>
        <w:pStyle w:val="Mcva"/>
        <w:jc w:val="center"/>
      </w:pPr>
      <w:r>
        <w:t>Ngày thực hiện : 30/09-12/10/2024</w:t>
      </w:r>
    </w:p>
    <w:p w:rsidR="006E27F3" w:rsidRDefault="006E27F3" w:rsidP="00B43657">
      <w:pPr>
        <w:pStyle w:val="Mcva"/>
      </w:pPr>
    </w:p>
    <w:p w:rsidR="00B709FF" w:rsidRPr="006E27F3" w:rsidRDefault="00A24653" w:rsidP="00B43657">
      <w:pPr>
        <w:pStyle w:val="Mcva"/>
      </w:pPr>
      <w:r>
        <w:t xml:space="preserve">Kế hoạch tuần :Nhánh 1 : Đôi mắt của bé </w:t>
      </w:r>
      <w:r w:rsidR="006E27F3">
        <w:t xml:space="preserve"> .</w:t>
      </w:r>
      <w:r w:rsidR="009B3793" w:rsidRPr="00357111">
        <w:t>Ngày thực hiệ</w:t>
      </w:r>
      <w:r>
        <w:t>n :30/09-/05/10</w:t>
      </w:r>
      <w:r w:rsidR="009B3793" w:rsidRPr="00357111">
        <w:t>/2024</w:t>
      </w:r>
      <w:r w:rsidR="00B709FF">
        <w:t xml:space="preserve"> </w:t>
      </w:r>
    </w:p>
    <w:tbl>
      <w:tblPr>
        <w:tblStyle w:val="TableGrid"/>
        <w:tblW w:w="1407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78"/>
        <w:gridCol w:w="2126"/>
        <w:gridCol w:w="1984"/>
        <w:gridCol w:w="2189"/>
        <w:gridCol w:w="943"/>
      </w:tblGrid>
      <w:tr w:rsidR="00B80A77" w:rsidRPr="00BD29F5" w:rsidTr="00145781">
        <w:trPr>
          <w:trHeight w:val="491"/>
          <w:jc w:val="center"/>
        </w:trPr>
        <w:tc>
          <w:tcPr>
            <w:tcW w:w="1271" w:type="dxa"/>
            <w:vAlign w:val="center"/>
          </w:tcPr>
          <w:p w:rsidR="00B80A77" w:rsidRPr="003B2474" w:rsidRDefault="00B80A77" w:rsidP="00145781">
            <w:pPr>
              <w:spacing w:line="26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1843" w:type="dxa"/>
            <w:vAlign w:val="center"/>
          </w:tcPr>
          <w:p w:rsidR="00B80A77" w:rsidRPr="003B2474" w:rsidRDefault="00B80A77" w:rsidP="00145781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:rsidR="00B80A77" w:rsidRPr="003B2474" w:rsidRDefault="00B80A77" w:rsidP="00145781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3</w:t>
            </w:r>
          </w:p>
        </w:tc>
        <w:tc>
          <w:tcPr>
            <w:tcW w:w="1878" w:type="dxa"/>
            <w:vAlign w:val="center"/>
          </w:tcPr>
          <w:p w:rsidR="00B80A77" w:rsidRPr="003B2474" w:rsidRDefault="00B80A77" w:rsidP="00145781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B80A77" w:rsidRPr="003B2474" w:rsidRDefault="00B80A77" w:rsidP="00145781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5</w:t>
            </w:r>
          </w:p>
        </w:tc>
        <w:tc>
          <w:tcPr>
            <w:tcW w:w="1984" w:type="dxa"/>
            <w:vAlign w:val="center"/>
          </w:tcPr>
          <w:p w:rsidR="00B80A77" w:rsidRPr="003B2474" w:rsidRDefault="00B80A77" w:rsidP="00145781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6</w:t>
            </w:r>
          </w:p>
        </w:tc>
        <w:tc>
          <w:tcPr>
            <w:tcW w:w="2189" w:type="dxa"/>
            <w:vAlign w:val="center"/>
          </w:tcPr>
          <w:p w:rsidR="00B80A77" w:rsidRDefault="00B80A77" w:rsidP="00145781">
            <w:pPr>
              <w:spacing w:line="266" w:lineRule="auto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  <w:tc>
          <w:tcPr>
            <w:tcW w:w="943" w:type="dxa"/>
            <w:vAlign w:val="center"/>
          </w:tcPr>
          <w:p w:rsidR="00B80A77" w:rsidRPr="00BD29F5" w:rsidRDefault="00B80A77" w:rsidP="00145781">
            <w:pPr>
              <w:spacing w:line="266" w:lineRule="auto"/>
              <w:jc w:val="center"/>
              <w:rPr>
                <w:sz w:val="24"/>
                <w:szCs w:val="24"/>
                <w:lang w:val="nl-NL"/>
              </w:rPr>
            </w:pPr>
            <w:r w:rsidRPr="00BD29F5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0B1C3A" w:rsidRPr="003B2474" w:rsidTr="00145781">
        <w:trPr>
          <w:trHeight w:val="289"/>
          <w:jc w:val="center"/>
        </w:trPr>
        <w:tc>
          <w:tcPr>
            <w:tcW w:w="1271" w:type="dxa"/>
            <w:vMerge w:val="restart"/>
          </w:tcPr>
          <w:p w:rsidR="000B1C3A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</w:p>
          <w:p w:rsidR="000B1C3A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</w:p>
          <w:p w:rsidR="000B1C3A" w:rsidRPr="00077D0E" w:rsidRDefault="000B1C3A" w:rsidP="000B1C3A">
            <w:pPr>
              <w:spacing w:line="266" w:lineRule="auto"/>
              <w:jc w:val="center"/>
              <w:rPr>
                <w:b/>
              </w:rPr>
            </w:pPr>
            <w:r w:rsidRPr="003B2474">
              <w:rPr>
                <w:b/>
                <w:lang w:val="vi-VN"/>
              </w:rPr>
              <w:t>1</w:t>
            </w:r>
            <w:r>
              <w:rPr>
                <w:b/>
              </w:rPr>
              <w:t xml:space="preserve">.Hoạt động học </w:t>
            </w:r>
          </w:p>
        </w:tc>
        <w:tc>
          <w:tcPr>
            <w:tcW w:w="1843" w:type="dxa"/>
            <w:vAlign w:val="center"/>
          </w:tcPr>
          <w:p w:rsidR="000B1C3A" w:rsidRPr="001F2241" w:rsidRDefault="000B1C3A" w:rsidP="000B1C3A">
            <w:pPr>
              <w:pStyle w:val="NoSpacing"/>
              <w:spacing w:line="266" w:lineRule="auto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1F2241">
              <w:rPr>
                <w:rFonts w:ascii="Times New Roman" w:hAnsi="Times New Roman"/>
                <w:b/>
                <w:color w:val="000000" w:themeColor="text1"/>
                <w:lang w:val="nl-NL"/>
              </w:rPr>
              <w:t>Ngày 30/9</w:t>
            </w:r>
          </w:p>
        </w:tc>
        <w:tc>
          <w:tcPr>
            <w:tcW w:w="1843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  <w:lang w:val="nl-NL"/>
              </w:rPr>
              <w:t>Ngày 1</w:t>
            </w:r>
            <w:r>
              <w:rPr>
                <w:b/>
                <w:color w:val="000000" w:themeColor="text1"/>
                <w:szCs w:val="28"/>
                <w:lang w:val="nl-NL"/>
              </w:rPr>
              <w:t>/10</w:t>
            </w:r>
          </w:p>
        </w:tc>
        <w:tc>
          <w:tcPr>
            <w:tcW w:w="1878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  <w:lang w:val="nl-NL"/>
              </w:rPr>
              <w:t xml:space="preserve">Ngày </w:t>
            </w:r>
            <w:r>
              <w:rPr>
                <w:b/>
                <w:color w:val="000000" w:themeColor="text1"/>
                <w:szCs w:val="28"/>
                <w:lang w:val="nl-NL"/>
              </w:rPr>
              <w:t>2</w:t>
            </w:r>
            <w:r w:rsidRPr="001F2241">
              <w:rPr>
                <w:b/>
                <w:color w:val="000000" w:themeColor="text1"/>
                <w:szCs w:val="28"/>
                <w:lang w:val="nl-NL"/>
              </w:rPr>
              <w:t>/10</w:t>
            </w:r>
          </w:p>
        </w:tc>
        <w:tc>
          <w:tcPr>
            <w:tcW w:w="2126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  <w:lang w:val="nl-NL"/>
              </w:rPr>
              <w:t xml:space="preserve">Ngày </w:t>
            </w:r>
            <w:r>
              <w:rPr>
                <w:b/>
                <w:color w:val="000000" w:themeColor="text1"/>
                <w:szCs w:val="28"/>
                <w:lang w:val="nl-NL"/>
              </w:rPr>
              <w:t>3</w:t>
            </w:r>
            <w:r w:rsidRPr="001F2241">
              <w:rPr>
                <w:b/>
                <w:color w:val="000000" w:themeColor="text1"/>
                <w:szCs w:val="28"/>
                <w:lang w:val="nl-NL"/>
              </w:rPr>
              <w:t>/10</w:t>
            </w:r>
          </w:p>
        </w:tc>
        <w:tc>
          <w:tcPr>
            <w:tcW w:w="1984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  <w:lang w:val="nl-NL"/>
              </w:rPr>
              <w:t xml:space="preserve">Ngày </w:t>
            </w:r>
            <w:r>
              <w:rPr>
                <w:b/>
                <w:color w:val="000000" w:themeColor="text1"/>
                <w:szCs w:val="28"/>
                <w:lang w:val="nl-NL"/>
              </w:rPr>
              <w:t>4</w:t>
            </w:r>
            <w:r w:rsidRPr="001F2241">
              <w:rPr>
                <w:b/>
                <w:color w:val="000000" w:themeColor="text1"/>
                <w:szCs w:val="28"/>
                <w:lang w:val="nl-NL"/>
              </w:rPr>
              <w:t>/10</w:t>
            </w:r>
          </w:p>
        </w:tc>
        <w:tc>
          <w:tcPr>
            <w:tcW w:w="2189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  <w:lang w:val="nl-NL"/>
              </w:rPr>
              <w:t>Ngày 5</w:t>
            </w:r>
            <w:r w:rsidRPr="001F2241">
              <w:rPr>
                <w:b/>
                <w:color w:val="000000" w:themeColor="text1"/>
                <w:szCs w:val="28"/>
                <w:lang w:val="nl-NL"/>
              </w:rPr>
              <w:t>/10</w:t>
            </w:r>
          </w:p>
        </w:tc>
        <w:tc>
          <w:tcPr>
            <w:tcW w:w="943" w:type="dxa"/>
          </w:tcPr>
          <w:p w:rsidR="000B1C3A" w:rsidRPr="003B2474" w:rsidRDefault="000B1C3A" w:rsidP="000B1C3A">
            <w:pPr>
              <w:spacing w:line="266" w:lineRule="auto"/>
              <w:rPr>
                <w:b/>
                <w:lang w:val="nl-NL"/>
              </w:rPr>
            </w:pPr>
          </w:p>
        </w:tc>
      </w:tr>
      <w:tr w:rsidR="000B1C3A" w:rsidRPr="003B2474" w:rsidTr="00145781">
        <w:trPr>
          <w:trHeight w:val="1289"/>
          <w:jc w:val="center"/>
        </w:trPr>
        <w:tc>
          <w:tcPr>
            <w:tcW w:w="1271" w:type="dxa"/>
            <w:vMerge/>
          </w:tcPr>
          <w:p w:rsidR="000B1C3A" w:rsidRPr="003B2474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843" w:type="dxa"/>
          </w:tcPr>
          <w:p w:rsidR="000B1C3A" w:rsidRPr="001F2241" w:rsidRDefault="000B1C3A" w:rsidP="000B1C3A">
            <w:pPr>
              <w:tabs>
                <w:tab w:val="left" w:pos="1416"/>
              </w:tabs>
              <w:spacing w:line="266" w:lineRule="auto"/>
              <w:ind w:left="75"/>
              <w:jc w:val="center"/>
              <w:rPr>
                <w:b/>
                <w:bCs/>
                <w:color w:val="000000" w:themeColor="text1"/>
                <w:spacing w:val="-4"/>
                <w:position w:val="10"/>
                <w:szCs w:val="28"/>
              </w:rPr>
            </w:pPr>
            <w:r w:rsidRPr="001F2241">
              <w:rPr>
                <w:b/>
                <w:bCs/>
                <w:color w:val="000000" w:themeColor="text1"/>
                <w:spacing w:val="-4"/>
                <w:position w:val="10"/>
                <w:szCs w:val="28"/>
              </w:rPr>
              <w:t>PTTC</w:t>
            </w:r>
          </w:p>
          <w:p w:rsidR="000B1C3A" w:rsidRPr="001F2241" w:rsidRDefault="000B1C3A" w:rsidP="000B1C3A">
            <w:pPr>
              <w:tabs>
                <w:tab w:val="left" w:pos="1416"/>
              </w:tabs>
              <w:spacing w:line="266" w:lineRule="auto"/>
              <w:ind w:left="75"/>
              <w:rPr>
                <w:color w:val="000000" w:themeColor="text1"/>
                <w:szCs w:val="28"/>
                <w:lang w:val="pt-BR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1F2241">
              <w:rPr>
                <w:color w:val="000000" w:themeColor="text1"/>
                <w:szCs w:val="28"/>
              </w:rPr>
              <w:t>VĐCB:</w:t>
            </w:r>
            <w:r w:rsidRPr="001F2241">
              <w:rPr>
                <w:color w:val="000000" w:themeColor="text1"/>
                <w:szCs w:val="28"/>
                <w:lang w:val="vi-VN"/>
              </w:rPr>
              <w:t>Đi thay đổi hướng theo hiệu lệnh.</w:t>
            </w:r>
          </w:p>
        </w:tc>
        <w:tc>
          <w:tcPr>
            <w:tcW w:w="1843" w:type="dxa"/>
          </w:tcPr>
          <w:p w:rsidR="000B1C3A" w:rsidRPr="001F2241" w:rsidRDefault="000B1C3A" w:rsidP="000B1C3A">
            <w:pPr>
              <w:pStyle w:val="NoSpacing"/>
              <w:tabs>
                <w:tab w:val="left" w:pos="1246"/>
              </w:tabs>
              <w:spacing w:line="266" w:lineRule="auto"/>
              <w:ind w:left="-104" w:right="-10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2241">
              <w:rPr>
                <w:rFonts w:ascii="Times New Roman" w:hAnsi="Times New Roman"/>
                <w:b/>
                <w:color w:val="000000" w:themeColor="text1"/>
              </w:rPr>
              <w:t>PTNT</w:t>
            </w:r>
          </w:p>
          <w:p w:rsidR="000B1C3A" w:rsidRPr="006E27F3" w:rsidRDefault="000B1C3A" w:rsidP="006E27F3">
            <w:pPr>
              <w:pStyle w:val="NoSpacing"/>
              <w:tabs>
                <w:tab w:val="left" w:pos="1246"/>
              </w:tabs>
              <w:spacing w:line="266" w:lineRule="auto"/>
              <w:ind w:left="-104" w:right="-10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2241">
              <w:rPr>
                <w:rFonts w:ascii="Times New Roman" w:hAnsi="Times New Roman"/>
                <w:color w:val="000000" w:themeColor="text1"/>
              </w:rPr>
              <w:t xml:space="preserve">Khám phá đôi mắt </w:t>
            </w:r>
          </w:p>
        </w:tc>
        <w:tc>
          <w:tcPr>
            <w:tcW w:w="1878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pacing w:val="-4"/>
                <w:position w:val="10"/>
                <w:szCs w:val="28"/>
              </w:rPr>
            </w:pPr>
            <w:r w:rsidRPr="001F2241">
              <w:rPr>
                <w:b/>
                <w:color w:val="000000" w:themeColor="text1"/>
                <w:spacing w:val="-4"/>
                <w:position w:val="10"/>
                <w:szCs w:val="28"/>
              </w:rPr>
              <w:t>PTNN</w:t>
            </w:r>
          </w:p>
          <w:p w:rsidR="000B1C3A" w:rsidRPr="006E27F3" w:rsidRDefault="000B1C3A" w:rsidP="006E27F3">
            <w:pPr>
              <w:spacing w:line="266" w:lineRule="auto"/>
              <w:jc w:val="center"/>
              <w:rPr>
                <w:color w:val="000000" w:themeColor="text1"/>
                <w:spacing w:val="-4"/>
                <w:position w:val="10"/>
                <w:szCs w:val="28"/>
              </w:rPr>
            </w:pPr>
            <w:r w:rsidRPr="001F2241">
              <w:rPr>
                <w:color w:val="000000" w:themeColor="text1"/>
                <w:spacing w:val="-4"/>
                <w:position w:val="10"/>
                <w:szCs w:val="28"/>
              </w:rPr>
              <w:t xml:space="preserve">KCTN: Câu chuyện về đôi mắt </w:t>
            </w:r>
          </w:p>
        </w:tc>
        <w:tc>
          <w:tcPr>
            <w:tcW w:w="2126" w:type="dxa"/>
          </w:tcPr>
          <w:p w:rsidR="000B1C3A" w:rsidRPr="001F2241" w:rsidRDefault="000B1C3A" w:rsidP="000B1C3A">
            <w:pPr>
              <w:pStyle w:val="NoSpacing"/>
              <w:spacing w:line="266" w:lineRule="auto"/>
              <w:ind w:left="-104" w:right="-10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2241">
              <w:rPr>
                <w:rFonts w:ascii="Times New Roman" w:hAnsi="Times New Roman"/>
                <w:b/>
                <w:color w:val="000000" w:themeColor="text1"/>
              </w:rPr>
              <w:t>PTNT</w:t>
            </w:r>
          </w:p>
          <w:p w:rsidR="000B1C3A" w:rsidRPr="006E27F3" w:rsidRDefault="000B1C3A" w:rsidP="006E27F3">
            <w:pPr>
              <w:spacing w:line="266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</w:rPr>
              <w:t>Xác định vị trí của đồ vật phía phải -phía trái của bản thân</w:t>
            </w:r>
          </w:p>
        </w:tc>
        <w:tc>
          <w:tcPr>
            <w:tcW w:w="1984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bCs/>
                <w:color w:val="000000" w:themeColor="text1"/>
                <w:spacing w:val="-4"/>
                <w:position w:val="10"/>
                <w:szCs w:val="28"/>
              </w:rPr>
            </w:pPr>
            <w:r w:rsidRPr="001F2241">
              <w:rPr>
                <w:b/>
                <w:bCs/>
                <w:color w:val="000000" w:themeColor="text1"/>
                <w:spacing w:val="-4"/>
                <w:position w:val="10"/>
                <w:szCs w:val="28"/>
              </w:rPr>
              <w:t>PTNN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bCs/>
                <w:color w:val="000000" w:themeColor="text1"/>
                <w:spacing w:val="-4"/>
                <w:position w:val="10"/>
                <w:szCs w:val="28"/>
              </w:rPr>
              <w:t>Làm quen chữ cái a,ă ,â</w:t>
            </w:r>
          </w:p>
        </w:tc>
        <w:tc>
          <w:tcPr>
            <w:tcW w:w="2189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</w:rPr>
              <w:t xml:space="preserve"> </w:t>
            </w:r>
            <w:r w:rsidRPr="001F2241">
              <w:rPr>
                <w:b/>
                <w:color w:val="000000" w:themeColor="text1"/>
                <w:szCs w:val="28"/>
              </w:rPr>
              <w:t>PTTM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</w:rPr>
              <w:t xml:space="preserve">Làm ống nhòm </w:t>
            </w:r>
          </w:p>
          <w:p w:rsidR="000B1C3A" w:rsidRPr="001F2241" w:rsidRDefault="000B1C3A" w:rsidP="000B1C3A">
            <w:pPr>
              <w:pStyle w:val="NoSpacing"/>
              <w:spacing w:line="266" w:lineRule="auto"/>
              <w:ind w:left="-104" w:right="-10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3" w:type="dxa"/>
          </w:tcPr>
          <w:p w:rsidR="000B1C3A" w:rsidRPr="003B2474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</w:p>
        </w:tc>
      </w:tr>
      <w:tr w:rsidR="000B1C3A" w:rsidRPr="003B2474" w:rsidTr="00145781">
        <w:trPr>
          <w:trHeight w:val="556"/>
          <w:jc w:val="center"/>
        </w:trPr>
        <w:tc>
          <w:tcPr>
            <w:tcW w:w="1271" w:type="dxa"/>
          </w:tcPr>
          <w:p w:rsidR="000B1C3A" w:rsidRPr="003B2474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2.Hoạt động ngoài trời  </w:t>
            </w:r>
          </w:p>
        </w:tc>
        <w:tc>
          <w:tcPr>
            <w:tcW w:w="1843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</w:rPr>
              <w:t xml:space="preserve">Thực hành 1 số  kỹ năng phòng tránh, bảo vệ bản thân. 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</w:rPr>
              <w:t>- TC: Cáo và thỏ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  <w:lang w:val="nl-NL"/>
              </w:rPr>
            </w:pPr>
            <w:r w:rsidRPr="001F2241">
              <w:rPr>
                <w:color w:val="000000" w:themeColor="text1"/>
                <w:szCs w:val="28"/>
              </w:rPr>
              <w:t xml:space="preserve">KV1: Nhạc cụ, trang phục </w:t>
            </w:r>
            <w:r w:rsidRPr="001F2241">
              <w:rPr>
                <w:color w:val="000000" w:themeColor="text1"/>
                <w:szCs w:val="28"/>
              </w:rPr>
              <w:lastRenderedPageBreak/>
              <w:t>biểu diễn, tranh cát.</w:t>
            </w:r>
          </w:p>
        </w:tc>
        <w:tc>
          <w:tcPr>
            <w:tcW w:w="1843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</w:rPr>
              <w:lastRenderedPageBreak/>
              <w:t xml:space="preserve">* QS: vườn rau 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TC: </w:t>
            </w:r>
            <w:r w:rsidRPr="001F2241">
              <w:rPr>
                <w:color w:val="000000" w:themeColor="text1"/>
                <w:szCs w:val="28"/>
              </w:rPr>
              <w:t>; Chó sói xấu tính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  <w:lang w:val="nl-NL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 xml:space="preserve">, KV2: Nghề truyền thống, nghề dịch vụ, steam </w:t>
            </w:r>
          </w:p>
        </w:tc>
        <w:tc>
          <w:tcPr>
            <w:tcW w:w="1878" w:type="dxa"/>
          </w:tcPr>
          <w:p w:rsidR="000B1C3A" w:rsidRPr="001F2241" w:rsidRDefault="000B1C3A" w:rsidP="000B1C3A">
            <w:pPr>
              <w:spacing w:line="266" w:lineRule="auto"/>
              <w:rPr>
                <w:i/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</w:t>
            </w:r>
            <w:r w:rsidRPr="001F2241">
              <w:rPr>
                <w:color w:val="000000" w:themeColor="text1"/>
                <w:szCs w:val="28"/>
              </w:rPr>
              <w:t xml:space="preserve"> QS:Phản xạ của đội mắt  </w:t>
            </w:r>
            <w:r w:rsidRPr="001F2241">
              <w:rPr>
                <w:color w:val="000000" w:themeColor="text1"/>
                <w:szCs w:val="28"/>
                <w:lang w:val="vi-VN"/>
              </w:rPr>
              <w:t>* TC</w:t>
            </w:r>
            <w:r w:rsidRPr="001F2241">
              <w:rPr>
                <w:color w:val="000000" w:themeColor="text1"/>
                <w:szCs w:val="28"/>
              </w:rPr>
              <w:t>: ; Bịt mắt bắt dê</w:t>
            </w: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: KV3: PTVĐ và giao thông  và trò chơi dân gian, TCVĐ</w:t>
            </w:r>
          </w:p>
        </w:tc>
        <w:tc>
          <w:tcPr>
            <w:tcW w:w="2126" w:type="dxa"/>
          </w:tcPr>
          <w:p w:rsidR="000B1C3A" w:rsidRPr="001F2241" w:rsidRDefault="000B1C3A" w:rsidP="000B1C3A">
            <w:pPr>
              <w:spacing w:line="266" w:lineRule="auto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Q</w:t>
            </w:r>
            <w:r w:rsidRPr="001F2241">
              <w:rPr>
                <w:color w:val="000000" w:themeColor="text1"/>
                <w:szCs w:val="28"/>
              </w:rPr>
              <w:t>S</w:t>
            </w:r>
            <w:r w:rsidRPr="001F2241">
              <w:rPr>
                <w:color w:val="000000" w:themeColor="text1"/>
                <w:szCs w:val="28"/>
                <w:lang w:val="vi-VN"/>
              </w:rPr>
              <w:t xml:space="preserve">: </w:t>
            </w:r>
            <w:r w:rsidRPr="001F2241">
              <w:rPr>
                <w:color w:val="000000" w:themeColor="text1"/>
                <w:szCs w:val="28"/>
              </w:rPr>
              <w:t xml:space="preserve">một số hành động đúng về cách chăm sóc bảo vệ mắt </w:t>
            </w:r>
          </w:p>
          <w:p w:rsidR="000B1C3A" w:rsidRPr="001F2241" w:rsidRDefault="000B1C3A" w:rsidP="000B1C3A">
            <w:pPr>
              <w:spacing w:line="266" w:lineRule="auto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TC: </w:t>
            </w:r>
            <w:r w:rsidRPr="001F2241">
              <w:rPr>
                <w:color w:val="000000" w:themeColor="text1"/>
                <w:szCs w:val="28"/>
              </w:rPr>
              <w:t>; Mèo đuổi chuột</w:t>
            </w:r>
          </w:p>
          <w:p w:rsidR="000B1C3A" w:rsidRPr="001F2241" w:rsidRDefault="000B1C3A" w:rsidP="000B1C3A">
            <w:pPr>
              <w:spacing w:line="266" w:lineRule="auto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</w:rPr>
              <w:t xml:space="preserve"> </w:t>
            </w: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 xml:space="preserve">, KV4: Chợ quê, </w:t>
            </w:r>
            <w:r w:rsidRPr="001F2241">
              <w:rPr>
                <w:color w:val="000000" w:themeColor="text1"/>
                <w:szCs w:val="28"/>
              </w:rPr>
              <w:lastRenderedPageBreak/>
              <w:t>kỹ năng chữa cháy</w:t>
            </w:r>
          </w:p>
        </w:tc>
        <w:tc>
          <w:tcPr>
            <w:tcW w:w="1984" w:type="dxa"/>
          </w:tcPr>
          <w:p w:rsidR="000B1C3A" w:rsidRPr="001F2241" w:rsidRDefault="000B1C3A" w:rsidP="000B1C3A">
            <w:pPr>
              <w:spacing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lastRenderedPageBreak/>
              <w:t xml:space="preserve">* </w:t>
            </w:r>
            <w:r w:rsidRPr="001F2241">
              <w:rPr>
                <w:color w:val="000000" w:themeColor="text1"/>
                <w:szCs w:val="28"/>
              </w:rPr>
              <w:t xml:space="preserve">QS: đôi mắt của bạn </w:t>
            </w:r>
          </w:p>
          <w:p w:rsidR="000B1C3A" w:rsidRPr="001F2241" w:rsidRDefault="000B1C3A" w:rsidP="000B1C3A">
            <w:pPr>
              <w:spacing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TC: </w:t>
            </w:r>
            <w:r w:rsidRPr="001F2241">
              <w:rPr>
                <w:color w:val="000000" w:themeColor="text1"/>
                <w:szCs w:val="28"/>
              </w:rPr>
              <w:t>Kéo co</w:t>
            </w:r>
          </w:p>
          <w:p w:rsidR="000B1C3A" w:rsidRPr="001F2241" w:rsidRDefault="000B1C3A" w:rsidP="000B1C3A">
            <w:pPr>
              <w:spacing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*Chơi tự do</w:t>
            </w:r>
            <w:r w:rsidRPr="001F2241">
              <w:rPr>
                <w:color w:val="000000" w:themeColor="text1"/>
                <w:szCs w:val="28"/>
              </w:rPr>
              <w:t xml:space="preserve">, KV5: Chơi với cây con, cát, nước. </w:t>
            </w:r>
          </w:p>
        </w:tc>
        <w:tc>
          <w:tcPr>
            <w:tcW w:w="2189" w:type="dxa"/>
          </w:tcPr>
          <w:p w:rsidR="000B1C3A" w:rsidRPr="001F2241" w:rsidRDefault="000B1C3A" w:rsidP="000B1C3A">
            <w:pPr>
              <w:spacing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</w:t>
            </w:r>
            <w:r w:rsidRPr="001F2241">
              <w:rPr>
                <w:color w:val="000000" w:themeColor="text1"/>
                <w:szCs w:val="28"/>
              </w:rPr>
              <w:t>QS:Quan sát một số phản xạ xa gần .</w:t>
            </w:r>
            <w:r w:rsidRPr="001F2241">
              <w:rPr>
                <w:color w:val="000000" w:themeColor="text1"/>
                <w:szCs w:val="28"/>
                <w:lang w:val="vi-VN"/>
              </w:rPr>
              <w:t xml:space="preserve"> * TC: </w:t>
            </w:r>
            <w:r w:rsidRPr="001F2241">
              <w:rPr>
                <w:color w:val="000000" w:themeColor="text1"/>
                <w:szCs w:val="28"/>
              </w:rPr>
              <w:t>Cướp cờ.</w:t>
            </w:r>
            <w:r w:rsidRPr="001F2241">
              <w:rPr>
                <w:color w:val="000000" w:themeColor="text1"/>
                <w:szCs w:val="28"/>
                <w:lang w:val="vi-VN"/>
              </w:rPr>
              <w:t>*Chơi tự do</w:t>
            </w:r>
            <w:r w:rsidRPr="001F2241">
              <w:rPr>
                <w:color w:val="000000" w:themeColor="text1"/>
                <w:szCs w:val="28"/>
              </w:rPr>
              <w:t>, KV6: Thí nghiệm các HTTN</w:t>
            </w:r>
          </w:p>
        </w:tc>
        <w:tc>
          <w:tcPr>
            <w:tcW w:w="943" w:type="dxa"/>
          </w:tcPr>
          <w:p w:rsidR="000B1C3A" w:rsidRPr="003B2474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</w:p>
        </w:tc>
      </w:tr>
      <w:tr w:rsidR="000B1C3A" w:rsidTr="00145781">
        <w:trPr>
          <w:trHeight w:val="454"/>
          <w:jc w:val="center"/>
        </w:trPr>
        <w:tc>
          <w:tcPr>
            <w:tcW w:w="1271" w:type="dxa"/>
            <w:vAlign w:val="center"/>
          </w:tcPr>
          <w:p w:rsidR="000B1C3A" w:rsidRPr="009721CA" w:rsidRDefault="000B1C3A" w:rsidP="00B43657">
            <w:pPr>
              <w:spacing w:after="0" w:line="26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 .Hoạt động chiều   </w:t>
            </w:r>
          </w:p>
        </w:tc>
        <w:tc>
          <w:tcPr>
            <w:tcW w:w="1843" w:type="dxa"/>
          </w:tcPr>
          <w:p w:rsidR="000B1C3A" w:rsidRPr="001F2241" w:rsidRDefault="000B1C3A" w:rsidP="00B43657">
            <w:pPr>
              <w:spacing w:after="0" w:line="266" w:lineRule="auto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</w:t>
            </w:r>
            <w:r w:rsidRPr="001F2241">
              <w:rPr>
                <w:color w:val="000000" w:themeColor="text1"/>
                <w:szCs w:val="28"/>
              </w:rPr>
              <w:t xml:space="preserve"> QS một số thực phẩm an toàn 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TC: Bật nhảy theo nhạc Bóng bạn 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, KV1: Nhạc cụ, trang phục biểu diễn, tranh cát.</w:t>
            </w:r>
          </w:p>
        </w:tc>
        <w:tc>
          <w:tcPr>
            <w:tcW w:w="1843" w:type="dxa"/>
          </w:tcPr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</w:rPr>
              <w:t xml:space="preserve">* QS Cô cấp dưỡng </w:t>
            </w:r>
            <w:r w:rsidRPr="001F2241">
              <w:rPr>
                <w:color w:val="000000" w:themeColor="text1"/>
                <w:szCs w:val="28"/>
                <w:lang w:val="vi-VN"/>
              </w:rPr>
              <w:t xml:space="preserve">* TC- bóng tôi, đuổi bắt bóng nắng, 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 xml:space="preserve">, KV2:Nghề truyền thống, nghề dịch vụ, steam </w:t>
            </w:r>
          </w:p>
        </w:tc>
        <w:tc>
          <w:tcPr>
            <w:tcW w:w="1878" w:type="dxa"/>
          </w:tcPr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</w:rPr>
              <w:t>* QS: Tham quan cách chế biến món ăn của các cô nuôi dưỡng</w:t>
            </w:r>
            <w:r>
              <w:rPr>
                <w:color w:val="000000" w:themeColor="text1"/>
                <w:szCs w:val="28"/>
              </w:rPr>
              <w:t>.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*TC: Thi lái xe an toàn qua các con đường số 1-7.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, KV3: PTVĐ và giao thông  và trò chơi dân gian, TCVĐ</w:t>
            </w:r>
          </w:p>
        </w:tc>
        <w:tc>
          <w:tcPr>
            <w:tcW w:w="2126" w:type="dxa"/>
          </w:tcPr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</w:t>
            </w:r>
            <w:r w:rsidRPr="001F2241">
              <w:rPr>
                <w:color w:val="000000" w:themeColor="text1"/>
                <w:szCs w:val="28"/>
              </w:rPr>
              <w:t xml:space="preserve">QS vườn rau trường em 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</w:t>
            </w:r>
            <w:r w:rsidRPr="001F2241">
              <w:rPr>
                <w:color w:val="000000" w:themeColor="text1"/>
                <w:szCs w:val="28"/>
              </w:rPr>
              <w:t xml:space="preserve">TC: </w:t>
            </w:r>
            <w:r w:rsidRPr="001F2241">
              <w:rPr>
                <w:color w:val="000000" w:themeColor="text1"/>
                <w:szCs w:val="28"/>
                <w:lang w:val="vi-VN"/>
              </w:rPr>
              <w:t>-</w:t>
            </w:r>
            <w:r w:rsidRPr="001F2241">
              <w:rPr>
                <w:color w:val="000000" w:themeColor="text1"/>
                <w:szCs w:val="28"/>
              </w:rPr>
              <w:t xml:space="preserve">Chi chi chành chành 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, KV4: Chợ quê, kỹ năng chữa cháy</w:t>
            </w:r>
          </w:p>
        </w:tc>
        <w:tc>
          <w:tcPr>
            <w:tcW w:w="1984" w:type="dxa"/>
          </w:tcPr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</w:t>
            </w:r>
            <w:r w:rsidRPr="001F2241">
              <w:rPr>
                <w:color w:val="000000" w:themeColor="text1"/>
                <w:szCs w:val="28"/>
              </w:rPr>
              <w:t xml:space="preserve">QS một số thực phẩm an toàn 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TC: Xi bô khoai, 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, KV5: Chơi với cây con, cát, nước.</w:t>
            </w:r>
          </w:p>
        </w:tc>
        <w:tc>
          <w:tcPr>
            <w:tcW w:w="2189" w:type="dxa"/>
          </w:tcPr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</w:t>
            </w:r>
            <w:r w:rsidRPr="001F2241">
              <w:rPr>
                <w:color w:val="000000" w:themeColor="text1"/>
                <w:szCs w:val="28"/>
              </w:rPr>
              <w:t>QS hoạt động n</w:t>
            </w:r>
            <w:r>
              <w:rPr>
                <w:color w:val="000000" w:themeColor="text1"/>
                <w:szCs w:val="28"/>
              </w:rPr>
              <w:t xml:space="preserve">ấu ăn của cô cấp dưỡng 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TC: Rồng rắn lên mây</w:t>
            </w:r>
          </w:p>
          <w:p w:rsidR="000B1C3A" w:rsidRPr="001F2241" w:rsidRDefault="000B1C3A" w:rsidP="00B43657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, KV6: Thí nghiệm các HTTN</w:t>
            </w:r>
          </w:p>
        </w:tc>
        <w:tc>
          <w:tcPr>
            <w:tcW w:w="943" w:type="dxa"/>
          </w:tcPr>
          <w:p w:rsidR="000B1C3A" w:rsidRDefault="000B1C3A" w:rsidP="00B43657">
            <w:pPr>
              <w:spacing w:after="0" w:line="266" w:lineRule="auto"/>
              <w:rPr>
                <w:lang w:val="nl-NL"/>
              </w:rPr>
            </w:pPr>
          </w:p>
        </w:tc>
      </w:tr>
    </w:tbl>
    <w:p w:rsidR="00B80A77" w:rsidRDefault="00B80A77" w:rsidP="00B80A77"/>
    <w:p w:rsidR="006E27F3" w:rsidRDefault="006E27F3" w:rsidP="00B43657">
      <w:pPr>
        <w:pStyle w:val="Mcva"/>
      </w:pPr>
    </w:p>
    <w:p w:rsidR="006E27F3" w:rsidRDefault="006E27F3" w:rsidP="00B43657">
      <w:pPr>
        <w:pStyle w:val="Mcva"/>
      </w:pPr>
    </w:p>
    <w:p w:rsidR="006E27F3" w:rsidRDefault="006E27F3" w:rsidP="00B43657">
      <w:pPr>
        <w:pStyle w:val="Mcva"/>
      </w:pPr>
    </w:p>
    <w:p w:rsidR="006E27F3" w:rsidRDefault="006E27F3" w:rsidP="00B43657">
      <w:pPr>
        <w:pStyle w:val="Mcva"/>
      </w:pPr>
    </w:p>
    <w:p w:rsidR="006E27F3" w:rsidRDefault="006E27F3" w:rsidP="00B43657">
      <w:pPr>
        <w:pStyle w:val="Mcva"/>
      </w:pPr>
    </w:p>
    <w:p w:rsidR="00B43657" w:rsidRDefault="00B43657" w:rsidP="00B43657">
      <w:pPr>
        <w:pStyle w:val="Mcva"/>
      </w:pPr>
    </w:p>
    <w:p w:rsidR="00B43657" w:rsidRDefault="00B43657" w:rsidP="00B43657">
      <w:pPr>
        <w:pStyle w:val="Mcva"/>
      </w:pPr>
    </w:p>
    <w:p w:rsidR="00B43657" w:rsidRDefault="00B43657" w:rsidP="00B43657">
      <w:pPr>
        <w:pStyle w:val="Mcva"/>
      </w:pPr>
    </w:p>
    <w:p w:rsidR="00A24653" w:rsidRDefault="000B1C3A" w:rsidP="00B43657">
      <w:pPr>
        <w:pStyle w:val="Mcva"/>
      </w:pPr>
      <w:r>
        <w:lastRenderedPageBreak/>
        <w:t xml:space="preserve">Kế hoạch tuần :Nhánh 2 : Dinh dưỡng </w:t>
      </w:r>
      <w:r w:rsidR="00A24653">
        <w:t xml:space="preserve">của bé  </w:t>
      </w:r>
    </w:p>
    <w:p w:rsidR="00A24653" w:rsidRPr="006E27F3" w:rsidRDefault="00A24653" w:rsidP="00B43657">
      <w:pPr>
        <w:pStyle w:val="Mcva"/>
      </w:pPr>
      <w:r>
        <w:t xml:space="preserve">Người thực hiện :Nguyễn Thị Hương </w:t>
      </w:r>
      <w:r w:rsidR="006E27F3">
        <w:t xml:space="preserve"> .</w:t>
      </w:r>
      <w:r w:rsidRPr="00357111">
        <w:t>Ngày thực hiệ</w:t>
      </w:r>
      <w:r>
        <w:t>n :30/09-/05/10</w:t>
      </w:r>
      <w:r w:rsidRPr="00357111">
        <w:t>/2024</w:t>
      </w:r>
      <w:r>
        <w:t xml:space="preserve"> </w:t>
      </w:r>
    </w:p>
    <w:tbl>
      <w:tblPr>
        <w:tblStyle w:val="TableGrid"/>
        <w:tblW w:w="1407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78"/>
        <w:gridCol w:w="2126"/>
        <w:gridCol w:w="1984"/>
        <w:gridCol w:w="2189"/>
        <w:gridCol w:w="943"/>
      </w:tblGrid>
      <w:tr w:rsidR="00A24653" w:rsidRPr="00BD29F5" w:rsidTr="000C06C8">
        <w:trPr>
          <w:trHeight w:val="491"/>
          <w:jc w:val="center"/>
        </w:trPr>
        <w:tc>
          <w:tcPr>
            <w:tcW w:w="1271" w:type="dxa"/>
            <w:vAlign w:val="center"/>
          </w:tcPr>
          <w:p w:rsidR="00A24653" w:rsidRPr="003B2474" w:rsidRDefault="00A24653" w:rsidP="000C06C8">
            <w:pPr>
              <w:spacing w:line="26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1843" w:type="dxa"/>
            <w:vAlign w:val="center"/>
          </w:tcPr>
          <w:p w:rsidR="00A24653" w:rsidRPr="003B2474" w:rsidRDefault="00A24653" w:rsidP="000C06C8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:rsidR="00A24653" w:rsidRPr="003B2474" w:rsidRDefault="00A24653" w:rsidP="000C06C8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3</w:t>
            </w:r>
          </w:p>
        </w:tc>
        <w:tc>
          <w:tcPr>
            <w:tcW w:w="1878" w:type="dxa"/>
            <w:vAlign w:val="center"/>
          </w:tcPr>
          <w:p w:rsidR="00A24653" w:rsidRPr="003B2474" w:rsidRDefault="00A24653" w:rsidP="000C06C8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A24653" w:rsidRPr="003B2474" w:rsidRDefault="00A24653" w:rsidP="000C06C8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5</w:t>
            </w:r>
          </w:p>
        </w:tc>
        <w:tc>
          <w:tcPr>
            <w:tcW w:w="1984" w:type="dxa"/>
            <w:vAlign w:val="center"/>
          </w:tcPr>
          <w:p w:rsidR="00A24653" w:rsidRPr="003B2474" w:rsidRDefault="00A24653" w:rsidP="000C06C8">
            <w:pPr>
              <w:spacing w:line="266" w:lineRule="auto"/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6</w:t>
            </w:r>
          </w:p>
        </w:tc>
        <w:tc>
          <w:tcPr>
            <w:tcW w:w="2189" w:type="dxa"/>
            <w:vAlign w:val="center"/>
          </w:tcPr>
          <w:p w:rsidR="00A24653" w:rsidRDefault="00A24653" w:rsidP="000C06C8">
            <w:pPr>
              <w:spacing w:line="266" w:lineRule="auto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  <w:tc>
          <w:tcPr>
            <w:tcW w:w="943" w:type="dxa"/>
            <w:vAlign w:val="center"/>
          </w:tcPr>
          <w:p w:rsidR="00A24653" w:rsidRPr="00BD29F5" w:rsidRDefault="00A24653" w:rsidP="000C06C8">
            <w:pPr>
              <w:spacing w:line="266" w:lineRule="auto"/>
              <w:jc w:val="center"/>
              <w:rPr>
                <w:sz w:val="24"/>
                <w:szCs w:val="24"/>
                <w:lang w:val="nl-NL"/>
              </w:rPr>
            </w:pPr>
            <w:r w:rsidRPr="00BD29F5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0B1C3A" w:rsidRPr="003B2474" w:rsidTr="000C06C8">
        <w:trPr>
          <w:trHeight w:val="289"/>
          <w:jc w:val="center"/>
        </w:trPr>
        <w:tc>
          <w:tcPr>
            <w:tcW w:w="1271" w:type="dxa"/>
            <w:vMerge w:val="restart"/>
          </w:tcPr>
          <w:p w:rsidR="000B1C3A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</w:p>
          <w:p w:rsidR="000B1C3A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</w:p>
          <w:p w:rsidR="000B1C3A" w:rsidRPr="00077D0E" w:rsidRDefault="000B1C3A" w:rsidP="000B1C3A">
            <w:pPr>
              <w:spacing w:line="266" w:lineRule="auto"/>
              <w:jc w:val="center"/>
              <w:rPr>
                <w:b/>
              </w:rPr>
            </w:pPr>
            <w:r w:rsidRPr="003B2474">
              <w:rPr>
                <w:b/>
                <w:lang w:val="vi-VN"/>
              </w:rPr>
              <w:t>1</w:t>
            </w:r>
            <w:r>
              <w:rPr>
                <w:b/>
              </w:rPr>
              <w:t xml:space="preserve">.Hoạt động học </w:t>
            </w:r>
          </w:p>
        </w:tc>
        <w:tc>
          <w:tcPr>
            <w:tcW w:w="1843" w:type="dxa"/>
            <w:vAlign w:val="center"/>
          </w:tcPr>
          <w:p w:rsidR="000B1C3A" w:rsidRPr="001F2241" w:rsidRDefault="000B1C3A" w:rsidP="000B1C3A">
            <w:pPr>
              <w:pStyle w:val="NoSpacing"/>
              <w:spacing w:line="266" w:lineRule="auto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1F2241">
              <w:rPr>
                <w:rFonts w:ascii="Times New Roman" w:hAnsi="Times New Roman"/>
                <w:b/>
                <w:color w:val="000000" w:themeColor="text1"/>
                <w:lang w:val="nl-NL"/>
              </w:rPr>
              <w:t>Ngày 07/10</w:t>
            </w:r>
          </w:p>
        </w:tc>
        <w:tc>
          <w:tcPr>
            <w:tcW w:w="1843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  <w:lang w:val="nl-NL"/>
              </w:rPr>
              <w:t>Ngày 08/10</w:t>
            </w:r>
          </w:p>
        </w:tc>
        <w:tc>
          <w:tcPr>
            <w:tcW w:w="1878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  <w:lang w:val="nl-NL"/>
              </w:rPr>
              <w:t>Ngày 09/10</w:t>
            </w:r>
          </w:p>
        </w:tc>
        <w:tc>
          <w:tcPr>
            <w:tcW w:w="2126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  <w:lang w:val="nl-NL"/>
              </w:rPr>
              <w:t>Ngày 10/10</w:t>
            </w:r>
          </w:p>
        </w:tc>
        <w:tc>
          <w:tcPr>
            <w:tcW w:w="1984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  <w:lang w:val="nl-NL"/>
              </w:rPr>
              <w:t>Ngày 11/10</w:t>
            </w:r>
          </w:p>
        </w:tc>
        <w:tc>
          <w:tcPr>
            <w:tcW w:w="2189" w:type="dxa"/>
            <w:vAlign w:val="center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  <w:lang w:val="nl-NL"/>
              </w:rPr>
              <w:t>Ngày 12/10</w:t>
            </w:r>
          </w:p>
        </w:tc>
        <w:tc>
          <w:tcPr>
            <w:tcW w:w="943" w:type="dxa"/>
          </w:tcPr>
          <w:p w:rsidR="000B1C3A" w:rsidRPr="003B2474" w:rsidRDefault="000B1C3A" w:rsidP="000B1C3A">
            <w:pPr>
              <w:spacing w:line="266" w:lineRule="auto"/>
              <w:rPr>
                <w:b/>
                <w:lang w:val="nl-NL"/>
              </w:rPr>
            </w:pPr>
          </w:p>
        </w:tc>
      </w:tr>
      <w:tr w:rsidR="000B1C3A" w:rsidRPr="003B2474" w:rsidTr="000C06C8">
        <w:trPr>
          <w:trHeight w:val="1289"/>
          <w:jc w:val="center"/>
        </w:trPr>
        <w:tc>
          <w:tcPr>
            <w:tcW w:w="1271" w:type="dxa"/>
            <w:vMerge/>
          </w:tcPr>
          <w:p w:rsidR="000B1C3A" w:rsidRPr="003B2474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843" w:type="dxa"/>
          </w:tcPr>
          <w:p w:rsidR="000B1C3A" w:rsidRPr="001F2241" w:rsidRDefault="000B1C3A" w:rsidP="000B1C3A">
            <w:pPr>
              <w:spacing w:line="266" w:lineRule="auto"/>
              <w:ind w:left="75"/>
              <w:jc w:val="center"/>
              <w:rPr>
                <w:b/>
                <w:color w:val="000000" w:themeColor="text1"/>
                <w:spacing w:val="-4"/>
                <w:position w:val="10"/>
                <w:szCs w:val="28"/>
              </w:rPr>
            </w:pPr>
            <w:r w:rsidRPr="001F2241">
              <w:rPr>
                <w:b/>
                <w:color w:val="000000" w:themeColor="text1"/>
                <w:spacing w:val="-4"/>
                <w:position w:val="10"/>
                <w:szCs w:val="28"/>
              </w:rPr>
              <w:t>PTTC</w:t>
            </w:r>
          </w:p>
          <w:p w:rsidR="000B1C3A" w:rsidRPr="001F2241" w:rsidRDefault="000B1C3A" w:rsidP="000B1C3A">
            <w:pPr>
              <w:spacing w:line="266" w:lineRule="auto"/>
              <w:ind w:left="75"/>
              <w:jc w:val="center"/>
              <w:rPr>
                <w:color w:val="000000" w:themeColor="text1"/>
                <w:szCs w:val="28"/>
                <w:lang w:val="pt-BR"/>
              </w:rPr>
            </w:pPr>
            <w:r w:rsidRPr="001F2241">
              <w:rPr>
                <w:color w:val="000000" w:themeColor="text1"/>
                <w:spacing w:val="-4"/>
                <w:position w:val="10"/>
                <w:szCs w:val="28"/>
              </w:rPr>
              <w:t>Đi thăng bằng trên ghế thể dục (2m x 0,25m x 0,35m) đầu đội túi cát</w:t>
            </w:r>
          </w:p>
        </w:tc>
        <w:tc>
          <w:tcPr>
            <w:tcW w:w="1843" w:type="dxa"/>
          </w:tcPr>
          <w:p w:rsidR="000B1C3A" w:rsidRPr="001F2241" w:rsidRDefault="000B1C3A" w:rsidP="000B1C3A">
            <w:pPr>
              <w:pStyle w:val="NoSpacing"/>
              <w:tabs>
                <w:tab w:val="left" w:pos="1246"/>
              </w:tabs>
              <w:spacing w:line="266" w:lineRule="auto"/>
              <w:ind w:left="-104" w:right="-10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2241">
              <w:rPr>
                <w:rFonts w:ascii="Times New Roman" w:hAnsi="Times New Roman"/>
                <w:b/>
                <w:color w:val="000000" w:themeColor="text1"/>
              </w:rPr>
              <w:t>PTNT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1F2241">
              <w:rPr>
                <w:color w:val="000000" w:themeColor="text1"/>
                <w:szCs w:val="28"/>
              </w:rPr>
              <w:t>Nhận biết 4 nhóm thực phẩm cần thiết cho cơ thể</w:t>
            </w:r>
          </w:p>
        </w:tc>
        <w:tc>
          <w:tcPr>
            <w:tcW w:w="1878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pacing w:val="-4"/>
                <w:position w:val="10"/>
                <w:szCs w:val="28"/>
              </w:rPr>
            </w:pPr>
            <w:r w:rsidRPr="001F2241">
              <w:rPr>
                <w:b/>
                <w:color w:val="000000" w:themeColor="text1"/>
                <w:spacing w:val="-4"/>
                <w:position w:val="10"/>
                <w:szCs w:val="28"/>
              </w:rPr>
              <w:t>PTTM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</w:rPr>
              <w:t>Vẽ nhóm thực phẩm giàu chất bột đường</w:t>
            </w:r>
          </w:p>
        </w:tc>
        <w:tc>
          <w:tcPr>
            <w:tcW w:w="2126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</w:rPr>
              <w:t>PTNN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</w:rPr>
              <w:t>Vè dinh dưỡng</w:t>
            </w:r>
          </w:p>
        </w:tc>
        <w:tc>
          <w:tcPr>
            <w:tcW w:w="1984" w:type="dxa"/>
          </w:tcPr>
          <w:p w:rsidR="000B1C3A" w:rsidRPr="001F2241" w:rsidRDefault="000B1C3A" w:rsidP="000B1C3A">
            <w:pPr>
              <w:pStyle w:val="NoSpacing"/>
              <w:tabs>
                <w:tab w:val="left" w:pos="1246"/>
              </w:tabs>
              <w:spacing w:line="266" w:lineRule="auto"/>
              <w:ind w:left="-104" w:right="-10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2241">
              <w:rPr>
                <w:rFonts w:ascii="Times New Roman" w:hAnsi="Times New Roman"/>
                <w:b/>
                <w:color w:val="000000" w:themeColor="text1"/>
              </w:rPr>
              <w:t>PTNT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</w:rPr>
              <w:t>Xác định vị trí của đồ vật   (phía phải - phía trái) so với bạn khác</w:t>
            </w:r>
          </w:p>
          <w:p w:rsidR="000B1C3A" w:rsidRPr="001F2241" w:rsidRDefault="000B1C3A" w:rsidP="000B1C3A">
            <w:pPr>
              <w:spacing w:line="266" w:lineRule="auto"/>
              <w:ind w:firstLine="720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89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F2241">
              <w:rPr>
                <w:b/>
                <w:color w:val="000000" w:themeColor="text1"/>
                <w:szCs w:val="28"/>
              </w:rPr>
              <w:t>PTTM</w:t>
            </w:r>
          </w:p>
          <w:p w:rsidR="000B1C3A" w:rsidRPr="001F2241" w:rsidRDefault="000B1C3A" w:rsidP="000B1C3A">
            <w:pPr>
              <w:spacing w:line="266" w:lineRule="auto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1F2241">
              <w:rPr>
                <w:color w:val="000000" w:themeColor="text1"/>
                <w:szCs w:val="28"/>
              </w:rPr>
              <w:t>Âm nhạc tổng hợp</w:t>
            </w:r>
          </w:p>
        </w:tc>
        <w:tc>
          <w:tcPr>
            <w:tcW w:w="943" w:type="dxa"/>
          </w:tcPr>
          <w:p w:rsidR="000B1C3A" w:rsidRPr="003B2474" w:rsidRDefault="000B1C3A" w:rsidP="000B1C3A">
            <w:pPr>
              <w:spacing w:line="266" w:lineRule="auto"/>
              <w:jc w:val="center"/>
              <w:rPr>
                <w:b/>
                <w:lang w:val="nl-NL"/>
              </w:rPr>
            </w:pPr>
          </w:p>
        </w:tc>
      </w:tr>
      <w:tr w:rsidR="000B1C3A" w:rsidRPr="003B2474" w:rsidTr="000C06C8">
        <w:trPr>
          <w:trHeight w:val="556"/>
          <w:jc w:val="center"/>
        </w:trPr>
        <w:tc>
          <w:tcPr>
            <w:tcW w:w="1271" w:type="dxa"/>
          </w:tcPr>
          <w:p w:rsidR="000B1C3A" w:rsidRPr="003B2474" w:rsidRDefault="000B1C3A" w:rsidP="000B1C3A">
            <w:pPr>
              <w:spacing w:after="0" w:line="26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2.Hoạt động ngoài trời  </w:t>
            </w:r>
          </w:p>
        </w:tc>
        <w:tc>
          <w:tcPr>
            <w:tcW w:w="1843" w:type="dxa"/>
          </w:tcPr>
          <w:p w:rsidR="000B1C3A" w:rsidRDefault="000B1C3A" w:rsidP="000B1C3A">
            <w:pPr>
              <w:spacing w:after="0" w:line="266" w:lineRule="auto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</w:t>
            </w:r>
            <w:r w:rsidRPr="001F2241">
              <w:rPr>
                <w:color w:val="000000" w:themeColor="text1"/>
                <w:szCs w:val="28"/>
              </w:rPr>
              <w:t xml:space="preserve"> QS một số thực phẩm an toàn </w:t>
            </w:r>
          </w:p>
          <w:p w:rsidR="000B1C3A" w:rsidRPr="000B1C3A" w:rsidRDefault="000B1C3A" w:rsidP="000B1C3A">
            <w:pPr>
              <w:spacing w:after="0" w:line="266" w:lineRule="auto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TC: Bật nhảy theo nhạc Bóng bạn 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, KV1: Nhạc cụ, trang phục biểu diễn, tranh cát.</w:t>
            </w:r>
          </w:p>
        </w:tc>
        <w:tc>
          <w:tcPr>
            <w:tcW w:w="1843" w:type="dxa"/>
          </w:tcPr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</w:rPr>
              <w:t xml:space="preserve">* QS Cô cấp dưỡng </w:t>
            </w:r>
            <w:r w:rsidRPr="001F2241">
              <w:rPr>
                <w:color w:val="000000" w:themeColor="text1"/>
                <w:szCs w:val="28"/>
                <w:lang w:val="vi-VN"/>
              </w:rPr>
              <w:t xml:space="preserve">* TC- bóng tôi, đuổi bắt bóng nắng, 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 xml:space="preserve">, KV2:Nghề truyền thống, nghề dịch vụ, steam </w:t>
            </w:r>
          </w:p>
        </w:tc>
        <w:tc>
          <w:tcPr>
            <w:tcW w:w="1878" w:type="dxa"/>
          </w:tcPr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</w:rPr>
              <w:t>* QS: Tham quan cách chế biến món ăn của các cô nuôi dưỡng</w:t>
            </w:r>
            <w:r>
              <w:rPr>
                <w:color w:val="000000" w:themeColor="text1"/>
                <w:szCs w:val="28"/>
              </w:rPr>
              <w:t>.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*TC: Thi lái xe an toàn qua các con đường số 1-7.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 xml:space="preserve">, KV3: PTVĐ và giao thông  </w:t>
            </w:r>
            <w:r w:rsidRPr="001F2241">
              <w:rPr>
                <w:color w:val="000000" w:themeColor="text1"/>
                <w:szCs w:val="28"/>
              </w:rPr>
              <w:lastRenderedPageBreak/>
              <w:t>và trò chơi dân gian, TCVĐ</w:t>
            </w:r>
          </w:p>
        </w:tc>
        <w:tc>
          <w:tcPr>
            <w:tcW w:w="2126" w:type="dxa"/>
          </w:tcPr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lastRenderedPageBreak/>
              <w:t xml:space="preserve">* </w:t>
            </w:r>
            <w:r w:rsidRPr="001F2241">
              <w:rPr>
                <w:color w:val="000000" w:themeColor="text1"/>
                <w:szCs w:val="28"/>
              </w:rPr>
              <w:t xml:space="preserve">QS vườn rau trường em 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</w:t>
            </w:r>
            <w:r w:rsidRPr="001F2241">
              <w:rPr>
                <w:color w:val="000000" w:themeColor="text1"/>
                <w:szCs w:val="28"/>
              </w:rPr>
              <w:t xml:space="preserve">TC: </w:t>
            </w:r>
            <w:r w:rsidRPr="001F2241">
              <w:rPr>
                <w:color w:val="000000" w:themeColor="text1"/>
                <w:szCs w:val="28"/>
                <w:lang w:val="vi-VN"/>
              </w:rPr>
              <w:t>-</w:t>
            </w:r>
            <w:r w:rsidRPr="001F2241">
              <w:rPr>
                <w:color w:val="000000" w:themeColor="text1"/>
                <w:szCs w:val="28"/>
              </w:rPr>
              <w:t xml:space="preserve">Chi chi chành chành 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, KV4: Chợ quê, kỹ năng chữa cháy</w:t>
            </w:r>
          </w:p>
        </w:tc>
        <w:tc>
          <w:tcPr>
            <w:tcW w:w="1984" w:type="dxa"/>
          </w:tcPr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</w:t>
            </w:r>
            <w:r w:rsidRPr="001F2241">
              <w:rPr>
                <w:color w:val="000000" w:themeColor="text1"/>
                <w:szCs w:val="28"/>
              </w:rPr>
              <w:t xml:space="preserve">QS một số thực phẩm an toàn 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TC: Xi bô khoai, 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, KV5: Chơi với cây con, cát, nước.</w:t>
            </w:r>
          </w:p>
        </w:tc>
        <w:tc>
          <w:tcPr>
            <w:tcW w:w="2189" w:type="dxa"/>
          </w:tcPr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 xml:space="preserve">* </w:t>
            </w:r>
            <w:r w:rsidRPr="001F2241">
              <w:rPr>
                <w:color w:val="000000" w:themeColor="text1"/>
                <w:szCs w:val="28"/>
              </w:rPr>
              <w:t>QS hoạt động n</w:t>
            </w:r>
            <w:r>
              <w:rPr>
                <w:color w:val="000000" w:themeColor="text1"/>
                <w:szCs w:val="28"/>
              </w:rPr>
              <w:t xml:space="preserve">ấu ăn của cô cấp dưỡng 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TC: Rồng rắn lên mây</w:t>
            </w:r>
          </w:p>
          <w:p w:rsidR="000B1C3A" w:rsidRPr="001F2241" w:rsidRDefault="000B1C3A" w:rsidP="000B1C3A">
            <w:pPr>
              <w:spacing w:after="0" w:line="266" w:lineRule="auto"/>
              <w:jc w:val="both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  <w:lang w:val="vi-VN"/>
              </w:rPr>
              <w:t>* Chơi tự do</w:t>
            </w:r>
            <w:r w:rsidRPr="001F2241">
              <w:rPr>
                <w:color w:val="000000" w:themeColor="text1"/>
                <w:szCs w:val="28"/>
              </w:rPr>
              <w:t>, KV6: Thí nghiệm các HTTN</w:t>
            </w:r>
          </w:p>
        </w:tc>
        <w:tc>
          <w:tcPr>
            <w:tcW w:w="943" w:type="dxa"/>
          </w:tcPr>
          <w:p w:rsidR="000B1C3A" w:rsidRPr="003B2474" w:rsidRDefault="000B1C3A" w:rsidP="000B1C3A">
            <w:pPr>
              <w:spacing w:after="0" w:line="266" w:lineRule="auto"/>
              <w:jc w:val="center"/>
              <w:rPr>
                <w:b/>
                <w:lang w:val="nl-NL"/>
              </w:rPr>
            </w:pPr>
          </w:p>
        </w:tc>
      </w:tr>
      <w:tr w:rsidR="000B1C3A" w:rsidTr="000C06C8">
        <w:trPr>
          <w:trHeight w:val="454"/>
          <w:jc w:val="center"/>
        </w:trPr>
        <w:tc>
          <w:tcPr>
            <w:tcW w:w="1271" w:type="dxa"/>
            <w:vAlign w:val="center"/>
          </w:tcPr>
          <w:p w:rsidR="000B1C3A" w:rsidRPr="009721CA" w:rsidRDefault="000B1C3A" w:rsidP="000B1C3A">
            <w:pPr>
              <w:spacing w:line="26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 .Hoạt động chiều   </w:t>
            </w:r>
          </w:p>
        </w:tc>
        <w:tc>
          <w:tcPr>
            <w:tcW w:w="1843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  <w:lang w:val="nl-NL"/>
              </w:rPr>
            </w:pPr>
            <w:r w:rsidRPr="001F2241">
              <w:rPr>
                <w:color w:val="000000" w:themeColor="text1"/>
                <w:szCs w:val="28"/>
                <w:lang w:val="nl-NL"/>
              </w:rPr>
              <w:t>Dạy trẻ kỹ năng ứng xử phù hợp với giới tính của bản thân</w:t>
            </w:r>
          </w:p>
        </w:tc>
        <w:tc>
          <w:tcPr>
            <w:tcW w:w="1843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  <w:lang w:val="nl-NL"/>
              </w:rPr>
            </w:pPr>
            <w:r w:rsidRPr="001F2241">
              <w:rPr>
                <w:color w:val="000000" w:themeColor="text1"/>
                <w:szCs w:val="28"/>
                <w:lang w:val="nl-NL"/>
              </w:rPr>
              <w:t>Dạy trẻ nhận biết 1 số vùng riêng tư và đụng chạm an toàn và không an toàn.</w:t>
            </w:r>
          </w:p>
        </w:tc>
        <w:tc>
          <w:tcPr>
            <w:tcW w:w="1878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</w:rPr>
            </w:pPr>
            <w:r w:rsidRPr="001F2241">
              <w:rPr>
                <w:color w:val="000000" w:themeColor="text1"/>
                <w:szCs w:val="28"/>
              </w:rPr>
              <w:t>Nhận biết bệnh sâu răng do ăn uống</w:t>
            </w:r>
          </w:p>
        </w:tc>
        <w:tc>
          <w:tcPr>
            <w:tcW w:w="2126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color w:val="000000" w:themeColor="text1"/>
                <w:szCs w:val="28"/>
                <w:lang w:val="nl-NL"/>
              </w:rPr>
            </w:pPr>
            <w:r w:rsidRPr="001F2241">
              <w:rPr>
                <w:color w:val="000000" w:themeColor="text1"/>
                <w:szCs w:val="28"/>
                <w:lang w:val="nl-NL"/>
              </w:rPr>
              <w:t>Dạy trẻ kỹ năng phòng tránh, bảo vệ bản thân khi bị xâm hại.</w:t>
            </w:r>
          </w:p>
        </w:tc>
        <w:tc>
          <w:tcPr>
            <w:tcW w:w="1984" w:type="dxa"/>
          </w:tcPr>
          <w:p w:rsidR="000B1C3A" w:rsidRPr="001F2241" w:rsidRDefault="000B1C3A" w:rsidP="000B1C3A">
            <w:pPr>
              <w:spacing w:line="266" w:lineRule="auto"/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1F2241">
              <w:rPr>
                <w:rFonts w:eastAsia="Calibri"/>
                <w:bCs/>
                <w:color w:val="000000" w:themeColor="text1"/>
                <w:szCs w:val="28"/>
              </w:rPr>
              <w:t>Trò chuyện  về quy định xếp hàng không chen lấn, xô đẩy đùa nghịch khi chờ đợi đến lượt mua vé, lên/xuống các PTGT</w:t>
            </w:r>
          </w:p>
        </w:tc>
        <w:tc>
          <w:tcPr>
            <w:tcW w:w="2189" w:type="dxa"/>
          </w:tcPr>
          <w:p w:rsidR="000B1C3A" w:rsidRPr="001F2241" w:rsidRDefault="000B1C3A" w:rsidP="000B1C3A">
            <w:pPr>
              <w:spacing w:line="266" w:lineRule="auto"/>
              <w:rPr>
                <w:color w:val="000000" w:themeColor="text1"/>
                <w:szCs w:val="28"/>
                <w:lang w:val="nl-NL"/>
              </w:rPr>
            </w:pPr>
            <w:r w:rsidRPr="001F2241">
              <w:rPr>
                <w:color w:val="000000" w:themeColor="text1"/>
                <w:szCs w:val="28"/>
                <w:lang w:val="nl-NL"/>
              </w:rPr>
              <w:t>VĐM: Tay thơm tay ngoan.</w:t>
            </w:r>
          </w:p>
        </w:tc>
        <w:tc>
          <w:tcPr>
            <w:tcW w:w="943" w:type="dxa"/>
          </w:tcPr>
          <w:p w:rsidR="000B1C3A" w:rsidRDefault="000B1C3A" w:rsidP="000B1C3A">
            <w:pPr>
              <w:spacing w:line="266" w:lineRule="auto"/>
              <w:rPr>
                <w:lang w:val="nl-NL"/>
              </w:rPr>
            </w:pPr>
          </w:p>
        </w:tc>
      </w:tr>
    </w:tbl>
    <w:p w:rsidR="00A24653" w:rsidRDefault="00A24653" w:rsidP="00A24653"/>
    <w:p w:rsidR="00A24653" w:rsidRDefault="00A24653" w:rsidP="00A24653"/>
    <w:p w:rsidR="00A24653" w:rsidRDefault="00A24653" w:rsidP="00B80A77"/>
    <w:p w:rsidR="00357111" w:rsidRDefault="00357111" w:rsidP="00357111"/>
    <w:sectPr w:rsidR="00357111" w:rsidSect="0035711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1"/>
    <w:rsid w:val="000B1C3A"/>
    <w:rsid w:val="00182B41"/>
    <w:rsid w:val="00357111"/>
    <w:rsid w:val="004D75DD"/>
    <w:rsid w:val="00535B73"/>
    <w:rsid w:val="00542353"/>
    <w:rsid w:val="00630070"/>
    <w:rsid w:val="006E27F3"/>
    <w:rsid w:val="00747985"/>
    <w:rsid w:val="009B3793"/>
    <w:rsid w:val="00A24653"/>
    <w:rsid w:val="00B43657"/>
    <w:rsid w:val="00B709FF"/>
    <w:rsid w:val="00B80A77"/>
    <w:rsid w:val="00BC02C7"/>
    <w:rsid w:val="00B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B793"/>
  <w15:chartTrackingRefBased/>
  <w15:docId w15:val="{42ECA3D4-006C-4CF3-B24F-97A06CC5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35711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va">
    <w:name w:val="Mục vừa"/>
    <w:basedOn w:val="Normal"/>
    <w:link w:val="McvaChar"/>
    <w:autoRedefine/>
    <w:qFormat/>
    <w:rsid w:val="00B43657"/>
    <w:pPr>
      <w:tabs>
        <w:tab w:val="left" w:pos="4860"/>
        <w:tab w:val="left" w:pos="8550"/>
      </w:tabs>
      <w:spacing w:after="0" w:line="266" w:lineRule="auto"/>
      <w:outlineLvl w:val="1"/>
    </w:pPr>
    <w:rPr>
      <w:rFonts w:eastAsia="Times New Roman" w:cs="Times New Roman"/>
      <w:b/>
      <w:bCs/>
      <w:spacing w:val="-4"/>
      <w:position w:val="10"/>
      <w:szCs w:val="28"/>
      <w:lang w:val="pt-PT"/>
    </w:rPr>
  </w:style>
  <w:style w:type="character" w:customStyle="1" w:styleId="McvaChar">
    <w:name w:val="Mục vừa Char"/>
    <w:basedOn w:val="DefaultParagraphFont"/>
    <w:link w:val="Mcva"/>
    <w:rsid w:val="00B43657"/>
    <w:rPr>
      <w:rFonts w:ascii="Times New Roman" w:eastAsia="Times New Roman" w:hAnsi="Times New Roman" w:cs="Times New Roman"/>
      <w:b/>
      <w:bCs/>
      <w:spacing w:val="-4"/>
      <w:position w:val="10"/>
      <w:sz w:val="28"/>
      <w:szCs w:val="28"/>
      <w:lang w:val="pt-PT"/>
    </w:rPr>
  </w:style>
  <w:style w:type="table" w:styleId="TableGrid">
    <w:name w:val="Table Grid"/>
    <w:basedOn w:val="TableNormal"/>
    <w:uiPriority w:val="59"/>
    <w:qFormat/>
    <w:rsid w:val="0035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35711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locked/>
    <w:rsid w:val="0035711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2024-10-11T23:37:00Z</dcterms:created>
  <dcterms:modified xsi:type="dcterms:W3CDTF">2024-10-12T00:30:00Z</dcterms:modified>
</cp:coreProperties>
</file>