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E67A5" w14:textId="5579DB3F" w:rsidR="00A94093" w:rsidRDefault="00A73EC6" w:rsidP="00A73EC6">
      <w:pPr>
        <w:jc w:val="center"/>
      </w:pPr>
      <w:r w:rsidRPr="00A73EC6">
        <w:rPr>
          <w:b/>
          <w:bCs/>
        </w:rPr>
        <w:t>HÌNH ẢNH CÁC BÉ CHƠI HĐG</w:t>
      </w:r>
      <w:r w:rsidRPr="00A73EC6">
        <w:drawing>
          <wp:inline distT="0" distB="0" distL="0" distR="0" wp14:anchorId="52EAE66E" wp14:editId="6E8DECD9">
            <wp:extent cx="576072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705">
        <w:drawing>
          <wp:inline distT="0" distB="0" distL="0" distR="0" wp14:anchorId="47BD397E" wp14:editId="59602D4D">
            <wp:extent cx="5760720" cy="2799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705" w:rsidRPr="00EB0705">
        <w:drawing>
          <wp:inline distT="0" distB="0" distL="0" distR="0" wp14:anchorId="3EF0EAEE" wp14:editId="559408C3">
            <wp:extent cx="5760720" cy="2799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8210" w14:textId="6CBD3385" w:rsidR="00EB0705" w:rsidRDefault="00EB0705" w:rsidP="00EB0705"/>
    <w:p w14:paraId="0126F575" w14:textId="1E7C6C25" w:rsidR="00A73EC6" w:rsidRPr="00A73EC6" w:rsidRDefault="00A73EC6" w:rsidP="00A73EC6"/>
    <w:sectPr w:rsidR="00A73EC6" w:rsidRPr="00A73EC6" w:rsidSect="00A73EC6">
      <w:pgSz w:w="11907" w:h="16840" w:code="9"/>
      <w:pgMar w:top="426" w:right="1134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705"/>
    <w:rsid w:val="006C4ACC"/>
    <w:rsid w:val="00A73EC6"/>
    <w:rsid w:val="00A94093"/>
    <w:rsid w:val="00EB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0EF1B"/>
  <w15:chartTrackingRefBased/>
  <w15:docId w15:val="{F31BB7B1-B6F1-42DD-BE47-6F4A2183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9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2024-04-10T03:44:00Z</dcterms:created>
  <dcterms:modified xsi:type="dcterms:W3CDTF">2024-04-10T04:09:00Z</dcterms:modified>
</cp:coreProperties>
</file>