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3E" w:rsidRDefault="0018203E" w:rsidP="0018203E">
      <w:pPr>
        <w:pBdr>
          <w:top w:val="nil"/>
          <w:left w:val="nil"/>
          <w:bottom w:val="nil"/>
          <w:right w:val="nil"/>
          <w:between w:val="nil"/>
        </w:pBdr>
        <w:tabs>
          <w:tab w:val="left" w:pos="11400"/>
        </w:tabs>
        <w:ind w:left="6"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CHỦ ĐỀ MẦM NON &amp; TẾT TRUNG THU</w:t>
      </w:r>
    </w:p>
    <w:p w:rsidR="0018203E" w:rsidRDefault="0018203E" w:rsidP="0018203E">
      <w:pPr>
        <w:pBdr>
          <w:top w:val="nil"/>
          <w:left w:val="nil"/>
          <w:bottom w:val="nil"/>
          <w:right w:val="nil"/>
          <w:between w:val="nil"/>
        </w:pBdr>
        <w:tabs>
          <w:tab w:val="left" w:pos="11400"/>
        </w:tabs>
        <w:ind w:left="6" w:hanging="6"/>
        <w:jc w:val="center"/>
        <w:rPr>
          <w:b/>
          <w:sz w:val="28"/>
          <w:szCs w:val="28"/>
        </w:rPr>
      </w:pPr>
      <w:bookmarkStart w:id="0" w:name="_GoBack"/>
      <w:bookmarkEnd w:id="0"/>
    </w:p>
    <w:p w:rsidR="00A966CA" w:rsidRDefault="0018203E">
      <w:pPr>
        <w:pBdr>
          <w:top w:val="nil"/>
          <w:left w:val="nil"/>
          <w:bottom w:val="nil"/>
          <w:right w:val="nil"/>
          <w:between w:val="nil"/>
        </w:pBdr>
        <w:tabs>
          <w:tab w:val="left" w:pos="11400"/>
        </w:tabs>
        <w:ind w:left="6" w:hanging="6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 DỰ KIẾN KẾ HOẠCH CÁC CHỦ ĐỀ NHÁNH:</w:t>
      </w:r>
    </w:p>
    <w:tbl>
      <w:tblPr>
        <w:tblStyle w:val="a4"/>
        <w:tblW w:w="13065" w:type="dxa"/>
        <w:tblLayout w:type="fixed"/>
        <w:tblLook w:val="0000" w:firstRow="0" w:lastRow="0" w:firstColumn="0" w:lastColumn="0" w:noHBand="0" w:noVBand="0"/>
      </w:tblPr>
      <w:tblGrid>
        <w:gridCol w:w="3150"/>
        <w:gridCol w:w="1455"/>
        <w:gridCol w:w="2850"/>
        <w:gridCol w:w="2415"/>
        <w:gridCol w:w="3195"/>
      </w:tblGrid>
      <w:tr w:rsidR="00A966CA">
        <w:trPr>
          <w:trHeight w:val="69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Tên chủ đề nhánh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Số tuần thực hiện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Thời gian thực hiện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Người phụ trách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Ghi chú về sự điều chỉnh</w:t>
            </w:r>
          </w:p>
        </w:tc>
      </w:tr>
      <w:tr w:rsidR="00A966CA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Chào năm học mới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Từ 6/9 – 8/9/2023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Đỗ Thị Thảo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A966CA">
            <w:pPr>
              <w:ind w:hanging="2"/>
              <w:jc w:val="center"/>
              <w:rPr>
                <w:color w:val="000000"/>
              </w:rPr>
            </w:pPr>
          </w:p>
        </w:tc>
      </w:tr>
      <w:tr w:rsidR="00A966CA">
        <w:trPr>
          <w:trHeight w:val="18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Vui tết trung thu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Từ 11/9 -15/9/2023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Bùi Thị Hoài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A966CA">
            <w:pPr>
              <w:ind w:hanging="2"/>
              <w:jc w:val="center"/>
              <w:rPr>
                <w:color w:val="000000"/>
              </w:rPr>
            </w:pPr>
          </w:p>
        </w:tc>
      </w:tr>
      <w:tr w:rsidR="00A966CA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Lớp B2 của bé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Từ 18/9 – 22/9/2023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Đỗ Thị Thảo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A966CA">
            <w:pPr>
              <w:ind w:hanging="2"/>
              <w:jc w:val="center"/>
              <w:rPr>
                <w:color w:val="000000"/>
              </w:rPr>
            </w:pPr>
          </w:p>
        </w:tc>
      </w:tr>
    </w:tbl>
    <w:p w:rsidR="00A966CA" w:rsidRDefault="00A966CA">
      <w:pPr>
        <w:pBdr>
          <w:top w:val="nil"/>
          <w:left w:val="nil"/>
          <w:bottom w:val="nil"/>
          <w:right w:val="nil"/>
          <w:between w:val="nil"/>
        </w:pBdr>
        <w:ind w:left="6" w:hanging="6"/>
        <w:rPr>
          <w:sz w:val="28"/>
          <w:szCs w:val="28"/>
        </w:rPr>
      </w:pPr>
    </w:p>
    <w:p w:rsidR="00A966CA" w:rsidRDefault="0018203E">
      <w:pPr>
        <w:pBdr>
          <w:top w:val="nil"/>
          <w:left w:val="nil"/>
          <w:bottom w:val="nil"/>
          <w:right w:val="nil"/>
          <w:between w:val="nil"/>
        </w:pBdr>
        <w:ind w:left="6" w:hanging="6"/>
        <w:rPr>
          <w:sz w:val="28"/>
          <w:szCs w:val="28"/>
        </w:rPr>
      </w:pPr>
      <w:r>
        <w:rPr>
          <w:b/>
          <w:sz w:val="28"/>
          <w:szCs w:val="28"/>
        </w:rPr>
        <w:t>II. CHUẨN BỊ</w:t>
      </w:r>
    </w:p>
    <w:tbl>
      <w:tblPr>
        <w:tblStyle w:val="a5"/>
        <w:tblW w:w="13036" w:type="dxa"/>
        <w:tblLayout w:type="fixed"/>
        <w:tblLook w:val="0000" w:firstRow="0" w:lastRow="0" w:firstColumn="0" w:lastColumn="0" w:noHBand="0" w:noVBand="0"/>
      </w:tblPr>
      <w:tblGrid>
        <w:gridCol w:w="1271"/>
        <w:gridCol w:w="4111"/>
        <w:gridCol w:w="3827"/>
        <w:gridCol w:w="3827"/>
      </w:tblGrid>
      <w:tr w:rsidR="00A966CA">
        <w:trPr>
          <w:trHeight w:val="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A966CA">
            <w:pPr>
              <w:ind w:hanging="2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Nhánh “Trường MN”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Nhánh “Tết trung thu”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b/>
                <w:color w:val="000000"/>
              </w:rPr>
              <w:t>Nhánh “Lớp B2 của bé”</w:t>
            </w:r>
          </w:p>
        </w:tc>
      </w:tr>
      <w:tr w:rsidR="00A966CA">
        <w:trPr>
          <w:trHeight w:val="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b/>
                <w:color w:val="000000"/>
              </w:rPr>
              <w:t>Giáo viên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tabs>
                <w:tab w:val="left" w:pos="720"/>
              </w:tabs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 xml:space="preserve">- Đồ dùng, đồ chơi của chủ đề: các loại đồ dùng đồ chơi ở góc phân vai: hoa quả, bánh kẹo, bảng biểu, trò chơi ở góc học tập </w:t>
            </w:r>
          </w:p>
          <w:p w:rsidR="00A966CA" w:rsidRDefault="0018203E">
            <w:pPr>
              <w:tabs>
                <w:tab w:val="left" w:pos="720"/>
              </w:tabs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- Sưu tầm tranh cung cấp kiến thức của chủ đề: các mảng tranh rỗng, tranh gợi ý, màu nước, lá cây, thảm cỏ, vải... có nội dung về chủ đề trường mầm non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Trang trí lớp về chủ đề nhánh: “Ngày hội đến trường của bé”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Tạo môi trường trong các góc theo chủ đề</w:t>
            </w:r>
            <w:r>
              <w:rPr>
                <w:color w:val="000000"/>
              </w:rPr>
              <w:t>: “Ngày hội đến trường của bé” các bảng chơi, tình huống chơi, qui trình chơi về chủ đề.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+ Lựa chọn một số trò chơi, bài hát, bảng lập về chủ đề.</w:t>
            </w:r>
          </w:p>
          <w:p w:rsidR="00A966CA" w:rsidRDefault="00A966CA">
            <w:pPr>
              <w:ind w:firstLine="0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tabs>
                <w:tab w:val="left" w:pos="720"/>
              </w:tabs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- Trò chuyện với trẻ  những kiến thức về tết trung thu, mâm ngũ quả, đồ chơi trung thu..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Sưu tầm các loại v</w:t>
            </w:r>
            <w:r>
              <w:rPr>
                <w:color w:val="000000"/>
              </w:rPr>
              <w:t>ật liệu có sẵn: sáp màu, màu nước, bìa lịch, giấy màu, vải vụn, len các màu, các nguyên liệu từ thiên nhiên.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Tạo môi trường chơi cho trẻ trong các góc chơi phù hợp với chủ đề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Tuyên truyền với các bậc phụ huynh về chủ đề: Kế hoạch chủ đề, thơ, truyện, b</w:t>
            </w:r>
            <w:r>
              <w:rPr>
                <w:color w:val="000000"/>
              </w:rPr>
              <w:t>ài hát, kiến thức, kỹ năng, thái độ sẽ cung cấp cho trẻ trong chủ đề.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Xây dựng kế hoạch chủ đề nhánh: “Lớp B2 của bé”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Xây dựng và tạo môi trường hoạt động của lớp theo chủ đề “ Bé và các bạn”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Tranh ảnh về “Lớp B2 của bé”.</w:t>
            </w:r>
          </w:p>
          <w:p w:rsidR="00A966CA" w:rsidRDefault="0018203E">
            <w:pPr>
              <w:tabs>
                <w:tab w:val="left" w:pos="720"/>
              </w:tabs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- Trò chuyện với trẻ về lớp học của bé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Cung cấp cho trẻ biết về chủ đề "Lớp B2 của bé"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Tạo môi trường trong các góc theo chủ đề: " Lớp B2 của bé".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+ Lựa chọn một số trò chơi, bài hát, bảng lập về chủ đề.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Sưu tầm tranh ảnh, truyện, thơ, các bài hát có</w:t>
            </w:r>
            <w:r>
              <w:rPr>
                <w:color w:val="000000"/>
              </w:rPr>
              <w:t xml:space="preserve"> nội dung của chủ đề.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+ Các bảng chơi, tình huống chơi, qui trình chơi về chủ đề.</w:t>
            </w:r>
          </w:p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- Tuyên truyền, phối kết hợp với phụ huynh để phụ huynh ủng hộ đồ dùng, nguyên vật liệu</w:t>
            </w:r>
          </w:p>
        </w:tc>
      </w:tr>
      <w:tr w:rsidR="00A966CA">
        <w:trPr>
          <w:trHeight w:val="103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Nhà trường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- Chuẩn bị địa điểm, sân để tổ chức ngày hội đến trường cho bé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Tổ chức s</w:t>
            </w:r>
            <w:r>
              <w:rPr>
                <w:color w:val="000000"/>
              </w:rPr>
              <w:t>inh hoạt chuyên môn thảo luận xây dựng kế hoạch cho chủ đề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Hướng dẫn, giám sát giáo viên thực hiện kế hoạch chủ đề.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Lên lịch hoạt động các khu vực chơi ngoài trời cho các lớp.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Duyệt kế hoạch chủ đề.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- Chuẩn bị địa điểm, sân để tổ chức tết trung thu c</w:t>
            </w:r>
            <w:r>
              <w:rPr>
                <w:color w:val="000000"/>
              </w:rPr>
              <w:t>ho trẻ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- Thăm lớp để rút kinh nghiệm về tạo môi trường cho các lớp.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Bồi dưỡng chuyên môn cho giáo viên yếu, những tiết dạy khó.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Trang bị nguyên liệu để trang trí: Keo dán, kéo, băng dính, tranh chuyện, màu, giấy màu, mút xốp. đất nặn .....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Duyệt kế hoạch chủ đề.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Bồi dưỡng chuyên môn tại chỗ cho những giáo viên chuyên môn chưa vững vàng.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Chuẩn bị môi trường vật chất  trong phòng lớp, nguyên liệu phục vụ cho chủ đề (Ti vi, máy tính...)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Bàn ghế, giường, chiếu, chăn gối, khăn mặt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Tiếp tụ</w:t>
            </w:r>
            <w:r>
              <w:rPr>
                <w:color w:val="000000"/>
              </w:rPr>
              <w:t>c dự giờ, góp ý với giáo viên trong việc thực hiện chế độ sinh hoạt trong ngày cho trẻ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Duyệt kế hoạch chủ đề</w:t>
            </w:r>
          </w:p>
        </w:tc>
      </w:tr>
      <w:tr w:rsidR="00A966CA">
        <w:trPr>
          <w:trHeight w:val="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b/>
                <w:color w:val="000000"/>
              </w:rPr>
              <w:t>Phụ huynh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Kết hợp cùng trò chuyện trao đổi, cung cấp kiến thức cho con em mình về ngày hội đến trường của bé, trường mầm non, lớp học, bạn bè,</w:t>
            </w:r>
            <w:r>
              <w:rPr>
                <w:color w:val="000000"/>
              </w:rPr>
              <w:t xml:space="preserve"> cô giáo, các hoạt động trong trường mầm non.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Sưu tầm phế liệu: Chai, lọ dầu rửa bát, dầu gội hộp bánh đầu, vỏ chai nước ngọt, ảnh, đồ dùng, ....để giúp cô khám phá chủ đề.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- Trò chuyện về ngày tết trung thu của bé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Ủng hộ tranh ảnh, truyện báo và một s</w:t>
            </w:r>
            <w:r>
              <w:rPr>
                <w:color w:val="000000"/>
              </w:rPr>
              <w:t>ố nguyên học liệu như: vỏ hộp thuốc, chai nhựa, len màu, vải màu…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Trao đổi cùng cô giáo nắm bắt kế hoạch thực hiện chủ đề.</w:t>
            </w:r>
          </w:p>
          <w:p w:rsidR="00A966CA" w:rsidRDefault="0018203E">
            <w:pPr>
              <w:tabs>
                <w:tab w:val="left" w:pos="3555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- Kết hợp với giáo viên theo dõi tình trạng sức khỏe của con.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Tiếp tục ủng hộ cho lớp 1 số nguyên học liệu: bìa lịch cũ, vải vụn, len, vỏ hột hat, vỏ hộp thuốc...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Trò chuyện với trẻ về lớp học mới cuả bé, các cô và các bạn trong lớp học.</w:t>
            </w:r>
          </w:p>
        </w:tc>
      </w:tr>
      <w:tr w:rsidR="00A966CA">
        <w:trPr>
          <w:trHeight w:val="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b/>
                <w:color w:val="000000"/>
              </w:rPr>
              <w:t>Trẻ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tabs>
                <w:tab w:val="left" w:pos="720"/>
              </w:tabs>
              <w:ind w:left="1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- Trẻ tìm hiểu về ngày hội đến trường</w:t>
            </w:r>
          </w:p>
          <w:p w:rsidR="00A966CA" w:rsidRDefault="0018203E">
            <w:pPr>
              <w:tabs>
                <w:tab w:val="left" w:pos="720"/>
              </w:tabs>
              <w:ind w:left="1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- Biết được các góc chơi và yêu c</w:t>
            </w:r>
            <w:r>
              <w:rPr>
                <w:color w:val="000000"/>
              </w:rPr>
              <w:t xml:space="preserve">ầu của trò chơi </w:t>
            </w:r>
          </w:p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- Tham gia tích cực vào các HĐ vẽ, nặn,  xé dán để tạo ra các sản phẩm về chủ đề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tabs>
                <w:tab w:val="left" w:pos="720"/>
              </w:tabs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- Quan sát về  mâm ngũ quả, đồ chơi trung thu</w:t>
            </w:r>
          </w:p>
          <w:p w:rsidR="00A966CA" w:rsidRDefault="0018203E">
            <w:pPr>
              <w:tabs>
                <w:tab w:val="left" w:pos="720"/>
              </w:tabs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- Tham gia tích cực vào các HĐ vẽ, nặn,  xé dán để tạo ra các sản phẩm về chủ đề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- Cùng cô sưu tầm  tranh, ảnh về chủ đề</w:t>
            </w:r>
          </w:p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- Cùng cô sưu tầm băng đĩa nhạc, học hát các bài hát về chủ đề</w:t>
            </w:r>
          </w:p>
          <w:p w:rsidR="00A966CA" w:rsidRDefault="00A966CA">
            <w:pPr>
              <w:ind w:left="1" w:hanging="3"/>
              <w:rPr>
                <w:color w:val="000000"/>
              </w:rPr>
            </w:pPr>
          </w:p>
        </w:tc>
      </w:tr>
    </w:tbl>
    <w:p w:rsidR="00A966CA" w:rsidRDefault="00A966CA">
      <w:pPr>
        <w:ind w:firstLine="0"/>
        <w:rPr>
          <w:b/>
          <w:sz w:val="28"/>
          <w:szCs w:val="28"/>
        </w:rPr>
      </w:pPr>
    </w:p>
    <w:p w:rsidR="00A966CA" w:rsidRDefault="00A966CA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sz w:val="28"/>
          <w:szCs w:val="28"/>
        </w:rPr>
      </w:pPr>
    </w:p>
    <w:p w:rsidR="00A966CA" w:rsidRDefault="0018203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 KHUNG KẾ HOẠCH HOẠT ĐỘNG TOÀN CHỦ ĐỀ:</w:t>
      </w:r>
    </w:p>
    <w:p w:rsidR="00A966CA" w:rsidRDefault="00A966CA">
      <w:pPr>
        <w:ind w:left="1" w:hanging="3"/>
        <w:rPr>
          <w:sz w:val="28"/>
          <w:szCs w:val="28"/>
        </w:rPr>
      </w:pPr>
    </w:p>
    <w:tbl>
      <w:tblPr>
        <w:tblStyle w:val="a6"/>
        <w:tblW w:w="13965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480"/>
        <w:gridCol w:w="690"/>
        <w:gridCol w:w="1170"/>
        <w:gridCol w:w="2070"/>
        <w:gridCol w:w="2100"/>
        <w:gridCol w:w="2130"/>
        <w:gridCol w:w="2160"/>
        <w:gridCol w:w="2175"/>
        <w:gridCol w:w="990"/>
      </w:tblGrid>
      <w:tr w:rsidR="00A966CA">
        <w:trPr>
          <w:cantSplit/>
          <w:trHeight w:val="394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Hoạt động</w:t>
            </w:r>
          </w:p>
        </w:tc>
        <w:tc>
          <w:tcPr>
            <w:tcW w:w="10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Phân phối vào các ngày trong tuần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Ghi chú</w:t>
            </w:r>
          </w:p>
        </w:tc>
      </w:tr>
      <w:tr w:rsidR="00A966CA">
        <w:trPr>
          <w:cantSplit/>
          <w:trHeight w:val="34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6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</w:tr>
      <w:tr w:rsidR="00A966CA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Đón trẻ</w:t>
            </w:r>
          </w:p>
        </w:tc>
        <w:tc>
          <w:tcPr>
            <w:tcW w:w="10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 xml:space="preserve">- Trò chuyện về đặc điểm nổi bật của các bạn, các hoạt động trong trường, lớp của bé, Ngày hội đến trường của bé; Lớp học yêu thương; Trò chuyện về nội quy góc sách truyện </w:t>
            </w:r>
          </w:p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 xml:space="preserve">- Bé sử dụng các từ biểu thị sự lễ phép "Vâng ạ"; "Dạ"; "Thưa", … trong giao tiếp; </w:t>
            </w:r>
            <w:r>
              <w:rPr>
                <w:color w:val="000000"/>
              </w:rPr>
              <w:t xml:space="preserve">Bé đi vệ sinh đúng nơi quy định ; Trẻ lắng nghe và trao đổi với người đối thoại; </w:t>
            </w:r>
            <w:r>
              <w:rPr>
                <w:color w:val="000000"/>
                <w:highlight w:val="white"/>
              </w:rPr>
              <w:t>Trẻ nghe hiểu các từ khái quát chỉ đặc điểm, tính chất, công dụng và các từ biểu cảm</w:t>
            </w:r>
          </w:p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- Bài hát, bản nhạc: Bài hát, bản nhạc: Cả tuần đều ngoan, ngày đầu tiên đi học, Đi học, Rước đèn dưới trăng …</w:t>
            </w:r>
          </w:p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- Nghe truyện: " Mèo con và quyển sách"…</w:t>
            </w:r>
          </w:p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- Thơ "Nghe lời cô giáo"….</w:t>
            </w:r>
          </w:p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- Nhận biết, phân loại thực phẩm thông thường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A966CA">
            <w:pPr>
              <w:ind w:hanging="2"/>
              <w:rPr>
                <w:color w:val="000000"/>
              </w:rPr>
            </w:pPr>
          </w:p>
        </w:tc>
      </w:tr>
      <w:tr w:rsidR="00A966CA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Thể dục sáng</w:t>
            </w:r>
          </w:p>
        </w:tc>
        <w:tc>
          <w:tcPr>
            <w:tcW w:w="10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* Khởi động: C</w:t>
            </w:r>
            <w:r>
              <w:rPr>
                <w:color w:val="000000"/>
              </w:rPr>
              <w:t>ô và trẻ đi theo đội hình vòng tròn và đi các kiểu đi</w:t>
            </w:r>
          </w:p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 xml:space="preserve">* Trọng động: Tập 5 động tác kết hợp với </w:t>
            </w:r>
            <w:r>
              <w:rPr>
                <w:color w:val="000000"/>
                <w:highlight w:val="white"/>
              </w:rPr>
              <w:t>bài hát " Vui đến trường; Bé vẽ</w:t>
            </w:r>
            <w:r>
              <w:rPr>
                <w:color w:val="000000"/>
              </w:rPr>
              <w:t xml:space="preserve">....... </w:t>
            </w:r>
          </w:p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Bài 1: Hô hấp: Thổi nơ/ Tay</w:t>
            </w:r>
          </w:p>
          <w:p w:rsidR="00A966CA" w:rsidRDefault="0018203E">
            <w:pPr>
              <w:numPr>
                <w:ilvl w:val="0"/>
                <w:numId w:val="1"/>
              </w:num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Tay: Đưa lên cao, ra trước, sang ngang</w:t>
            </w:r>
          </w:p>
          <w:p w:rsidR="00A966CA" w:rsidRDefault="0018203E">
            <w:pPr>
              <w:numPr>
                <w:ilvl w:val="0"/>
                <w:numId w:val="1"/>
              </w:num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Chân: Đứng, một chân đưa lên trước, khuỵu gối ng</w:t>
            </w:r>
          </w:p>
          <w:p w:rsidR="00A966CA" w:rsidRDefault="0018203E">
            <w:pPr>
              <w:numPr>
                <w:ilvl w:val="0"/>
                <w:numId w:val="1"/>
              </w:num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Bụng: Nghiêng người sang 2 bên</w:t>
            </w:r>
          </w:p>
          <w:p w:rsidR="00A966CA" w:rsidRDefault="0018203E">
            <w:pPr>
              <w:numPr>
                <w:ilvl w:val="0"/>
                <w:numId w:val="1"/>
              </w:num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Bật: Bật tại chỗ</w:t>
            </w:r>
          </w:p>
          <w:p w:rsidR="00A966CA" w:rsidRDefault="0018203E">
            <w:pPr>
              <w:numPr>
                <w:ilvl w:val="0"/>
                <w:numId w:val="1"/>
              </w:numPr>
              <w:ind w:left="1" w:hanging="3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Tập dân vũ kết hợp với bài hát " Bé tập thể dục sáng"</w:t>
            </w:r>
          </w:p>
          <w:p w:rsidR="00A966CA" w:rsidRDefault="0018203E">
            <w:pPr>
              <w:ind w:left="1" w:hanging="3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 xml:space="preserve">* TCVĐ: </w:t>
            </w:r>
            <w:r>
              <w:rPr>
                <w:color w:val="000000"/>
                <w:highlight w:val="white"/>
              </w:rPr>
              <w:t>Đi bằng gót chân; Nhảy nhanh như thỏ</w:t>
            </w:r>
          </w:p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 xml:space="preserve">* Hồi tĩnh: Chim bay về tổ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A966CA">
            <w:pPr>
              <w:ind w:hanging="2"/>
              <w:rPr>
                <w:color w:val="000000"/>
              </w:rPr>
            </w:pPr>
          </w:p>
        </w:tc>
      </w:tr>
      <w:tr w:rsidR="00A966CA">
        <w:trPr>
          <w:cantSplit/>
          <w:trHeight w:val="172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Hoạt động học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A966CA">
            <w:pPr>
              <w:rPr>
                <w:color w:val="000000"/>
              </w:rPr>
            </w:pP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Nhánh1Trường mầm non của bé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A96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A96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Ngày 4/9/2024 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Nghỉ lễ 2/9 </w:t>
            </w:r>
          </w:p>
          <w:p w:rsidR="00A966CA" w:rsidRDefault="00A96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Ngày 5/9/2024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Khai giảng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Ngày 6/9/2024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PTNN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Dạy đọc thơ: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 Tình bạn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A966CA">
            <w:pPr>
              <w:ind w:hanging="2"/>
              <w:rPr>
                <w:color w:val="000000"/>
              </w:rPr>
            </w:pPr>
          </w:p>
        </w:tc>
      </w:tr>
      <w:tr w:rsidR="00A966CA">
        <w:trPr>
          <w:cantSplit/>
          <w:trHeight w:val="56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Nhánh 1: Chào năm học mới</w:t>
            </w:r>
          </w:p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Ngày9/9/2024 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PTNN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 Truyện “Người bạn tốt”</w:t>
            </w:r>
          </w:p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Ngày 10/9/2024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PTNT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Trường mầm non của bé</w:t>
            </w:r>
          </w:p>
          <w:p w:rsidR="00A966CA" w:rsidRDefault="00A96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Ngày 11/9/2024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PTNT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Dạy trẻ PB hình vuông - chữ nhật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Ngày 12/9/2024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PTTM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Vẽ trường MN của bé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Ngày 13/9/2024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PTTM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Dạy hát: Vui đến trường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A966CA">
            <w:pPr>
              <w:ind w:hanging="2"/>
              <w:rPr>
                <w:color w:val="000000"/>
              </w:rPr>
            </w:pPr>
          </w:p>
        </w:tc>
      </w:tr>
      <w:tr w:rsidR="00A966CA">
        <w:trPr>
          <w:cantSplit/>
          <w:trHeight w:val="154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Nhánh 2: 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Vui Tết trung thu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Ngày 16/9/2024 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PTTC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Đi thay đổi hướng theo vật chuẩn  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Ngày 17/9/2024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PTTCKNXH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Tết trung thu của bé </w:t>
            </w:r>
          </w:p>
          <w:p w:rsidR="00A966CA" w:rsidRDefault="00A96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Ngày 18/9/2024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PTTM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Dạy múa: Đêm trung thu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Ngày 19/9/2024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PTNT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Dạy trẻ PB hình tròn - tam giác.</w:t>
            </w:r>
          </w:p>
          <w:p w:rsidR="00A966CA" w:rsidRDefault="00A96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Ngày 20/9/2024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PTTM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Làm đèn lồng 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A966CA" w:rsidRDefault="00A96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</w:p>
          <w:p w:rsidR="00A966CA" w:rsidRDefault="00A96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A966CA">
            <w:pPr>
              <w:ind w:hanging="2"/>
              <w:rPr>
                <w:color w:val="000000"/>
              </w:rPr>
            </w:pPr>
          </w:p>
        </w:tc>
      </w:tr>
      <w:tr w:rsidR="00A966CA">
        <w:trPr>
          <w:cantSplit/>
          <w:trHeight w:val="1633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rPr>
                <w:color w:val="000000"/>
              </w:rPr>
            </w:pPr>
            <w:r>
              <w:rPr>
                <w:b/>
                <w:color w:val="000000"/>
              </w:rPr>
              <w:t>Nhánh : Lớp học yêu thương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Ngày 23/9/2024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PTTM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Rèn KNBD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Trường MN của </w:t>
            </w:r>
            <w:r>
              <w:rPr>
                <w:color w:val="000000"/>
              </w:rPr>
              <w:t xml:space="preserve">bé 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&amp;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Chào một ngày mới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Ngày 24/9/2024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PTNT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Dạy trẻ đếm 2. NB chữ số 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Ngày 25/9/2024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PTTC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Tung bắt bóng với bạn đối diện (bắt được 3 lần liền không rơi bóng)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Ngày 26/9/2024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PTNT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Lớp B2 của bé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Ngày 27/9/2024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PTNN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Bé đọc thơ: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rPr>
                <w:color w:val="000000"/>
              </w:rPr>
            </w:pPr>
            <w:r>
              <w:rPr>
                <w:color w:val="000000"/>
              </w:rPr>
              <w:t>Nghe lời cô giáo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(Tiết 2)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A966CA">
            <w:pPr>
              <w:ind w:hanging="2"/>
              <w:rPr>
                <w:color w:val="000000"/>
              </w:rPr>
            </w:pPr>
          </w:p>
        </w:tc>
      </w:tr>
      <w:tr w:rsidR="00A966CA">
        <w:trPr>
          <w:cantSplit/>
          <w:trHeight w:val="25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Hoạt động ngoài trời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Nhánh 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A966CA">
            <w:pPr>
              <w:ind w:hanging="2"/>
              <w:jc w:val="center"/>
              <w:rPr>
                <w:b/>
                <w:color w:val="000000"/>
              </w:rPr>
            </w:pPr>
          </w:p>
          <w:p w:rsidR="00A966CA" w:rsidRDefault="00A966CA">
            <w:pPr>
              <w:ind w:hanging="2"/>
              <w:jc w:val="center"/>
              <w:rPr>
                <w:b/>
                <w:color w:val="000000"/>
              </w:rPr>
            </w:pPr>
          </w:p>
          <w:p w:rsidR="00A966CA" w:rsidRDefault="00A966CA">
            <w:pPr>
              <w:ind w:hanging="2"/>
              <w:jc w:val="center"/>
              <w:rPr>
                <w:b/>
                <w:color w:val="000000"/>
              </w:rPr>
            </w:pPr>
          </w:p>
          <w:p w:rsidR="00A966CA" w:rsidRDefault="00A966CA">
            <w:pPr>
              <w:ind w:hanging="2"/>
              <w:jc w:val="center"/>
              <w:rPr>
                <w:b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A966CA">
            <w:pPr>
              <w:tabs>
                <w:tab w:val="left" w:pos="3042"/>
              </w:tabs>
              <w:ind w:right="-114" w:hanging="2"/>
              <w:jc w:val="center"/>
              <w:rPr>
                <w:color w:val="000000"/>
              </w:rPr>
            </w:pPr>
          </w:p>
          <w:p w:rsidR="00A966CA" w:rsidRDefault="00A966CA">
            <w:pPr>
              <w:tabs>
                <w:tab w:val="left" w:pos="3042"/>
              </w:tabs>
              <w:ind w:right="-114" w:hanging="2"/>
              <w:jc w:val="center"/>
              <w:rPr>
                <w:color w:val="000000"/>
              </w:rPr>
            </w:pPr>
          </w:p>
          <w:p w:rsidR="00A966CA" w:rsidRDefault="00A966CA">
            <w:pPr>
              <w:tabs>
                <w:tab w:val="left" w:pos="3042"/>
              </w:tabs>
              <w:ind w:right="-114" w:hanging="2"/>
              <w:jc w:val="center"/>
              <w:rPr>
                <w:color w:val="000000"/>
              </w:rPr>
            </w:pPr>
          </w:p>
          <w:p w:rsidR="00A966CA" w:rsidRDefault="00A966CA">
            <w:pPr>
              <w:tabs>
                <w:tab w:val="left" w:pos="3042"/>
              </w:tabs>
              <w:ind w:right="-114" w:hanging="2"/>
              <w:jc w:val="center"/>
              <w:rPr>
                <w:b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Ngày 4/9/2024 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Nghỉ lễ 2/9 </w:t>
            </w:r>
          </w:p>
          <w:p w:rsidR="00A966CA" w:rsidRDefault="00A96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Ngày 5/9/2024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Khai giảng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-Trò chuyện về một số đặc điểm chung, tính chất nổi bật của đất, đá, cát, sỏi.</w:t>
            </w:r>
          </w:p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 xml:space="preserve">-TCVĐ: Nhảy nhanh như thỏ </w:t>
            </w:r>
          </w:p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 xml:space="preserve">- Chơi tự do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A966CA">
            <w:pPr>
              <w:ind w:hanging="2"/>
              <w:rPr>
                <w:color w:val="000000"/>
              </w:rPr>
            </w:pPr>
          </w:p>
        </w:tc>
      </w:tr>
      <w:tr w:rsidR="00A966CA">
        <w:trPr>
          <w:cantSplit/>
          <w:trHeight w:val="403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Nhánh 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firstLine="0"/>
              <w:rPr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color w:val="000000"/>
              </w:rPr>
              <w:t xml:space="preserve">- Trò chuyện về nội quy lớp bé. 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-TCVĐ: Đi bằng gót chân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Chơi tự 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Thơ: Tình bạn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-TCVĐ: Đi thay đổi hướng theo vật chuẩn (5-6 điểm dích dắc)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Chơi tự do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Trò chuyện về các biển báo giao thông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-TCVĐ:  Đá bóng vào gôn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Chơi tự do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Đọc ca dao, đồng dao: Dung dăng dung dẻ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 xml:space="preserve">-TCVĐ: Nhảy ô 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Chơi tự do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Trò chuyện về đặc điểm, ứng dụng c</w:t>
            </w:r>
            <w:r>
              <w:rPr>
                <w:color w:val="000000"/>
              </w:rPr>
              <w:t xml:space="preserve">ủa một số NVL tái chế 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-TCVĐ: Bịt mắt đánh trống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Chơi tự do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A966CA">
            <w:pPr>
              <w:ind w:hanging="2"/>
              <w:rPr>
                <w:color w:val="000000"/>
              </w:rPr>
            </w:pPr>
          </w:p>
        </w:tc>
      </w:tr>
      <w:tr w:rsidR="00A966CA">
        <w:trPr>
          <w:cantSplit/>
          <w:trHeight w:val="403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Nhánh 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Thực hành: Xé dán trang trí đồ chơi ngoài trời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TCVĐ: Tung bắt bóng với người đối diện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Chơi tự 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-Thơ: Của chung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TCVĐ: Nhảy lò cò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 xml:space="preserve">- Chơi tự do </w:t>
            </w:r>
          </w:p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HĐ: Thu gom rác ở sân trường - TCVĐ: Đá bóng vào gôn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Chơi tự do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 xml:space="preserve">- Trò chuyện về các biển báo giao thông 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TCVĐ: Đi thay đổi hướng theo vật chuẩn (5-6 điểm dích dắc)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Chơi tự do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Thí nghiệm: Thấm nước và không thấm nước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TCVĐ: Nhảy nhanh như thỏ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C</w:t>
            </w:r>
            <w:r>
              <w:rPr>
                <w:color w:val="000000"/>
              </w:rPr>
              <w:t>hơi tự do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A966CA">
            <w:pPr>
              <w:ind w:hanging="2"/>
              <w:rPr>
                <w:color w:val="000000"/>
              </w:rPr>
            </w:pPr>
          </w:p>
        </w:tc>
      </w:tr>
      <w:tr w:rsidR="00A966CA">
        <w:trPr>
          <w:cantSplit/>
          <w:trHeight w:val="448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Nhánh 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Trò chuyện về đặc điểm, ứng dụng của một số NVL tái chế</w:t>
            </w:r>
          </w:p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- TCVĐ: Nhảy nhanh như thỏ </w:t>
            </w:r>
          </w:p>
          <w:p w:rsidR="00A966CA" w:rsidRDefault="00A966CA">
            <w:pPr>
              <w:ind w:firstLine="0"/>
              <w:rPr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Trò chuyện về công việc của các cô bác trong trường bé: Cô hiệu trưởng; Bác cấp dưỡng; Bác bảo vệ…  - - TCVĐ: Oẳn tù tì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 xml:space="preserve">- Trò chuyện về một số đặc điểm chung, tính chất nổi bật của đất, đá, cát, sỏi. 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TCVĐ: Đá bóng vào gôn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Vẽ trường mầm non của bé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 xml:space="preserve">- TCVĐ: Tung bắt bóng với người đối diện </w:t>
            </w:r>
          </w:p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Thơ: Cô dạy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TCVĐ: Đi thay đổi hướng theo vật chuẩn (5-6 điểm dích dắc)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A966CA">
            <w:pPr>
              <w:ind w:hanging="2"/>
              <w:rPr>
                <w:color w:val="000000"/>
              </w:rPr>
            </w:pPr>
          </w:p>
        </w:tc>
      </w:tr>
      <w:tr w:rsidR="00A966CA">
        <w:trPr>
          <w:trHeight w:val="79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Vệ sinh, ăn, ngủ</w:t>
            </w:r>
          </w:p>
        </w:tc>
        <w:tc>
          <w:tcPr>
            <w:tcW w:w="10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numPr>
                <w:ilvl w:val="0"/>
                <w:numId w:val="1"/>
              </w:num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 xml:space="preserve">Bé rèn luyện thao tác rửa tay bằng xà phòng.         </w:t>
            </w:r>
          </w:p>
          <w:p w:rsidR="00A966CA" w:rsidRDefault="0018203E">
            <w:pPr>
              <w:numPr>
                <w:ilvl w:val="0"/>
                <w:numId w:val="1"/>
              </w:num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 xml:space="preserve">Bé thực hành: Mời cô, mời bạn khi ăn                     </w:t>
            </w:r>
          </w:p>
          <w:p w:rsidR="00A966CA" w:rsidRDefault="0018203E">
            <w:pPr>
              <w:numPr>
                <w:ilvl w:val="0"/>
                <w:numId w:val="1"/>
              </w:num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Bé đi vệ sinh đúng nơi quy định</w:t>
            </w:r>
          </w:p>
          <w:p w:rsidR="00A966CA" w:rsidRDefault="0018203E">
            <w:pPr>
              <w:numPr>
                <w:ilvl w:val="0"/>
                <w:numId w:val="1"/>
              </w:num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Xếp hàng khi rửa tay, rửa mặt, súc miệng nước muối, chơi trò chơi…</w:t>
            </w:r>
          </w:p>
          <w:p w:rsidR="00A966CA" w:rsidRDefault="0018203E">
            <w:pPr>
              <w:numPr>
                <w:ilvl w:val="0"/>
                <w:numId w:val="1"/>
              </w:num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Nhận biết, phân loại thực ph</w:t>
            </w:r>
            <w:r>
              <w:rPr>
                <w:color w:val="000000"/>
              </w:rPr>
              <w:t>ẩm thông thường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A966CA">
            <w:pPr>
              <w:ind w:left="1" w:hanging="3"/>
              <w:rPr>
                <w:color w:val="000000"/>
              </w:rPr>
            </w:pPr>
          </w:p>
          <w:p w:rsidR="00A966CA" w:rsidRDefault="00A966CA">
            <w:pPr>
              <w:ind w:hanging="2"/>
              <w:rPr>
                <w:color w:val="000000"/>
              </w:rPr>
            </w:pPr>
          </w:p>
        </w:tc>
      </w:tr>
      <w:tr w:rsidR="00A966CA">
        <w:trPr>
          <w:cantSplit/>
          <w:trHeight w:val="322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Hoạt động </w:t>
            </w:r>
            <w:r>
              <w:rPr>
                <w:b/>
                <w:color w:val="000000"/>
              </w:rPr>
              <w:lastRenderedPageBreak/>
              <w:t>chiều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Nhánh 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A966CA">
            <w:pPr>
              <w:ind w:hanging="2"/>
              <w:rPr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A966CA">
            <w:pPr>
              <w:ind w:hanging="2"/>
              <w:rPr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Ngày 4/9/2024 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Nghỉ lễ 2/9 </w:t>
            </w:r>
          </w:p>
          <w:p w:rsidR="00A966CA" w:rsidRDefault="00A96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Ngày 5/9/2024</w:t>
            </w:r>
          </w:p>
          <w:p w:rsidR="00A966CA" w:rsidRDefault="0018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Khai giảng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Trò chuyện về nội quy góc sách truyện</w:t>
            </w:r>
          </w:p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- Nêu gương cuối tuần.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A966CA">
            <w:pPr>
              <w:ind w:hanging="2"/>
              <w:rPr>
                <w:color w:val="000000"/>
              </w:rPr>
            </w:pPr>
          </w:p>
        </w:tc>
      </w:tr>
      <w:tr w:rsidR="00A966CA">
        <w:trPr>
          <w:cantSplit/>
          <w:trHeight w:val="322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Nhánh 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Trò chơi: Ngôi nhà toán học của Millie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Thực hành: Xé dán trang trí đồ chơi ngoài trời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Dạy KNVĐ múa" chào một ngày mới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 xml:space="preserve">Đọc thơ "Tình bạn"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 xml:space="preserve">- Truyện " Sự tích đêm trăng </w:t>
            </w:r>
          </w:p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- Nêu gương cuối tuần.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A966CA">
            <w:pPr>
              <w:ind w:hanging="2"/>
              <w:rPr>
                <w:color w:val="000000"/>
              </w:rPr>
            </w:pPr>
          </w:p>
        </w:tc>
      </w:tr>
      <w:tr w:rsidR="00A966CA">
        <w:trPr>
          <w:cantSplit/>
          <w:trHeight w:val="25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Nhánh 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Trò chơi: Tìm điểm giống và khác nhau của đồ dùng, đồ chơi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- Nghe truyện: " Mèo con và quyển sách"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 xml:space="preserve">Đọc thơ "Nghe lời cô giáo"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Trò chuyện về công việc của các cô bác trong trường bé: Cô hiệu trưởng; Bác cấp dưỡng; Bác bảo vệ…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 xml:space="preserve">Trò chơi: Ngôi nhà toán học của Millie </w:t>
            </w:r>
          </w:p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- Nêu gương cuối tuần.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A966CA">
            <w:pPr>
              <w:ind w:hanging="2"/>
              <w:rPr>
                <w:color w:val="000000"/>
              </w:rPr>
            </w:pPr>
          </w:p>
        </w:tc>
      </w:tr>
      <w:tr w:rsidR="00A966CA">
        <w:trPr>
          <w:cantSplit/>
          <w:trHeight w:val="25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6CA" w:rsidRDefault="0018203E">
            <w:pP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Nhánh 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 xml:space="preserve"> Đọc thơ "Tình bạn"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Trò chuyện về đặc điểm nổi bật của các bạn, các hoạt động trong trường, lớp của bé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Trò chuyện về nội quy lớp bé. Thực hành: Bé cất dọn đồ chơi gọn gàng.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 xml:space="preserve">Đọc thơ "Nghe lời cô giáo"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- Bé thực hành:Tô, vẽ hình đồ chơi</w:t>
            </w:r>
          </w:p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- Nêu gương cuối tu</w:t>
            </w:r>
            <w:r>
              <w:rPr>
                <w:color w:val="000000"/>
              </w:rPr>
              <w:t>ần.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66CA" w:rsidRDefault="00A966CA">
            <w:pPr>
              <w:ind w:hanging="2"/>
              <w:rPr>
                <w:color w:val="000000"/>
              </w:rPr>
            </w:pPr>
          </w:p>
        </w:tc>
      </w:tr>
    </w:tbl>
    <w:p w:rsidR="00A966CA" w:rsidRDefault="00A966CA">
      <w:pPr>
        <w:rPr>
          <w:sz w:val="28"/>
          <w:szCs w:val="28"/>
        </w:rPr>
      </w:pPr>
    </w:p>
    <w:p w:rsidR="00A966CA" w:rsidRDefault="00A966CA">
      <w:pPr>
        <w:rPr>
          <w:sz w:val="28"/>
          <w:szCs w:val="28"/>
        </w:rPr>
      </w:pPr>
    </w:p>
    <w:p w:rsidR="00A966CA" w:rsidRDefault="0018203E">
      <w:pPr>
        <w:rPr>
          <w:sz w:val="28"/>
          <w:szCs w:val="28"/>
        </w:rPr>
      </w:pPr>
      <w:r>
        <w:rPr>
          <w:b/>
          <w:sz w:val="28"/>
          <w:szCs w:val="28"/>
        </w:rPr>
        <w:t>IV. KẾ HOẠCH HOẠT ĐỘNG GÓC CHI TIẾT</w:t>
      </w:r>
    </w:p>
    <w:p w:rsidR="00A966CA" w:rsidRDefault="00A966CA">
      <w:pPr>
        <w:rPr>
          <w:sz w:val="28"/>
          <w:szCs w:val="28"/>
        </w:rPr>
      </w:pPr>
    </w:p>
    <w:tbl>
      <w:tblPr>
        <w:tblStyle w:val="a7"/>
        <w:tblW w:w="13237" w:type="dxa"/>
        <w:tblLayout w:type="fixed"/>
        <w:tblLook w:val="0400" w:firstRow="0" w:lastRow="0" w:firstColumn="0" w:lastColumn="0" w:noHBand="0" w:noVBand="1"/>
      </w:tblPr>
      <w:tblGrid>
        <w:gridCol w:w="416"/>
        <w:gridCol w:w="955"/>
        <w:gridCol w:w="887"/>
        <w:gridCol w:w="2567"/>
        <w:gridCol w:w="2912"/>
        <w:gridCol w:w="3682"/>
        <w:gridCol w:w="606"/>
        <w:gridCol w:w="606"/>
        <w:gridCol w:w="606"/>
      </w:tblGrid>
      <w:tr w:rsidR="00A966CA">
        <w:trPr>
          <w:tblHeader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tt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Tên góc chơi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Mục đích- yêu cầu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Các hoạt động/trò chơi trong góc chơi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Chuẩn bị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Phân phối vào nhánh</w:t>
            </w:r>
          </w:p>
        </w:tc>
      </w:tr>
      <w:tr w:rsidR="00A966CA">
        <w:trPr>
          <w:tblHeader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color w:val="000000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color w:val="000000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color w:val="000000"/>
              </w:rPr>
            </w:pPr>
          </w:p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N3</w:t>
            </w:r>
          </w:p>
        </w:tc>
      </w:tr>
      <w:tr w:rsidR="00A966CA">
        <w:trPr>
          <w:trHeight w:val="517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Góc xây dựng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- Trẻ biết thực hành các thao tác xây dựng gạch</w:t>
            </w:r>
          </w:p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 xml:space="preserve">- Trẻ biết xây tường bao, sắp xếp các khu vực vườn hoa, cây cảnh, sân chơi theo mẫu gợi ý </w:t>
            </w:r>
          </w:p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- Trẻ có kỹ năng lắp ghép, gắn dính để tạo thành những đồ dùng, đồ chơi: cây hoa, cổng trường, trụ xây…</w:t>
            </w:r>
          </w:p>
          <w:p w:rsidR="00A966CA" w:rsidRDefault="0018203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-Trẻ cất lấy đồ chơi gọn gàng ngăn nắp.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Trẻ tự lựa chọn trò</w:t>
            </w:r>
            <w:r>
              <w:rPr>
                <w:color w:val="000000"/>
              </w:rPr>
              <w:t xml:space="preserve"> chơi, phân vai chơi, lựa chọn đồ chơi, nguyên vật liệu chơi, thực hiện vai trò trong nhóm chơi. 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Tôn trọng, hợp tác, chấp nhận.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Xây trường mầm non của bé.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Khu vui chơi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Lắp ghép: Hàng rào, thảm cỏ, các loại cây, gắn hoa, quả cho cây, đc ngoài trời:</w:t>
            </w:r>
            <w:r>
              <w:rPr>
                <w:color w:val="000000"/>
              </w:rPr>
              <w:t xml:space="preserve"> cầu trượt, đu quay...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- Tranh gợi ý thao tác xây dựng</w:t>
            </w:r>
          </w:p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- Tranh mẫu xây trường mầm non, sân khấu trung thu</w:t>
            </w:r>
          </w:p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- Mẫu hàng rào</w:t>
            </w:r>
          </w:p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- Tranh mẫu 1 số kĩ năng lắp ghép, gắn dính</w:t>
            </w:r>
          </w:p>
          <w:p w:rsidR="00A966CA" w:rsidRDefault="0018203E">
            <w:pPr>
              <w:ind w:left="1" w:hanging="3"/>
              <w:rPr>
                <w:color w:val="000000"/>
              </w:rPr>
            </w:pPr>
            <w:r>
              <w:rPr>
                <w:color w:val="000000"/>
              </w:rPr>
              <w:t>- Đồ chơi xây dựng, lắp ghép, một số nguyên liệu để trẻ tạo sản phẩm.</w:t>
            </w:r>
          </w:p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A966CA">
        <w:trPr>
          <w:trHeight w:val="431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Góc phân vai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Bán hàng</w:t>
            </w:r>
          </w:p>
          <w:p w:rsidR="00A966CA" w:rsidRDefault="00A966CA">
            <w:pPr>
              <w:rPr>
                <w:color w:val="000000"/>
              </w:rPr>
            </w:pPr>
          </w:p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Siêu thị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Trẻ biết nhận vai chơi và thể hiện đúng thao tác, hành động của vai chơi. Giao lưu, tiếp giữa các nhóm chơi.</w:t>
            </w:r>
          </w:p>
          <w:p w:rsidR="00A966CA" w:rsidRDefault="001820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Biết bày các mặt hàng theo chủng loại 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Chọn trò chơi, phân vai chơi chơi, lựa chọn vật liệu chơi, thực hiện vai trò trong nhóm chơi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Đồ dùng đồ chơi đầy đủ cho các góc chơi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A966CA"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Bán đồ dùng học tập, túi xách, ba lô, đồ chơi trong lớp…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Bảng giá, tiền, ATM 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Các loại đồ dùng học tập : ba lô, túi xách, mũ, dép, bút màu..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A966CA"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Bán đồ chơi ngoài trời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Cầu trượt, bập bênh, đu quay</w:t>
            </w:r>
          </w:p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A966CA"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Bán các loại đồ ăn và bánh ngọt, các loại đồ chơi trung thu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Các loại đồ ăn hải sản, bánh kẹo, bánh nướng, bánh dẻo, quả ...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</w:tr>
      <w:tr w:rsidR="00A966CA"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Nấu ăn</w:t>
            </w:r>
          </w:p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Gọi tên 1 số món ăn 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Biết chế biến 1 số món ăn đơn giản.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Thực hành: Pha nước chanh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Nước, chanh, dao cắt chanh,đường, ca, thìa, khăn lau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A966CA">
        <w:trPr>
          <w:trHeight w:val="1144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Thực hành: Sinh tố hoa quả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1 số loại quả: đu đủ, dưa hấu, xoài…đường, sữa tươi, sữa đặc, dao nhựa, cốc  nhỏ, khăn, giấy lau.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A966CA">
        <w:trPr>
          <w:trHeight w:val="7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Bác sĩ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T biết thực hiện 1 số thao tác khám bệnh đơn giản.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Khám bệnh, cặp nhiệt độ, kê đơn thuốc, tiêm..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Lắng nghe và trao đổi ý kiến với người khác.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Bộ đồ chơi bác sĩ.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Trang phục bác sĩ.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Một số bảng biểu….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A966CA"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Gia đình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T biết cách chăm sóc em bé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Bế em, cho em ăn, lấy nước cho em uống, tắm, rửa mặt cho em bé.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Búp bê, giường, khăn, ca, chậu nhỏ</w:t>
            </w:r>
          </w:p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</w:tr>
      <w:tr w:rsidR="00A966CA"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Góc học tập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T biết lựa chọn các TC , biết cách chơi với các TC trên bảng biểu.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T biết chơi trò chơi trên máy tính theo hướng dẫn của cô.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Lấy và cất đồ chơi gọn gàng, ngăn nắp.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TC: Nối nhóm số lượng 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Bảng chơi, bút dạ màu, tranh vẽ hoặc  gắn số lượng 1, 2 và số tương ứng.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</w:tr>
      <w:tr w:rsidR="00A966CA">
        <w:trPr>
          <w:trHeight w:val="695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Trò chơi: Ngôi nhà toán học của Millie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  <w:p w:rsidR="00A966CA" w:rsidRDefault="00A966CA">
            <w:pPr>
              <w:rPr>
                <w:color w:val="000000"/>
              </w:rPr>
            </w:pP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Máy tính, điện thoại, máy tính bảng</w:t>
            </w:r>
          </w:p>
          <w:p w:rsidR="00A966CA" w:rsidRDefault="00A966CA">
            <w:pPr>
              <w:rPr>
                <w:color w:val="000000"/>
              </w:rPr>
            </w:pPr>
          </w:p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jc w:val="center"/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A966CA">
        <w:trPr>
          <w:trHeight w:val="695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 xml:space="preserve">Chơi 1 số trò chơi trên vi tính theo chủ đề PTGT: QIZZI </w:t>
            </w:r>
          </w:p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A966CA">
        <w:trPr>
          <w:trHeight w:val="615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TC: Cắp cua bỏ giỏ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2-3 Giỏ, cua, sỏi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</w:tr>
      <w:tr w:rsidR="00A966CA">
        <w:trPr>
          <w:trHeight w:val="715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Ô số ngộ nghĩnh.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Ôn số lượng trong phạm vi 2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-Tìm số lượng t/ứng.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Bảng chơi, lô tô, đồ dùng đồ chơi trong và ngoài lớp học.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Thẻ số từ 1, 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jc w:val="center"/>
              <w:rPr>
                <w:color w:val="000000"/>
              </w:rPr>
            </w:pPr>
          </w:p>
        </w:tc>
      </w:tr>
      <w:tr w:rsidR="00A966CA">
        <w:trPr>
          <w:trHeight w:val="715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TC: Những cặp đôi giống nhau.</w:t>
            </w:r>
          </w:p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A966CA"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Phân biệt hình tròn- hình tam giác.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TC: Nối hình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Bảng chơi, mẫu gợi ý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Các hình tròn- vuông- tam giác- chữ nhật.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</w:tr>
      <w:tr w:rsidR="00A966CA"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Phân biệt hình vuông- hình chữ nhật.</w:t>
            </w:r>
          </w:p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A966CA"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Chắp ghép các hình hình học để tạo thành các hình mới theo ý thích và theo yêu cầu.</w:t>
            </w:r>
          </w:p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</w:tr>
      <w:tr w:rsidR="00A966CA"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Góc sách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T biết cầm và mở sách, truyện đúng. Có ý thức giữ gìn và bảo vệ sách.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Biết sử dụng và kể chuyện bằng rối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Thực hiện công việc theo sự phân công và giám sát của cô.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Trẻ biết cách lựa chọn những hình ảnh và kể chuyện.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Trẻ biết lựa chọn những hình ảnh để cắt dán tạo thành album theo chủ đề “Trường mầm non”.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Trò chuyện về nội quy góc sách. 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Thơ, truyện tranh theo chủ đề: “Tình bạn”, “Bập bênh”, “Gà tơ đi học”, “Mèo con và quyển sách”.</w:t>
            </w:r>
          </w:p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</w:tr>
      <w:tr w:rsidR="00A966CA"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Chọn sách để “đọc” và xem. Đọc sách cùng cô.</w:t>
            </w:r>
          </w:p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</w:tr>
      <w:tr w:rsidR="00A966CA"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Thực hành: Bé cất dọn đồ chơi gọn gàng.</w:t>
            </w:r>
          </w:p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</w:tr>
      <w:tr w:rsidR="00A966CA"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Kể truyện bằng rối tay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Các loại rối: Tay, ngón tay, que, dẹt.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A966CA">
        <w:trPr>
          <w:trHeight w:val="2005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Làm Album về: “Đồ chơi trường bé”; “Lớp B2 của bé”; “Bé vui trung thu”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3-4 quyển Album, tranh ảnh về các loại đồ chơi trong và ngoài lớp học, đồ chơi trung thu, ảnh cá nhân của các bạn và 1 số hoạt động của cô và trẻ  lớp B2.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A966CA">
        <w:trPr>
          <w:trHeight w:val="113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b/>
                <w:color w:val="000000"/>
              </w:rPr>
              <w:t>Góc nghệ thuật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Phát triển sự khéo léo của đôi bàn tay và các ngón tay.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 xml:space="preserve">- Lựa chọn, phối hợp các nguyên vật liệu trong thiên nhiên, phế </w:t>
            </w:r>
            <w:r>
              <w:rPr>
                <w:color w:val="000000"/>
              </w:rPr>
              <w:lastRenderedPageBreak/>
              <w:t>liệu để tạo ra các sp tạo hình. 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Thực hành trang trí đồng phục, ba lô …làm đc trường bé.</w:t>
            </w:r>
          </w:p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Một số tranh ảnh gợi ý, tranh rỗng.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Các nguyên vật liệu: sáp, giấy màu, màu nước, lá cây, vỏ xốp</w:t>
            </w:r>
            <w:r>
              <w:rPr>
                <w:color w:val="000000"/>
              </w:rPr>
              <w:t>, các loại hột hạt, hộp…Đất nặn các màu, bảng con, dao chia đất, khăn lau. 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A966CA">
        <w:trPr>
          <w:trHeight w:val="60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Trẻ quan sát tư duy, sắp xếp và ghép dán tạo thành bức tranh đẹp.</w:t>
            </w:r>
          </w:p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Trẻ làm đc cùng cô.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- Thực hành xé, cắt dán trang trí đồ chơi ngoài trời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Giấy vẽ, giấy màu, keo, kéo, hộp bìa nhỏ, …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</w:tr>
      <w:tr w:rsidR="00A966CA">
        <w:trPr>
          <w:trHeight w:val="60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6CA" w:rsidRDefault="001820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Thực hành: Làm đồ chơi trung thu….trang trí đồ chơi, trang phục bạn trai, bạn gái…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A966CA">
        <w:trPr>
          <w:trHeight w:val="60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Thực hành: Xé dán trang trí đồ chơi ngoài trời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jc w:val="center"/>
              <w:rPr>
                <w:color w:val="000000"/>
              </w:rPr>
            </w:pPr>
          </w:p>
        </w:tc>
      </w:tr>
      <w:tr w:rsidR="00A966CA">
        <w:trPr>
          <w:trHeight w:val="372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rPr>
                <w:color w:val="000000"/>
              </w:rPr>
            </w:pPr>
            <w:r>
              <w:rPr>
                <w:color w:val="000000"/>
              </w:rPr>
              <w:t>Vẽ trường mầm non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jc w:val="center"/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18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6CA" w:rsidRDefault="00A966CA">
            <w:pPr>
              <w:jc w:val="center"/>
              <w:rPr>
                <w:color w:val="000000"/>
              </w:rPr>
            </w:pPr>
          </w:p>
        </w:tc>
      </w:tr>
    </w:tbl>
    <w:p w:rsidR="00A966CA" w:rsidRDefault="00A966CA">
      <w:pPr>
        <w:rPr>
          <w:sz w:val="28"/>
          <w:szCs w:val="28"/>
        </w:rPr>
      </w:pPr>
    </w:p>
    <w:p w:rsidR="00A966CA" w:rsidRDefault="00A966CA">
      <w:pPr>
        <w:ind w:firstLine="0"/>
        <w:rPr>
          <w:b/>
          <w:sz w:val="28"/>
          <w:szCs w:val="28"/>
        </w:rPr>
      </w:pPr>
    </w:p>
    <w:tbl>
      <w:tblPr>
        <w:tblStyle w:val="a8"/>
        <w:tblW w:w="13290" w:type="dxa"/>
        <w:tblInd w:w="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95"/>
        <w:gridCol w:w="5190"/>
        <w:gridCol w:w="4305"/>
      </w:tblGrid>
      <w:tr w:rsidR="00A966CA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966CA" w:rsidRDefault="0018203E">
            <w:pPr>
              <w:spacing w:before="240" w:after="24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TM. NHÀ TRƯỜNG</w:t>
            </w:r>
          </w:p>
          <w:p w:rsidR="00A966CA" w:rsidRDefault="0018203E">
            <w:pPr>
              <w:spacing w:before="240" w:after="24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PHÓ HIỆU TRƯỞNG</w:t>
            </w:r>
          </w:p>
          <w:p w:rsidR="00A966CA" w:rsidRDefault="0018203E">
            <w:pPr>
              <w:spacing w:before="240" w:after="24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114300" distB="114300" distL="114300" distR="114300">
                  <wp:extent cx="1838325" cy="928174"/>
                  <wp:effectExtent l="0" t="0" r="0" b="0"/>
                  <wp:docPr id="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9281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66CA" w:rsidRDefault="0018203E">
            <w:pPr>
              <w:spacing w:before="240" w:after="24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NGƯỜI DUYỆT</w:t>
            </w:r>
          </w:p>
          <w:p w:rsidR="00A966CA" w:rsidRDefault="0018203E">
            <w:pPr>
              <w:spacing w:before="240" w:after="24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TỔ TRƯỞNG CHUYÊN MÔN </w:t>
            </w:r>
          </w:p>
          <w:p w:rsidR="00A966CA" w:rsidRDefault="0018203E">
            <w:pPr>
              <w:spacing w:before="240" w:after="24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noProof/>
                <w:color w:val="000000"/>
              </w:rPr>
              <w:drawing>
                <wp:inline distT="114300" distB="114300" distL="114300" distR="114300">
                  <wp:extent cx="1419225" cy="514350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966CA" w:rsidRDefault="0018203E">
            <w:pPr>
              <w:spacing w:before="240" w:after="24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Hoàng Thị Đoan Trinh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66CA" w:rsidRDefault="0018203E">
            <w:pPr>
              <w:spacing w:before="240" w:after="24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NGƯỜI LẬP KẾ HOẠCH</w:t>
            </w:r>
          </w:p>
          <w:p w:rsidR="00A966CA" w:rsidRDefault="0018203E">
            <w:pPr>
              <w:spacing w:before="240" w:after="24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GIÁO VIÊN PHỤ TRÁCH LỚP </w:t>
            </w:r>
          </w:p>
          <w:p w:rsidR="00A966CA" w:rsidRDefault="0018203E">
            <w:pPr>
              <w:spacing w:before="240" w:after="24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114300" distB="114300" distL="114300" distR="114300">
                  <wp:extent cx="942975" cy="509074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5090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966CA" w:rsidRDefault="0018203E">
            <w:pPr>
              <w:spacing w:before="240" w:after="24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Đỗ Thị Thảo</w:t>
            </w:r>
          </w:p>
        </w:tc>
      </w:tr>
    </w:tbl>
    <w:p w:rsidR="00A966CA" w:rsidRDefault="00A966CA">
      <w:pPr>
        <w:ind w:firstLine="0"/>
        <w:rPr>
          <w:sz w:val="28"/>
          <w:szCs w:val="28"/>
        </w:rPr>
      </w:pPr>
    </w:p>
    <w:sectPr w:rsidR="00A966CA">
      <w:pgSz w:w="15840" w:h="12240" w:orient="landscape"/>
      <w:pgMar w:top="1152" w:right="1152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B0540"/>
    <w:multiLevelType w:val="multilevel"/>
    <w:tmpl w:val="3AE00FF8"/>
    <w:lvl w:ilvl="0">
      <w:start w:val="1812867648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CA"/>
    <w:rsid w:val="000D7FA5"/>
    <w:rsid w:val="0018203E"/>
    <w:rsid w:val="00A9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F0BD4"/>
  <w15:docId w15:val="{AB635E7A-3511-4664-9A2F-DD49C0BB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3DB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Normal"/>
    <w:rsid w:val="005E3DBE"/>
    <w:pPr>
      <w:tabs>
        <w:tab w:val="left" w:pos="11400"/>
      </w:tabs>
      <w:ind w:left="6" w:hanging="6"/>
      <w:outlineLvl w:val="0"/>
    </w:pPr>
    <w:rPr>
      <w:b/>
      <w:color w:val="FF0000"/>
      <w:sz w:val="28"/>
      <w:szCs w:val="28"/>
    </w:rPr>
  </w:style>
  <w:style w:type="paragraph" w:customStyle="1" w:styleId="Style2">
    <w:name w:val="Style2"/>
    <w:basedOn w:val="Normal"/>
    <w:rsid w:val="005E3DBE"/>
    <w:pPr>
      <w:ind w:left="6" w:hanging="6"/>
      <w:outlineLvl w:val="0"/>
    </w:pPr>
    <w:rPr>
      <w:sz w:val="28"/>
      <w:szCs w:val="28"/>
    </w:rPr>
  </w:style>
  <w:style w:type="paragraph" w:customStyle="1" w:styleId="Style3">
    <w:name w:val="Style3"/>
    <w:basedOn w:val="Normal"/>
    <w:rsid w:val="005E3DBE"/>
    <w:pPr>
      <w:ind w:firstLine="0"/>
      <w:outlineLvl w:val="0"/>
    </w:pPr>
    <w:rPr>
      <w:b/>
      <w:sz w:val="28"/>
      <w:szCs w:val="28"/>
    </w:rPr>
  </w:style>
  <w:style w:type="paragraph" w:styleId="NormalWeb">
    <w:name w:val="Normal (Web)"/>
    <w:basedOn w:val="Normal"/>
    <w:uiPriority w:val="99"/>
    <w:unhideWhenUsed/>
    <w:rsid w:val="00645AF6"/>
    <w:pPr>
      <w:spacing w:before="100" w:beforeAutospacing="1" w:after="100" w:afterAutospacing="1"/>
      <w:ind w:firstLine="0"/>
    </w:pPr>
    <w:rPr>
      <w:rFonts w:eastAsiaTheme="minorHAnsi" w:cstheme="minorBidi"/>
    </w:rPr>
  </w:style>
  <w:style w:type="paragraph" w:styleId="ListParagraph">
    <w:name w:val="List Paragraph"/>
    <w:basedOn w:val="Normal"/>
    <w:uiPriority w:val="34"/>
    <w:qFormat/>
    <w:rsid w:val="00BE1212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Pr>
      <w:rFonts w:ascii="Calibri" w:eastAsia="Calibri" w:hAnsi="Calibri" w:cs="Calibri"/>
      <w:color w:val="2E75B5"/>
      <w:sz w:val="28"/>
      <w:szCs w:val="28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Pr>
      <w:rFonts w:ascii="Calibri" w:eastAsia="Calibri" w:hAnsi="Calibri" w:cs="Calibri"/>
      <w:color w:val="2E75B5"/>
      <w:sz w:val="28"/>
      <w:szCs w:val="28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Pr>
      <w:rFonts w:ascii="Calibri" w:eastAsia="Calibri" w:hAnsi="Calibri" w:cs="Calibri"/>
      <w:color w:val="2E75B5"/>
      <w:sz w:val="28"/>
      <w:szCs w:val="28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Pr>
      <w:rFonts w:ascii="Calibri" w:eastAsia="Calibri" w:hAnsi="Calibri" w:cs="Calibri"/>
      <w:color w:val="2E75B5"/>
      <w:sz w:val="28"/>
      <w:szCs w:val="28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Pr>
      <w:rFonts w:ascii="Calibri" w:eastAsia="Calibri" w:hAnsi="Calibri" w:cs="Calibri"/>
      <w:color w:val="2E75B5"/>
      <w:sz w:val="28"/>
      <w:szCs w:val="28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Pr>
      <w:rFonts w:ascii="Calibri" w:eastAsia="Calibri" w:hAnsi="Calibri" w:cs="Calibri"/>
      <w:color w:val="2E75B5"/>
      <w:sz w:val="28"/>
      <w:szCs w:val="28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zCVm6/Prta4T+ni5t9olXLdvJQ==">CgMxLjAyCGguZ2pkZ3hzOAByITE4Nmx0QXhzM19mTmpPZzlsYm4yUWJ1M0hvMVZ5X2F4WQ==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3227</Words>
  <Characters>10940</Characters>
  <Application>Microsoft Office Word</Application>
  <DocSecurity>0</DocSecurity>
  <Lines>994</Lines>
  <Paragraphs>566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H410</dc:creator>
  <cp:lastModifiedBy>My PC</cp:lastModifiedBy>
  <cp:revision>3</cp:revision>
  <cp:lastPrinted>2024-11-02T15:44:00Z</cp:lastPrinted>
  <dcterms:created xsi:type="dcterms:W3CDTF">2024-11-02T15:43:00Z</dcterms:created>
  <dcterms:modified xsi:type="dcterms:W3CDTF">2024-11-02T15:46:00Z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38bbc99761447e296b684376a03a53b160c3c2f5ea228b1b11a537a5dc1b161c</vt:lpwstr>
  </property>
</Properties>
</file>