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39E10" w14:textId="77777777" w:rsidR="00A40632" w:rsidRDefault="00A40632" w:rsidP="00A40632">
      <w:pPr>
        <w:pStyle w:val="Vanbnnidung21"/>
        <w:shd w:val="clear" w:color="auto" w:fill="auto"/>
        <w:tabs>
          <w:tab w:val="right" w:pos="9706"/>
        </w:tabs>
      </w:pPr>
      <w:r>
        <w:rPr>
          <w:rStyle w:val="Vanbnnidung2Khngindm"/>
          <w:b w:val="0"/>
          <w:bCs w:val="0"/>
          <w:color w:val="000000"/>
          <w:lang w:eastAsia="vi-VN"/>
        </w:rPr>
        <w:t>UBND HUYỆN AN LÃO</w:t>
      </w:r>
      <w:r>
        <w:rPr>
          <w:rStyle w:val="Vanbnnidung2Khngindm"/>
          <w:b w:val="0"/>
          <w:bCs w:val="0"/>
          <w:color w:val="000000"/>
          <w:lang w:eastAsia="vi-VN"/>
        </w:rPr>
        <w:tab/>
      </w:r>
      <w:r>
        <w:rPr>
          <w:rStyle w:val="Vanbnnidung2"/>
          <w:b/>
          <w:bCs/>
          <w:color w:val="000000"/>
          <w:lang w:eastAsia="vi-VN"/>
        </w:rPr>
        <w:t>CỘNG HOÀ XÃ HỘI CHỦ NGHĨA VIỆT NAM</w:t>
      </w:r>
    </w:p>
    <w:p w14:paraId="6AB39850" w14:textId="7878B193" w:rsidR="00A40632" w:rsidRDefault="00A40632" w:rsidP="00A40632">
      <w:pPr>
        <w:pStyle w:val="Vanbnnidung21"/>
        <w:shd w:val="clear" w:color="auto" w:fill="auto"/>
        <w:tabs>
          <w:tab w:val="left" w:pos="4717"/>
          <w:tab w:val="right" w:pos="8696"/>
        </w:tabs>
        <w:spacing w:after="278"/>
        <w:ind w:left="80"/>
        <w:rPr>
          <w:rStyle w:val="Vanbnnidung20"/>
          <w:b/>
          <w:bCs/>
          <w:color w:val="000000"/>
          <w:lang w:eastAsia="vi-VN"/>
        </w:rPr>
      </w:pPr>
      <w:r>
        <w:rPr>
          <w:noProof/>
          <w:color w:val="000000"/>
        </w:rPr>
        <mc:AlternateContent>
          <mc:Choice Requires="wps">
            <w:drawing>
              <wp:anchor distT="0" distB="0" distL="114300" distR="114300" simplePos="0" relativeHeight="251659264" behindDoc="0" locked="0" layoutInCell="1" allowOverlap="1" wp14:anchorId="49413C41" wp14:editId="2BC3DCBA">
                <wp:simplePos x="0" y="0"/>
                <wp:positionH relativeFrom="column">
                  <wp:posOffset>624840</wp:posOffset>
                </wp:positionH>
                <wp:positionV relativeFrom="paragraph">
                  <wp:posOffset>182880</wp:posOffset>
                </wp:positionV>
                <wp:extent cx="828675" cy="0"/>
                <wp:effectExtent l="0" t="0" r="0" b="0"/>
                <wp:wrapNone/>
                <wp:docPr id="67487409"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0866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2pt,14.4pt" to="114.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WmgEAAJMDAAAOAAAAZHJzL2Uyb0RvYy54bWysU9uO0zAQfUfiHyy/06SVWKq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" strokecolor="#4472c4 [3204]" strokeweight=".5pt">
                <v:stroke joinstyle="miter"/>
              </v:line>
            </w:pict>
          </mc:Fallback>
        </mc:AlternateContent>
      </w:r>
      <w:r>
        <w:rPr>
          <w:rStyle w:val="Vanbnnidung2"/>
          <w:b/>
          <w:bCs/>
          <w:color w:val="000000"/>
          <w:lang w:eastAsia="vi-VN"/>
        </w:rPr>
        <w:t>TRƯỜNG MN MỸ ĐỨC</w:t>
      </w:r>
      <w:r>
        <w:rPr>
          <w:rStyle w:val="Vanbnnidung2"/>
          <w:b/>
          <w:bCs/>
          <w:color w:val="000000"/>
          <w:lang w:eastAsia="vi-VN"/>
        </w:rPr>
        <w:tab/>
      </w:r>
      <w:r>
        <w:rPr>
          <w:rStyle w:val="Vanbnnidung2"/>
          <w:b/>
          <w:bCs/>
          <w:color w:val="000000"/>
          <w:lang w:eastAsia="vi-VN"/>
        </w:rPr>
        <w:tab/>
      </w:r>
      <w:r>
        <w:rPr>
          <w:rStyle w:val="Vanbnnidung20"/>
          <w:b/>
          <w:bCs/>
          <w:color w:val="000000"/>
          <w:lang w:eastAsia="vi-VN"/>
        </w:rPr>
        <w:t xml:space="preserve">Đôc lâp - Tự do - Hạnh phúc </w:t>
      </w:r>
    </w:p>
    <w:p w14:paraId="534572A5" w14:textId="77777777" w:rsidR="00A40632" w:rsidRDefault="00A40632" w:rsidP="00A40632">
      <w:pPr>
        <w:pStyle w:val="Vanbnnidung21"/>
        <w:shd w:val="clear" w:color="auto" w:fill="auto"/>
        <w:tabs>
          <w:tab w:val="left" w:pos="4717"/>
          <w:tab w:val="right" w:pos="8696"/>
        </w:tabs>
        <w:spacing w:after="278"/>
        <w:ind w:left="80"/>
        <w:rPr>
          <w:rStyle w:val="Vanbnnidung20"/>
          <w:b/>
          <w:bCs/>
          <w:color w:val="000000"/>
          <w:lang w:eastAsia="vi-VN"/>
        </w:rPr>
      </w:pPr>
    </w:p>
    <w:p w14:paraId="1B10A72B" w14:textId="4C6BBB70" w:rsidR="00A40632" w:rsidRDefault="00A40632" w:rsidP="00A40632">
      <w:pPr>
        <w:pStyle w:val="Vanbnnidung21"/>
        <w:shd w:val="clear" w:color="auto" w:fill="auto"/>
        <w:tabs>
          <w:tab w:val="left" w:pos="4717"/>
          <w:tab w:val="right" w:pos="8696"/>
        </w:tabs>
        <w:spacing w:after="0" w:line="276" w:lineRule="auto"/>
        <w:ind w:left="79"/>
        <w:jc w:val="center"/>
        <w:rPr>
          <w:rStyle w:val="Vanbnnidung2"/>
          <w:b/>
          <w:bCs/>
          <w:color w:val="000000"/>
          <w:lang w:eastAsia="vi-VN"/>
        </w:rPr>
      </w:pPr>
      <w:r>
        <w:rPr>
          <w:rStyle w:val="Vanbnnidung2"/>
          <w:b/>
          <w:bCs/>
          <w:color w:val="000000"/>
          <w:lang w:eastAsia="vi-VN"/>
        </w:rPr>
        <w:t>TIÊU CHÍ THI ĐUA VỀ CHUYÊN MÔN</w:t>
      </w:r>
    </w:p>
    <w:p w14:paraId="6865076C" w14:textId="0649CBEF" w:rsidR="00A40632" w:rsidRDefault="00A40632" w:rsidP="00A40632">
      <w:pPr>
        <w:pStyle w:val="Vanbnnidung21"/>
        <w:shd w:val="clear" w:color="auto" w:fill="auto"/>
        <w:tabs>
          <w:tab w:val="left" w:pos="4717"/>
          <w:tab w:val="right" w:pos="8696"/>
        </w:tabs>
        <w:spacing w:after="0" w:line="276" w:lineRule="auto"/>
        <w:ind w:left="79"/>
        <w:jc w:val="center"/>
      </w:pPr>
      <w:r>
        <w:rPr>
          <w:rStyle w:val="Vanbnnidung2"/>
          <w:b/>
          <w:bCs/>
          <w:color w:val="000000"/>
          <w:lang w:eastAsia="vi-VN"/>
        </w:rPr>
        <w:t>NĂM HỌ</w:t>
      </w:r>
      <w:r w:rsidR="00E36C8B">
        <w:rPr>
          <w:rStyle w:val="Vanbnnidung2"/>
          <w:b/>
          <w:bCs/>
          <w:color w:val="000000"/>
          <w:lang w:eastAsia="vi-VN"/>
        </w:rPr>
        <w:t>C 2024-2025</w:t>
      </w:r>
    </w:p>
    <w:p w14:paraId="74F41FEB" w14:textId="7319CE80" w:rsidR="004C5A0F" w:rsidRPr="00083612" w:rsidRDefault="004C5A0F" w:rsidP="004C5A0F">
      <w:pPr>
        <w:spacing w:before="120" w:line="360" w:lineRule="auto"/>
        <w:ind w:firstLine="720"/>
        <w:jc w:val="both"/>
        <w:rPr>
          <w:rFonts w:ascii="Times New Roman" w:hAnsi="Times New Roman"/>
          <w:b/>
          <w:lang w:val="nb-N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020"/>
        <w:gridCol w:w="900"/>
      </w:tblGrid>
      <w:tr w:rsidR="004C5A0F" w:rsidRPr="00023C37" w14:paraId="52C93365" w14:textId="77777777" w:rsidTr="00EB0167">
        <w:trPr>
          <w:trHeight w:val="399"/>
        </w:trPr>
        <w:tc>
          <w:tcPr>
            <w:tcW w:w="1368" w:type="dxa"/>
          </w:tcPr>
          <w:p w14:paraId="547980DE" w14:textId="77777777" w:rsidR="004C5A0F" w:rsidRPr="00023C37" w:rsidRDefault="004C5A0F" w:rsidP="00EB0167">
            <w:pPr>
              <w:jc w:val="center"/>
              <w:rPr>
                <w:rFonts w:ascii="Times New Roman" w:hAnsi="Times New Roman"/>
                <w:b/>
                <w:lang w:val="nb-NO"/>
              </w:rPr>
            </w:pPr>
            <w:r w:rsidRPr="00023C37">
              <w:rPr>
                <w:rFonts w:ascii="Times New Roman" w:hAnsi="Times New Roman"/>
                <w:b/>
                <w:lang w:val="nb-NO"/>
              </w:rPr>
              <w:t>Tiêu chí</w:t>
            </w:r>
          </w:p>
        </w:tc>
        <w:tc>
          <w:tcPr>
            <w:tcW w:w="7020" w:type="dxa"/>
          </w:tcPr>
          <w:p w14:paraId="5451A049" w14:textId="77777777" w:rsidR="004C5A0F" w:rsidRPr="00023C37" w:rsidRDefault="004C5A0F" w:rsidP="00EB0167">
            <w:pPr>
              <w:jc w:val="center"/>
              <w:rPr>
                <w:rFonts w:ascii="Times New Roman" w:hAnsi="Times New Roman"/>
                <w:b/>
                <w:lang w:val="nb-NO"/>
              </w:rPr>
            </w:pPr>
            <w:r w:rsidRPr="00023C37">
              <w:rPr>
                <w:rFonts w:ascii="Times New Roman" w:hAnsi="Times New Roman"/>
                <w:b/>
                <w:lang w:val="nb-NO"/>
              </w:rPr>
              <w:t>Nội dung</w:t>
            </w:r>
          </w:p>
        </w:tc>
        <w:tc>
          <w:tcPr>
            <w:tcW w:w="900" w:type="dxa"/>
          </w:tcPr>
          <w:p w14:paraId="5A7EEFFA" w14:textId="77777777" w:rsidR="004C5A0F" w:rsidRPr="00023C37" w:rsidRDefault="004C5A0F" w:rsidP="00EB0167">
            <w:pPr>
              <w:jc w:val="center"/>
              <w:rPr>
                <w:rFonts w:ascii="Times New Roman" w:hAnsi="Times New Roman"/>
                <w:b/>
                <w:lang w:val="nb-NO"/>
              </w:rPr>
            </w:pPr>
            <w:r w:rsidRPr="00023C37">
              <w:rPr>
                <w:rFonts w:ascii="Times New Roman" w:hAnsi="Times New Roman" w:hint="eastAsia"/>
                <w:b/>
                <w:lang w:val="nb-NO"/>
              </w:rPr>
              <w:t>Đ</w:t>
            </w:r>
            <w:r w:rsidRPr="00023C37">
              <w:rPr>
                <w:rFonts w:ascii="Times New Roman" w:hAnsi="Times New Roman"/>
                <w:b/>
                <w:lang w:val="nb-NO"/>
              </w:rPr>
              <w:t>iểm</w:t>
            </w:r>
          </w:p>
        </w:tc>
      </w:tr>
      <w:tr w:rsidR="004C5A0F" w:rsidRPr="00023C37" w14:paraId="59D1D208" w14:textId="77777777" w:rsidTr="00EB0167">
        <w:tc>
          <w:tcPr>
            <w:tcW w:w="1368" w:type="dxa"/>
            <w:vMerge w:val="restart"/>
          </w:tcPr>
          <w:p w14:paraId="0BC580E9"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sz w:val="26"/>
                <w:szCs w:val="26"/>
              </w:rPr>
              <w:t>Tiêu chí 1</w:t>
            </w:r>
          </w:p>
          <w:p w14:paraId="32EF2E9B" w14:textId="77777777" w:rsidR="004C5A0F" w:rsidRPr="00305935" w:rsidRDefault="004C5A0F" w:rsidP="00EB0167">
            <w:pPr>
              <w:jc w:val="center"/>
              <w:rPr>
                <w:rFonts w:ascii="Times New Roman" w:hAnsi="Times New Roman"/>
                <w:b/>
                <w:sz w:val="26"/>
                <w:szCs w:val="26"/>
              </w:rPr>
            </w:pPr>
          </w:p>
          <w:p w14:paraId="1CDBC07C" w14:textId="77777777" w:rsidR="004C5A0F" w:rsidRPr="00305935" w:rsidRDefault="004C5A0F" w:rsidP="00EB0167">
            <w:pPr>
              <w:jc w:val="center"/>
              <w:rPr>
                <w:rFonts w:ascii="Times New Roman" w:hAnsi="Times New Roman"/>
                <w:b/>
                <w:i/>
                <w:sz w:val="26"/>
                <w:szCs w:val="26"/>
              </w:rPr>
            </w:pPr>
            <w:r w:rsidRPr="00305935">
              <w:rPr>
                <w:rFonts w:ascii="Times New Roman" w:hAnsi="Times New Roman"/>
                <w:b/>
                <w:i/>
                <w:sz w:val="26"/>
                <w:szCs w:val="26"/>
              </w:rPr>
              <w:t>Nội quy, quy chế</w:t>
            </w:r>
          </w:p>
          <w:p w14:paraId="35741629" w14:textId="77777777" w:rsidR="004C5A0F" w:rsidRPr="00305935" w:rsidRDefault="004C5A0F" w:rsidP="00EB0167">
            <w:pPr>
              <w:jc w:val="center"/>
              <w:rPr>
                <w:rFonts w:ascii="Times New Roman" w:hAnsi="Times New Roman"/>
                <w:sz w:val="26"/>
                <w:szCs w:val="26"/>
              </w:rPr>
            </w:pPr>
            <w:r w:rsidRPr="00305935">
              <w:rPr>
                <w:rFonts w:ascii="Times New Roman" w:hAnsi="Times New Roman"/>
                <w:b/>
                <w:i/>
                <w:sz w:val="26"/>
                <w:szCs w:val="26"/>
              </w:rPr>
              <w:t>(</w:t>
            </w:r>
            <w:r>
              <w:rPr>
                <w:rFonts w:ascii="Times New Roman" w:hAnsi="Times New Roman"/>
                <w:b/>
                <w:i/>
                <w:sz w:val="26"/>
                <w:szCs w:val="26"/>
              </w:rPr>
              <w:t>30</w:t>
            </w:r>
            <w:r w:rsidRPr="00305935">
              <w:rPr>
                <w:rFonts w:ascii="Times New Roman" w:hAnsi="Times New Roman"/>
                <w:b/>
                <w:i/>
                <w:sz w:val="26"/>
                <w:szCs w:val="26"/>
              </w:rPr>
              <w:t xml:space="preserve"> điểm</w:t>
            </w:r>
            <w:r w:rsidRPr="00305935">
              <w:rPr>
                <w:rFonts w:ascii="Times New Roman" w:hAnsi="Times New Roman"/>
                <w:sz w:val="26"/>
                <w:szCs w:val="26"/>
              </w:rPr>
              <w:t>)</w:t>
            </w:r>
          </w:p>
          <w:p w14:paraId="4182F6D0" w14:textId="77777777" w:rsidR="004C5A0F" w:rsidRPr="00305935" w:rsidRDefault="004C5A0F" w:rsidP="00EB0167">
            <w:pPr>
              <w:rPr>
                <w:rFonts w:ascii="Times New Roman" w:hAnsi="Times New Roman"/>
                <w:sz w:val="26"/>
                <w:szCs w:val="26"/>
              </w:rPr>
            </w:pPr>
          </w:p>
          <w:p w14:paraId="5843742F" w14:textId="77777777" w:rsidR="004C5A0F" w:rsidRPr="00023C37" w:rsidRDefault="004C5A0F" w:rsidP="00EB0167">
            <w:pPr>
              <w:jc w:val="both"/>
              <w:rPr>
                <w:rFonts w:ascii="Times New Roman" w:hAnsi="Times New Roman"/>
                <w:lang w:val="nb-NO"/>
              </w:rPr>
            </w:pPr>
          </w:p>
        </w:tc>
        <w:tc>
          <w:tcPr>
            <w:tcW w:w="7020" w:type="dxa"/>
          </w:tcPr>
          <w:p w14:paraId="2ECD1B1F" w14:textId="77777777" w:rsidR="004C5A0F" w:rsidRPr="00304D30" w:rsidRDefault="004C5A0F" w:rsidP="00EB0167">
            <w:pPr>
              <w:jc w:val="both"/>
              <w:rPr>
                <w:rFonts w:ascii="Times New Roman" w:hAnsi="Times New Roman"/>
                <w:sz w:val="26"/>
                <w:szCs w:val="26"/>
                <w:lang w:val="nb-NO"/>
              </w:rPr>
            </w:pPr>
            <w:r w:rsidRPr="00304D30">
              <w:rPr>
                <w:rFonts w:ascii="Times New Roman" w:hAnsi="Times New Roman"/>
                <w:sz w:val="26"/>
                <w:szCs w:val="26"/>
                <w:lang w:val="nb-NO"/>
              </w:rPr>
              <w:t xml:space="preserve">- Chấp hành tốt chính sách pháp luật của </w:t>
            </w:r>
            <w:r w:rsidRPr="00304D30">
              <w:rPr>
                <w:rFonts w:ascii="Times New Roman" w:hAnsi="Times New Roman" w:hint="eastAsia"/>
                <w:sz w:val="26"/>
                <w:szCs w:val="26"/>
                <w:lang w:val="nb-NO"/>
              </w:rPr>
              <w:t>Đ</w:t>
            </w:r>
            <w:r w:rsidRPr="00304D30">
              <w:rPr>
                <w:rFonts w:ascii="Times New Roman" w:hAnsi="Times New Roman"/>
                <w:sz w:val="26"/>
                <w:szCs w:val="26"/>
                <w:lang w:val="nb-NO"/>
              </w:rPr>
              <w:t>ảng và Nhà n</w:t>
            </w:r>
            <w:r w:rsidRPr="00304D30">
              <w:rPr>
                <w:rFonts w:ascii="Times New Roman" w:hAnsi="Times New Roman" w:hint="eastAsia"/>
                <w:sz w:val="26"/>
                <w:szCs w:val="26"/>
                <w:lang w:val="nb-NO"/>
              </w:rPr>
              <w:t>ư</w:t>
            </w:r>
            <w:r w:rsidRPr="00304D30">
              <w:rPr>
                <w:rFonts w:ascii="Times New Roman" w:hAnsi="Times New Roman"/>
                <w:sz w:val="26"/>
                <w:szCs w:val="26"/>
                <w:lang w:val="nb-NO"/>
              </w:rPr>
              <w:t xml:space="preserve">ớc. </w:t>
            </w:r>
          </w:p>
        </w:tc>
        <w:tc>
          <w:tcPr>
            <w:tcW w:w="900" w:type="dxa"/>
            <w:vAlign w:val="center"/>
          </w:tcPr>
          <w:p w14:paraId="0D964B42" w14:textId="77777777" w:rsidR="004C5A0F" w:rsidRPr="00B92F76"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435B6CA1" w14:textId="77777777" w:rsidTr="00EB0167">
        <w:tc>
          <w:tcPr>
            <w:tcW w:w="1368" w:type="dxa"/>
            <w:vMerge/>
          </w:tcPr>
          <w:p w14:paraId="61735971" w14:textId="77777777" w:rsidR="004C5A0F" w:rsidRPr="00305935" w:rsidRDefault="004C5A0F" w:rsidP="00EB0167">
            <w:pPr>
              <w:jc w:val="center"/>
              <w:rPr>
                <w:rFonts w:ascii="Times New Roman" w:hAnsi="Times New Roman"/>
                <w:b/>
                <w:sz w:val="26"/>
                <w:szCs w:val="26"/>
              </w:rPr>
            </w:pPr>
          </w:p>
        </w:tc>
        <w:tc>
          <w:tcPr>
            <w:tcW w:w="7020" w:type="dxa"/>
          </w:tcPr>
          <w:p w14:paraId="213B2A68" w14:textId="77777777" w:rsidR="004C5A0F" w:rsidRPr="00304D30" w:rsidRDefault="004C5A0F" w:rsidP="00EB0167">
            <w:pPr>
              <w:jc w:val="both"/>
              <w:rPr>
                <w:rFonts w:ascii="Times New Roman" w:hAnsi="Times New Roman"/>
                <w:sz w:val="26"/>
                <w:szCs w:val="26"/>
                <w:lang w:val="nb-NO"/>
              </w:rPr>
            </w:pPr>
            <w:r w:rsidRPr="00304D30">
              <w:rPr>
                <w:rFonts w:ascii="Times New Roman" w:hAnsi="Times New Roman"/>
                <w:sz w:val="26"/>
                <w:szCs w:val="26"/>
              </w:rPr>
              <w:t>- Chấp hành tốt nội quy của nghành</w:t>
            </w:r>
          </w:p>
        </w:tc>
        <w:tc>
          <w:tcPr>
            <w:tcW w:w="900" w:type="dxa"/>
            <w:vAlign w:val="center"/>
          </w:tcPr>
          <w:p w14:paraId="75D68FE6" w14:textId="77777777" w:rsidR="004C5A0F" w:rsidRPr="00B92F76"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7AB7B675" w14:textId="77777777" w:rsidTr="00EB0167">
        <w:tc>
          <w:tcPr>
            <w:tcW w:w="1368" w:type="dxa"/>
            <w:vMerge/>
          </w:tcPr>
          <w:p w14:paraId="256342EB" w14:textId="77777777" w:rsidR="004C5A0F" w:rsidRPr="00305935" w:rsidRDefault="004C5A0F" w:rsidP="00EB0167">
            <w:pPr>
              <w:jc w:val="center"/>
              <w:rPr>
                <w:rFonts w:ascii="Times New Roman" w:hAnsi="Times New Roman"/>
                <w:b/>
                <w:sz w:val="26"/>
                <w:szCs w:val="26"/>
              </w:rPr>
            </w:pPr>
          </w:p>
        </w:tc>
        <w:tc>
          <w:tcPr>
            <w:tcW w:w="7920" w:type="dxa"/>
            <w:gridSpan w:val="2"/>
            <w:vAlign w:val="center"/>
          </w:tcPr>
          <w:p w14:paraId="6C0AF075" w14:textId="77777777" w:rsidR="004C5A0F" w:rsidRPr="00B92F76" w:rsidRDefault="004C5A0F" w:rsidP="00EB0167">
            <w:pPr>
              <w:rPr>
                <w:rFonts w:ascii="Times New Roman" w:hAnsi="Times New Roman"/>
                <w:lang w:val="nb-NO"/>
              </w:rPr>
            </w:pPr>
            <w:r w:rsidRPr="00304D30">
              <w:rPr>
                <w:rFonts w:ascii="Times New Roman" w:hAnsi="Times New Roman"/>
                <w:sz w:val="26"/>
                <w:szCs w:val="26"/>
              </w:rPr>
              <w:t>- Chấp hành tốt nội quy của trường, lớp</w:t>
            </w:r>
            <w:r>
              <w:rPr>
                <w:rFonts w:ascii="Times New Roman" w:hAnsi="Times New Roman"/>
                <w:sz w:val="26"/>
                <w:szCs w:val="26"/>
              </w:rPr>
              <w:t>: (26đ)</w:t>
            </w:r>
          </w:p>
        </w:tc>
      </w:tr>
      <w:tr w:rsidR="004C5A0F" w:rsidRPr="00023C37" w14:paraId="4F7F4A5C" w14:textId="77777777" w:rsidTr="00EB0167">
        <w:tc>
          <w:tcPr>
            <w:tcW w:w="1368" w:type="dxa"/>
            <w:vMerge/>
          </w:tcPr>
          <w:p w14:paraId="74DF8D61" w14:textId="77777777" w:rsidR="004C5A0F" w:rsidRPr="00305935" w:rsidRDefault="004C5A0F" w:rsidP="00EB0167">
            <w:pPr>
              <w:jc w:val="center"/>
              <w:rPr>
                <w:rFonts w:ascii="Times New Roman" w:hAnsi="Times New Roman"/>
                <w:b/>
                <w:sz w:val="26"/>
                <w:szCs w:val="26"/>
              </w:rPr>
            </w:pPr>
          </w:p>
        </w:tc>
        <w:tc>
          <w:tcPr>
            <w:tcW w:w="7020" w:type="dxa"/>
          </w:tcPr>
          <w:p w14:paraId="3F3FAB37" w14:textId="77777777" w:rsidR="004C5A0F" w:rsidRPr="00304D30" w:rsidRDefault="004C5A0F" w:rsidP="00EB0167">
            <w:pPr>
              <w:jc w:val="both"/>
              <w:rPr>
                <w:rFonts w:ascii="Times New Roman" w:hAnsi="Times New Roman"/>
                <w:sz w:val="26"/>
                <w:szCs w:val="26"/>
                <w:lang w:val="nb-NO"/>
              </w:rPr>
            </w:pPr>
            <w:r w:rsidRPr="00304D30">
              <w:rPr>
                <w:rFonts w:ascii="Times New Roman" w:hAnsi="Times New Roman"/>
                <w:sz w:val="26"/>
                <w:szCs w:val="26"/>
              </w:rPr>
              <w:t xml:space="preserve">+ </w:t>
            </w:r>
            <w:r w:rsidRPr="00304D30">
              <w:rPr>
                <w:rFonts w:ascii="Times New Roman" w:hAnsi="Times New Roman"/>
                <w:color w:val="000000"/>
                <w:sz w:val="26"/>
                <w:szCs w:val="26"/>
              </w:rPr>
              <w:t>Thực hiện đủ ngày giờ công lao động, hội họp chuyên môn, chính trị</w:t>
            </w:r>
            <w:r>
              <w:rPr>
                <w:rFonts w:ascii="Times New Roman" w:hAnsi="Times New Roman"/>
                <w:color w:val="000000"/>
                <w:sz w:val="26"/>
                <w:szCs w:val="26"/>
              </w:rPr>
              <w:t>.</w:t>
            </w:r>
          </w:p>
        </w:tc>
        <w:tc>
          <w:tcPr>
            <w:tcW w:w="900" w:type="dxa"/>
            <w:vAlign w:val="center"/>
          </w:tcPr>
          <w:p w14:paraId="089822E4" w14:textId="77777777" w:rsidR="004C5A0F" w:rsidRPr="00B92F76" w:rsidRDefault="004C5A0F" w:rsidP="00EB0167">
            <w:pPr>
              <w:jc w:val="center"/>
              <w:rPr>
                <w:rFonts w:ascii="Times New Roman" w:hAnsi="Times New Roman"/>
                <w:lang w:val="nb-NO"/>
              </w:rPr>
            </w:pPr>
            <w:r>
              <w:rPr>
                <w:rFonts w:ascii="Times New Roman" w:hAnsi="Times New Roman"/>
                <w:lang w:val="nb-NO"/>
              </w:rPr>
              <w:t>6</w:t>
            </w:r>
          </w:p>
        </w:tc>
      </w:tr>
      <w:tr w:rsidR="004C5A0F" w:rsidRPr="00023C37" w14:paraId="7503684D" w14:textId="77777777" w:rsidTr="00EB0167">
        <w:tc>
          <w:tcPr>
            <w:tcW w:w="1368" w:type="dxa"/>
            <w:vMerge/>
          </w:tcPr>
          <w:p w14:paraId="61549AD7" w14:textId="77777777" w:rsidR="004C5A0F" w:rsidRPr="00305935" w:rsidRDefault="004C5A0F" w:rsidP="00EB0167">
            <w:pPr>
              <w:jc w:val="center"/>
              <w:rPr>
                <w:rFonts w:ascii="Times New Roman" w:hAnsi="Times New Roman"/>
                <w:b/>
                <w:sz w:val="26"/>
                <w:szCs w:val="26"/>
              </w:rPr>
            </w:pPr>
          </w:p>
        </w:tc>
        <w:tc>
          <w:tcPr>
            <w:tcW w:w="7020" w:type="dxa"/>
          </w:tcPr>
          <w:p w14:paraId="05C507C5" w14:textId="77777777" w:rsidR="004C5A0F" w:rsidRPr="00304D30" w:rsidRDefault="004C5A0F" w:rsidP="00EB0167">
            <w:pPr>
              <w:jc w:val="both"/>
              <w:rPr>
                <w:rFonts w:ascii="Times New Roman" w:hAnsi="Times New Roman"/>
                <w:sz w:val="26"/>
                <w:szCs w:val="26"/>
                <w:lang w:val="nb-NO"/>
              </w:rPr>
            </w:pPr>
            <w:r w:rsidRPr="00304D30">
              <w:rPr>
                <w:rFonts w:ascii="Times New Roman" w:hAnsi="Times New Roman"/>
                <w:sz w:val="26"/>
                <w:szCs w:val="26"/>
              </w:rPr>
              <w:t>+ Không tự do bỏ nơi làm việc</w:t>
            </w:r>
          </w:p>
        </w:tc>
        <w:tc>
          <w:tcPr>
            <w:tcW w:w="900" w:type="dxa"/>
            <w:vAlign w:val="center"/>
          </w:tcPr>
          <w:p w14:paraId="72C7C5FD" w14:textId="77777777" w:rsidR="004C5A0F" w:rsidRPr="00B92F76" w:rsidRDefault="004C5A0F" w:rsidP="00EB0167">
            <w:pPr>
              <w:jc w:val="center"/>
              <w:rPr>
                <w:rFonts w:ascii="Times New Roman" w:hAnsi="Times New Roman"/>
                <w:lang w:val="nb-NO"/>
              </w:rPr>
            </w:pPr>
            <w:r>
              <w:rPr>
                <w:rFonts w:ascii="Times New Roman" w:hAnsi="Times New Roman"/>
                <w:lang w:val="nb-NO"/>
              </w:rPr>
              <w:t>5</w:t>
            </w:r>
          </w:p>
        </w:tc>
      </w:tr>
      <w:tr w:rsidR="004C5A0F" w:rsidRPr="00023C37" w14:paraId="2767BCA6" w14:textId="77777777" w:rsidTr="00EB0167">
        <w:tc>
          <w:tcPr>
            <w:tcW w:w="1368" w:type="dxa"/>
            <w:vMerge/>
          </w:tcPr>
          <w:p w14:paraId="1EC559AC" w14:textId="77777777" w:rsidR="004C5A0F" w:rsidRPr="00305935" w:rsidRDefault="004C5A0F" w:rsidP="00EB0167">
            <w:pPr>
              <w:jc w:val="center"/>
              <w:rPr>
                <w:rFonts w:ascii="Times New Roman" w:hAnsi="Times New Roman"/>
                <w:b/>
                <w:sz w:val="26"/>
                <w:szCs w:val="26"/>
              </w:rPr>
            </w:pPr>
          </w:p>
        </w:tc>
        <w:tc>
          <w:tcPr>
            <w:tcW w:w="7020" w:type="dxa"/>
          </w:tcPr>
          <w:p w14:paraId="140DCD2A" w14:textId="77777777" w:rsidR="004C5A0F" w:rsidRPr="00304D30" w:rsidRDefault="004C5A0F" w:rsidP="00EB0167">
            <w:pPr>
              <w:jc w:val="both"/>
              <w:rPr>
                <w:rFonts w:ascii="Times New Roman" w:hAnsi="Times New Roman"/>
                <w:sz w:val="26"/>
                <w:szCs w:val="26"/>
                <w:lang w:val="nb-NO"/>
              </w:rPr>
            </w:pPr>
            <w:r w:rsidRPr="00304D30">
              <w:rPr>
                <w:rFonts w:ascii="Times New Roman" w:hAnsi="Times New Roman"/>
                <w:sz w:val="26"/>
                <w:szCs w:val="26"/>
              </w:rPr>
              <w:t>+ Không làm việc riêng trong giờ hành chính: (Sử dụng điện thoại, làm những việc riêng, tiếp người lạ…)</w:t>
            </w:r>
          </w:p>
        </w:tc>
        <w:tc>
          <w:tcPr>
            <w:tcW w:w="900" w:type="dxa"/>
            <w:vAlign w:val="center"/>
          </w:tcPr>
          <w:p w14:paraId="70848824" w14:textId="77777777" w:rsidR="004C5A0F" w:rsidRPr="00B92F76"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607C6AC3" w14:textId="77777777" w:rsidTr="00EB0167">
        <w:tc>
          <w:tcPr>
            <w:tcW w:w="1368" w:type="dxa"/>
            <w:vMerge/>
          </w:tcPr>
          <w:p w14:paraId="51BCF19D" w14:textId="77777777" w:rsidR="004C5A0F" w:rsidRPr="00305935" w:rsidRDefault="004C5A0F" w:rsidP="00EB0167">
            <w:pPr>
              <w:jc w:val="center"/>
              <w:rPr>
                <w:rFonts w:ascii="Times New Roman" w:hAnsi="Times New Roman"/>
                <w:b/>
                <w:sz w:val="26"/>
                <w:szCs w:val="26"/>
              </w:rPr>
            </w:pPr>
          </w:p>
        </w:tc>
        <w:tc>
          <w:tcPr>
            <w:tcW w:w="7020" w:type="dxa"/>
          </w:tcPr>
          <w:p w14:paraId="588DEE8C" w14:textId="77777777" w:rsidR="004C5A0F" w:rsidRPr="00304D30" w:rsidRDefault="004C5A0F" w:rsidP="00EB0167">
            <w:pPr>
              <w:jc w:val="both"/>
              <w:rPr>
                <w:rFonts w:ascii="Times New Roman" w:hAnsi="Times New Roman"/>
                <w:sz w:val="26"/>
                <w:szCs w:val="26"/>
                <w:lang w:val="nb-NO"/>
              </w:rPr>
            </w:pPr>
            <w:r w:rsidRPr="00304D30">
              <w:rPr>
                <w:rFonts w:ascii="Times New Roman" w:hAnsi="Times New Roman"/>
                <w:sz w:val="26"/>
                <w:szCs w:val="26"/>
              </w:rPr>
              <w:t>+ Không đi xe trong sân trường</w:t>
            </w:r>
            <w:r>
              <w:rPr>
                <w:rFonts w:ascii="Times New Roman" w:hAnsi="Times New Roman"/>
                <w:sz w:val="26"/>
                <w:szCs w:val="26"/>
              </w:rPr>
              <w:t>: (</w:t>
            </w:r>
            <w:r w:rsidRPr="00304D30">
              <w:rPr>
                <w:rFonts w:ascii="Times New Roman" w:hAnsi="Times New Roman"/>
                <w:sz w:val="26"/>
                <w:szCs w:val="26"/>
              </w:rPr>
              <w:t>L1: nhắc nhở. L2: trừ 1đ. Qúa 3 lần hạ bậc thi đua):</w:t>
            </w:r>
          </w:p>
        </w:tc>
        <w:tc>
          <w:tcPr>
            <w:tcW w:w="900" w:type="dxa"/>
            <w:vAlign w:val="center"/>
          </w:tcPr>
          <w:p w14:paraId="58055AE2" w14:textId="77777777" w:rsidR="004C5A0F" w:rsidRPr="00B92F76"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0C100497" w14:textId="77777777" w:rsidTr="00EB0167">
        <w:tc>
          <w:tcPr>
            <w:tcW w:w="1368" w:type="dxa"/>
            <w:vMerge/>
          </w:tcPr>
          <w:p w14:paraId="2018B2CD" w14:textId="77777777" w:rsidR="004C5A0F" w:rsidRPr="00305935" w:rsidRDefault="004C5A0F" w:rsidP="00EB0167">
            <w:pPr>
              <w:jc w:val="center"/>
              <w:rPr>
                <w:rFonts w:ascii="Times New Roman" w:hAnsi="Times New Roman"/>
                <w:b/>
                <w:sz w:val="26"/>
                <w:szCs w:val="26"/>
              </w:rPr>
            </w:pPr>
          </w:p>
        </w:tc>
        <w:tc>
          <w:tcPr>
            <w:tcW w:w="7020" w:type="dxa"/>
          </w:tcPr>
          <w:p w14:paraId="6E9034E4" w14:textId="77777777" w:rsidR="004C5A0F" w:rsidRPr="00304D30" w:rsidRDefault="004C5A0F" w:rsidP="00EB0167">
            <w:pPr>
              <w:tabs>
                <w:tab w:val="left" w:pos="1203"/>
              </w:tabs>
              <w:jc w:val="both"/>
              <w:rPr>
                <w:rFonts w:ascii="Times New Roman" w:hAnsi="Times New Roman"/>
                <w:sz w:val="26"/>
                <w:szCs w:val="26"/>
                <w:lang w:val="nb-NO"/>
              </w:rPr>
            </w:pPr>
            <w:r w:rsidRPr="00304D30">
              <w:rPr>
                <w:rFonts w:ascii="Times New Roman" w:hAnsi="Times New Roman"/>
                <w:sz w:val="26"/>
                <w:szCs w:val="26"/>
              </w:rPr>
              <w:t>+ Chấp hành nghiêm chỉnh sự phân công, điều động của cấp trên</w:t>
            </w:r>
            <w:r>
              <w:rPr>
                <w:rFonts w:ascii="Times New Roman" w:hAnsi="Times New Roman"/>
                <w:sz w:val="26"/>
                <w:szCs w:val="26"/>
              </w:rPr>
              <w:t>.</w:t>
            </w:r>
          </w:p>
        </w:tc>
        <w:tc>
          <w:tcPr>
            <w:tcW w:w="900" w:type="dxa"/>
            <w:vAlign w:val="center"/>
          </w:tcPr>
          <w:p w14:paraId="2D4A078A" w14:textId="77777777" w:rsidR="004C5A0F" w:rsidRPr="00B92F76"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2C147423" w14:textId="77777777" w:rsidTr="00EB0167">
        <w:tc>
          <w:tcPr>
            <w:tcW w:w="1368" w:type="dxa"/>
            <w:vMerge/>
          </w:tcPr>
          <w:p w14:paraId="5D8CC4F5" w14:textId="77777777" w:rsidR="004C5A0F" w:rsidRPr="00305935" w:rsidRDefault="004C5A0F" w:rsidP="00EB0167">
            <w:pPr>
              <w:jc w:val="center"/>
              <w:rPr>
                <w:rFonts w:ascii="Times New Roman" w:hAnsi="Times New Roman"/>
                <w:b/>
                <w:sz w:val="26"/>
                <w:szCs w:val="26"/>
              </w:rPr>
            </w:pPr>
          </w:p>
        </w:tc>
        <w:tc>
          <w:tcPr>
            <w:tcW w:w="7020" w:type="dxa"/>
          </w:tcPr>
          <w:p w14:paraId="7C6CDC5E" w14:textId="77777777" w:rsidR="004C5A0F" w:rsidRPr="00304D30" w:rsidRDefault="004C5A0F" w:rsidP="00EB0167">
            <w:pPr>
              <w:rPr>
                <w:rFonts w:ascii="Times New Roman" w:hAnsi="Times New Roman"/>
                <w:sz w:val="26"/>
                <w:szCs w:val="26"/>
              </w:rPr>
            </w:pPr>
            <w:r w:rsidRPr="00304D30">
              <w:rPr>
                <w:rFonts w:ascii="Times New Roman" w:hAnsi="Times New Roman"/>
                <w:sz w:val="26"/>
                <w:szCs w:val="26"/>
              </w:rPr>
              <w:t>+ Trang phục gọn gàng, lịch sự, đúng yêu cầu</w:t>
            </w:r>
            <w:r>
              <w:rPr>
                <w:rFonts w:ascii="Times New Roman" w:hAnsi="Times New Roman"/>
                <w:sz w:val="26"/>
                <w:szCs w:val="26"/>
              </w:rPr>
              <w:t>.</w:t>
            </w:r>
          </w:p>
        </w:tc>
        <w:tc>
          <w:tcPr>
            <w:tcW w:w="900" w:type="dxa"/>
            <w:vAlign w:val="center"/>
          </w:tcPr>
          <w:p w14:paraId="774EFB87" w14:textId="77777777" w:rsidR="004C5A0F" w:rsidRPr="00B92F76"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1159C20B" w14:textId="77777777" w:rsidTr="00EB0167">
        <w:tc>
          <w:tcPr>
            <w:tcW w:w="1368" w:type="dxa"/>
            <w:vMerge/>
          </w:tcPr>
          <w:p w14:paraId="27B83390" w14:textId="77777777" w:rsidR="004C5A0F" w:rsidRPr="00305935" w:rsidRDefault="004C5A0F" w:rsidP="00EB0167">
            <w:pPr>
              <w:jc w:val="center"/>
              <w:rPr>
                <w:rFonts w:ascii="Times New Roman" w:hAnsi="Times New Roman"/>
                <w:b/>
                <w:sz w:val="26"/>
                <w:szCs w:val="26"/>
              </w:rPr>
            </w:pPr>
          </w:p>
        </w:tc>
        <w:tc>
          <w:tcPr>
            <w:tcW w:w="7020" w:type="dxa"/>
          </w:tcPr>
          <w:p w14:paraId="609EF4C6" w14:textId="77777777" w:rsidR="004C5A0F" w:rsidRPr="00304D30" w:rsidRDefault="004C5A0F" w:rsidP="00EB0167">
            <w:pPr>
              <w:rPr>
                <w:rFonts w:ascii="Times New Roman" w:hAnsi="Times New Roman"/>
                <w:sz w:val="26"/>
                <w:szCs w:val="26"/>
              </w:rPr>
            </w:pPr>
            <w:r>
              <w:rPr>
                <w:rFonts w:ascii="Times New Roman" w:hAnsi="Times New Roman"/>
                <w:sz w:val="26"/>
                <w:szCs w:val="26"/>
              </w:rPr>
              <w:t>+ Giáo viên không tự ý nhận học sinh khi BGH chưa duyệt.</w:t>
            </w:r>
          </w:p>
        </w:tc>
        <w:tc>
          <w:tcPr>
            <w:tcW w:w="900" w:type="dxa"/>
            <w:vAlign w:val="center"/>
          </w:tcPr>
          <w:p w14:paraId="4D214B7C"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4C63E848" w14:textId="77777777" w:rsidTr="00EB0167">
        <w:tc>
          <w:tcPr>
            <w:tcW w:w="1368" w:type="dxa"/>
            <w:vMerge/>
          </w:tcPr>
          <w:p w14:paraId="3B75EC59" w14:textId="77777777" w:rsidR="004C5A0F" w:rsidRPr="00305935" w:rsidRDefault="004C5A0F" w:rsidP="00EB0167">
            <w:pPr>
              <w:jc w:val="center"/>
              <w:rPr>
                <w:rFonts w:ascii="Times New Roman" w:hAnsi="Times New Roman"/>
                <w:b/>
                <w:sz w:val="26"/>
                <w:szCs w:val="26"/>
              </w:rPr>
            </w:pPr>
          </w:p>
        </w:tc>
        <w:tc>
          <w:tcPr>
            <w:tcW w:w="7020" w:type="dxa"/>
          </w:tcPr>
          <w:p w14:paraId="35F8EFB2" w14:textId="77777777" w:rsidR="004C5A0F" w:rsidRPr="00304D30" w:rsidRDefault="004C5A0F" w:rsidP="00EB0167">
            <w:pPr>
              <w:rPr>
                <w:rFonts w:ascii="Times New Roman" w:hAnsi="Times New Roman"/>
                <w:sz w:val="26"/>
                <w:szCs w:val="26"/>
              </w:rPr>
            </w:pPr>
            <w:r w:rsidRPr="00304D30">
              <w:rPr>
                <w:rFonts w:ascii="Times New Roman" w:hAnsi="Times New Roman"/>
                <w:sz w:val="26"/>
                <w:szCs w:val="26"/>
              </w:rPr>
              <w:t>+ Không sinh con thứ 3, con thứ nhất cách con thứ 2 từ 3-5 năm (khi muốn sinh con phải đăng ký với BCHCĐ)</w:t>
            </w:r>
            <w:r>
              <w:rPr>
                <w:rFonts w:ascii="Times New Roman" w:hAnsi="Times New Roman"/>
                <w:sz w:val="26"/>
                <w:szCs w:val="26"/>
              </w:rPr>
              <w:t>.</w:t>
            </w:r>
          </w:p>
        </w:tc>
        <w:tc>
          <w:tcPr>
            <w:tcW w:w="900" w:type="dxa"/>
            <w:vAlign w:val="center"/>
          </w:tcPr>
          <w:p w14:paraId="2A103F94" w14:textId="77777777" w:rsidR="004C5A0F" w:rsidRPr="00B92F76" w:rsidRDefault="004C5A0F" w:rsidP="00EB0167">
            <w:pPr>
              <w:jc w:val="center"/>
              <w:rPr>
                <w:rFonts w:ascii="Times New Roman" w:hAnsi="Times New Roman"/>
                <w:lang w:val="nb-NO"/>
              </w:rPr>
            </w:pPr>
            <w:r>
              <w:rPr>
                <w:rFonts w:ascii="Times New Roman" w:hAnsi="Times New Roman"/>
                <w:lang w:val="nb-NO"/>
              </w:rPr>
              <w:t>5</w:t>
            </w:r>
          </w:p>
        </w:tc>
      </w:tr>
      <w:tr w:rsidR="004C5A0F" w:rsidRPr="00023C37" w14:paraId="7D225081" w14:textId="77777777" w:rsidTr="00EB0167">
        <w:tc>
          <w:tcPr>
            <w:tcW w:w="1368" w:type="dxa"/>
            <w:vMerge w:val="restart"/>
          </w:tcPr>
          <w:p w14:paraId="2FD2F1FE"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sz w:val="26"/>
                <w:szCs w:val="26"/>
              </w:rPr>
              <w:t>Tiêu chí 2</w:t>
            </w:r>
          </w:p>
          <w:p w14:paraId="4A9A5CF6" w14:textId="77777777" w:rsidR="004C5A0F" w:rsidRPr="00305935" w:rsidRDefault="004C5A0F" w:rsidP="00EB0167">
            <w:pPr>
              <w:jc w:val="center"/>
              <w:rPr>
                <w:rFonts w:ascii="Times New Roman" w:hAnsi="Times New Roman"/>
                <w:b/>
                <w:sz w:val="16"/>
                <w:szCs w:val="16"/>
              </w:rPr>
            </w:pPr>
          </w:p>
          <w:p w14:paraId="1EED3258" w14:textId="77777777" w:rsidR="004C5A0F" w:rsidRPr="00305935" w:rsidRDefault="004C5A0F" w:rsidP="00EB0167">
            <w:pPr>
              <w:jc w:val="center"/>
              <w:rPr>
                <w:rFonts w:ascii="Times New Roman" w:hAnsi="Times New Roman"/>
                <w:b/>
                <w:i/>
                <w:sz w:val="26"/>
                <w:szCs w:val="26"/>
              </w:rPr>
            </w:pPr>
            <w:r w:rsidRPr="00305935">
              <w:rPr>
                <w:rFonts w:ascii="Times New Roman" w:hAnsi="Times New Roman"/>
                <w:b/>
                <w:i/>
                <w:sz w:val="26"/>
                <w:szCs w:val="26"/>
              </w:rPr>
              <w:t>Đạo đức lối sống</w:t>
            </w:r>
          </w:p>
          <w:p w14:paraId="0CB11FCE" w14:textId="77777777" w:rsidR="004C5A0F" w:rsidRPr="00023C37" w:rsidRDefault="004C5A0F" w:rsidP="00EB0167">
            <w:pPr>
              <w:jc w:val="both"/>
              <w:rPr>
                <w:rFonts w:ascii="Times New Roman" w:hAnsi="Times New Roman"/>
                <w:lang w:val="nb-NO"/>
              </w:rPr>
            </w:pPr>
            <w:r w:rsidRPr="00305935">
              <w:rPr>
                <w:rFonts w:ascii="Times New Roman" w:hAnsi="Times New Roman"/>
                <w:b/>
                <w:i/>
                <w:sz w:val="26"/>
                <w:szCs w:val="26"/>
              </w:rPr>
              <w:t>(15 điểm</w:t>
            </w:r>
            <w:r>
              <w:rPr>
                <w:rFonts w:ascii="Times New Roman" w:hAnsi="Times New Roman"/>
                <w:b/>
                <w:i/>
                <w:sz w:val="26"/>
                <w:szCs w:val="26"/>
              </w:rPr>
              <w:t>)</w:t>
            </w:r>
          </w:p>
        </w:tc>
        <w:tc>
          <w:tcPr>
            <w:tcW w:w="7020" w:type="dxa"/>
          </w:tcPr>
          <w:p w14:paraId="021DE068" w14:textId="77777777" w:rsidR="004C5A0F" w:rsidRPr="00023C37" w:rsidRDefault="004C5A0F" w:rsidP="00EB0167">
            <w:pPr>
              <w:jc w:val="both"/>
              <w:rPr>
                <w:rFonts w:ascii="Times New Roman" w:hAnsi="Times New Roman"/>
                <w:lang w:val="nb-NO"/>
              </w:rPr>
            </w:pPr>
            <w:r w:rsidRPr="00305935">
              <w:rPr>
                <w:rFonts w:ascii="Times New Roman" w:hAnsi="Times New Roman"/>
                <w:sz w:val="26"/>
                <w:szCs w:val="26"/>
              </w:rPr>
              <w:t>- Không vi phạm đạo đức nhà giáo</w:t>
            </w:r>
            <w:r>
              <w:rPr>
                <w:rFonts w:ascii="Times New Roman" w:hAnsi="Times New Roman"/>
                <w:sz w:val="26"/>
                <w:szCs w:val="26"/>
              </w:rPr>
              <w:t>.</w:t>
            </w:r>
          </w:p>
        </w:tc>
        <w:tc>
          <w:tcPr>
            <w:tcW w:w="900" w:type="dxa"/>
            <w:vAlign w:val="center"/>
          </w:tcPr>
          <w:p w14:paraId="4F369C98" w14:textId="77777777" w:rsidR="004C5A0F" w:rsidRPr="00023C37"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3B678C0F" w14:textId="77777777" w:rsidTr="00EB0167">
        <w:tc>
          <w:tcPr>
            <w:tcW w:w="1368" w:type="dxa"/>
            <w:vMerge/>
          </w:tcPr>
          <w:p w14:paraId="28775B2D" w14:textId="77777777" w:rsidR="004C5A0F" w:rsidRPr="00023C37" w:rsidRDefault="004C5A0F" w:rsidP="00EB0167">
            <w:pPr>
              <w:jc w:val="both"/>
              <w:rPr>
                <w:rFonts w:ascii="Times New Roman" w:hAnsi="Times New Roman"/>
                <w:lang w:val="nb-NO"/>
              </w:rPr>
            </w:pPr>
          </w:p>
        </w:tc>
        <w:tc>
          <w:tcPr>
            <w:tcW w:w="7020" w:type="dxa"/>
          </w:tcPr>
          <w:p w14:paraId="05F19FFF" w14:textId="77777777" w:rsidR="004C5A0F" w:rsidRPr="00023C37" w:rsidRDefault="004C5A0F" w:rsidP="00EB0167">
            <w:pPr>
              <w:jc w:val="both"/>
              <w:rPr>
                <w:rFonts w:ascii="Times New Roman" w:hAnsi="Times New Roman"/>
                <w:lang w:val="nb-NO"/>
              </w:rPr>
            </w:pPr>
            <w:r w:rsidRPr="00305935">
              <w:rPr>
                <w:rFonts w:ascii="Times New Roman" w:hAnsi="Times New Roman"/>
                <w:sz w:val="26"/>
                <w:szCs w:val="26"/>
              </w:rPr>
              <w:t>- Giao tiếp ứng xử phù hợp trong môi trường sư phạm (đối với cấp trên, đồng nghiệp, phụ huynh, học sinh)</w:t>
            </w:r>
            <w:r>
              <w:rPr>
                <w:rFonts w:ascii="Times New Roman" w:hAnsi="Times New Roman"/>
                <w:sz w:val="26"/>
                <w:szCs w:val="26"/>
              </w:rPr>
              <w:t>.</w:t>
            </w:r>
          </w:p>
        </w:tc>
        <w:tc>
          <w:tcPr>
            <w:tcW w:w="900" w:type="dxa"/>
            <w:vAlign w:val="center"/>
          </w:tcPr>
          <w:p w14:paraId="2193BA87" w14:textId="77777777" w:rsidR="004C5A0F" w:rsidRPr="00023C37" w:rsidRDefault="004C5A0F" w:rsidP="00EB0167">
            <w:pPr>
              <w:jc w:val="center"/>
              <w:rPr>
                <w:rFonts w:ascii="Times New Roman" w:hAnsi="Times New Roman"/>
                <w:lang w:val="nb-NO"/>
              </w:rPr>
            </w:pPr>
            <w:r w:rsidRPr="00023C37">
              <w:rPr>
                <w:rFonts w:ascii="Times New Roman" w:hAnsi="Times New Roman"/>
                <w:lang w:val="nb-NO"/>
              </w:rPr>
              <w:t>3</w:t>
            </w:r>
          </w:p>
        </w:tc>
      </w:tr>
      <w:tr w:rsidR="004C5A0F" w:rsidRPr="00023C37" w14:paraId="0C6B4D1C" w14:textId="77777777" w:rsidTr="00EB0167">
        <w:tc>
          <w:tcPr>
            <w:tcW w:w="1368" w:type="dxa"/>
            <w:vMerge/>
          </w:tcPr>
          <w:p w14:paraId="0E74EC13" w14:textId="77777777" w:rsidR="004C5A0F" w:rsidRPr="00023C37" w:rsidRDefault="004C5A0F" w:rsidP="00EB0167">
            <w:pPr>
              <w:jc w:val="both"/>
              <w:rPr>
                <w:rFonts w:ascii="Times New Roman" w:hAnsi="Times New Roman"/>
                <w:lang w:val="nb-NO"/>
              </w:rPr>
            </w:pPr>
          </w:p>
        </w:tc>
        <w:tc>
          <w:tcPr>
            <w:tcW w:w="7020" w:type="dxa"/>
          </w:tcPr>
          <w:p w14:paraId="36915976" w14:textId="77777777" w:rsidR="004C5A0F" w:rsidRPr="00023C37" w:rsidRDefault="004C5A0F" w:rsidP="00EB0167">
            <w:pPr>
              <w:jc w:val="both"/>
              <w:rPr>
                <w:rFonts w:ascii="Times New Roman" w:hAnsi="Times New Roman"/>
                <w:lang w:val="nb-NO"/>
              </w:rPr>
            </w:pPr>
            <w:r>
              <w:rPr>
                <w:rFonts w:ascii="Times New Roman" w:hAnsi="Times New Roman"/>
                <w:color w:val="000000"/>
                <w:sz w:val="26"/>
                <w:szCs w:val="26"/>
              </w:rPr>
              <w:t xml:space="preserve">- </w:t>
            </w:r>
            <w:r w:rsidRPr="00443449">
              <w:rPr>
                <w:rFonts w:ascii="Times New Roman" w:hAnsi="Times New Roman"/>
                <w:color w:val="000000"/>
                <w:sz w:val="26"/>
                <w:szCs w:val="26"/>
              </w:rPr>
              <w:t>Giáo dục học sinh bằng tình cảm, không đánh mắng làm ảnh hưởng đến tâm, sinh lý học sinh</w:t>
            </w:r>
            <w:r>
              <w:rPr>
                <w:rFonts w:ascii="Times New Roman" w:hAnsi="Times New Roman"/>
                <w:color w:val="000000"/>
                <w:sz w:val="26"/>
                <w:szCs w:val="26"/>
              </w:rPr>
              <w:t>.</w:t>
            </w:r>
          </w:p>
        </w:tc>
        <w:tc>
          <w:tcPr>
            <w:tcW w:w="900" w:type="dxa"/>
            <w:vAlign w:val="center"/>
          </w:tcPr>
          <w:p w14:paraId="0121E56E" w14:textId="77777777" w:rsidR="004C5A0F" w:rsidRPr="00023C37"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2EEA8B1D" w14:textId="77777777" w:rsidTr="00EB0167">
        <w:tc>
          <w:tcPr>
            <w:tcW w:w="1368" w:type="dxa"/>
            <w:vMerge/>
          </w:tcPr>
          <w:p w14:paraId="0B79DBBB" w14:textId="77777777" w:rsidR="004C5A0F" w:rsidRPr="00023C37" w:rsidRDefault="004C5A0F" w:rsidP="00EB0167">
            <w:pPr>
              <w:jc w:val="both"/>
              <w:rPr>
                <w:rFonts w:ascii="Times New Roman" w:hAnsi="Times New Roman"/>
                <w:lang w:val="nb-NO"/>
              </w:rPr>
            </w:pPr>
          </w:p>
        </w:tc>
        <w:tc>
          <w:tcPr>
            <w:tcW w:w="7020" w:type="dxa"/>
          </w:tcPr>
          <w:p w14:paraId="5CEF4885" w14:textId="77777777" w:rsidR="004C5A0F" w:rsidRPr="00023C37" w:rsidRDefault="004C5A0F" w:rsidP="00EB0167">
            <w:pPr>
              <w:jc w:val="both"/>
              <w:rPr>
                <w:rFonts w:ascii="Times New Roman" w:hAnsi="Times New Roman"/>
                <w:lang w:val="nb-NO"/>
              </w:rPr>
            </w:pPr>
            <w:r w:rsidRPr="00305935">
              <w:rPr>
                <w:rFonts w:ascii="Times New Roman" w:hAnsi="Times New Roman"/>
                <w:sz w:val="26"/>
                <w:szCs w:val="26"/>
              </w:rPr>
              <w:t>- Không gây mất đoàn kết nội bộ (tham gia, góp ý chân thàn, thẳng thắn đúng lúc đúng chỗ)</w:t>
            </w:r>
            <w:r>
              <w:rPr>
                <w:rFonts w:ascii="Times New Roman" w:hAnsi="Times New Roman"/>
                <w:sz w:val="26"/>
                <w:szCs w:val="26"/>
              </w:rPr>
              <w:t>.</w:t>
            </w:r>
          </w:p>
        </w:tc>
        <w:tc>
          <w:tcPr>
            <w:tcW w:w="900" w:type="dxa"/>
            <w:vAlign w:val="center"/>
          </w:tcPr>
          <w:p w14:paraId="62BE059F" w14:textId="77777777" w:rsidR="004C5A0F" w:rsidRPr="00023C37"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29E21F0C" w14:textId="77777777" w:rsidTr="00EB0167">
        <w:tc>
          <w:tcPr>
            <w:tcW w:w="1368" w:type="dxa"/>
            <w:vMerge/>
          </w:tcPr>
          <w:p w14:paraId="76E7B604" w14:textId="77777777" w:rsidR="004C5A0F" w:rsidRPr="00023C37" w:rsidRDefault="004C5A0F" w:rsidP="00EB0167">
            <w:pPr>
              <w:jc w:val="both"/>
              <w:rPr>
                <w:rFonts w:ascii="Times New Roman" w:hAnsi="Times New Roman"/>
                <w:lang w:val="nb-NO"/>
              </w:rPr>
            </w:pPr>
          </w:p>
        </w:tc>
        <w:tc>
          <w:tcPr>
            <w:tcW w:w="7020" w:type="dxa"/>
          </w:tcPr>
          <w:p w14:paraId="323EB988" w14:textId="77777777" w:rsidR="004C5A0F" w:rsidRPr="00023C37" w:rsidRDefault="004C5A0F" w:rsidP="00EB0167">
            <w:pPr>
              <w:jc w:val="both"/>
              <w:rPr>
                <w:rFonts w:ascii="Times New Roman" w:hAnsi="Times New Roman"/>
                <w:lang w:val="nb-NO"/>
              </w:rPr>
            </w:pPr>
            <w:r>
              <w:rPr>
                <w:rFonts w:ascii="Times New Roman" w:hAnsi="Times New Roman"/>
                <w:sz w:val="26"/>
                <w:szCs w:val="26"/>
              </w:rPr>
              <w:t xml:space="preserve">- </w:t>
            </w:r>
            <w:r w:rsidRPr="00305935">
              <w:rPr>
                <w:rFonts w:ascii="Times New Roman" w:hAnsi="Times New Roman"/>
                <w:sz w:val="26"/>
                <w:szCs w:val="26"/>
              </w:rPr>
              <w:t>Trao đổi công việc được giao đúng cấp quản lí</w:t>
            </w:r>
            <w:r>
              <w:rPr>
                <w:rFonts w:ascii="Times New Roman" w:hAnsi="Times New Roman"/>
                <w:sz w:val="26"/>
                <w:szCs w:val="26"/>
              </w:rPr>
              <w:t>.</w:t>
            </w:r>
          </w:p>
        </w:tc>
        <w:tc>
          <w:tcPr>
            <w:tcW w:w="900" w:type="dxa"/>
            <w:vAlign w:val="center"/>
          </w:tcPr>
          <w:p w14:paraId="2B605679" w14:textId="77777777" w:rsidR="004C5A0F" w:rsidRPr="00023C37"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587A3B83" w14:textId="77777777" w:rsidTr="00EB0167">
        <w:tc>
          <w:tcPr>
            <w:tcW w:w="1368" w:type="dxa"/>
            <w:vMerge/>
          </w:tcPr>
          <w:p w14:paraId="62CDE6F3" w14:textId="77777777" w:rsidR="004C5A0F" w:rsidRPr="00023C37" w:rsidRDefault="004C5A0F" w:rsidP="00EB0167">
            <w:pPr>
              <w:jc w:val="both"/>
              <w:rPr>
                <w:rFonts w:ascii="Times New Roman" w:hAnsi="Times New Roman"/>
                <w:lang w:val="nb-NO"/>
              </w:rPr>
            </w:pPr>
          </w:p>
        </w:tc>
        <w:tc>
          <w:tcPr>
            <w:tcW w:w="7020" w:type="dxa"/>
          </w:tcPr>
          <w:p w14:paraId="1021DF15" w14:textId="77777777" w:rsidR="004C5A0F" w:rsidRPr="00305935" w:rsidRDefault="004C5A0F" w:rsidP="00EB0167">
            <w:pPr>
              <w:jc w:val="both"/>
              <w:rPr>
                <w:rFonts w:ascii="Times New Roman" w:hAnsi="Times New Roman"/>
                <w:sz w:val="26"/>
                <w:szCs w:val="26"/>
              </w:rPr>
            </w:pPr>
            <w:r w:rsidRPr="00305935">
              <w:rPr>
                <w:rFonts w:ascii="Times New Roman" w:hAnsi="Times New Roman"/>
                <w:sz w:val="26"/>
                <w:szCs w:val="26"/>
              </w:rPr>
              <w:t>- Trung thực trong công việc (thông tin, báo cáo đầy đủ, chính xác, kịp thời, có minh chứng cụ thể):</w:t>
            </w:r>
          </w:p>
        </w:tc>
        <w:tc>
          <w:tcPr>
            <w:tcW w:w="900" w:type="dxa"/>
            <w:vAlign w:val="center"/>
          </w:tcPr>
          <w:p w14:paraId="7E77E432" w14:textId="77777777" w:rsidR="004C5A0F" w:rsidRPr="00023C37"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20E34BC1" w14:textId="77777777" w:rsidTr="00EB0167">
        <w:tc>
          <w:tcPr>
            <w:tcW w:w="1368" w:type="dxa"/>
            <w:vMerge w:val="restart"/>
          </w:tcPr>
          <w:p w14:paraId="6449F96A"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sz w:val="26"/>
                <w:szCs w:val="26"/>
              </w:rPr>
              <w:t>Tiêu chí 3</w:t>
            </w:r>
          </w:p>
          <w:p w14:paraId="04F235C6" w14:textId="77777777" w:rsidR="004C5A0F" w:rsidRPr="00305935" w:rsidRDefault="004C5A0F" w:rsidP="00EB0167">
            <w:pPr>
              <w:jc w:val="center"/>
              <w:rPr>
                <w:rFonts w:ascii="Times New Roman" w:hAnsi="Times New Roman"/>
                <w:b/>
                <w:sz w:val="16"/>
                <w:szCs w:val="16"/>
              </w:rPr>
            </w:pPr>
          </w:p>
          <w:p w14:paraId="5B058D5F" w14:textId="77777777" w:rsidR="004C5A0F" w:rsidRPr="00305935" w:rsidRDefault="004C5A0F" w:rsidP="00EB0167">
            <w:pPr>
              <w:jc w:val="center"/>
              <w:rPr>
                <w:rFonts w:ascii="Times New Roman" w:hAnsi="Times New Roman"/>
                <w:b/>
                <w:i/>
                <w:sz w:val="26"/>
                <w:szCs w:val="26"/>
              </w:rPr>
            </w:pPr>
            <w:r w:rsidRPr="00305935">
              <w:rPr>
                <w:rFonts w:ascii="Times New Roman" w:hAnsi="Times New Roman"/>
                <w:b/>
                <w:i/>
                <w:sz w:val="26"/>
                <w:szCs w:val="26"/>
              </w:rPr>
              <w:t>Hồ sơ sổ sách</w:t>
            </w:r>
          </w:p>
          <w:p w14:paraId="7F0D684C" w14:textId="77777777" w:rsidR="004C5A0F" w:rsidRPr="00023C37" w:rsidRDefault="004C5A0F" w:rsidP="00EB0167">
            <w:pPr>
              <w:jc w:val="both"/>
              <w:rPr>
                <w:rFonts w:ascii="Times New Roman" w:hAnsi="Times New Roman"/>
                <w:lang w:val="nb-NO"/>
              </w:rPr>
            </w:pPr>
            <w:r w:rsidRPr="00305935">
              <w:rPr>
                <w:rFonts w:ascii="Times New Roman" w:hAnsi="Times New Roman"/>
                <w:b/>
                <w:i/>
                <w:sz w:val="26"/>
                <w:szCs w:val="26"/>
              </w:rPr>
              <w:t>( 10 điểm)</w:t>
            </w:r>
          </w:p>
        </w:tc>
        <w:tc>
          <w:tcPr>
            <w:tcW w:w="7020" w:type="dxa"/>
          </w:tcPr>
          <w:p w14:paraId="4067364D"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Đủ số lượng</w:t>
            </w:r>
          </w:p>
        </w:tc>
        <w:tc>
          <w:tcPr>
            <w:tcW w:w="900" w:type="dxa"/>
            <w:vAlign w:val="center"/>
          </w:tcPr>
          <w:p w14:paraId="529B0A34"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644EA816" w14:textId="77777777" w:rsidTr="00EB0167">
        <w:tc>
          <w:tcPr>
            <w:tcW w:w="1368" w:type="dxa"/>
            <w:vMerge/>
          </w:tcPr>
          <w:p w14:paraId="4ADDDCF1" w14:textId="77777777" w:rsidR="004C5A0F" w:rsidRPr="00305935" w:rsidRDefault="004C5A0F" w:rsidP="00EB0167">
            <w:pPr>
              <w:jc w:val="center"/>
              <w:rPr>
                <w:rFonts w:ascii="Times New Roman" w:hAnsi="Times New Roman"/>
                <w:b/>
                <w:sz w:val="26"/>
                <w:szCs w:val="26"/>
              </w:rPr>
            </w:pPr>
          </w:p>
        </w:tc>
        <w:tc>
          <w:tcPr>
            <w:tcW w:w="7020" w:type="dxa"/>
          </w:tcPr>
          <w:p w14:paraId="3C71DB5F"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Đúng kế hoạch</w:t>
            </w:r>
          </w:p>
        </w:tc>
        <w:tc>
          <w:tcPr>
            <w:tcW w:w="900" w:type="dxa"/>
            <w:vAlign w:val="center"/>
          </w:tcPr>
          <w:p w14:paraId="76F9B2D6"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0393CCE5" w14:textId="77777777" w:rsidTr="00EB0167">
        <w:tc>
          <w:tcPr>
            <w:tcW w:w="1368" w:type="dxa"/>
            <w:vMerge/>
          </w:tcPr>
          <w:p w14:paraId="38934702" w14:textId="77777777" w:rsidR="004C5A0F" w:rsidRPr="00305935" w:rsidRDefault="004C5A0F" w:rsidP="00EB0167">
            <w:pPr>
              <w:jc w:val="center"/>
              <w:rPr>
                <w:rFonts w:ascii="Times New Roman" w:hAnsi="Times New Roman"/>
                <w:b/>
                <w:sz w:val="26"/>
                <w:szCs w:val="26"/>
              </w:rPr>
            </w:pPr>
          </w:p>
        </w:tc>
        <w:tc>
          <w:tcPr>
            <w:tcW w:w="7020" w:type="dxa"/>
          </w:tcPr>
          <w:p w14:paraId="0517EA9A"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Nội dung tốt</w:t>
            </w:r>
          </w:p>
        </w:tc>
        <w:tc>
          <w:tcPr>
            <w:tcW w:w="900" w:type="dxa"/>
            <w:vAlign w:val="center"/>
          </w:tcPr>
          <w:p w14:paraId="018FC561"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0D8F9E9A" w14:textId="77777777" w:rsidTr="00EB0167">
        <w:tc>
          <w:tcPr>
            <w:tcW w:w="1368" w:type="dxa"/>
            <w:vMerge/>
          </w:tcPr>
          <w:p w14:paraId="58281893" w14:textId="77777777" w:rsidR="004C5A0F" w:rsidRPr="00305935" w:rsidRDefault="004C5A0F" w:rsidP="00EB0167">
            <w:pPr>
              <w:jc w:val="center"/>
              <w:rPr>
                <w:rFonts w:ascii="Times New Roman" w:hAnsi="Times New Roman"/>
                <w:b/>
                <w:sz w:val="26"/>
                <w:szCs w:val="26"/>
              </w:rPr>
            </w:pPr>
          </w:p>
        </w:tc>
        <w:tc>
          <w:tcPr>
            <w:tcW w:w="7020" w:type="dxa"/>
          </w:tcPr>
          <w:p w14:paraId="1543AB43"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Cập nhật thông tin kịp thời</w:t>
            </w:r>
          </w:p>
        </w:tc>
        <w:tc>
          <w:tcPr>
            <w:tcW w:w="900" w:type="dxa"/>
            <w:vAlign w:val="center"/>
          </w:tcPr>
          <w:p w14:paraId="600DD41F"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51128D58" w14:textId="77777777" w:rsidTr="00EB0167">
        <w:tc>
          <w:tcPr>
            <w:tcW w:w="1368" w:type="dxa"/>
            <w:vMerge/>
          </w:tcPr>
          <w:p w14:paraId="59C43EA7" w14:textId="77777777" w:rsidR="004C5A0F" w:rsidRPr="00305935" w:rsidRDefault="004C5A0F" w:rsidP="00EB0167">
            <w:pPr>
              <w:jc w:val="center"/>
              <w:rPr>
                <w:rFonts w:ascii="Times New Roman" w:hAnsi="Times New Roman"/>
                <w:b/>
                <w:sz w:val="26"/>
                <w:szCs w:val="26"/>
              </w:rPr>
            </w:pPr>
          </w:p>
        </w:tc>
        <w:tc>
          <w:tcPr>
            <w:tcW w:w="7020" w:type="dxa"/>
          </w:tcPr>
          <w:p w14:paraId="58A47C29"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Trình bày khoa học, sạch sẽ</w:t>
            </w:r>
          </w:p>
        </w:tc>
        <w:tc>
          <w:tcPr>
            <w:tcW w:w="900" w:type="dxa"/>
            <w:vAlign w:val="center"/>
          </w:tcPr>
          <w:p w14:paraId="393C1586"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1559CDAB" w14:textId="77777777" w:rsidTr="00EB0167">
        <w:tc>
          <w:tcPr>
            <w:tcW w:w="1368" w:type="dxa"/>
            <w:vMerge w:val="restart"/>
          </w:tcPr>
          <w:p w14:paraId="4FC556BD" w14:textId="77777777" w:rsidR="004C5A0F" w:rsidRDefault="004C5A0F" w:rsidP="00EB0167">
            <w:pPr>
              <w:jc w:val="both"/>
              <w:rPr>
                <w:rFonts w:ascii="Times New Roman" w:hAnsi="Times New Roman"/>
                <w:lang w:val="nb-NO"/>
              </w:rPr>
            </w:pPr>
          </w:p>
          <w:p w14:paraId="609D6E78" w14:textId="77777777" w:rsidR="004C5A0F" w:rsidRPr="00023C37" w:rsidRDefault="004C5A0F" w:rsidP="00EB0167">
            <w:pPr>
              <w:jc w:val="both"/>
              <w:rPr>
                <w:rFonts w:ascii="Times New Roman" w:hAnsi="Times New Roman"/>
                <w:lang w:val="nb-NO"/>
              </w:rPr>
            </w:pPr>
          </w:p>
          <w:p w14:paraId="12A3DB52" w14:textId="77777777" w:rsidR="004C5A0F" w:rsidRPr="00023C37" w:rsidRDefault="004C5A0F" w:rsidP="00EB0167">
            <w:pPr>
              <w:jc w:val="both"/>
              <w:rPr>
                <w:rFonts w:ascii="Times New Roman" w:hAnsi="Times New Roman"/>
                <w:lang w:val="nb-NO"/>
              </w:rPr>
            </w:pPr>
          </w:p>
          <w:p w14:paraId="33219795"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sz w:val="26"/>
                <w:szCs w:val="26"/>
              </w:rPr>
              <w:t>Tiêu chí 4</w:t>
            </w:r>
          </w:p>
          <w:p w14:paraId="2AC0EAD9" w14:textId="77777777" w:rsidR="004C5A0F" w:rsidRPr="00305935" w:rsidRDefault="004C5A0F" w:rsidP="00EB0167">
            <w:pPr>
              <w:jc w:val="center"/>
              <w:rPr>
                <w:rFonts w:ascii="Times New Roman" w:hAnsi="Times New Roman"/>
                <w:b/>
                <w:sz w:val="16"/>
                <w:szCs w:val="16"/>
              </w:rPr>
            </w:pPr>
          </w:p>
          <w:p w14:paraId="45FE57C1" w14:textId="77777777" w:rsidR="004C5A0F" w:rsidRPr="00305935" w:rsidRDefault="004C5A0F" w:rsidP="00EB0167">
            <w:pPr>
              <w:jc w:val="center"/>
              <w:rPr>
                <w:rFonts w:ascii="Times New Roman" w:hAnsi="Times New Roman"/>
                <w:b/>
                <w:i/>
                <w:sz w:val="26"/>
                <w:szCs w:val="26"/>
              </w:rPr>
            </w:pPr>
            <w:r w:rsidRPr="00305935">
              <w:rPr>
                <w:rFonts w:ascii="Times New Roman" w:hAnsi="Times New Roman"/>
                <w:b/>
                <w:i/>
                <w:sz w:val="26"/>
                <w:szCs w:val="26"/>
              </w:rPr>
              <w:lastRenderedPageBreak/>
              <w:t>Kết quả công việc</w:t>
            </w:r>
          </w:p>
          <w:p w14:paraId="4979678C" w14:textId="77777777" w:rsidR="004C5A0F" w:rsidRPr="00305935" w:rsidRDefault="004C5A0F" w:rsidP="00EB0167">
            <w:pPr>
              <w:jc w:val="center"/>
              <w:rPr>
                <w:rFonts w:ascii="Times New Roman" w:hAnsi="Times New Roman"/>
                <w:b/>
                <w:i/>
                <w:sz w:val="26"/>
                <w:szCs w:val="26"/>
              </w:rPr>
            </w:pPr>
            <w:r w:rsidRPr="00305935">
              <w:rPr>
                <w:rFonts w:ascii="Times New Roman" w:hAnsi="Times New Roman"/>
                <w:b/>
                <w:i/>
                <w:sz w:val="26"/>
                <w:szCs w:val="26"/>
              </w:rPr>
              <w:t>(20 điểm)</w:t>
            </w:r>
          </w:p>
          <w:p w14:paraId="518636EE" w14:textId="77777777" w:rsidR="004C5A0F" w:rsidRPr="00305935" w:rsidRDefault="004C5A0F" w:rsidP="00EB0167">
            <w:pPr>
              <w:jc w:val="center"/>
              <w:rPr>
                <w:rFonts w:ascii="Times New Roman" w:hAnsi="Times New Roman"/>
                <w:b/>
                <w:sz w:val="26"/>
                <w:szCs w:val="26"/>
              </w:rPr>
            </w:pPr>
          </w:p>
          <w:p w14:paraId="24F636D5" w14:textId="77777777" w:rsidR="004C5A0F" w:rsidRPr="00305935" w:rsidRDefault="004C5A0F" w:rsidP="00EB0167">
            <w:pPr>
              <w:jc w:val="center"/>
              <w:rPr>
                <w:rFonts w:ascii="Times New Roman" w:hAnsi="Times New Roman"/>
                <w:b/>
                <w:sz w:val="26"/>
                <w:szCs w:val="26"/>
              </w:rPr>
            </w:pPr>
          </w:p>
          <w:p w14:paraId="14A25236" w14:textId="77777777" w:rsidR="004C5A0F" w:rsidRPr="00305935" w:rsidRDefault="004C5A0F" w:rsidP="00EB0167">
            <w:pPr>
              <w:jc w:val="center"/>
              <w:rPr>
                <w:rFonts w:ascii="Times New Roman" w:hAnsi="Times New Roman"/>
                <w:b/>
                <w:sz w:val="26"/>
                <w:szCs w:val="26"/>
              </w:rPr>
            </w:pPr>
          </w:p>
          <w:p w14:paraId="3238AA60" w14:textId="77777777" w:rsidR="004C5A0F" w:rsidRPr="00023C37" w:rsidRDefault="004C5A0F" w:rsidP="00EB0167">
            <w:pPr>
              <w:jc w:val="both"/>
              <w:rPr>
                <w:rFonts w:ascii="Times New Roman" w:hAnsi="Times New Roman"/>
                <w:lang w:val="nb-NO"/>
              </w:rPr>
            </w:pPr>
          </w:p>
        </w:tc>
        <w:tc>
          <w:tcPr>
            <w:tcW w:w="7920" w:type="dxa"/>
            <w:gridSpan w:val="2"/>
            <w:vAlign w:val="center"/>
          </w:tcPr>
          <w:p w14:paraId="42ECE6AA" w14:textId="77777777" w:rsidR="004C5A0F" w:rsidRPr="00023C37" w:rsidRDefault="004C5A0F" w:rsidP="00EB0167">
            <w:pPr>
              <w:rPr>
                <w:rFonts w:ascii="Times New Roman" w:hAnsi="Times New Roman"/>
                <w:lang w:val="nb-NO"/>
              </w:rPr>
            </w:pPr>
            <w:r w:rsidRPr="00305935">
              <w:rPr>
                <w:rFonts w:ascii="Times New Roman" w:hAnsi="Times New Roman"/>
                <w:b/>
                <w:sz w:val="26"/>
                <w:szCs w:val="26"/>
              </w:rPr>
              <w:lastRenderedPageBreak/>
              <w:t>* Chất lượng dạy: 10đ</w:t>
            </w:r>
          </w:p>
        </w:tc>
      </w:tr>
      <w:tr w:rsidR="004C5A0F" w:rsidRPr="00023C37" w14:paraId="2CFA4375" w14:textId="77777777" w:rsidTr="00EB0167">
        <w:tc>
          <w:tcPr>
            <w:tcW w:w="1368" w:type="dxa"/>
            <w:vMerge/>
          </w:tcPr>
          <w:p w14:paraId="3133DEA8" w14:textId="77777777" w:rsidR="004C5A0F" w:rsidRPr="00023C37" w:rsidRDefault="004C5A0F" w:rsidP="00EB0167">
            <w:pPr>
              <w:jc w:val="both"/>
              <w:rPr>
                <w:rFonts w:ascii="Times New Roman" w:hAnsi="Times New Roman"/>
                <w:lang w:val="nb-NO"/>
              </w:rPr>
            </w:pPr>
          </w:p>
        </w:tc>
        <w:tc>
          <w:tcPr>
            <w:tcW w:w="7020" w:type="dxa"/>
          </w:tcPr>
          <w:p w14:paraId="2DF19C16" w14:textId="77777777" w:rsidR="004C5A0F" w:rsidRPr="00305935" w:rsidRDefault="004C5A0F" w:rsidP="00EB0167">
            <w:pPr>
              <w:rPr>
                <w:rFonts w:ascii="Times New Roman" w:hAnsi="Times New Roman"/>
                <w:b/>
                <w:sz w:val="26"/>
                <w:szCs w:val="26"/>
              </w:rPr>
            </w:pPr>
            <w:r w:rsidRPr="00305935">
              <w:rPr>
                <w:rFonts w:ascii="Times New Roman" w:hAnsi="Times New Roman"/>
                <w:sz w:val="26"/>
                <w:szCs w:val="26"/>
              </w:rPr>
              <w:t>- Dạy đúng,</w:t>
            </w:r>
            <w:r>
              <w:rPr>
                <w:rFonts w:ascii="Times New Roman" w:hAnsi="Times New Roman"/>
                <w:sz w:val="26"/>
                <w:szCs w:val="26"/>
              </w:rPr>
              <w:t xml:space="preserve"> đủ theo yêu cầu chương trình, có đủ đồ dùng dạy trẻ.</w:t>
            </w:r>
          </w:p>
        </w:tc>
        <w:tc>
          <w:tcPr>
            <w:tcW w:w="900" w:type="dxa"/>
            <w:vAlign w:val="center"/>
          </w:tcPr>
          <w:p w14:paraId="28FDD5A7" w14:textId="77777777" w:rsidR="004C5A0F" w:rsidRPr="00023C37"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5694F76C" w14:textId="77777777" w:rsidTr="00EB0167">
        <w:tc>
          <w:tcPr>
            <w:tcW w:w="1368" w:type="dxa"/>
            <w:vMerge/>
          </w:tcPr>
          <w:p w14:paraId="17FAA68A" w14:textId="77777777" w:rsidR="004C5A0F" w:rsidRPr="00023C37" w:rsidRDefault="004C5A0F" w:rsidP="00EB0167">
            <w:pPr>
              <w:jc w:val="both"/>
              <w:rPr>
                <w:rFonts w:ascii="Times New Roman" w:hAnsi="Times New Roman"/>
                <w:lang w:val="nb-NO"/>
              </w:rPr>
            </w:pPr>
          </w:p>
        </w:tc>
        <w:tc>
          <w:tcPr>
            <w:tcW w:w="7020" w:type="dxa"/>
          </w:tcPr>
          <w:p w14:paraId="05D3B71B" w14:textId="77777777" w:rsidR="004C5A0F" w:rsidRPr="0035451E" w:rsidRDefault="004C5A0F" w:rsidP="00EB0167">
            <w:pPr>
              <w:rPr>
                <w:rFonts w:ascii="Times New Roman" w:hAnsi="Times New Roman"/>
                <w:sz w:val="26"/>
                <w:szCs w:val="26"/>
              </w:rPr>
            </w:pPr>
            <w:r w:rsidRPr="00305935">
              <w:rPr>
                <w:rFonts w:ascii="Times New Roman" w:hAnsi="Times New Roman"/>
                <w:sz w:val="26"/>
                <w:szCs w:val="26"/>
              </w:rPr>
              <w:t>- Đa số trẻ nhanh nhẹ</w:t>
            </w:r>
            <w:r>
              <w:rPr>
                <w:rFonts w:ascii="Times New Roman" w:hAnsi="Times New Roman"/>
                <w:sz w:val="26"/>
                <w:szCs w:val="26"/>
              </w:rPr>
              <w:t>n, tích cực tham gia, có KN</w:t>
            </w:r>
            <w:r w:rsidRPr="00305935">
              <w:rPr>
                <w:rFonts w:ascii="Times New Roman" w:hAnsi="Times New Roman"/>
                <w:sz w:val="26"/>
                <w:szCs w:val="26"/>
              </w:rPr>
              <w:t xml:space="preserve"> trong mọi </w:t>
            </w:r>
            <w:r>
              <w:rPr>
                <w:rFonts w:ascii="Times New Roman" w:hAnsi="Times New Roman"/>
                <w:sz w:val="26"/>
                <w:szCs w:val="26"/>
              </w:rPr>
              <w:t>HĐ</w:t>
            </w:r>
          </w:p>
        </w:tc>
        <w:tc>
          <w:tcPr>
            <w:tcW w:w="900" w:type="dxa"/>
            <w:vAlign w:val="center"/>
          </w:tcPr>
          <w:p w14:paraId="2624386A" w14:textId="77777777" w:rsidR="004C5A0F" w:rsidRPr="00023C37"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5C54FDED" w14:textId="77777777" w:rsidTr="00EB0167">
        <w:tc>
          <w:tcPr>
            <w:tcW w:w="1368" w:type="dxa"/>
            <w:vMerge/>
          </w:tcPr>
          <w:p w14:paraId="2BE4DDED" w14:textId="77777777" w:rsidR="004C5A0F" w:rsidRPr="00023C37" w:rsidRDefault="004C5A0F" w:rsidP="00EB0167">
            <w:pPr>
              <w:jc w:val="both"/>
              <w:rPr>
                <w:rFonts w:ascii="Times New Roman" w:hAnsi="Times New Roman"/>
                <w:lang w:val="nb-NO"/>
              </w:rPr>
            </w:pPr>
          </w:p>
        </w:tc>
        <w:tc>
          <w:tcPr>
            <w:tcW w:w="7020" w:type="dxa"/>
          </w:tcPr>
          <w:p w14:paraId="062291F6" w14:textId="77777777" w:rsidR="004C5A0F" w:rsidRPr="0035451E" w:rsidRDefault="004C5A0F" w:rsidP="00EB0167">
            <w:pPr>
              <w:rPr>
                <w:rFonts w:ascii="Times New Roman" w:hAnsi="Times New Roman"/>
                <w:sz w:val="26"/>
                <w:szCs w:val="26"/>
              </w:rPr>
            </w:pPr>
            <w:r w:rsidRPr="00305935">
              <w:rPr>
                <w:rFonts w:ascii="Times New Roman" w:hAnsi="Times New Roman"/>
                <w:sz w:val="26"/>
                <w:szCs w:val="26"/>
              </w:rPr>
              <w:t>- Tạo môi trường</w:t>
            </w:r>
            <w:r>
              <w:rPr>
                <w:rFonts w:ascii="Times New Roman" w:hAnsi="Times New Roman"/>
                <w:sz w:val="26"/>
                <w:szCs w:val="26"/>
              </w:rPr>
              <w:t xml:space="preserve"> GD đẹp</w:t>
            </w:r>
            <w:r w:rsidRPr="00305935">
              <w:rPr>
                <w:rFonts w:ascii="Times New Roman" w:hAnsi="Times New Roman"/>
                <w:sz w:val="26"/>
                <w:szCs w:val="26"/>
              </w:rPr>
              <w:t>, sắp xếp đồ dùng khoa học, gọn gàng, vệ sinh  sạch sẽ</w:t>
            </w:r>
            <w:r>
              <w:rPr>
                <w:rFonts w:ascii="Times New Roman" w:hAnsi="Times New Roman"/>
                <w:sz w:val="26"/>
                <w:szCs w:val="26"/>
              </w:rPr>
              <w:t>.</w:t>
            </w:r>
          </w:p>
        </w:tc>
        <w:tc>
          <w:tcPr>
            <w:tcW w:w="900" w:type="dxa"/>
            <w:vAlign w:val="center"/>
          </w:tcPr>
          <w:p w14:paraId="77463B11" w14:textId="77777777" w:rsidR="004C5A0F" w:rsidRPr="00023C37"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4C227AA3" w14:textId="77777777" w:rsidTr="00EB0167">
        <w:tc>
          <w:tcPr>
            <w:tcW w:w="1368" w:type="dxa"/>
            <w:vMerge/>
          </w:tcPr>
          <w:p w14:paraId="439E4597" w14:textId="77777777" w:rsidR="004C5A0F" w:rsidRPr="00023C37" w:rsidRDefault="004C5A0F" w:rsidP="00EB0167">
            <w:pPr>
              <w:jc w:val="both"/>
              <w:rPr>
                <w:rFonts w:ascii="Times New Roman" w:hAnsi="Times New Roman"/>
                <w:lang w:val="nb-NO"/>
              </w:rPr>
            </w:pPr>
          </w:p>
        </w:tc>
        <w:tc>
          <w:tcPr>
            <w:tcW w:w="7020" w:type="dxa"/>
          </w:tcPr>
          <w:p w14:paraId="29E07930" w14:textId="77777777" w:rsidR="004C5A0F" w:rsidRPr="00305935" w:rsidRDefault="004C5A0F" w:rsidP="00EB0167">
            <w:pPr>
              <w:rPr>
                <w:rFonts w:ascii="Times New Roman" w:hAnsi="Times New Roman"/>
                <w:sz w:val="26"/>
                <w:szCs w:val="26"/>
              </w:rPr>
            </w:pPr>
            <w:r>
              <w:rPr>
                <w:rFonts w:ascii="Times New Roman" w:hAnsi="Times New Roman"/>
                <w:sz w:val="26"/>
                <w:szCs w:val="26"/>
              </w:rPr>
              <w:t>- Có góc thiên nhiên, góc tuyên truyền đẹp nội dung phù hợp.</w:t>
            </w:r>
          </w:p>
        </w:tc>
        <w:tc>
          <w:tcPr>
            <w:tcW w:w="900" w:type="dxa"/>
            <w:vAlign w:val="center"/>
          </w:tcPr>
          <w:p w14:paraId="2395FD48"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532572E7" w14:textId="77777777" w:rsidTr="00EB0167">
        <w:tc>
          <w:tcPr>
            <w:tcW w:w="1368" w:type="dxa"/>
            <w:vMerge/>
          </w:tcPr>
          <w:p w14:paraId="61C7A3FE" w14:textId="77777777" w:rsidR="004C5A0F" w:rsidRPr="00023C37" w:rsidRDefault="004C5A0F" w:rsidP="00EB0167">
            <w:pPr>
              <w:jc w:val="both"/>
              <w:rPr>
                <w:rFonts w:ascii="Times New Roman" w:hAnsi="Times New Roman"/>
                <w:lang w:val="nb-NO"/>
              </w:rPr>
            </w:pPr>
          </w:p>
        </w:tc>
        <w:tc>
          <w:tcPr>
            <w:tcW w:w="7920" w:type="dxa"/>
            <w:gridSpan w:val="2"/>
            <w:vAlign w:val="center"/>
          </w:tcPr>
          <w:p w14:paraId="42EB2CE0" w14:textId="77777777" w:rsidR="004C5A0F" w:rsidRPr="00023C37" w:rsidRDefault="004C5A0F" w:rsidP="00EB0167">
            <w:pPr>
              <w:rPr>
                <w:rFonts w:ascii="Times New Roman" w:hAnsi="Times New Roman"/>
                <w:lang w:val="nb-NO"/>
              </w:rPr>
            </w:pPr>
            <w:r w:rsidRPr="00305935">
              <w:rPr>
                <w:rFonts w:ascii="Times New Roman" w:hAnsi="Times New Roman"/>
                <w:b/>
                <w:sz w:val="26"/>
                <w:szCs w:val="26"/>
              </w:rPr>
              <w:t>* Chất lượng nuôi dưỡng trẻ</w:t>
            </w:r>
            <w:r>
              <w:rPr>
                <w:rFonts w:ascii="Times New Roman" w:hAnsi="Times New Roman"/>
                <w:b/>
                <w:sz w:val="26"/>
                <w:szCs w:val="26"/>
              </w:rPr>
              <w:t>: 10đ</w:t>
            </w:r>
          </w:p>
        </w:tc>
      </w:tr>
      <w:tr w:rsidR="004C5A0F" w:rsidRPr="00023C37" w14:paraId="42C7F12A" w14:textId="77777777" w:rsidTr="00EB0167">
        <w:tc>
          <w:tcPr>
            <w:tcW w:w="1368" w:type="dxa"/>
            <w:vMerge/>
          </w:tcPr>
          <w:p w14:paraId="5EB5E67A" w14:textId="77777777" w:rsidR="004C5A0F" w:rsidRPr="00023C37" w:rsidRDefault="004C5A0F" w:rsidP="00EB0167">
            <w:pPr>
              <w:jc w:val="both"/>
              <w:rPr>
                <w:rFonts w:ascii="Times New Roman" w:hAnsi="Times New Roman"/>
                <w:lang w:val="nb-NO"/>
              </w:rPr>
            </w:pPr>
          </w:p>
        </w:tc>
        <w:tc>
          <w:tcPr>
            <w:tcW w:w="7020" w:type="dxa"/>
          </w:tcPr>
          <w:p w14:paraId="0357B901" w14:textId="77777777" w:rsidR="004C5A0F" w:rsidRPr="0035451E" w:rsidRDefault="004C5A0F" w:rsidP="00EB0167">
            <w:pPr>
              <w:rPr>
                <w:rFonts w:ascii="Times New Roman" w:hAnsi="Times New Roman"/>
                <w:sz w:val="26"/>
                <w:szCs w:val="26"/>
              </w:rPr>
            </w:pPr>
            <w:r w:rsidRPr="00305935">
              <w:rPr>
                <w:rFonts w:ascii="Times New Roman" w:hAnsi="Times New Roman"/>
                <w:sz w:val="26"/>
                <w:szCs w:val="26"/>
              </w:rPr>
              <w:t>- Tỷ mỉ chu đáo</w:t>
            </w:r>
          </w:p>
        </w:tc>
        <w:tc>
          <w:tcPr>
            <w:tcW w:w="900" w:type="dxa"/>
            <w:vAlign w:val="center"/>
          </w:tcPr>
          <w:p w14:paraId="5761174E" w14:textId="77777777" w:rsidR="004C5A0F" w:rsidRPr="00023C37" w:rsidRDefault="004C5A0F" w:rsidP="00EB0167">
            <w:pPr>
              <w:jc w:val="center"/>
              <w:rPr>
                <w:rFonts w:ascii="Times New Roman" w:hAnsi="Times New Roman"/>
                <w:lang w:val="nb-NO"/>
              </w:rPr>
            </w:pPr>
            <w:r>
              <w:rPr>
                <w:rFonts w:ascii="Times New Roman" w:hAnsi="Times New Roman"/>
                <w:lang w:val="nb-NO"/>
              </w:rPr>
              <w:t>1</w:t>
            </w:r>
          </w:p>
        </w:tc>
      </w:tr>
      <w:tr w:rsidR="004C5A0F" w:rsidRPr="00023C37" w14:paraId="2B621E7A" w14:textId="77777777" w:rsidTr="00EB0167">
        <w:tc>
          <w:tcPr>
            <w:tcW w:w="1368" w:type="dxa"/>
            <w:vMerge/>
          </w:tcPr>
          <w:p w14:paraId="0B7BAC55" w14:textId="77777777" w:rsidR="004C5A0F" w:rsidRPr="00023C37" w:rsidRDefault="004C5A0F" w:rsidP="00EB0167">
            <w:pPr>
              <w:jc w:val="both"/>
              <w:rPr>
                <w:rFonts w:ascii="Times New Roman" w:hAnsi="Times New Roman"/>
                <w:lang w:val="nb-NO"/>
              </w:rPr>
            </w:pPr>
          </w:p>
        </w:tc>
        <w:tc>
          <w:tcPr>
            <w:tcW w:w="7020" w:type="dxa"/>
          </w:tcPr>
          <w:p w14:paraId="228EE4B7" w14:textId="77777777" w:rsidR="004C5A0F" w:rsidRPr="0035451E" w:rsidRDefault="004C5A0F" w:rsidP="00EB0167">
            <w:pPr>
              <w:rPr>
                <w:rFonts w:ascii="Times New Roman" w:hAnsi="Times New Roman"/>
                <w:sz w:val="26"/>
                <w:szCs w:val="26"/>
              </w:rPr>
            </w:pPr>
            <w:r w:rsidRPr="00305935">
              <w:rPr>
                <w:rFonts w:ascii="Times New Roman" w:hAnsi="Times New Roman"/>
                <w:sz w:val="26"/>
                <w:szCs w:val="26"/>
              </w:rPr>
              <w:t>- Tôn trọng và đối xử công bằng</w:t>
            </w:r>
          </w:p>
        </w:tc>
        <w:tc>
          <w:tcPr>
            <w:tcW w:w="900" w:type="dxa"/>
            <w:vAlign w:val="center"/>
          </w:tcPr>
          <w:p w14:paraId="5EE8FDEC" w14:textId="77777777" w:rsidR="004C5A0F" w:rsidRPr="00023C37" w:rsidRDefault="004C5A0F" w:rsidP="00EB0167">
            <w:pPr>
              <w:jc w:val="center"/>
              <w:rPr>
                <w:rFonts w:ascii="Times New Roman" w:hAnsi="Times New Roman"/>
                <w:lang w:val="nb-NO"/>
              </w:rPr>
            </w:pPr>
            <w:r>
              <w:rPr>
                <w:rFonts w:ascii="Times New Roman" w:hAnsi="Times New Roman"/>
                <w:lang w:val="nb-NO"/>
              </w:rPr>
              <w:t>1</w:t>
            </w:r>
          </w:p>
        </w:tc>
      </w:tr>
      <w:tr w:rsidR="004C5A0F" w:rsidRPr="00023C37" w14:paraId="70D75D52" w14:textId="77777777" w:rsidTr="00EB0167">
        <w:tc>
          <w:tcPr>
            <w:tcW w:w="1368" w:type="dxa"/>
            <w:vMerge/>
          </w:tcPr>
          <w:p w14:paraId="6E37FCB1" w14:textId="77777777" w:rsidR="004C5A0F" w:rsidRPr="00023C37" w:rsidRDefault="004C5A0F" w:rsidP="00EB0167">
            <w:pPr>
              <w:jc w:val="both"/>
              <w:rPr>
                <w:rFonts w:ascii="Times New Roman" w:hAnsi="Times New Roman"/>
                <w:lang w:val="nb-NO"/>
              </w:rPr>
            </w:pPr>
          </w:p>
        </w:tc>
        <w:tc>
          <w:tcPr>
            <w:tcW w:w="7020" w:type="dxa"/>
          </w:tcPr>
          <w:p w14:paraId="74E6125A" w14:textId="77777777" w:rsidR="004C5A0F" w:rsidRPr="0035451E" w:rsidRDefault="004C5A0F" w:rsidP="00EB0167">
            <w:pPr>
              <w:rPr>
                <w:rFonts w:ascii="Times New Roman" w:hAnsi="Times New Roman"/>
                <w:sz w:val="26"/>
                <w:szCs w:val="26"/>
              </w:rPr>
            </w:pPr>
            <w:r w:rsidRPr="00305935">
              <w:rPr>
                <w:rFonts w:ascii="Times New Roman" w:hAnsi="Times New Roman"/>
                <w:sz w:val="26"/>
                <w:szCs w:val="26"/>
              </w:rPr>
              <w:t>- An toàn tuyệt đối cho trẻ</w:t>
            </w:r>
          </w:p>
        </w:tc>
        <w:tc>
          <w:tcPr>
            <w:tcW w:w="900" w:type="dxa"/>
            <w:vAlign w:val="center"/>
          </w:tcPr>
          <w:p w14:paraId="395AF0DF" w14:textId="77777777" w:rsidR="004C5A0F" w:rsidRPr="00023C37"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473640CF" w14:textId="77777777" w:rsidTr="00EB0167">
        <w:tc>
          <w:tcPr>
            <w:tcW w:w="1368" w:type="dxa"/>
            <w:vMerge/>
          </w:tcPr>
          <w:p w14:paraId="1124097B" w14:textId="77777777" w:rsidR="004C5A0F" w:rsidRPr="00023C37" w:rsidRDefault="004C5A0F" w:rsidP="00EB0167">
            <w:pPr>
              <w:jc w:val="both"/>
              <w:rPr>
                <w:rFonts w:ascii="Times New Roman" w:hAnsi="Times New Roman"/>
                <w:lang w:val="nb-NO"/>
              </w:rPr>
            </w:pPr>
          </w:p>
        </w:tc>
        <w:tc>
          <w:tcPr>
            <w:tcW w:w="7020" w:type="dxa"/>
          </w:tcPr>
          <w:p w14:paraId="2E8C5C5F" w14:textId="77777777" w:rsidR="004C5A0F" w:rsidRPr="0035451E" w:rsidRDefault="004C5A0F" w:rsidP="00EB0167">
            <w:pPr>
              <w:rPr>
                <w:rFonts w:ascii="Times New Roman" w:hAnsi="Times New Roman"/>
                <w:sz w:val="26"/>
                <w:szCs w:val="26"/>
              </w:rPr>
            </w:pPr>
            <w:r w:rsidRPr="00305935">
              <w:rPr>
                <w:rFonts w:ascii="Times New Roman" w:hAnsi="Times New Roman"/>
                <w:sz w:val="26"/>
                <w:szCs w:val="26"/>
              </w:rPr>
              <w:t>- VS cho trẻ đúng quy trình</w:t>
            </w:r>
            <w:r>
              <w:rPr>
                <w:rFonts w:ascii="Times New Roman" w:hAnsi="Times New Roman"/>
                <w:sz w:val="26"/>
                <w:szCs w:val="26"/>
              </w:rPr>
              <w:t>, đúng giờ</w:t>
            </w:r>
          </w:p>
        </w:tc>
        <w:tc>
          <w:tcPr>
            <w:tcW w:w="900" w:type="dxa"/>
            <w:vAlign w:val="center"/>
          </w:tcPr>
          <w:p w14:paraId="59C07430" w14:textId="77777777" w:rsidR="004C5A0F" w:rsidRPr="00023C37"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53FB5502" w14:textId="77777777" w:rsidTr="00EB0167">
        <w:tc>
          <w:tcPr>
            <w:tcW w:w="1368" w:type="dxa"/>
            <w:vMerge/>
          </w:tcPr>
          <w:p w14:paraId="07612A35" w14:textId="77777777" w:rsidR="004C5A0F" w:rsidRPr="00023C37" w:rsidRDefault="004C5A0F" w:rsidP="00EB0167">
            <w:pPr>
              <w:jc w:val="both"/>
              <w:rPr>
                <w:rFonts w:ascii="Times New Roman" w:hAnsi="Times New Roman"/>
                <w:lang w:val="nb-NO"/>
              </w:rPr>
            </w:pPr>
          </w:p>
        </w:tc>
        <w:tc>
          <w:tcPr>
            <w:tcW w:w="7020" w:type="dxa"/>
          </w:tcPr>
          <w:p w14:paraId="359CE109" w14:textId="77777777" w:rsidR="004C5A0F" w:rsidRPr="0035451E" w:rsidRDefault="004C5A0F" w:rsidP="00EB0167">
            <w:pPr>
              <w:rPr>
                <w:rFonts w:ascii="Times New Roman" w:hAnsi="Times New Roman"/>
                <w:sz w:val="26"/>
                <w:szCs w:val="26"/>
              </w:rPr>
            </w:pPr>
            <w:r w:rsidRPr="00305935">
              <w:rPr>
                <w:rFonts w:ascii="Times New Roman" w:hAnsi="Times New Roman"/>
                <w:sz w:val="26"/>
                <w:szCs w:val="26"/>
              </w:rPr>
              <w:t>- Thực hiện giờ ăn (đúng giờ, kê bàn ghế..</w:t>
            </w:r>
            <w:r>
              <w:rPr>
                <w:rFonts w:ascii="Times New Roman" w:hAnsi="Times New Roman"/>
                <w:sz w:val="26"/>
                <w:szCs w:val="26"/>
              </w:rPr>
              <w:t>)</w:t>
            </w:r>
          </w:p>
        </w:tc>
        <w:tc>
          <w:tcPr>
            <w:tcW w:w="900" w:type="dxa"/>
            <w:vAlign w:val="center"/>
          </w:tcPr>
          <w:p w14:paraId="5E71EF6F" w14:textId="77777777" w:rsidR="004C5A0F" w:rsidRPr="00023C37" w:rsidRDefault="004C5A0F" w:rsidP="00EB0167">
            <w:pPr>
              <w:jc w:val="center"/>
              <w:rPr>
                <w:rFonts w:ascii="Times New Roman" w:hAnsi="Times New Roman"/>
                <w:lang w:val="nb-NO"/>
              </w:rPr>
            </w:pPr>
            <w:r>
              <w:rPr>
                <w:rFonts w:ascii="Times New Roman" w:hAnsi="Times New Roman"/>
                <w:lang w:val="nb-NO"/>
              </w:rPr>
              <w:t>1</w:t>
            </w:r>
          </w:p>
        </w:tc>
      </w:tr>
      <w:tr w:rsidR="004C5A0F" w:rsidRPr="00023C37" w14:paraId="3C9E54A4" w14:textId="77777777" w:rsidTr="00EB0167">
        <w:tc>
          <w:tcPr>
            <w:tcW w:w="1368" w:type="dxa"/>
            <w:vMerge/>
          </w:tcPr>
          <w:p w14:paraId="6BF905D7" w14:textId="77777777" w:rsidR="004C5A0F" w:rsidRPr="00023C37" w:rsidRDefault="004C5A0F" w:rsidP="00EB0167">
            <w:pPr>
              <w:jc w:val="both"/>
              <w:rPr>
                <w:rFonts w:ascii="Times New Roman" w:hAnsi="Times New Roman"/>
                <w:lang w:val="nb-NO"/>
              </w:rPr>
            </w:pPr>
          </w:p>
        </w:tc>
        <w:tc>
          <w:tcPr>
            <w:tcW w:w="7020" w:type="dxa"/>
          </w:tcPr>
          <w:p w14:paraId="4B61FA52" w14:textId="77777777" w:rsidR="004C5A0F" w:rsidRPr="0035451E" w:rsidRDefault="004C5A0F" w:rsidP="00EB0167">
            <w:pPr>
              <w:rPr>
                <w:rFonts w:ascii="Times New Roman" w:hAnsi="Times New Roman"/>
                <w:sz w:val="26"/>
                <w:szCs w:val="26"/>
              </w:rPr>
            </w:pPr>
            <w:r w:rsidRPr="00305935">
              <w:rPr>
                <w:rFonts w:ascii="Times New Roman" w:hAnsi="Times New Roman"/>
                <w:sz w:val="26"/>
                <w:szCs w:val="26"/>
              </w:rPr>
              <w:t>- Không bớt xén khẩu phần ăn của trẻ</w:t>
            </w:r>
          </w:p>
        </w:tc>
        <w:tc>
          <w:tcPr>
            <w:tcW w:w="900" w:type="dxa"/>
            <w:vAlign w:val="center"/>
          </w:tcPr>
          <w:p w14:paraId="08CD0751" w14:textId="77777777" w:rsidR="004C5A0F" w:rsidRPr="00023C37"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1A3144FA" w14:textId="77777777" w:rsidTr="00EB0167">
        <w:trPr>
          <w:trHeight w:val="273"/>
        </w:trPr>
        <w:tc>
          <w:tcPr>
            <w:tcW w:w="1368" w:type="dxa"/>
            <w:vMerge/>
          </w:tcPr>
          <w:p w14:paraId="2121E37C" w14:textId="77777777" w:rsidR="004C5A0F" w:rsidRPr="00023C37" w:rsidRDefault="004C5A0F" w:rsidP="00EB0167">
            <w:pPr>
              <w:jc w:val="both"/>
              <w:rPr>
                <w:rFonts w:ascii="Times New Roman" w:hAnsi="Times New Roman"/>
                <w:lang w:val="nb-NO"/>
              </w:rPr>
            </w:pPr>
          </w:p>
        </w:tc>
        <w:tc>
          <w:tcPr>
            <w:tcW w:w="7020" w:type="dxa"/>
          </w:tcPr>
          <w:p w14:paraId="2C20BF99" w14:textId="77777777" w:rsidR="004C5A0F" w:rsidRPr="00023C37" w:rsidRDefault="004C5A0F" w:rsidP="00EB0167">
            <w:pPr>
              <w:jc w:val="both"/>
              <w:rPr>
                <w:rFonts w:ascii="Times New Roman" w:hAnsi="Times New Roman"/>
                <w:lang w:val="nb-NO"/>
              </w:rPr>
            </w:pPr>
            <w:r w:rsidRPr="00305935">
              <w:rPr>
                <w:rFonts w:ascii="Times New Roman" w:hAnsi="Times New Roman"/>
                <w:sz w:val="26"/>
                <w:szCs w:val="26"/>
              </w:rPr>
              <w:t>- Cho trẻ ăn đủ, hết suất</w:t>
            </w:r>
          </w:p>
        </w:tc>
        <w:tc>
          <w:tcPr>
            <w:tcW w:w="900" w:type="dxa"/>
            <w:vAlign w:val="center"/>
          </w:tcPr>
          <w:p w14:paraId="7F632938" w14:textId="77777777" w:rsidR="004C5A0F" w:rsidRPr="00023C37"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60F3BCA2" w14:textId="77777777" w:rsidTr="00EB0167">
        <w:trPr>
          <w:trHeight w:val="273"/>
        </w:trPr>
        <w:tc>
          <w:tcPr>
            <w:tcW w:w="1368" w:type="dxa"/>
            <w:vMerge/>
          </w:tcPr>
          <w:p w14:paraId="6F2FF991" w14:textId="77777777" w:rsidR="004C5A0F" w:rsidRPr="00023C37" w:rsidRDefault="004C5A0F" w:rsidP="00EB0167">
            <w:pPr>
              <w:jc w:val="both"/>
              <w:rPr>
                <w:rFonts w:ascii="Times New Roman" w:hAnsi="Times New Roman"/>
                <w:lang w:val="nb-NO"/>
              </w:rPr>
            </w:pPr>
          </w:p>
        </w:tc>
        <w:tc>
          <w:tcPr>
            <w:tcW w:w="7020" w:type="dxa"/>
          </w:tcPr>
          <w:p w14:paraId="1E862C35" w14:textId="77777777" w:rsidR="004C5A0F" w:rsidRPr="00305935" w:rsidRDefault="004C5A0F" w:rsidP="00EB0167">
            <w:pPr>
              <w:jc w:val="both"/>
              <w:rPr>
                <w:rFonts w:ascii="Times New Roman" w:hAnsi="Times New Roman"/>
                <w:sz w:val="26"/>
                <w:szCs w:val="26"/>
              </w:rPr>
            </w:pPr>
            <w:r w:rsidRPr="003C206B">
              <w:rPr>
                <w:rFonts w:ascii="Times New Roman" w:hAnsi="Times New Roman"/>
                <w:b/>
                <w:sz w:val="26"/>
                <w:szCs w:val="26"/>
              </w:rPr>
              <w:t>* Cảnh quan môi trường:</w:t>
            </w:r>
            <w:r>
              <w:rPr>
                <w:rFonts w:ascii="Times New Roman" w:hAnsi="Times New Roman"/>
                <w:sz w:val="26"/>
                <w:szCs w:val="26"/>
              </w:rPr>
              <w:t xml:space="preserve"> Có bồn hoa đẹp, đa dạng các loại cây, hoa, được chăm sóc thường xuyên.</w:t>
            </w:r>
          </w:p>
        </w:tc>
        <w:tc>
          <w:tcPr>
            <w:tcW w:w="900" w:type="dxa"/>
            <w:vAlign w:val="center"/>
          </w:tcPr>
          <w:p w14:paraId="1C5AC2E6"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117A5FF5" w14:textId="77777777" w:rsidTr="00EB0167">
        <w:tc>
          <w:tcPr>
            <w:tcW w:w="1368" w:type="dxa"/>
            <w:vMerge w:val="restart"/>
          </w:tcPr>
          <w:p w14:paraId="01986CD8"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sz w:val="26"/>
                <w:szCs w:val="26"/>
              </w:rPr>
              <w:t>Tiêu chí 5</w:t>
            </w:r>
          </w:p>
          <w:p w14:paraId="4F9453B7" w14:textId="77777777" w:rsidR="004C5A0F" w:rsidRPr="00305935" w:rsidRDefault="004C5A0F" w:rsidP="00EB0167">
            <w:pPr>
              <w:jc w:val="center"/>
              <w:rPr>
                <w:rFonts w:ascii="Times New Roman" w:hAnsi="Times New Roman"/>
                <w:b/>
                <w:i/>
                <w:sz w:val="26"/>
                <w:szCs w:val="26"/>
              </w:rPr>
            </w:pPr>
            <w:r w:rsidRPr="00305935">
              <w:rPr>
                <w:rFonts w:ascii="Times New Roman" w:hAnsi="Times New Roman"/>
                <w:b/>
                <w:i/>
                <w:sz w:val="26"/>
                <w:szCs w:val="26"/>
              </w:rPr>
              <w:t>Thông tin, báo cáo</w:t>
            </w:r>
          </w:p>
          <w:p w14:paraId="085C64A2"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i/>
                <w:sz w:val="26"/>
                <w:szCs w:val="26"/>
              </w:rPr>
              <w:t>(5 điểm)</w:t>
            </w:r>
          </w:p>
        </w:tc>
        <w:tc>
          <w:tcPr>
            <w:tcW w:w="7020" w:type="dxa"/>
          </w:tcPr>
          <w:p w14:paraId="5B8D4EED" w14:textId="77777777" w:rsidR="004C5A0F" w:rsidRPr="00305935" w:rsidRDefault="004C5A0F" w:rsidP="00EB0167">
            <w:pPr>
              <w:shd w:val="clear" w:color="auto" w:fill="FFFFFF"/>
              <w:spacing w:before="100" w:beforeAutospacing="1" w:after="100" w:afterAutospacing="1" w:line="300" w:lineRule="atLeast"/>
              <w:rPr>
                <w:rFonts w:ascii="Times New Roman" w:hAnsi="Times New Roman"/>
                <w:color w:val="000000"/>
                <w:sz w:val="26"/>
                <w:szCs w:val="26"/>
              </w:rPr>
            </w:pPr>
            <w:r w:rsidRPr="00305935">
              <w:rPr>
                <w:rFonts w:ascii="Times New Roman" w:hAnsi="Times New Roman"/>
                <w:color w:val="000000"/>
                <w:sz w:val="26"/>
                <w:szCs w:val="26"/>
              </w:rPr>
              <w:t xml:space="preserve">- </w:t>
            </w:r>
            <w:r w:rsidRPr="00443449">
              <w:rPr>
                <w:rFonts w:ascii="Times New Roman" w:hAnsi="Times New Roman"/>
                <w:color w:val="000000"/>
                <w:sz w:val="26"/>
                <w:szCs w:val="26"/>
              </w:rPr>
              <w:t>Nộp các văn bản báo cáo, các biểu mẫu thống kê, các loại HSSS khi kiểm tra, khi được yêu cầu cho BGH, TTCM, văn phòng, đúng mẫu, đúng số lượng và thời gian</w:t>
            </w:r>
            <w:r>
              <w:rPr>
                <w:rFonts w:ascii="Times New Roman" w:hAnsi="Times New Roman"/>
                <w:color w:val="000000"/>
                <w:sz w:val="26"/>
                <w:szCs w:val="26"/>
              </w:rPr>
              <w:t>.</w:t>
            </w:r>
          </w:p>
        </w:tc>
        <w:tc>
          <w:tcPr>
            <w:tcW w:w="900" w:type="dxa"/>
            <w:vAlign w:val="center"/>
          </w:tcPr>
          <w:p w14:paraId="5719BD27" w14:textId="77777777" w:rsidR="004C5A0F" w:rsidRPr="00023C37"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668DEFAF" w14:textId="77777777" w:rsidTr="00EB0167">
        <w:tc>
          <w:tcPr>
            <w:tcW w:w="1368" w:type="dxa"/>
            <w:vMerge/>
          </w:tcPr>
          <w:p w14:paraId="1EBFE4DE" w14:textId="77777777" w:rsidR="004C5A0F" w:rsidRPr="00305935" w:rsidRDefault="004C5A0F" w:rsidP="00EB0167">
            <w:pPr>
              <w:jc w:val="center"/>
              <w:rPr>
                <w:rFonts w:ascii="Times New Roman" w:hAnsi="Times New Roman"/>
                <w:b/>
                <w:sz w:val="26"/>
                <w:szCs w:val="26"/>
              </w:rPr>
            </w:pPr>
          </w:p>
        </w:tc>
        <w:tc>
          <w:tcPr>
            <w:tcW w:w="7020" w:type="dxa"/>
          </w:tcPr>
          <w:p w14:paraId="42BBC83A" w14:textId="77777777" w:rsidR="004C5A0F" w:rsidRPr="00305935" w:rsidRDefault="004C5A0F" w:rsidP="00EB0167">
            <w:pPr>
              <w:shd w:val="clear" w:color="auto" w:fill="FFFFFF"/>
              <w:spacing w:before="100" w:beforeAutospacing="1" w:after="100" w:afterAutospacing="1" w:line="300" w:lineRule="atLeast"/>
              <w:rPr>
                <w:rFonts w:ascii="Times New Roman" w:hAnsi="Times New Roman"/>
                <w:color w:val="000000"/>
                <w:sz w:val="26"/>
                <w:szCs w:val="26"/>
              </w:rPr>
            </w:pPr>
            <w:r>
              <w:rPr>
                <w:rFonts w:ascii="Times New Roman" w:hAnsi="Times New Roman"/>
                <w:color w:val="000000"/>
                <w:sz w:val="26"/>
                <w:szCs w:val="26"/>
              </w:rPr>
              <w:t>- Thực thi nhiệm vụ được gia tốt</w:t>
            </w:r>
          </w:p>
        </w:tc>
        <w:tc>
          <w:tcPr>
            <w:tcW w:w="900" w:type="dxa"/>
            <w:vAlign w:val="center"/>
          </w:tcPr>
          <w:p w14:paraId="38FD4006" w14:textId="77777777" w:rsidR="004C5A0F" w:rsidRPr="00023C37"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266D15EC" w14:textId="77777777" w:rsidTr="00EB0167">
        <w:tc>
          <w:tcPr>
            <w:tcW w:w="1368" w:type="dxa"/>
          </w:tcPr>
          <w:p w14:paraId="6E30EDAE"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sz w:val="26"/>
                <w:szCs w:val="26"/>
              </w:rPr>
              <w:t>Tiêu chí 6</w:t>
            </w:r>
          </w:p>
          <w:p w14:paraId="661B15A2" w14:textId="77777777" w:rsidR="004C5A0F" w:rsidRPr="00305935" w:rsidRDefault="004C5A0F" w:rsidP="00EB0167">
            <w:pPr>
              <w:jc w:val="center"/>
              <w:rPr>
                <w:rFonts w:ascii="Times New Roman" w:hAnsi="Times New Roman"/>
                <w:i/>
                <w:sz w:val="26"/>
                <w:szCs w:val="26"/>
              </w:rPr>
            </w:pPr>
            <w:r w:rsidRPr="00305935">
              <w:rPr>
                <w:rFonts w:ascii="Times New Roman" w:hAnsi="Times New Roman"/>
                <w:b/>
                <w:i/>
                <w:sz w:val="26"/>
                <w:szCs w:val="26"/>
              </w:rPr>
              <w:t xml:space="preserve"> (5 điểm)</w:t>
            </w:r>
          </w:p>
        </w:tc>
        <w:tc>
          <w:tcPr>
            <w:tcW w:w="7020" w:type="dxa"/>
          </w:tcPr>
          <w:p w14:paraId="3819D792"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Các phong trào thi đua, văn nghệ</w:t>
            </w:r>
            <w:r>
              <w:rPr>
                <w:rFonts w:ascii="Times New Roman" w:hAnsi="Times New Roman"/>
                <w:sz w:val="26"/>
                <w:szCs w:val="26"/>
              </w:rPr>
              <w:t>, thi giáo viên dạy giỏi, viết SK</w:t>
            </w:r>
            <w:r w:rsidRPr="00305935">
              <w:rPr>
                <w:rFonts w:ascii="Times New Roman" w:hAnsi="Times New Roman"/>
                <w:sz w:val="26"/>
                <w:szCs w:val="26"/>
              </w:rPr>
              <w:t xml:space="preserve"> và các</w:t>
            </w:r>
            <w:r>
              <w:rPr>
                <w:rFonts w:ascii="Times New Roman" w:hAnsi="Times New Roman"/>
                <w:sz w:val="26"/>
                <w:szCs w:val="26"/>
              </w:rPr>
              <w:t xml:space="preserve"> hoạt động khác của nhà trường.</w:t>
            </w:r>
          </w:p>
        </w:tc>
        <w:tc>
          <w:tcPr>
            <w:tcW w:w="900" w:type="dxa"/>
            <w:vAlign w:val="center"/>
          </w:tcPr>
          <w:p w14:paraId="526FCF35" w14:textId="77777777" w:rsidR="004C5A0F" w:rsidRPr="00023C37"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2456EFA3" w14:textId="77777777" w:rsidTr="00EB0167">
        <w:tc>
          <w:tcPr>
            <w:tcW w:w="1368" w:type="dxa"/>
          </w:tcPr>
          <w:p w14:paraId="41EEC744" w14:textId="77777777" w:rsidR="004C5A0F" w:rsidRPr="00305935" w:rsidRDefault="004C5A0F" w:rsidP="00EB0167">
            <w:pPr>
              <w:jc w:val="center"/>
              <w:rPr>
                <w:rFonts w:ascii="Times New Roman" w:hAnsi="Times New Roman"/>
                <w:b/>
                <w:sz w:val="26"/>
                <w:szCs w:val="26"/>
              </w:rPr>
            </w:pPr>
          </w:p>
        </w:tc>
        <w:tc>
          <w:tcPr>
            <w:tcW w:w="7020" w:type="dxa"/>
          </w:tcPr>
          <w:p w14:paraId="005F4EF4"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Tham gia tích cực, hiệu quả tự  nguyện và khi được phân công.</w:t>
            </w:r>
          </w:p>
        </w:tc>
        <w:tc>
          <w:tcPr>
            <w:tcW w:w="900" w:type="dxa"/>
            <w:vAlign w:val="center"/>
          </w:tcPr>
          <w:p w14:paraId="6364928C" w14:textId="77777777" w:rsidR="004C5A0F"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00E6436E" w14:textId="77777777" w:rsidTr="00EB0167">
        <w:tc>
          <w:tcPr>
            <w:tcW w:w="1368" w:type="dxa"/>
            <w:vMerge w:val="restart"/>
          </w:tcPr>
          <w:p w14:paraId="3633FBDC"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sz w:val="26"/>
                <w:szCs w:val="26"/>
              </w:rPr>
              <w:t>Tiêu chí 7</w:t>
            </w:r>
          </w:p>
          <w:p w14:paraId="0351F0E1" w14:textId="77777777" w:rsidR="004C5A0F" w:rsidRPr="00305935" w:rsidRDefault="004C5A0F" w:rsidP="00EB0167">
            <w:pPr>
              <w:jc w:val="center"/>
              <w:rPr>
                <w:rFonts w:ascii="Times New Roman" w:hAnsi="Times New Roman"/>
                <w:b/>
                <w:i/>
                <w:sz w:val="26"/>
                <w:szCs w:val="26"/>
              </w:rPr>
            </w:pPr>
            <w:r w:rsidRPr="00305935">
              <w:rPr>
                <w:rFonts w:ascii="Times New Roman" w:hAnsi="Times New Roman"/>
                <w:b/>
                <w:i/>
                <w:sz w:val="26"/>
                <w:szCs w:val="26"/>
              </w:rPr>
              <w:t>(5 điểm)</w:t>
            </w:r>
          </w:p>
        </w:tc>
        <w:tc>
          <w:tcPr>
            <w:tcW w:w="7020" w:type="dxa"/>
          </w:tcPr>
          <w:p w14:paraId="7992A5ED"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Chủ động, sáng tạo trong công việc</w:t>
            </w:r>
          </w:p>
        </w:tc>
        <w:tc>
          <w:tcPr>
            <w:tcW w:w="900" w:type="dxa"/>
            <w:vAlign w:val="center"/>
          </w:tcPr>
          <w:p w14:paraId="09F46C2A" w14:textId="77777777" w:rsidR="004C5A0F"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5606B92C" w14:textId="77777777" w:rsidTr="00EB0167">
        <w:tc>
          <w:tcPr>
            <w:tcW w:w="1368" w:type="dxa"/>
            <w:vMerge/>
          </w:tcPr>
          <w:p w14:paraId="1CB580F8" w14:textId="77777777" w:rsidR="004C5A0F" w:rsidRPr="00305935" w:rsidRDefault="004C5A0F" w:rsidP="00EB0167">
            <w:pPr>
              <w:jc w:val="center"/>
              <w:rPr>
                <w:rFonts w:ascii="Times New Roman" w:hAnsi="Times New Roman"/>
                <w:b/>
                <w:sz w:val="26"/>
                <w:szCs w:val="26"/>
              </w:rPr>
            </w:pPr>
          </w:p>
        </w:tc>
        <w:tc>
          <w:tcPr>
            <w:tcW w:w="7020" w:type="dxa"/>
          </w:tcPr>
          <w:p w14:paraId="7A2171CC"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Trước khó khăn xử lý hiệu quả</w:t>
            </w:r>
          </w:p>
        </w:tc>
        <w:tc>
          <w:tcPr>
            <w:tcW w:w="900" w:type="dxa"/>
            <w:vAlign w:val="center"/>
          </w:tcPr>
          <w:p w14:paraId="7017A44B"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77DA7A26" w14:textId="77777777" w:rsidTr="00EB0167">
        <w:tc>
          <w:tcPr>
            <w:tcW w:w="1368" w:type="dxa"/>
          </w:tcPr>
          <w:p w14:paraId="5AFAA46D"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sz w:val="26"/>
                <w:szCs w:val="26"/>
              </w:rPr>
              <w:t>Tiêu chí 8</w:t>
            </w:r>
          </w:p>
          <w:p w14:paraId="5C82C276" w14:textId="77777777" w:rsidR="004C5A0F" w:rsidRPr="00305935" w:rsidRDefault="004C5A0F" w:rsidP="00EB0167">
            <w:pPr>
              <w:jc w:val="center"/>
              <w:rPr>
                <w:rFonts w:ascii="Times New Roman" w:hAnsi="Times New Roman"/>
                <w:b/>
                <w:i/>
                <w:sz w:val="26"/>
                <w:szCs w:val="26"/>
              </w:rPr>
            </w:pPr>
            <w:r w:rsidRPr="00305935">
              <w:rPr>
                <w:rFonts w:ascii="Times New Roman" w:hAnsi="Times New Roman"/>
                <w:b/>
                <w:i/>
                <w:sz w:val="26"/>
                <w:szCs w:val="26"/>
              </w:rPr>
              <w:t>(5 điểm)</w:t>
            </w:r>
          </w:p>
        </w:tc>
        <w:tc>
          <w:tcPr>
            <w:tcW w:w="7020" w:type="dxa"/>
          </w:tcPr>
          <w:p w14:paraId="1F6B130B"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xml:space="preserve">- Học tập nâng cao trình độ, áp dụng thường xuyên công nghệ thông tin </w:t>
            </w:r>
          </w:p>
        </w:tc>
        <w:tc>
          <w:tcPr>
            <w:tcW w:w="900" w:type="dxa"/>
            <w:vAlign w:val="center"/>
          </w:tcPr>
          <w:p w14:paraId="69C64F3B" w14:textId="77777777" w:rsidR="004C5A0F"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3CFF22F9" w14:textId="77777777" w:rsidTr="00EB0167">
        <w:tc>
          <w:tcPr>
            <w:tcW w:w="1368" w:type="dxa"/>
            <w:vMerge w:val="restart"/>
          </w:tcPr>
          <w:p w14:paraId="138CFD57" w14:textId="77777777" w:rsidR="004C5A0F" w:rsidRPr="00305935" w:rsidRDefault="004C5A0F" w:rsidP="00EB0167">
            <w:pPr>
              <w:jc w:val="center"/>
              <w:rPr>
                <w:rFonts w:ascii="Times New Roman" w:hAnsi="Times New Roman"/>
                <w:b/>
                <w:sz w:val="26"/>
                <w:szCs w:val="26"/>
              </w:rPr>
            </w:pPr>
            <w:r w:rsidRPr="00305935">
              <w:rPr>
                <w:rFonts w:ascii="Times New Roman" w:hAnsi="Times New Roman"/>
                <w:b/>
                <w:sz w:val="26"/>
                <w:szCs w:val="26"/>
              </w:rPr>
              <w:t>Tiêu chí 9</w:t>
            </w:r>
          </w:p>
          <w:p w14:paraId="22DFBE0F" w14:textId="77777777" w:rsidR="004C5A0F" w:rsidRPr="00305935" w:rsidRDefault="004C5A0F" w:rsidP="00EB0167">
            <w:pPr>
              <w:jc w:val="center"/>
              <w:rPr>
                <w:rFonts w:ascii="Times New Roman" w:hAnsi="Times New Roman"/>
                <w:b/>
                <w:i/>
                <w:sz w:val="26"/>
                <w:szCs w:val="26"/>
              </w:rPr>
            </w:pPr>
            <w:r w:rsidRPr="00305935">
              <w:rPr>
                <w:rFonts w:ascii="Times New Roman" w:hAnsi="Times New Roman"/>
                <w:b/>
                <w:i/>
                <w:sz w:val="26"/>
                <w:szCs w:val="26"/>
              </w:rPr>
              <w:t>(5 điểm)</w:t>
            </w:r>
          </w:p>
        </w:tc>
        <w:tc>
          <w:tcPr>
            <w:tcW w:w="7020" w:type="dxa"/>
          </w:tcPr>
          <w:p w14:paraId="7C8B1BEA"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Giữ gìn và quản lý tài sản tốt</w:t>
            </w:r>
            <w:r>
              <w:rPr>
                <w:rFonts w:ascii="Times New Roman" w:hAnsi="Times New Roman"/>
                <w:sz w:val="26"/>
                <w:szCs w:val="26"/>
              </w:rPr>
              <w:t>, tự giác nhặt, cất tài sản chung của nhà trường vào đúng nơi quy định.</w:t>
            </w:r>
          </w:p>
        </w:tc>
        <w:tc>
          <w:tcPr>
            <w:tcW w:w="900" w:type="dxa"/>
            <w:vAlign w:val="center"/>
          </w:tcPr>
          <w:p w14:paraId="7FBAD15F" w14:textId="77777777" w:rsidR="004C5A0F" w:rsidRDefault="004C5A0F" w:rsidP="00EB0167">
            <w:pPr>
              <w:jc w:val="center"/>
              <w:rPr>
                <w:rFonts w:ascii="Times New Roman" w:hAnsi="Times New Roman"/>
                <w:lang w:val="nb-NO"/>
              </w:rPr>
            </w:pPr>
            <w:r>
              <w:rPr>
                <w:rFonts w:ascii="Times New Roman" w:hAnsi="Times New Roman"/>
                <w:lang w:val="nb-NO"/>
              </w:rPr>
              <w:t>2</w:t>
            </w:r>
          </w:p>
        </w:tc>
      </w:tr>
      <w:tr w:rsidR="004C5A0F" w:rsidRPr="00023C37" w14:paraId="7F8E9717" w14:textId="77777777" w:rsidTr="00EB0167">
        <w:tc>
          <w:tcPr>
            <w:tcW w:w="1368" w:type="dxa"/>
            <w:vMerge/>
          </w:tcPr>
          <w:p w14:paraId="22ED6EDE" w14:textId="77777777" w:rsidR="004C5A0F" w:rsidRPr="00305935" w:rsidRDefault="004C5A0F" w:rsidP="00EB0167">
            <w:pPr>
              <w:jc w:val="center"/>
              <w:rPr>
                <w:rFonts w:ascii="Times New Roman" w:hAnsi="Times New Roman"/>
                <w:b/>
                <w:sz w:val="26"/>
                <w:szCs w:val="26"/>
              </w:rPr>
            </w:pPr>
          </w:p>
        </w:tc>
        <w:tc>
          <w:tcPr>
            <w:tcW w:w="7020" w:type="dxa"/>
          </w:tcPr>
          <w:p w14:paraId="09C30E46" w14:textId="77777777" w:rsidR="004C5A0F" w:rsidRPr="00305935" w:rsidRDefault="004C5A0F" w:rsidP="00EB0167">
            <w:pPr>
              <w:rPr>
                <w:rFonts w:ascii="Times New Roman" w:hAnsi="Times New Roman"/>
                <w:sz w:val="26"/>
                <w:szCs w:val="26"/>
              </w:rPr>
            </w:pPr>
            <w:r w:rsidRPr="00305935">
              <w:rPr>
                <w:rFonts w:ascii="Times New Roman" w:hAnsi="Times New Roman"/>
                <w:sz w:val="26"/>
                <w:szCs w:val="26"/>
              </w:rPr>
              <w:t>- Tiết kiệm điện, nước</w:t>
            </w:r>
          </w:p>
        </w:tc>
        <w:tc>
          <w:tcPr>
            <w:tcW w:w="900" w:type="dxa"/>
            <w:vAlign w:val="center"/>
          </w:tcPr>
          <w:p w14:paraId="1B073BD2" w14:textId="77777777" w:rsidR="004C5A0F" w:rsidRDefault="004C5A0F" w:rsidP="00EB0167">
            <w:pPr>
              <w:jc w:val="center"/>
              <w:rPr>
                <w:rFonts w:ascii="Times New Roman" w:hAnsi="Times New Roman"/>
                <w:lang w:val="nb-NO"/>
              </w:rPr>
            </w:pPr>
            <w:r>
              <w:rPr>
                <w:rFonts w:ascii="Times New Roman" w:hAnsi="Times New Roman"/>
                <w:lang w:val="nb-NO"/>
              </w:rPr>
              <w:t>3</w:t>
            </w:r>
          </w:p>
        </w:tc>
      </w:tr>
      <w:tr w:rsidR="004C5A0F" w:rsidRPr="00023C37" w14:paraId="6E0DD002" w14:textId="77777777" w:rsidTr="00EB0167">
        <w:tc>
          <w:tcPr>
            <w:tcW w:w="1368" w:type="dxa"/>
          </w:tcPr>
          <w:p w14:paraId="1C474937" w14:textId="77777777" w:rsidR="004C5A0F" w:rsidRPr="005B1B7F" w:rsidRDefault="004C5A0F" w:rsidP="00EB0167">
            <w:pPr>
              <w:rPr>
                <w:rFonts w:ascii="Times New Roman" w:hAnsi="Times New Roman"/>
                <w:b/>
                <w:sz w:val="24"/>
                <w:szCs w:val="24"/>
              </w:rPr>
            </w:pPr>
            <w:r w:rsidRPr="005B1B7F">
              <w:rPr>
                <w:rFonts w:ascii="Times New Roman" w:hAnsi="Times New Roman"/>
                <w:b/>
                <w:sz w:val="24"/>
                <w:szCs w:val="24"/>
              </w:rPr>
              <w:t>Tổng điểm</w:t>
            </w:r>
          </w:p>
          <w:p w14:paraId="75D08032" w14:textId="77777777" w:rsidR="004C5A0F" w:rsidRPr="00305935" w:rsidRDefault="004C5A0F" w:rsidP="00EB0167">
            <w:pPr>
              <w:jc w:val="center"/>
              <w:rPr>
                <w:rFonts w:ascii="Times New Roman" w:hAnsi="Times New Roman"/>
                <w:b/>
                <w:i/>
                <w:sz w:val="26"/>
                <w:szCs w:val="26"/>
              </w:rPr>
            </w:pPr>
            <w:r w:rsidRPr="005B1B7F">
              <w:rPr>
                <w:rFonts w:ascii="Times New Roman" w:hAnsi="Times New Roman"/>
                <w:b/>
                <w:sz w:val="24"/>
                <w:szCs w:val="24"/>
              </w:rPr>
              <w:t>(100 điểm)</w:t>
            </w:r>
          </w:p>
        </w:tc>
        <w:tc>
          <w:tcPr>
            <w:tcW w:w="7920" w:type="dxa"/>
            <w:gridSpan w:val="2"/>
          </w:tcPr>
          <w:p w14:paraId="5AD2E75D" w14:textId="77777777" w:rsidR="004C5A0F" w:rsidRPr="00305935" w:rsidRDefault="004C5A0F" w:rsidP="00EB0167">
            <w:pPr>
              <w:rPr>
                <w:rFonts w:ascii="Times New Roman" w:hAnsi="Times New Roman"/>
                <w:b/>
                <w:sz w:val="26"/>
                <w:szCs w:val="26"/>
              </w:rPr>
            </w:pPr>
            <w:r w:rsidRPr="00305935">
              <w:rPr>
                <w:rFonts w:ascii="Times New Roman" w:hAnsi="Times New Roman"/>
                <w:sz w:val="26"/>
                <w:szCs w:val="26"/>
              </w:rPr>
              <w:t xml:space="preserve"> </w:t>
            </w:r>
            <w:r w:rsidRPr="00305935">
              <w:rPr>
                <w:rFonts w:ascii="Times New Roman" w:hAnsi="Times New Roman"/>
                <w:b/>
                <w:sz w:val="26"/>
                <w:szCs w:val="26"/>
              </w:rPr>
              <w:t>Xếp loại:</w:t>
            </w:r>
          </w:p>
          <w:p w14:paraId="6802B585" w14:textId="77777777" w:rsidR="004C5A0F" w:rsidRPr="00305935" w:rsidRDefault="004C5A0F" w:rsidP="004C5A0F">
            <w:pPr>
              <w:numPr>
                <w:ilvl w:val="0"/>
                <w:numId w:val="1"/>
              </w:numPr>
              <w:rPr>
                <w:rFonts w:ascii="Times New Roman" w:hAnsi="Times New Roman"/>
                <w:sz w:val="26"/>
                <w:szCs w:val="26"/>
              </w:rPr>
            </w:pPr>
            <w:r w:rsidRPr="00305935">
              <w:rPr>
                <w:rFonts w:ascii="Times New Roman" w:hAnsi="Times New Roman"/>
                <w:sz w:val="26"/>
                <w:szCs w:val="26"/>
              </w:rPr>
              <w:t>Loại xuất sắc từ: 95-100 điểm.</w:t>
            </w:r>
          </w:p>
          <w:p w14:paraId="4AFAAE3F" w14:textId="77777777" w:rsidR="004C5A0F" w:rsidRPr="00305935" w:rsidRDefault="004C5A0F" w:rsidP="004C5A0F">
            <w:pPr>
              <w:numPr>
                <w:ilvl w:val="0"/>
                <w:numId w:val="1"/>
              </w:numPr>
              <w:rPr>
                <w:rFonts w:ascii="Times New Roman" w:hAnsi="Times New Roman"/>
                <w:sz w:val="26"/>
                <w:szCs w:val="26"/>
              </w:rPr>
            </w:pPr>
            <w:r>
              <w:rPr>
                <w:rFonts w:ascii="Times New Roman" w:hAnsi="Times New Roman"/>
                <w:sz w:val="26"/>
                <w:szCs w:val="26"/>
              </w:rPr>
              <w:t>Loại tốt từ 85</w:t>
            </w:r>
            <w:r w:rsidRPr="00305935">
              <w:rPr>
                <w:rFonts w:ascii="Times New Roman" w:hAnsi="Times New Roman"/>
                <w:sz w:val="26"/>
                <w:szCs w:val="26"/>
              </w:rPr>
              <w:t xml:space="preserve"> đến dưới 95 điểm.</w:t>
            </w:r>
          </w:p>
          <w:p w14:paraId="0DFB7531" w14:textId="77777777" w:rsidR="004C5A0F" w:rsidRPr="00305935" w:rsidRDefault="004C5A0F" w:rsidP="004C5A0F">
            <w:pPr>
              <w:numPr>
                <w:ilvl w:val="0"/>
                <w:numId w:val="1"/>
              </w:numPr>
              <w:rPr>
                <w:rFonts w:ascii="Times New Roman" w:hAnsi="Times New Roman"/>
                <w:sz w:val="26"/>
                <w:szCs w:val="26"/>
              </w:rPr>
            </w:pPr>
            <w:r>
              <w:rPr>
                <w:rFonts w:ascii="Times New Roman" w:hAnsi="Times New Roman"/>
                <w:sz w:val="26"/>
                <w:szCs w:val="26"/>
              </w:rPr>
              <w:t>Loại khá từ 80 đến dưới 85</w:t>
            </w:r>
            <w:r w:rsidRPr="00305935">
              <w:rPr>
                <w:rFonts w:ascii="Times New Roman" w:hAnsi="Times New Roman"/>
                <w:sz w:val="26"/>
                <w:szCs w:val="26"/>
              </w:rPr>
              <w:t xml:space="preserve"> điểm.</w:t>
            </w:r>
          </w:p>
          <w:p w14:paraId="02CB852A" w14:textId="77777777" w:rsidR="004C5A0F" w:rsidRDefault="004C5A0F" w:rsidP="004C5A0F">
            <w:pPr>
              <w:numPr>
                <w:ilvl w:val="0"/>
                <w:numId w:val="1"/>
              </w:numPr>
              <w:rPr>
                <w:rFonts w:ascii="Times New Roman" w:hAnsi="Times New Roman"/>
                <w:sz w:val="26"/>
                <w:szCs w:val="26"/>
              </w:rPr>
            </w:pPr>
            <w:r>
              <w:rPr>
                <w:rFonts w:ascii="Times New Roman" w:hAnsi="Times New Roman"/>
                <w:sz w:val="26"/>
                <w:szCs w:val="26"/>
              </w:rPr>
              <w:t>Đạt yêu cầu từ 70 đến dưới 80</w:t>
            </w:r>
            <w:r w:rsidRPr="00305935">
              <w:rPr>
                <w:rFonts w:ascii="Times New Roman" w:hAnsi="Times New Roman"/>
                <w:sz w:val="26"/>
                <w:szCs w:val="26"/>
              </w:rPr>
              <w:t xml:space="preserve"> điểm.</w:t>
            </w:r>
          </w:p>
          <w:p w14:paraId="54C03DC0" w14:textId="77777777" w:rsidR="004C5A0F" w:rsidRPr="005B1B7F" w:rsidRDefault="004C5A0F" w:rsidP="004C5A0F">
            <w:pPr>
              <w:numPr>
                <w:ilvl w:val="0"/>
                <w:numId w:val="1"/>
              </w:numPr>
              <w:rPr>
                <w:rFonts w:ascii="Times New Roman" w:hAnsi="Times New Roman"/>
                <w:sz w:val="26"/>
                <w:szCs w:val="26"/>
              </w:rPr>
            </w:pPr>
            <w:r>
              <w:rPr>
                <w:rFonts w:ascii="Times New Roman" w:hAnsi="Times New Roman"/>
                <w:sz w:val="26"/>
                <w:szCs w:val="26"/>
              </w:rPr>
              <w:t>Dưới 70</w:t>
            </w:r>
            <w:r w:rsidRPr="005B1B7F">
              <w:rPr>
                <w:rFonts w:ascii="Times New Roman" w:hAnsi="Times New Roman"/>
                <w:sz w:val="26"/>
                <w:szCs w:val="26"/>
              </w:rPr>
              <w:t xml:space="preserve"> điểm xếp loại yếu kếm.</w:t>
            </w:r>
          </w:p>
        </w:tc>
      </w:tr>
    </w:tbl>
    <w:p w14:paraId="22F1C4BB" w14:textId="1044FD5B" w:rsidR="004C5A0F" w:rsidRPr="00D15D12" w:rsidRDefault="004C5A0F" w:rsidP="004C5A0F">
      <w:pPr>
        <w:jc w:val="both"/>
        <w:rPr>
          <w:rFonts w:ascii="Times New Roman" w:hAnsi="Times New Roman"/>
          <w:b/>
          <w:i/>
          <w:lang w:val="nb-NO"/>
        </w:rPr>
      </w:pPr>
      <w:r w:rsidRPr="00D15D12">
        <w:rPr>
          <w:rFonts w:ascii="Times New Roman" w:hAnsi="Times New Roman"/>
          <w:b/>
          <w:lang w:val="nb-NO"/>
        </w:rPr>
        <w:t xml:space="preserve">       </w:t>
      </w:r>
      <w:r w:rsidRPr="00D15D12">
        <w:rPr>
          <w:rFonts w:ascii="Times New Roman" w:hAnsi="Times New Roman"/>
          <w:b/>
          <w:i/>
          <w:lang w:val="nb-NO"/>
        </w:rPr>
        <w:t xml:space="preserve">Phát huy những thành tích </w:t>
      </w:r>
      <w:r w:rsidRPr="00D15D12">
        <w:rPr>
          <w:rFonts w:ascii="Times New Roman" w:hAnsi="Times New Roman" w:hint="eastAsia"/>
          <w:b/>
          <w:i/>
          <w:lang w:val="nb-NO"/>
        </w:rPr>
        <w:t>đ</w:t>
      </w:r>
      <w:r w:rsidRPr="00D15D12">
        <w:rPr>
          <w:rFonts w:ascii="Times New Roman" w:hAnsi="Times New Roman"/>
          <w:b/>
          <w:i/>
          <w:lang w:val="nb-NO"/>
        </w:rPr>
        <w:t xml:space="preserve">ã </w:t>
      </w:r>
      <w:r w:rsidRPr="00D15D12">
        <w:rPr>
          <w:rFonts w:ascii="Times New Roman" w:hAnsi="Times New Roman" w:hint="eastAsia"/>
          <w:b/>
          <w:i/>
          <w:lang w:val="nb-NO"/>
        </w:rPr>
        <w:t>đ</w:t>
      </w:r>
      <w:r w:rsidRPr="00D15D12">
        <w:rPr>
          <w:rFonts w:ascii="Times New Roman" w:hAnsi="Times New Roman"/>
          <w:b/>
          <w:i/>
          <w:lang w:val="nb-NO"/>
        </w:rPr>
        <w:t xml:space="preserve">ạt </w:t>
      </w:r>
      <w:r w:rsidRPr="00D15D12">
        <w:rPr>
          <w:rFonts w:ascii="Times New Roman" w:hAnsi="Times New Roman" w:hint="eastAsia"/>
          <w:b/>
          <w:i/>
          <w:lang w:val="nb-NO"/>
        </w:rPr>
        <w:t>đư</w:t>
      </w:r>
      <w:r w:rsidRPr="00D15D12">
        <w:rPr>
          <w:rFonts w:ascii="Times New Roman" w:hAnsi="Times New Roman"/>
          <w:b/>
          <w:i/>
          <w:lang w:val="nb-NO"/>
        </w:rPr>
        <w:t>ợc, khắc phục khó kh</w:t>
      </w:r>
      <w:r w:rsidRPr="00D15D12">
        <w:rPr>
          <w:rFonts w:ascii="Times New Roman" w:hAnsi="Times New Roman" w:hint="eastAsia"/>
          <w:b/>
          <w:i/>
          <w:lang w:val="nb-NO"/>
        </w:rPr>
        <w:t>ă</w:t>
      </w:r>
      <w:r w:rsidRPr="00D15D12">
        <w:rPr>
          <w:rFonts w:ascii="Times New Roman" w:hAnsi="Times New Roman"/>
          <w:b/>
          <w:i/>
          <w:lang w:val="nb-NO"/>
        </w:rPr>
        <w:t>n và những tồn tại của n</w:t>
      </w:r>
      <w:r w:rsidRPr="00D15D12">
        <w:rPr>
          <w:rFonts w:ascii="Times New Roman" w:hAnsi="Times New Roman" w:hint="eastAsia"/>
          <w:b/>
          <w:i/>
          <w:lang w:val="nb-NO"/>
        </w:rPr>
        <w:t>ă</w:t>
      </w:r>
      <w:r w:rsidRPr="00D15D12">
        <w:rPr>
          <w:rFonts w:ascii="Times New Roman" w:hAnsi="Times New Roman"/>
          <w:b/>
          <w:i/>
          <w:lang w:val="nb-NO"/>
        </w:rPr>
        <w:t>m học tr</w:t>
      </w:r>
      <w:r w:rsidRPr="00D15D12">
        <w:rPr>
          <w:rFonts w:ascii="Times New Roman" w:hAnsi="Times New Roman" w:hint="eastAsia"/>
          <w:b/>
          <w:i/>
          <w:lang w:val="nb-NO"/>
        </w:rPr>
        <w:t>ư</w:t>
      </w:r>
      <w:r w:rsidRPr="00D15D12">
        <w:rPr>
          <w:rFonts w:ascii="Times New Roman" w:hAnsi="Times New Roman"/>
          <w:b/>
          <w:i/>
          <w:lang w:val="nb-NO"/>
        </w:rPr>
        <w:t>ớc, tr</w:t>
      </w:r>
      <w:r w:rsidRPr="00D15D12">
        <w:rPr>
          <w:rFonts w:ascii="Times New Roman" w:hAnsi="Times New Roman" w:hint="eastAsia"/>
          <w:b/>
          <w:i/>
          <w:lang w:val="nb-NO"/>
        </w:rPr>
        <w:t>ư</w:t>
      </w:r>
      <w:r>
        <w:rPr>
          <w:rFonts w:ascii="Times New Roman" w:hAnsi="Times New Roman"/>
          <w:b/>
          <w:i/>
          <w:lang w:val="nb-NO"/>
        </w:rPr>
        <w:t>ờng mầm non Mỹ Đức</w:t>
      </w:r>
      <w:r w:rsidRPr="00D15D12">
        <w:rPr>
          <w:rFonts w:ascii="Times New Roman" w:hAnsi="Times New Roman"/>
          <w:b/>
          <w:i/>
          <w:lang w:val="nb-NO"/>
        </w:rPr>
        <w:t xml:space="preserve"> c</w:t>
      </w:r>
      <w:r w:rsidRPr="00D15D12">
        <w:rPr>
          <w:rFonts w:ascii="Times New Roman" w:hAnsi="Times New Roman" w:hint="eastAsia"/>
          <w:b/>
          <w:i/>
          <w:lang w:val="nb-NO"/>
        </w:rPr>
        <w:t>ă</w:t>
      </w:r>
      <w:r w:rsidRPr="00D15D12">
        <w:rPr>
          <w:rFonts w:ascii="Times New Roman" w:hAnsi="Times New Roman"/>
          <w:b/>
          <w:i/>
          <w:lang w:val="nb-NO"/>
        </w:rPr>
        <w:t>n cứ vào h</w:t>
      </w:r>
      <w:r w:rsidRPr="00D15D12">
        <w:rPr>
          <w:rFonts w:ascii="Times New Roman" w:hAnsi="Times New Roman" w:hint="eastAsia"/>
          <w:b/>
          <w:i/>
          <w:lang w:val="nb-NO"/>
        </w:rPr>
        <w:t>ư</w:t>
      </w:r>
      <w:r w:rsidRPr="00D15D12">
        <w:rPr>
          <w:rFonts w:ascii="Times New Roman" w:hAnsi="Times New Roman"/>
          <w:b/>
          <w:i/>
          <w:lang w:val="nb-NO"/>
        </w:rPr>
        <w:t xml:space="preserve">ớng dẫn Của PGD chủ </w:t>
      </w:r>
      <w:r w:rsidRPr="00D15D12">
        <w:rPr>
          <w:rFonts w:ascii="Times New Roman" w:hAnsi="Times New Roman" w:hint="eastAsia"/>
          <w:b/>
          <w:i/>
          <w:lang w:val="nb-NO"/>
        </w:rPr>
        <w:t>đ</w:t>
      </w:r>
      <w:r w:rsidRPr="00D15D12">
        <w:rPr>
          <w:rFonts w:ascii="Times New Roman" w:hAnsi="Times New Roman"/>
          <w:b/>
          <w:i/>
          <w:lang w:val="nb-NO"/>
        </w:rPr>
        <w:t xml:space="preserve">ộng xây dựng kế hoạch thực hiện hoạt </w:t>
      </w:r>
      <w:r w:rsidRPr="00D15D12">
        <w:rPr>
          <w:rFonts w:ascii="Times New Roman" w:hAnsi="Times New Roman" w:hint="eastAsia"/>
          <w:b/>
          <w:i/>
          <w:lang w:val="nb-NO"/>
        </w:rPr>
        <w:t>đ</w:t>
      </w:r>
      <w:r w:rsidRPr="00D15D12">
        <w:rPr>
          <w:rFonts w:ascii="Times New Roman" w:hAnsi="Times New Roman"/>
          <w:b/>
          <w:i/>
          <w:lang w:val="nb-NO"/>
        </w:rPr>
        <w:t>ộng chuyên môn n</w:t>
      </w:r>
      <w:r w:rsidRPr="00D15D12">
        <w:rPr>
          <w:rFonts w:ascii="Times New Roman" w:hAnsi="Times New Roman" w:hint="eastAsia"/>
          <w:b/>
          <w:i/>
          <w:lang w:val="nb-NO"/>
        </w:rPr>
        <w:t>ă</w:t>
      </w:r>
      <w:r>
        <w:rPr>
          <w:rFonts w:ascii="Times New Roman" w:hAnsi="Times New Roman"/>
          <w:b/>
          <w:i/>
          <w:lang w:val="nb-NO"/>
        </w:rPr>
        <w:t>m học 202</w:t>
      </w:r>
      <w:r w:rsidR="00E36C8B">
        <w:rPr>
          <w:rFonts w:ascii="Times New Roman" w:hAnsi="Times New Roman"/>
          <w:b/>
          <w:i/>
          <w:lang w:val="nb-NO"/>
        </w:rPr>
        <w:t>4</w:t>
      </w:r>
      <w:r>
        <w:rPr>
          <w:rFonts w:ascii="Times New Roman" w:hAnsi="Times New Roman"/>
          <w:b/>
          <w:i/>
          <w:lang w:val="nb-NO"/>
        </w:rPr>
        <w:t>-202</w:t>
      </w:r>
      <w:r w:rsidR="00E36C8B">
        <w:rPr>
          <w:rFonts w:ascii="Times New Roman" w:hAnsi="Times New Roman"/>
          <w:b/>
          <w:i/>
          <w:lang w:val="nb-NO"/>
        </w:rPr>
        <w:t>5</w:t>
      </w:r>
      <w:r w:rsidRPr="00D15D12">
        <w:rPr>
          <w:rFonts w:ascii="Times New Roman" w:hAnsi="Times New Roman"/>
          <w:b/>
          <w:i/>
          <w:lang w:val="nb-NO"/>
        </w:rPr>
        <w:t xml:space="preserve"> cụ thể, sát với thực tế của </w:t>
      </w:r>
      <w:r w:rsidRPr="00D15D12">
        <w:rPr>
          <w:rFonts w:ascii="Times New Roman" w:hAnsi="Times New Roman" w:hint="eastAsia"/>
          <w:b/>
          <w:i/>
          <w:lang w:val="nb-NO"/>
        </w:rPr>
        <w:t>đơ</w:t>
      </w:r>
      <w:r w:rsidRPr="00D15D12">
        <w:rPr>
          <w:rFonts w:ascii="Times New Roman" w:hAnsi="Times New Roman"/>
          <w:b/>
          <w:i/>
          <w:lang w:val="nb-NO"/>
        </w:rPr>
        <w:t xml:space="preserve">n vị mình, triển khai thực hiện, phấn </w:t>
      </w:r>
      <w:r w:rsidRPr="00D15D12">
        <w:rPr>
          <w:rFonts w:ascii="Times New Roman" w:hAnsi="Times New Roman" w:hint="eastAsia"/>
          <w:b/>
          <w:i/>
          <w:lang w:val="nb-NO"/>
        </w:rPr>
        <w:t>đ</w:t>
      </w:r>
      <w:r w:rsidRPr="00D15D12">
        <w:rPr>
          <w:rFonts w:ascii="Times New Roman" w:hAnsi="Times New Roman"/>
          <w:b/>
          <w:i/>
          <w:lang w:val="nb-NO"/>
        </w:rPr>
        <w:t>ấu hoàn thành xuất sắc nhiệm vụ n</w:t>
      </w:r>
      <w:r w:rsidRPr="00D15D12">
        <w:rPr>
          <w:rFonts w:ascii="Times New Roman" w:hAnsi="Times New Roman" w:hint="eastAsia"/>
          <w:b/>
          <w:i/>
          <w:lang w:val="nb-NO"/>
        </w:rPr>
        <w:t>ă</w:t>
      </w:r>
      <w:r>
        <w:rPr>
          <w:rFonts w:ascii="Times New Roman" w:hAnsi="Times New Roman"/>
          <w:b/>
          <w:i/>
          <w:lang w:val="nb-NO"/>
        </w:rPr>
        <w:t>m học 202</w:t>
      </w:r>
      <w:r w:rsidR="00E36C8B">
        <w:rPr>
          <w:rFonts w:ascii="Times New Roman" w:hAnsi="Times New Roman"/>
          <w:b/>
          <w:i/>
          <w:lang w:val="nb-NO"/>
        </w:rPr>
        <w:t>4</w:t>
      </w:r>
      <w:r>
        <w:rPr>
          <w:rFonts w:ascii="Times New Roman" w:hAnsi="Times New Roman"/>
          <w:b/>
          <w:i/>
          <w:lang w:val="nb-NO"/>
        </w:rPr>
        <w:t>-202</w:t>
      </w:r>
      <w:r w:rsidR="00E36C8B">
        <w:rPr>
          <w:rFonts w:ascii="Times New Roman" w:hAnsi="Times New Roman"/>
          <w:b/>
          <w:i/>
          <w:lang w:val="nb-NO"/>
        </w:rPr>
        <w:t>5</w:t>
      </w:r>
      <w:r>
        <w:rPr>
          <w:rFonts w:ascii="Times New Roman" w:hAnsi="Times New Roman"/>
          <w:b/>
          <w:i/>
          <w:lang w:val="nb-NO"/>
        </w:rPr>
        <w:t>./.</w:t>
      </w:r>
    </w:p>
    <w:p w14:paraId="3014F1E8" w14:textId="77777777" w:rsidR="004C5A0F" w:rsidRPr="00C765DA" w:rsidRDefault="004C5A0F" w:rsidP="004C5A0F">
      <w:pPr>
        <w:jc w:val="both"/>
        <w:rPr>
          <w:i/>
          <w:sz w:val="16"/>
          <w:szCs w:val="16"/>
          <w:lang w:val="nb-NO"/>
        </w:rPr>
      </w:pPr>
      <w:r w:rsidRPr="00D15D12">
        <w:rPr>
          <w:rFonts w:ascii="Times New Roman" w:hAnsi="Times New Roman"/>
          <w:i/>
          <w:lang w:val="nb-NO"/>
        </w:rPr>
        <w:tab/>
      </w:r>
    </w:p>
    <w:p w14:paraId="2E911F0F" w14:textId="77777777" w:rsidR="004C5A0F" w:rsidRPr="00AF4C16" w:rsidRDefault="004C5A0F" w:rsidP="004C5A0F">
      <w:pPr>
        <w:jc w:val="both"/>
        <w:rPr>
          <w:rFonts w:ascii="Times New Roman" w:hAnsi="Times New Roman"/>
          <w:b/>
          <w:sz w:val="26"/>
          <w:szCs w:val="26"/>
          <w:lang w:val="nb-NO"/>
        </w:rPr>
      </w:pPr>
      <w:r w:rsidRPr="00F31FA0">
        <w:rPr>
          <w:lang w:val="nb-NO"/>
        </w:rPr>
        <w:t xml:space="preserve">      </w:t>
      </w:r>
      <w:r>
        <w:rPr>
          <w:rFonts w:ascii="Times New Roman" w:hAnsi="Times New Roman"/>
          <w:lang w:val="nb-NO"/>
        </w:rPr>
        <w:t xml:space="preserve">          </w:t>
      </w:r>
      <w:r w:rsidRPr="00AF4C16">
        <w:rPr>
          <w:rFonts w:ascii="Times New Roman" w:hAnsi="Times New Roman"/>
          <w:b/>
          <w:sz w:val="26"/>
          <w:szCs w:val="26"/>
          <w:lang w:val="nb-NO"/>
        </w:rPr>
        <w:t>HIỆU TR</w:t>
      </w:r>
      <w:r w:rsidRPr="00AF4C16">
        <w:rPr>
          <w:rFonts w:ascii="Times New Roman" w:hAnsi="Times New Roman" w:hint="eastAsia"/>
          <w:b/>
          <w:sz w:val="26"/>
          <w:szCs w:val="26"/>
          <w:lang w:val="nb-NO"/>
        </w:rPr>
        <w:t>Ư</w:t>
      </w:r>
      <w:r w:rsidRPr="00AF4C16">
        <w:rPr>
          <w:rFonts w:ascii="Times New Roman" w:hAnsi="Times New Roman"/>
          <w:b/>
          <w:sz w:val="26"/>
          <w:szCs w:val="26"/>
          <w:lang w:val="nb-NO"/>
        </w:rPr>
        <w:t xml:space="preserve">ỞNG                           </w:t>
      </w:r>
      <w:r>
        <w:rPr>
          <w:rFonts w:ascii="Times New Roman" w:hAnsi="Times New Roman"/>
          <w:b/>
          <w:sz w:val="26"/>
          <w:szCs w:val="26"/>
          <w:lang w:val="nb-NO"/>
        </w:rPr>
        <w:t xml:space="preserve">  </w:t>
      </w:r>
      <w:r w:rsidRPr="00AF4C16">
        <w:rPr>
          <w:rFonts w:ascii="Times New Roman" w:hAnsi="Times New Roman"/>
          <w:b/>
          <w:sz w:val="26"/>
          <w:szCs w:val="26"/>
          <w:lang w:val="nb-NO"/>
        </w:rPr>
        <w:t xml:space="preserve">  NG</w:t>
      </w:r>
      <w:r w:rsidRPr="00AF4C16">
        <w:rPr>
          <w:rFonts w:ascii="Times New Roman" w:hAnsi="Times New Roman" w:hint="eastAsia"/>
          <w:b/>
          <w:sz w:val="26"/>
          <w:szCs w:val="26"/>
          <w:lang w:val="nb-NO"/>
        </w:rPr>
        <w:t>Ư</w:t>
      </w:r>
      <w:r w:rsidRPr="00AF4C16">
        <w:rPr>
          <w:rFonts w:ascii="Times New Roman" w:hAnsi="Times New Roman"/>
          <w:b/>
          <w:sz w:val="26"/>
          <w:szCs w:val="26"/>
          <w:lang w:val="nb-NO"/>
        </w:rPr>
        <w:t xml:space="preserve">ỜI XÂY DỰNG KẾ HOẠCH                                   </w:t>
      </w:r>
    </w:p>
    <w:p w14:paraId="10614AC2" w14:textId="77777777" w:rsidR="004C5A0F" w:rsidRPr="001072BA" w:rsidRDefault="004C5A0F" w:rsidP="004C5A0F">
      <w:pPr>
        <w:jc w:val="both"/>
        <w:rPr>
          <w:rFonts w:ascii="Times New Roman" w:hAnsi="Times New Roman"/>
          <w:b/>
          <w:sz w:val="24"/>
          <w:szCs w:val="24"/>
          <w:lang w:val="nb-NO"/>
        </w:rPr>
      </w:pPr>
      <w:r>
        <w:rPr>
          <w:rFonts w:ascii="Times New Roman" w:hAnsi="Times New Roman"/>
          <w:lang w:val="nb-NO"/>
        </w:rPr>
        <w:t xml:space="preserve">                                                                               </w:t>
      </w:r>
      <w:r w:rsidRPr="00AF4C16">
        <w:rPr>
          <w:rFonts w:ascii="Times New Roman" w:hAnsi="Times New Roman"/>
          <w:b/>
          <w:sz w:val="24"/>
          <w:szCs w:val="24"/>
          <w:lang w:val="nb-NO"/>
        </w:rPr>
        <w:t>PHÓ HIỆU TR</w:t>
      </w:r>
      <w:r w:rsidRPr="00AF4C16">
        <w:rPr>
          <w:rFonts w:ascii="Times New Roman" w:hAnsi="Times New Roman" w:hint="eastAsia"/>
          <w:b/>
          <w:sz w:val="24"/>
          <w:szCs w:val="24"/>
          <w:lang w:val="nb-NO"/>
        </w:rPr>
        <w:t>Ư</w:t>
      </w:r>
      <w:r w:rsidRPr="00AF4C16">
        <w:rPr>
          <w:rFonts w:ascii="Times New Roman" w:hAnsi="Times New Roman"/>
          <w:b/>
          <w:sz w:val="24"/>
          <w:szCs w:val="24"/>
          <w:lang w:val="nb-NO"/>
        </w:rPr>
        <w:t>ỞN</w:t>
      </w:r>
      <w:r>
        <w:rPr>
          <w:rFonts w:ascii="Times New Roman" w:hAnsi="Times New Roman"/>
          <w:b/>
          <w:sz w:val="24"/>
          <w:szCs w:val="24"/>
          <w:lang w:val="nb-NO"/>
        </w:rPr>
        <w:t>G</w:t>
      </w:r>
    </w:p>
    <w:p w14:paraId="7F7DB2D0" w14:textId="77777777" w:rsidR="004C5A0F" w:rsidRDefault="004C5A0F" w:rsidP="004C5A0F">
      <w:pPr>
        <w:jc w:val="both"/>
        <w:rPr>
          <w:rFonts w:ascii="Times New Roman" w:hAnsi="Times New Roman"/>
          <w:lang w:val="nb-NO"/>
        </w:rPr>
      </w:pPr>
    </w:p>
    <w:p w14:paraId="1441DA90" w14:textId="77777777" w:rsidR="004C5A0F" w:rsidRDefault="004C5A0F" w:rsidP="004C5A0F">
      <w:pPr>
        <w:rPr>
          <w:rFonts w:ascii="Times New Roman" w:hAnsi="Times New Roman"/>
          <w:lang w:val="nb-NO"/>
        </w:rPr>
      </w:pPr>
      <w:r>
        <w:rPr>
          <w:rFonts w:ascii="Times New Roman" w:hAnsi="Times New Roman"/>
          <w:lang w:val="nb-NO"/>
        </w:rPr>
        <w:t xml:space="preserve">               </w:t>
      </w:r>
    </w:p>
    <w:p w14:paraId="3D6A89AC" w14:textId="399BCA48" w:rsidR="004C5A0F" w:rsidRDefault="004C5A0F" w:rsidP="004C5A0F">
      <w:pPr>
        <w:rPr>
          <w:rFonts w:ascii="Times New Roman" w:hAnsi="Times New Roman"/>
          <w:lang w:val="nb-NO"/>
        </w:rPr>
      </w:pPr>
      <w:r>
        <w:rPr>
          <w:rFonts w:ascii="Times New Roman" w:hAnsi="Times New Roman"/>
          <w:lang w:val="nb-NO"/>
        </w:rPr>
        <w:t xml:space="preserve">            </w:t>
      </w:r>
    </w:p>
    <w:p w14:paraId="6BADEAF3" w14:textId="77777777" w:rsidR="0097715B" w:rsidRDefault="0097715B" w:rsidP="004C5A0F">
      <w:pPr>
        <w:rPr>
          <w:rFonts w:ascii="Times New Roman" w:hAnsi="Times New Roman"/>
          <w:lang w:val="nb-NO"/>
        </w:rPr>
      </w:pPr>
    </w:p>
    <w:p w14:paraId="3B3070A3" w14:textId="58A98DCF" w:rsidR="004C5A0F" w:rsidRDefault="004C5A0F" w:rsidP="004C5A0F">
      <w:pPr>
        <w:rPr>
          <w:rFonts w:ascii="Times New Roman" w:hAnsi="Times New Roman"/>
          <w:b/>
          <w:lang w:val="nb-NO"/>
        </w:rPr>
      </w:pPr>
      <w:r>
        <w:rPr>
          <w:rFonts w:ascii="Times New Roman" w:hAnsi="Times New Roman"/>
          <w:lang w:val="nb-NO"/>
        </w:rPr>
        <w:t xml:space="preserve">              </w:t>
      </w:r>
      <w:r>
        <w:rPr>
          <w:rFonts w:ascii="Times New Roman" w:hAnsi="Times New Roman"/>
          <w:b/>
          <w:lang w:val="nb-NO"/>
        </w:rPr>
        <w:t xml:space="preserve">Nguyễn Thị Hương                                </w:t>
      </w:r>
      <w:r w:rsidR="00E36C8B">
        <w:rPr>
          <w:rFonts w:ascii="Times New Roman" w:hAnsi="Times New Roman"/>
          <w:b/>
          <w:lang w:val="nb-NO"/>
        </w:rPr>
        <w:t>Lý Thanh Minh</w:t>
      </w:r>
      <w:bookmarkStart w:id="0" w:name="_GoBack"/>
      <w:bookmarkEnd w:id="0"/>
    </w:p>
    <w:p w14:paraId="293590B2" w14:textId="77777777" w:rsidR="00911347" w:rsidRDefault="00911347"/>
    <w:sectPr w:rsidR="00911347" w:rsidSect="0033092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43A2F"/>
    <w:multiLevelType w:val="hybridMultilevel"/>
    <w:tmpl w:val="C8F2A97A"/>
    <w:lvl w:ilvl="0" w:tplc="6854CD62">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0F"/>
    <w:rsid w:val="00330929"/>
    <w:rsid w:val="004C5A0F"/>
    <w:rsid w:val="00911347"/>
    <w:rsid w:val="0097715B"/>
    <w:rsid w:val="00A40632"/>
    <w:rsid w:val="00E3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6D55"/>
  <w15:chartTrackingRefBased/>
  <w15:docId w15:val="{C3798875-B882-43CE-BE3C-84953BFE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A0F"/>
    <w:pPr>
      <w:spacing w:after="0" w:line="240" w:lineRule="auto"/>
    </w:pPr>
    <w:rPr>
      <w:rFonts w:ascii=".VnTime" w:eastAsia="Times New Roman" w:hAnsi=".VnTime"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2">
    <w:name w:val="Van b?n n?i dung (2)_"/>
    <w:basedOn w:val="DefaultParagraphFont"/>
    <w:link w:val="Vanbnnidung21"/>
    <w:uiPriority w:val="99"/>
    <w:rsid w:val="00A40632"/>
    <w:rPr>
      <w:rFonts w:cs="Times New Roman"/>
      <w:b/>
      <w:bCs/>
      <w:shd w:val="clear" w:color="auto" w:fill="FFFFFF"/>
    </w:rPr>
  </w:style>
  <w:style w:type="character" w:customStyle="1" w:styleId="Vanbnnidung2Khngindm">
    <w:name w:val="Van b?n n?i dung (2) + Không in d?m"/>
    <w:basedOn w:val="Vanbnnidung2"/>
    <w:uiPriority w:val="99"/>
    <w:rsid w:val="00A40632"/>
    <w:rPr>
      <w:rFonts w:cs="Times New Roman"/>
      <w:b w:val="0"/>
      <w:bCs w:val="0"/>
      <w:shd w:val="clear" w:color="auto" w:fill="FFFFFF"/>
    </w:rPr>
  </w:style>
  <w:style w:type="character" w:customStyle="1" w:styleId="Vanbnnidung20">
    <w:name w:val="Van b?n n?i dung (2)"/>
    <w:basedOn w:val="Vanbnnidung2"/>
    <w:uiPriority w:val="99"/>
    <w:rsid w:val="00A40632"/>
    <w:rPr>
      <w:rFonts w:cs="Times New Roman"/>
      <w:b/>
      <w:bCs/>
      <w:u w:val="single"/>
      <w:shd w:val="clear" w:color="auto" w:fill="FFFFFF"/>
    </w:rPr>
  </w:style>
  <w:style w:type="paragraph" w:customStyle="1" w:styleId="Vanbnnidung21">
    <w:name w:val="Van b?n n?i dung (2)1"/>
    <w:basedOn w:val="Normal"/>
    <w:link w:val="Vanbnnidung2"/>
    <w:uiPriority w:val="99"/>
    <w:rsid w:val="00A40632"/>
    <w:pPr>
      <w:widowControl w:val="0"/>
      <w:shd w:val="clear" w:color="auto" w:fill="FFFFFF"/>
      <w:spacing w:after="60" w:line="288" w:lineRule="exact"/>
      <w:jc w:val="both"/>
    </w:pPr>
    <w:rPr>
      <w:rFonts w:ascii="Times New Roman" w:eastAsiaTheme="minorHAnsi" w:hAnsi="Times New Roman"/>
      <w:b/>
      <w:bCs/>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NHATMINH</cp:lastModifiedBy>
  <cp:revision>4</cp:revision>
  <dcterms:created xsi:type="dcterms:W3CDTF">2023-11-22T06:47:00Z</dcterms:created>
  <dcterms:modified xsi:type="dcterms:W3CDTF">2024-09-27T04:08:00Z</dcterms:modified>
</cp:coreProperties>
</file>