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70" w:rsidRPr="00410E17" w:rsidRDefault="004B1F70" w:rsidP="004B1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0E17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0E17">
        <w:rPr>
          <w:rFonts w:ascii="Times New Roman" w:hAnsi="Times New Roman" w:cs="Times New Roman"/>
          <w:b/>
          <w:sz w:val="28"/>
          <w:szCs w:val="28"/>
        </w:rPr>
        <w:t xml:space="preserve"> THÁNG 7 LỚP NT2</w:t>
      </w:r>
    </w:p>
    <w:p w:rsidR="004B1F70" w:rsidRPr="00410E17" w:rsidRDefault="004B1F70" w:rsidP="004B1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17">
        <w:rPr>
          <w:rFonts w:ascii="Times New Roman" w:hAnsi="Times New Roman" w:cs="Times New Roman"/>
          <w:b/>
          <w:sz w:val="28"/>
          <w:szCs w:val="28"/>
        </w:rPr>
        <w:t>Thời gian thực hiện</w:t>
      </w:r>
      <w:r>
        <w:rPr>
          <w:rFonts w:ascii="Times New Roman" w:hAnsi="Times New Roman" w:cs="Times New Roman"/>
          <w:b/>
          <w:sz w:val="28"/>
          <w:szCs w:val="28"/>
        </w:rPr>
        <w:t>: 22</w:t>
      </w:r>
      <w:r w:rsidRPr="00410E17">
        <w:rPr>
          <w:rFonts w:ascii="Times New Roman" w:hAnsi="Times New Roman" w:cs="Times New Roman"/>
          <w:b/>
          <w:sz w:val="28"/>
          <w:szCs w:val="28"/>
        </w:rPr>
        <w:t xml:space="preserve">/7/2024 –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10E17">
        <w:rPr>
          <w:rFonts w:ascii="Times New Roman" w:hAnsi="Times New Roman" w:cs="Times New Roman"/>
          <w:b/>
          <w:sz w:val="28"/>
          <w:szCs w:val="28"/>
        </w:rPr>
        <w:t>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4B1F70" w:rsidRPr="00410E17" w:rsidTr="00E52D2B">
        <w:tc>
          <w:tcPr>
            <w:tcW w:w="1026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4B1F70" w:rsidRPr="00410E17" w:rsidRDefault="004B1F70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B1F70" w:rsidRPr="00410E17" w:rsidTr="00E52D2B">
        <w:tc>
          <w:tcPr>
            <w:tcW w:w="1026" w:type="dxa"/>
          </w:tcPr>
          <w:p w:rsidR="004B1F70" w:rsidRPr="00410E17" w:rsidRDefault="004B1F70" w:rsidP="004B1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Sáng: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Dạo chơi sân trường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con đường đến trường.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góc.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Rèn kỹ năng chào hỏi cho trẻ.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Xem video vui giao thông: tập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336" w:type="dxa"/>
          </w:tcPr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Sáng: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Xếp ô tô tải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Đọc thơ: "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 đạp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"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TC: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 tô và chim sẻ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067" w:type="dxa"/>
          </w:tcPr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Nhận biết ô tô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TC: thi xem ai nhanh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TC: Thả đỉa ba ba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Hát: em tập lái ô tô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336" w:type="dxa"/>
          </w:tcPr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Ôn thơ: "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 đạp”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Kéo co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Nghe truyện: Câu chuyện về chú xe ủi</w:t>
            </w:r>
          </w:p>
        </w:tc>
        <w:tc>
          <w:tcPr>
            <w:tcW w:w="2061" w:type="dxa"/>
          </w:tcPr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1 số pTGT đường bộ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- Chơi góc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 Em đi chơi thuyền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1933" w:type="dxa"/>
          </w:tcPr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thơ “ con thuyền”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góc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Thả đỉa ba ba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bài “tia nắng nhỏ”</w:t>
            </w:r>
          </w:p>
          <w:p w:rsidR="004B1F70" w:rsidRPr="004B1F70" w:rsidRDefault="004B1F70" w:rsidP="004B1F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B1F70" w:rsidRPr="00410E17" w:rsidRDefault="004B1F70" w:rsidP="004B1F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4B1F70" w:rsidRPr="00410E17" w:rsidTr="00E52D2B">
        <w:tc>
          <w:tcPr>
            <w:tcW w:w="6475" w:type="dxa"/>
          </w:tcPr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70" w:rsidRPr="00410E17" w:rsidRDefault="004B1F70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Viến     Phạm Thị Chinh</w:t>
            </w:r>
          </w:p>
        </w:tc>
      </w:tr>
    </w:tbl>
    <w:p w:rsidR="004B1F70" w:rsidRPr="00410E17" w:rsidRDefault="004B1F70" w:rsidP="004B1F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70" w:rsidRPr="00410E17" w:rsidRDefault="004B1F70" w:rsidP="004B1F70">
      <w:pPr>
        <w:rPr>
          <w:rFonts w:ascii="Times New Roman" w:hAnsi="Times New Roman" w:cs="Times New Roman"/>
          <w:sz w:val="28"/>
          <w:szCs w:val="28"/>
        </w:rPr>
      </w:pPr>
    </w:p>
    <w:p w:rsidR="004B1F70" w:rsidRDefault="004B1F70" w:rsidP="004B1F70"/>
    <w:bookmarkEnd w:id="0"/>
    <w:p w:rsidR="00402EF1" w:rsidRDefault="00402EF1"/>
    <w:sectPr w:rsidR="00402EF1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70"/>
    <w:rsid w:val="00402EF1"/>
    <w:rsid w:val="004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52EB"/>
  <w15:chartTrackingRefBased/>
  <w15:docId w15:val="{951478F9-A01E-4A4E-8147-BB5E7913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2024-07-09T08:57:00Z</dcterms:created>
  <dcterms:modified xsi:type="dcterms:W3CDTF">2024-07-09T09:01:00Z</dcterms:modified>
</cp:coreProperties>
</file>