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AB11" w14:textId="77777777" w:rsidR="00AC0810" w:rsidRPr="00AC0810" w:rsidRDefault="00AC0810" w:rsidP="00AC0810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>Tuyệt</w:t>
      </w:r>
      <w:proofErr w:type="spellEnd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>chiêu</w:t>
      </w:r>
      <w:proofErr w:type="spellEnd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>phòng</w:t>
      </w:r>
      <w:proofErr w:type="spellEnd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>chống</w:t>
      </w:r>
      <w:proofErr w:type="spellEnd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>muỗi</w:t>
      </w:r>
      <w:proofErr w:type="spellEnd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>đốt</w:t>
      </w:r>
      <w:proofErr w:type="spellEnd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>hiệu</w:t>
      </w:r>
      <w:proofErr w:type="spellEnd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>quả</w:t>
      </w:r>
      <w:proofErr w:type="spellEnd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>cho</w:t>
      </w:r>
      <w:proofErr w:type="spellEnd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3592"/>
          <w:sz w:val="24"/>
          <w:szCs w:val="24"/>
        </w:rPr>
        <w:t>bé</w:t>
      </w:r>
      <w:proofErr w:type="spellEnd"/>
      <w:r w:rsidRPr="00AC08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D4A635" w14:textId="77777777" w:rsidR="00AC0810" w:rsidRPr="00AC0810" w:rsidRDefault="00AC0810" w:rsidP="00AC081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FF922D5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Làn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da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nhạy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cảm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thường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dễ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bị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tấn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công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gây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ngứa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mẩn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đỏ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Chưa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kể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còn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nguy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cơ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mắc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căn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bệnh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nguy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hiểm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như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sốt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rét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sốt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xuất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huyết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khi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đốt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53BA2EA7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89C9E60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đốt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bỏ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túi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tuyệt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chiêu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giản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dưới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B749D52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3C42176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Sử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dụng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đuổi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xua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đuổi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đốt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nổi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đuổi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ghét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loài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mùi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mùi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vỏ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quýt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mùi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lá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hương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mùi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hoa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oải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hương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644A16D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1F1D293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vỏ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quýt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lá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hoa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Sau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bỏ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túi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lưới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góc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vừa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đuổi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ngăn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khí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lành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5283488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2742B29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giọt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chanh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quýt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tắm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da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mùi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hương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kích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làn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da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nhạy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DA89125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6D51CB3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hoa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oải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hương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ga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trải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giường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chống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đốt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phương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kéo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dài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3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8BAB3DA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D928E36" w14:textId="33F34276" w:rsidR="00AC0810" w:rsidRPr="00AC0810" w:rsidRDefault="00AC0810" w:rsidP="00AC08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7CACF26A" wp14:editId="60D3AF27">
            <wp:extent cx="4765675" cy="31616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6331" w14:textId="77777777" w:rsidR="00AC0810" w:rsidRPr="00AC0810" w:rsidRDefault="00AC0810" w:rsidP="00AC08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4F823C5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Trồng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thảo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dược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quanh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chống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khỏi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đốt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đùa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quanh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trồng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vườn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ban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lang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chống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húng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thơm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sả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hương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thảo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cúc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vạn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thọ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14:paraId="4E8115A8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928A6BF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lastRenderedPageBreak/>
        <w:t>Đây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thảo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dược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sức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khỏe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vừa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vườn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rực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rỡ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chống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chứa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xua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đuổi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chống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791C9A0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EF0C99A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Cho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mặc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quần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áo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sáng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màu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mùa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hè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mặc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áo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màu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buổi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tối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kì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mặc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áo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màu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đen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Theo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mặc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áo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màu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màu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nhạt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màu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be,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màu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ô </w:t>
      </w:r>
      <w:proofErr w:type="spellStart"/>
      <w:proofErr w:type="gram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liu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;...</w:t>
      </w:r>
      <w:proofErr w:type="spellStart"/>
      <w:proofErr w:type="gramEnd"/>
      <w:r w:rsidRPr="00AC08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ghét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67307EA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603764C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</w:t>
      </w:r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uôn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mắc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màn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ngủ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trưa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tối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đừng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mắc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màn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chống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con.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mắc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màn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cắn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da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thịt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chiếc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màn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lành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lặn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vết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rách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xâm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chui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tấn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đấy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DDE16BA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C1AC498" w14:textId="0A4789BA" w:rsidR="00AC0810" w:rsidRPr="00AC0810" w:rsidRDefault="00AC0810" w:rsidP="00AC08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11DCD1CF" wp14:editId="7C9C1110">
            <wp:extent cx="4765675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4F222" w14:textId="77777777" w:rsidR="00AC0810" w:rsidRPr="00AC0810" w:rsidRDefault="00AC0810" w:rsidP="00AC081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4F9C005" w14:textId="77777777" w:rsidR="00AC0810" w:rsidRPr="00AC0810" w:rsidRDefault="00AC0810" w:rsidP="00AC0810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Tắm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hàng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ngày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loài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nhạy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mùi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mồ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hôi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sạch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dính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mồ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hôi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tắm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rửa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áo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thấm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hút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mồ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hôi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C484619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BB61575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Cho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ăn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nhiều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thực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phẩm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giàu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vitamin B1:</w:t>
      </w: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giàu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vitamin B1,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đậu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xanh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hạt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tây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máu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Tuy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phẩm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muối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nồng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muối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cao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tăng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axít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lactic -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3620465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24F56D4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Đóng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mở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cửa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hợp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lý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xâm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nhập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tối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mở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khoảng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thiểu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chuyển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phòng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8C2EF71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9686F29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Sử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dụng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thảo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dược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đuổi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chống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khá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sả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oải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hương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phong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lữ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Tuy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nhiên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đọc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lastRenderedPageBreak/>
        <w:t>trong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lưu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sản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xuất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).</w:t>
      </w:r>
    </w:p>
    <w:p w14:paraId="067D38B6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CF5562B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máy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khuếch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tán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giọt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chỗ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nằm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...</w:t>
      </w:r>
    </w:p>
    <w:p w14:paraId="3AF75E01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EDE108C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Dọn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dẹp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cửa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thường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xuyên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gìn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xuyên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môi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ẩm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ướt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tưởng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sôi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nảy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nở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Do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lau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chùi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dọn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dẹp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xuyên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khử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khuẩn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ở,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Tối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kéo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rèm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côn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trùng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ngoài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bay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82DAFEF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BC3654D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dọn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sạch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vực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tập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thùng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rác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chum,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vũng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đọng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ao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hồ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bụi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cây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rậm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rạp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quanh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,..</w:t>
      </w:r>
      <w:proofErr w:type="gram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xịt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thuốc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2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tuần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diệt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2121004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9FD4984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Cách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xử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lý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khi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bị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đốt</w:t>
      </w:r>
      <w:proofErr w:type="spellEnd"/>
      <w:r w:rsidRPr="00AC0810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sơ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làn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da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nhạy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bôi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thuốc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bôi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chút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sữa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vết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muỗi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đốt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ngứa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ngáy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4F9FB30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52616B0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tinh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khuynh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diệp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dầu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tràm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dịu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vết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14124E5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B313F8D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vết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trầy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xước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chút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giấm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cốt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chanh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thoa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nhẹ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vết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đốt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B6006AD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DECD778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thuốc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bôi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C0810">
        <w:rPr>
          <w:rFonts w:ascii="Arial" w:eastAsia="Times New Roman" w:hAnsi="Arial" w:cs="Arial"/>
          <w:color w:val="000000"/>
          <w:sz w:val="20"/>
          <w:szCs w:val="20"/>
        </w:rPr>
        <w:t>sĩ</w:t>
      </w:r>
      <w:proofErr w:type="spellEnd"/>
      <w:r w:rsidRPr="00AC081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212C80C" w14:textId="77777777" w:rsidR="00AC0810" w:rsidRPr="00AC0810" w:rsidRDefault="00AC0810" w:rsidP="00AC081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59149B4" w14:textId="77777777" w:rsidR="00AC0810" w:rsidRPr="00AC0810" w:rsidRDefault="00AC0810" w:rsidP="00AC0810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C081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AC0810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Giaoducthoidai</w:t>
      </w:r>
      <w:proofErr w:type="spellEnd"/>
    </w:p>
    <w:p w14:paraId="28AE9907" w14:textId="77777777" w:rsidR="0003622B" w:rsidRDefault="0003622B"/>
    <w:sectPr w:rsidR="0003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10"/>
    <w:rsid w:val="0003622B"/>
    <w:rsid w:val="00A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E59C"/>
  <w15:chartTrackingRefBased/>
  <w15:docId w15:val="{2AE109C9-7043-4336-9E7B-FD3EBD9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topic">
    <w:name w:val="titletopic"/>
    <w:basedOn w:val="DefaultParagraphFont"/>
    <w:rsid w:val="00AC0810"/>
  </w:style>
  <w:style w:type="character" w:styleId="Strong">
    <w:name w:val="Strong"/>
    <w:basedOn w:val="DefaultParagraphFont"/>
    <w:uiPriority w:val="22"/>
    <w:qFormat/>
    <w:rsid w:val="00AC0810"/>
    <w:rPr>
      <w:b/>
      <w:bCs/>
    </w:rPr>
  </w:style>
  <w:style w:type="character" w:customStyle="1" w:styleId="newscontent">
    <w:name w:val="news_content"/>
    <w:basedOn w:val="DefaultParagraphFont"/>
    <w:rsid w:val="00AC0810"/>
  </w:style>
  <w:style w:type="paragraph" w:styleId="NormalWeb">
    <w:name w:val="Normal (Web)"/>
    <w:basedOn w:val="Normal"/>
    <w:uiPriority w:val="99"/>
    <w:semiHidden/>
    <w:unhideWhenUsed/>
    <w:rsid w:val="00AC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C08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2024-08-04T13:07:00Z</dcterms:created>
  <dcterms:modified xsi:type="dcterms:W3CDTF">2024-08-04T13:07:00Z</dcterms:modified>
</cp:coreProperties>
</file>