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91D40" w14:textId="77777777" w:rsidR="007B51C3" w:rsidRPr="00C70683" w:rsidRDefault="007B51C3" w:rsidP="007B51C3">
      <w:pPr>
        <w:spacing w:after="0" w:line="240" w:lineRule="auto"/>
        <w:rPr>
          <w:rFonts w:ascii="Times New Roman" w:eastAsia="Times New Roman" w:hAnsi="Times New Roman"/>
          <w:b/>
          <w:bCs/>
          <w:sz w:val="26"/>
          <w:szCs w:val="26"/>
        </w:rPr>
      </w:pPr>
      <w:bookmarkStart w:id="0" w:name="_GoBack"/>
      <w:bookmarkEnd w:id="0"/>
      <w:r w:rsidRPr="00C70683">
        <w:rPr>
          <w:rFonts w:ascii="Times New Roman" w:eastAsia="Times New Roman" w:hAnsi="Times New Roman"/>
          <w:sz w:val="26"/>
          <w:szCs w:val="26"/>
        </w:rPr>
        <w:t>UBND QUẬN DƯƠNG KINH</w:t>
      </w:r>
      <w:r w:rsidRPr="00C70683">
        <w:rPr>
          <w:rFonts w:ascii="Times New Roman" w:eastAsia="Times New Roman" w:hAnsi="Times New Roman"/>
          <w:b/>
          <w:bCs/>
          <w:sz w:val="26"/>
          <w:szCs w:val="26"/>
        </w:rPr>
        <w:t>       CỘNG HÒA XÃ HỘI CHỦ NGHĨA VIỆT NAM</w:t>
      </w:r>
    </w:p>
    <w:p w14:paraId="20C3E902" w14:textId="77777777" w:rsidR="007B51C3" w:rsidRPr="00C70683" w:rsidRDefault="007B51C3" w:rsidP="007B51C3">
      <w:pPr>
        <w:spacing w:after="0" w:line="240" w:lineRule="auto"/>
        <w:rPr>
          <w:rFonts w:ascii="Times New Roman" w:eastAsia="Times New Roman" w:hAnsi="Times New Roman"/>
          <w:sz w:val="28"/>
          <w:szCs w:val="28"/>
        </w:rPr>
      </w:pPr>
      <w:r w:rsidRPr="00A94561">
        <w:rPr>
          <w:rFonts w:ascii="Times New Roman" w:eastAsia="Times New Roman" w:hAnsi="Times New Roman"/>
          <w:b/>
          <w:bCs/>
          <w:sz w:val="26"/>
          <w:szCs w:val="26"/>
        </w:rPr>
        <w:t>TRƯỜNG THCS ANH DŨNG</w:t>
      </w:r>
      <w:r w:rsidRPr="00C70683">
        <w:rPr>
          <w:rFonts w:ascii="Times New Roman" w:eastAsia="Times New Roman" w:hAnsi="Times New Roman"/>
          <w:sz w:val="28"/>
          <w:szCs w:val="28"/>
        </w:rPr>
        <w:t>                   </w:t>
      </w:r>
      <w:r w:rsidRPr="00C70683">
        <w:rPr>
          <w:rFonts w:ascii="Times New Roman" w:eastAsia="Times New Roman" w:hAnsi="Times New Roman"/>
          <w:b/>
          <w:bCs/>
          <w:sz w:val="28"/>
          <w:szCs w:val="28"/>
        </w:rPr>
        <w:t>Độc lập – Tự do – Hạnh phúc</w:t>
      </w:r>
    </w:p>
    <w:p w14:paraId="16CEB384" w14:textId="062AF18F" w:rsidR="007B51C3" w:rsidRDefault="007B51C3" w:rsidP="007B51C3">
      <w:pPr>
        <w:spacing w:after="0" w:line="240" w:lineRule="auto"/>
        <w:rPr>
          <w:rFonts w:ascii="Times New Roman" w:eastAsia="Times New Roman" w:hAnsi="Times New Roman"/>
          <w:sz w:val="28"/>
          <w:szCs w:val="28"/>
        </w:rPr>
      </w:pPr>
      <w:r w:rsidRPr="00A94561">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14:anchorId="5ED7A68D" wp14:editId="5EFF60A1">
                <wp:simplePos x="0" y="0"/>
                <wp:positionH relativeFrom="column">
                  <wp:posOffset>3029585</wp:posOffset>
                </wp:positionH>
                <wp:positionV relativeFrom="paragraph">
                  <wp:posOffset>14605</wp:posOffset>
                </wp:positionV>
                <wp:extent cx="2169160" cy="0"/>
                <wp:effectExtent l="5715" t="8890" r="635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F7404E5" id="_x0000_t32" coordsize="21600,21600" o:spt="32" o:oned="t" path="m,l21600,21600e" filled="f">
                <v:path arrowok="t" fillok="f" o:connecttype="none"/>
                <o:lock v:ext="edit" shapetype="t"/>
              </v:shapetype>
              <v:shape id="Straight Arrow Connector 3" o:spid="_x0000_s1026" type="#_x0000_t32" style="position:absolute;margin-left:238.55pt;margin-top:1.15pt;width:17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"/>
            </w:pict>
          </mc:Fallback>
        </mc:AlternateContent>
      </w:r>
      <w:r w:rsidRPr="00A94561">
        <w:rPr>
          <w:rFonts w:ascii="Times New Roman" w:eastAsia="Times New Roman" w:hAnsi="Times New Roman"/>
          <w:b/>
          <w:bCs/>
          <w:noProof/>
          <w:sz w:val="26"/>
          <w:szCs w:val="26"/>
        </w:rPr>
        <mc:AlternateContent>
          <mc:Choice Requires="wps">
            <w:drawing>
              <wp:anchor distT="0" distB="0" distL="114300" distR="114300" simplePos="0" relativeHeight="251659264" behindDoc="0" locked="0" layoutInCell="1" allowOverlap="1" wp14:anchorId="121D66A9" wp14:editId="67E32280">
                <wp:simplePos x="0" y="0"/>
                <wp:positionH relativeFrom="column">
                  <wp:posOffset>480695</wp:posOffset>
                </wp:positionH>
                <wp:positionV relativeFrom="paragraph">
                  <wp:posOffset>14605</wp:posOffset>
                </wp:positionV>
                <wp:extent cx="1322705" cy="0"/>
                <wp:effectExtent l="9525" t="8890" r="1079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93E10F" id="Straight Arrow Connector 2" o:spid="_x0000_s1026" type="#_x0000_t32" style="position:absolute;margin-left:37.85pt;margin-top:1.15pt;width:10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"/>
            </w:pict>
          </mc:Fallback>
        </mc:AlternateContent>
      </w:r>
      <w:r w:rsidRPr="00C70683">
        <w:rPr>
          <w:rFonts w:ascii="Times New Roman" w:eastAsia="Times New Roman" w:hAnsi="Times New Roman"/>
          <w:sz w:val="28"/>
          <w:szCs w:val="28"/>
        </w:rPr>
        <w:t xml:space="preserve">        </w:t>
      </w:r>
    </w:p>
    <w:p w14:paraId="12C994DD" w14:textId="5EAD62FE" w:rsidR="007B51C3" w:rsidRPr="00C70683" w:rsidRDefault="007B51C3" w:rsidP="007B51C3">
      <w:pPr>
        <w:spacing w:after="0" w:line="240" w:lineRule="auto"/>
        <w:rPr>
          <w:rFonts w:ascii="Times New Roman" w:eastAsia="Times New Roman" w:hAnsi="Times New Roman"/>
          <w:i/>
          <w:sz w:val="28"/>
          <w:szCs w:val="28"/>
        </w:rPr>
      </w:pPr>
      <w:r>
        <w:rPr>
          <w:rFonts w:ascii="Times New Roman" w:eastAsia="Times New Roman" w:hAnsi="Times New Roman"/>
          <w:sz w:val="28"/>
          <w:szCs w:val="28"/>
        </w:rPr>
        <w:t xml:space="preserve">     </w:t>
      </w:r>
      <w:r w:rsidRPr="00C70683">
        <w:rPr>
          <w:rFonts w:ascii="Times New Roman" w:eastAsia="Times New Roman" w:hAnsi="Times New Roman"/>
          <w:sz w:val="28"/>
          <w:szCs w:val="28"/>
        </w:rPr>
        <w:t>Số:</w:t>
      </w:r>
      <w:r>
        <w:rPr>
          <w:rFonts w:ascii="Times New Roman" w:eastAsia="Times New Roman" w:hAnsi="Times New Roman"/>
          <w:sz w:val="28"/>
          <w:szCs w:val="28"/>
        </w:rPr>
        <w:t xml:space="preserve"> 200</w:t>
      </w:r>
      <w:r w:rsidRPr="00C70683">
        <w:rPr>
          <w:rFonts w:ascii="Times New Roman" w:eastAsia="Times New Roman" w:hAnsi="Times New Roman"/>
          <w:sz w:val="28"/>
          <w:szCs w:val="28"/>
        </w:rPr>
        <w:t>/QĐ-THCS</w:t>
      </w:r>
      <w:r>
        <w:rPr>
          <w:rFonts w:ascii="Times New Roman" w:eastAsia="Times New Roman" w:hAnsi="Times New Roman"/>
          <w:sz w:val="28"/>
          <w:szCs w:val="28"/>
        </w:rPr>
        <w:t>AD</w:t>
      </w:r>
      <w:r w:rsidRPr="00C70683">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i/>
          <w:sz w:val="28"/>
          <w:szCs w:val="28"/>
        </w:rPr>
        <w:t>Anh Dũng, ngày 05</w:t>
      </w:r>
      <w:r w:rsidRPr="00C70683">
        <w:rPr>
          <w:rFonts w:ascii="Times New Roman" w:eastAsia="Times New Roman" w:hAnsi="Times New Roman"/>
          <w:i/>
          <w:sz w:val="28"/>
          <w:szCs w:val="28"/>
        </w:rPr>
        <w:t xml:space="preserve"> tháng </w:t>
      </w:r>
      <w:r>
        <w:rPr>
          <w:rFonts w:ascii="Times New Roman" w:eastAsia="Times New Roman" w:hAnsi="Times New Roman"/>
          <w:i/>
          <w:sz w:val="28"/>
          <w:szCs w:val="28"/>
        </w:rPr>
        <w:t>9 </w:t>
      </w:r>
      <w:r w:rsidRPr="00C70683">
        <w:rPr>
          <w:rFonts w:ascii="Times New Roman" w:eastAsia="Times New Roman" w:hAnsi="Times New Roman"/>
          <w:i/>
          <w:sz w:val="28"/>
          <w:szCs w:val="28"/>
        </w:rPr>
        <w:t>năm 20</w:t>
      </w:r>
      <w:r>
        <w:rPr>
          <w:rFonts w:ascii="Times New Roman" w:eastAsia="Times New Roman" w:hAnsi="Times New Roman"/>
          <w:i/>
          <w:sz w:val="28"/>
          <w:szCs w:val="28"/>
        </w:rPr>
        <w:t>24</w:t>
      </w:r>
    </w:p>
    <w:p w14:paraId="5A60A7D1" w14:textId="77777777" w:rsidR="007B51C3" w:rsidRPr="00C70683" w:rsidRDefault="007B51C3" w:rsidP="007B51C3">
      <w:pPr>
        <w:spacing w:after="0" w:line="240" w:lineRule="auto"/>
        <w:jc w:val="center"/>
        <w:rPr>
          <w:rFonts w:ascii="Times New Roman" w:eastAsia="Times New Roman" w:hAnsi="Times New Roman"/>
          <w:b/>
          <w:bCs/>
          <w:sz w:val="28"/>
          <w:szCs w:val="28"/>
        </w:rPr>
      </w:pPr>
    </w:p>
    <w:p w14:paraId="4912EC58" w14:textId="77777777" w:rsidR="007B51C3" w:rsidRPr="00C70683" w:rsidRDefault="007B51C3" w:rsidP="007B51C3">
      <w:pPr>
        <w:spacing w:after="0" w:line="240" w:lineRule="auto"/>
        <w:rPr>
          <w:rFonts w:ascii="Times New Roman" w:eastAsia="Times New Roman" w:hAnsi="Times New Roman"/>
          <w:sz w:val="28"/>
          <w:szCs w:val="28"/>
        </w:rPr>
      </w:pPr>
      <w:r w:rsidRPr="00C70683">
        <w:rPr>
          <w:rFonts w:ascii="Times New Roman" w:eastAsia="Times New Roman" w:hAnsi="Times New Roman"/>
          <w:sz w:val="28"/>
          <w:szCs w:val="28"/>
        </w:rPr>
        <w:t> </w:t>
      </w:r>
    </w:p>
    <w:p w14:paraId="7601C9A0" w14:textId="77777777" w:rsidR="007B51C3" w:rsidRPr="00C70683" w:rsidRDefault="007B51C3" w:rsidP="007B51C3">
      <w:pPr>
        <w:spacing w:after="0" w:line="240" w:lineRule="auto"/>
        <w:jc w:val="center"/>
        <w:rPr>
          <w:rFonts w:ascii="Times New Roman" w:eastAsia="Times New Roman" w:hAnsi="Times New Roman"/>
          <w:sz w:val="28"/>
          <w:szCs w:val="28"/>
        </w:rPr>
      </w:pPr>
      <w:r w:rsidRPr="00C70683">
        <w:rPr>
          <w:rFonts w:ascii="Times New Roman" w:eastAsia="Times New Roman" w:hAnsi="Times New Roman"/>
          <w:b/>
          <w:bCs/>
          <w:sz w:val="28"/>
          <w:szCs w:val="28"/>
        </w:rPr>
        <w:t>QUYẾT ĐỊNH</w:t>
      </w:r>
    </w:p>
    <w:p w14:paraId="3DA10147" w14:textId="3D43CC67" w:rsidR="007B51C3" w:rsidRDefault="007B51C3" w:rsidP="007B51C3">
      <w:pPr>
        <w:spacing w:after="0" w:line="240" w:lineRule="auto"/>
        <w:jc w:val="center"/>
        <w:rPr>
          <w:rFonts w:ascii="Times New Roman" w:eastAsia="Times New Roman" w:hAnsi="Times New Roman"/>
          <w:b/>
          <w:bCs/>
          <w:sz w:val="28"/>
          <w:szCs w:val="28"/>
        </w:rPr>
      </w:pPr>
      <w:r w:rsidRPr="00C70683">
        <w:rPr>
          <w:rFonts w:ascii="Times New Roman" w:eastAsia="Times New Roman" w:hAnsi="Times New Roman"/>
          <w:b/>
          <w:bCs/>
          <w:sz w:val="28"/>
          <w:szCs w:val="28"/>
        </w:rPr>
        <w:t xml:space="preserve">V/v </w:t>
      </w:r>
      <w:r>
        <w:rPr>
          <w:rFonts w:ascii="Times New Roman" w:eastAsia="Times New Roman" w:hAnsi="Times New Roman"/>
          <w:b/>
          <w:bCs/>
          <w:sz w:val="28"/>
          <w:szCs w:val="28"/>
        </w:rPr>
        <w:t>kiện toàn</w:t>
      </w:r>
      <w:r w:rsidRPr="00C70683">
        <w:rPr>
          <w:rFonts w:ascii="Times New Roman" w:eastAsia="Times New Roman" w:hAnsi="Times New Roman"/>
          <w:b/>
          <w:bCs/>
          <w:sz w:val="28"/>
          <w:szCs w:val="28"/>
        </w:rPr>
        <w:t xml:space="preserve"> Ban chỉ đạo phòng</w:t>
      </w:r>
      <w:r>
        <w:rPr>
          <w:rFonts w:ascii="Times New Roman" w:eastAsia="Times New Roman" w:hAnsi="Times New Roman"/>
          <w:b/>
          <w:bCs/>
          <w:sz w:val="28"/>
          <w:szCs w:val="28"/>
        </w:rPr>
        <w:t>,</w:t>
      </w:r>
      <w:r w:rsidRPr="00C70683">
        <w:rPr>
          <w:rFonts w:ascii="Times New Roman" w:eastAsia="Times New Roman" w:hAnsi="Times New Roman"/>
          <w:b/>
          <w:bCs/>
          <w:sz w:val="28"/>
          <w:szCs w:val="28"/>
        </w:rPr>
        <w:t xml:space="preserve"> chống </w:t>
      </w:r>
      <w:r>
        <w:rPr>
          <w:rFonts w:ascii="Times New Roman" w:eastAsia="Times New Roman" w:hAnsi="Times New Roman"/>
          <w:b/>
          <w:bCs/>
          <w:sz w:val="28"/>
          <w:szCs w:val="28"/>
        </w:rPr>
        <w:t>thiên tai và tìm kiếm cứu nạn</w:t>
      </w:r>
      <w:r w:rsidRPr="00C70683">
        <w:rPr>
          <w:rFonts w:ascii="Times New Roman" w:eastAsia="Times New Roman" w:hAnsi="Times New Roman"/>
          <w:b/>
          <w:bCs/>
          <w:sz w:val="28"/>
          <w:szCs w:val="28"/>
        </w:rPr>
        <w:t xml:space="preserve"> </w:t>
      </w:r>
    </w:p>
    <w:p w14:paraId="6C93AADA" w14:textId="214CE5C5" w:rsidR="007B51C3" w:rsidRPr="00C70683" w:rsidRDefault="007B51C3" w:rsidP="007B51C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661312" behindDoc="0" locked="0" layoutInCell="1" allowOverlap="1" wp14:anchorId="1E178325" wp14:editId="778FEF83">
                <wp:simplePos x="0" y="0"/>
                <wp:positionH relativeFrom="column">
                  <wp:posOffset>2208530</wp:posOffset>
                </wp:positionH>
                <wp:positionV relativeFrom="paragraph">
                  <wp:posOffset>43815</wp:posOffset>
                </wp:positionV>
                <wp:extent cx="1447800" cy="7620"/>
                <wp:effectExtent l="0" t="0" r="19050" b="30480"/>
                <wp:wrapNone/>
                <wp:docPr id="4" name="Straight Connector 4"/>
                <wp:cNvGraphicFramePr/>
                <a:graphic xmlns:a="http://schemas.openxmlformats.org/drawingml/2006/main">
                  <a:graphicData uri="http://schemas.microsoft.com/office/word/2010/wordprocessingShape">
                    <wps:wsp>
                      <wps:cNvCnPr/>
                      <wps:spPr>
                        <a:xfrm flipV="1">
                          <a:off x="0" y="0"/>
                          <a:ext cx="1447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5CDAD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9pt,3.45pt" to="28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" strokecolor="#4472c4 [3204]" strokeweight=".5pt">
                <v:stroke joinstyle="miter"/>
              </v:line>
            </w:pict>
          </mc:Fallback>
        </mc:AlternateContent>
      </w:r>
      <w:r w:rsidRPr="00C70683">
        <w:rPr>
          <w:rFonts w:ascii="Times New Roman" w:eastAsia="Times New Roman" w:hAnsi="Times New Roman"/>
          <w:b/>
          <w:bCs/>
          <w:sz w:val="28"/>
          <w:szCs w:val="28"/>
        </w:rPr>
        <w:t> </w:t>
      </w:r>
    </w:p>
    <w:p w14:paraId="780E6766" w14:textId="77777777" w:rsidR="007B51C3" w:rsidRDefault="007B51C3" w:rsidP="007B51C3">
      <w:pPr>
        <w:spacing w:after="0"/>
        <w:jc w:val="center"/>
        <w:rPr>
          <w:rFonts w:ascii="Times New Roman" w:eastAsia="Times New Roman" w:hAnsi="Times New Roman"/>
          <w:sz w:val="28"/>
          <w:szCs w:val="28"/>
        </w:rPr>
      </w:pPr>
      <w:r w:rsidRPr="00C70683">
        <w:rPr>
          <w:rFonts w:ascii="Times New Roman" w:eastAsia="Times New Roman" w:hAnsi="Times New Roman"/>
          <w:b/>
          <w:bCs/>
          <w:sz w:val="28"/>
          <w:szCs w:val="28"/>
        </w:rPr>
        <w:t>HIỆU TRƯỞNG TRƯỜNG THCS ANH DŨNG</w:t>
      </w:r>
    </w:p>
    <w:p w14:paraId="5BA1BE25" w14:textId="77777777" w:rsidR="007B51C3" w:rsidRPr="008016F1" w:rsidRDefault="007B51C3" w:rsidP="007B51C3">
      <w:pPr>
        <w:spacing w:after="0"/>
        <w:ind w:firstLine="720"/>
        <w:jc w:val="both"/>
        <w:rPr>
          <w:rFonts w:ascii="Times New Roman" w:eastAsia="Times New Roman" w:hAnsi="Times New Roman"/>
          <w:sz w:val="28"/>
          <w:szCs w:val="28"/>
        </w:rPr>
      </w:pPr>
      <w:r w:rsidRPr="008016F1">
        <w:rPr>
          <w:rFonts w:ascii="Times New Roman" w:hAnsi="Times New Roman"/>
          <w:i/>
          <w:color w:val="000000"/>
          <w:sz w:val="28"/>
          <w:szCs w:val="28"/>
        </w:rPr>
        <w:t xml:space="preserve">Căn cứ Điều lệ trường trung học cơ sở, trường trung học phổ thông và trường phổ thông có nhiều cấp học </w:t>
      </w:r>
      <w:r>
        <w:rPr>
          <w:rFonts w:ascii="Times New Roman" w:hAnsi="Times New Roman"/>
          <w:i/>
          <w:color w:val="000000"/>
          <w:sz w:val="28"/>
          <w:szCs w:val="28"/>
        </w:rPr>
        <w:t>(Ban hành kèm theo Thông tư </w:t>
      </w:r>
      <w:r w:rsidRPr="008016F1">
        <w:rPr>
          <w:rFonts w:ascii="Times New Roman" w:hAnsi="Times New Roman"/>
          <w:i/>
          <w:color w:val="000000"/>
          <w:sz w:val="28"/>
          <w:szCs w:val="28"/>
        </w:rPr>
        <w:t>số 3</w:t>
      </w:r>
      <w:r>
        <w:rPr>
          <w:rFonts w:ascii="Times New Roman" w:hAnsi="Times New Roman"/>
          <w:i/>
          <w:color w:val="000000"/>
          <w:sz w:val="28"/>
          <w:szCs w:val="28"/>
        </w:rPr>
        <w:t xml:space="preserve">2/2020/TT-BGDĐT ngày 15/9/2020 </w:t>
      </w:r>
      <w:r w:rsidRPr="008016F1">
        <w:rPr>
          <w:rFonts w:ascii="Times New Roman" w:hAnsi="Times New Roman"/>
          <w:i/>
          <w:color w:val="000000"/>
          <w:sz w:val="28"/>
          <w:szCs w:val="28"/>
        </w:rPr>
        <w:t>của Bộ Giáo dục và Đào tạo);</w:t>
      </w:r>
    </w:p>
    <w:p w14:paraId="670888A6" w14:textId="54D1D146" w:rsidR="007B51C3" w:rsidRPr="00760613" w:rsidRDefault="007B51C3" w:rsidP="007B51C3">
      <w:pPr>
        <w:spacing w:after="0"/>
        <w:ind w:firstLine="720"/>
        <w:jc w:val="both"/>
        <w:rPr>
          <w:rFonts w:ascii="Times New Roman" w:eastAsia="Times New Roman" w:hAnsi="Times New Roman"/>
          <w:i/>
          <w:sz w:val="28"/>
          <w:szCs w:val="28"/>
        </w:rPr>
      </w:pPr>
      <w:r w:rsidRPr="00760613">
        <w:rPr>
          <w:rFonts w:ascii="Times New Roman" w:eastAsia="Times New Roman" w:hAnsi="Times New Roman"/>
          <w:bCs/>
          <w:i/>
          <w:sz w:val="28"/>
          <w:szCs w:val="28"/>
        </w:rPr>
        <w:t xml:space="preserve">Căn cứ việc thực hiện nhiệm vụ năm học </w:t>
      </w:r>
      <w:r>
        <w:rPr>
          <w:rFonts w:ascii="Times New Roman" w:eastAsia="Times New Roman" w:hAnsi="Times New Roman"/>
          <w:bCs/>
          <w:i/>
          <w:sz w:val="28"/>
          <w:szCs w:val="28"/>
        </w:rPr>
        <w:t>2024-2025</w:t>
      </w:r>
      <w:r w:rsidRPr="00760613">
        <w:rPr>
          <w:rFonts w:ascii="Times New Roman" w:eastAsia="Times New Roman" w:hAnsi="Times New Roman"/>
          <w:bCs/>
          <w:i/>
          <w:sz w:val="28"/>
          <w:szCs w:val="28"/>
        </w:rPr>
        <w:t>;</w:t>
      </w:r>
    </w:p>
    <w:p w14:paraId="4D6F4822" w14:textId="77777777" w:rsidR="007B51C3" w:rsidRPr="00760613" w:rsidRDefault="007B51C3" w:rsidP="007B51C3">
      <w:pPr>
        <w:spacing w:after="0"/>
        <w:jc w:val="both"/>
        <w:rPr>
          <w:rFonts w:ascii="Times New Roman" w:eastAsia="Times New Roman" w:hAnsi="Times New Roman"/>
          <w:i/>
          <w:sz w:val="28"/>
          <w:szCs w:val="28"/>
        </w:rPr>
      </w:pPr>
      <w:r w:rsidRPr="00760613">
        <w:rPr>
          <w:rFonts w:ascii="Times New Roman" w:eastAsia="Times New Roman" w:hAnsi="Times New Roman"/>
          <w:i/>
          <w:sz w:val="28"/>
          <w:szCs w:val="28"/>
        </w:rPr>
        <w:t xml:space="preserve">        </w:t>
      </w:r>
      <w:r w:rsidRPr="00760613">
        <w:rPr>
          <w:rFonts w:ascii="Times New Roman" w:eastAsia="Times New Roman" w:hAnsi="Times New Roman"/>
          <w:i/>
          <w:sz w:val="28"/>
          <w:szCs w:val="28"/>
        </w:rPr>
        <w:tab/>
        <w:t>Căn cứ vào tình hình thực tế của nhà trường,</w:t>
      </w:r>
    </w:p>
    <w:p w14:paraId="412F158C" w14:textId="77777777" w:rsidR="007B51C3" w:rsidRPr="00C70683" w:rsidRDefault="007B51C3" w:rsidP="007B51C3">
      <w:pPr>
        <w:spacing w:after="0"/>
        <w:jc w:val="center"/>
        <w:rPr>
          <w:rFonts w:ascii="Times New Roman" w:eastAsia="Times New Roman" w:hAnsi="Times New Roman"/>
          <w:sz w:val="28"/>
          <w:szCs w:val="28"/>
        </w:rPr>
      </w:pPr>
      <w:r w:rsidRPr="00C70683">
        <w:rPr>
          <w:rFonts w:ascii="Times New Roman" w:eastAsia="Times New Roman" w:hAnsi="Times New Roman"/>
          <w:b/>
          <w:bCs/>
          <w:sz w:val="28"/>
          <w:szCs w:val="28"/>
        </w:rPr>
        <w:t>QUYẾT ĐỊNH:</w:t>
      </w:r>
    </w:p>
    <w:p w14:paraId="465A637E" w14:textId="67BE2654" w:rsidR="007B51C3" w:rsidRPr="00C70683" w:rsidRDefault="007B51C3" w:rsidP="007B51C3">
      <w:pPr>
        <w:spacing w:after="0"/>
        <w:ind w:firstLine="720"/>
        <w:jc w:val="both"/>
        <w:rPr>
          <w:rFonts w:ascii="Times New Roman" w:eastAsia="Times New Roman" w:hAnsi="Times New Roman"/>
          <w:sz w:val="28"/>
          <w:szCs w:val="28"/>
        </w:rPr>
      </w:pPr>
      <w:r w:rsidRPr="00C70683">
        <w:rPr>
          <w:rFonts w:ascii="Times New Roman" w:eastAsia="Times New Roman" w:hAnsi="Times New Roman"/>
          <w:b/>
          <w:bCs/>
          <w:sz w:val="28"/>
          <w:szCs w:val="28"/>
        </w:rPr>
        <w:t>Điều 1.</w:t>
      </w:r>
      <w:r>
        <w:rPr>
          <w:rFonts w:ascii="Times New Roman" w:eastAsia="Times New Roman" w:hAnsi="Times New Roman"/>
          <w:sz w:val="28"/>
          <w:szCs w:val="28"/>
        </w:rPr>
        <w:t> Kiện toàn</w:t>
      </w:r>
      <w:r w:rsidRPr="00C70683">
        <w:rPr>
          <w:rFonts w:ascii="Times New Roman" w:eastAsia="Times New Roman" w:hAnsi="Times New Roman"/>
          <w:sz w:val="28"/>
          <w:szCs w:val="28"/>
        </w:rPr>
        <w:t xml:space="preserve"> Ban chỉ đạo phòng</w:t>
      </w:r>
      <w:r>
        <w:rPr>
          <w:rFonts w:ascii="Times New Roman" w:eastAsia="Times New Roman" w:hAnsi="Times New Roman"/>
          <w:sz w:val="28"/>
          <w:szCs w:val="28"/>
        </w:rPr>
        <w:t xml:space="preserve">, </w:t>
      </w:r>
      <w:r w:rsidRPr="00C70683">
        <w:rPr>
          <w:rFonts w:ascii="Times New Roman" w:eastAsia="Times New Roman" w:hAnsi="Times New Roman"/>
          <w:sz w:val="28"/>
          <w:szCs w:val="28"/>
        </w:rPr>
        <w:t xml:space="preserve">chống </w:t>
      </w:r>
      <w:r>
        <w:rPr>
          <w:rFonts w:ascii="Times New Roman" w:eastAsia="Times New Roman" w:hAnsi="Times New Roman"/>
          <w:sz w:val="28"/>
          <w:szCs w:val="28"/>
        </w:rPr>
        <w:t>thiên tai và tìm kiếm cứu nạn</w:t>
      </w:r>
      <w:r w:rsidRPr="00C70683">
        <w:rPr>
          <w:rFonts w:ascii="Times New Roman" w:eastAsia="Times New Roman" w:hAnsi="Times New Roman"/>
          <w:sz w:val="28"/>
          <w:szCs w:val="28"/>
        </w:rPr>
        <w:t xml:space="preserve"> năm </w:t>
      </w:r>
      <w:r>
        <w:rPr>
          <w:rFonts w:ascii="Times New Roman" w:eastAsia="Times New Roman" w:hAnsi="Times New Roman"/>
          <w:sz w:val="28"/>
          <w:szCs w:val="28"/>
        </w:rPr>
        <w:t>học 2024-2025</w:t>
      </w:r>
      <w:r w:rsidRPr="00C70683">
        <w:rPr>
          <w:rFonts w:ascii="Times New Roman" w:eastAsia="Times New Roman" w:hAnsi="Times New Roman"/>
          <w:sz w:val="28"/>
          <w:szCs w:val="28"/>
        </w:rPr>
        <w:t xml:space="preserve"> của trường THCS </w:t>
      </w:r>
      <w:r>
        <w:rPr>
          <w:rFonts w:ascii="Times New Roman" w:eastAsia="Times New Roman" w:hAnsi="Times New Roman"/>
          <w:sz w:val="28"/>
          <w:szCs w:val="28"/>
        </w:rPr>
        <w:t>Anh Dũng</w:t>
      </w:r>
      <w:r w:rsidRPr="00C70683">
        <w:rPr>
          <w:rFonts w:ascii="Times New Roman" w:eastAsia="Times New Roman" w:hAnsi="Times New Roman"/>
          <w:sz w:val="28"/>
          <w:szCs w:val="28"/>
        </w:rPr>
        <w:t> </w:t>
      </w:r>
      <w:r w:rsidRPr="00C70683">
        <w:rPr>
          <w:rFonts w:ascii="Times New Roman" w:eastAsia="Times New Roman" w:hAnsi="Times New Roman"/>
          <w:i/>
          <w:iCs/>
          <w:sz w:val="28"/>
          <w:szCs w:val="28"/>
        </w:rPr>
        <w:t>(Có danh sách kèm theo)</w:t>
      </w:r>
    </w:p>
    <w:p w14:paraId="14A7A521" w14:textId="77777777" w:rsidR="007B51C3" w:rsidRPr="00A94561" w:rsidRDefault="007B51C3" w:rsidP="007B51C3">
      <w:pPr>
        <w:spacing w:after="0"/>
        <w:ind w:firstLine="720"/>
        <w:jc w:val="both"/>
        <w:rPr>
          <w:rFonts w:ascii="Times New Roman" w:eastAsia="Times New Roman" w:hAnsi="Times New Roman"/>
          <w:sz w:val="28"/>
          <w:szCs w:val="28"/>
        </w:rPr>
      </w:pPr>
      <w:r w:rsidRPr="00C70683">
        <w:rPr>
          <w:rFonts w:ascii="Times New Roman" w:eastAsia="Times New Roman" w:hAnsi="Times New Roman"/>
          <w:b/>
          <w:bCs/>
          <w:sz w:val="28"/>
          <w:szCs w:val="28"/>
        </w:rPr>
        <w:t>Điều 2.</w:t>
      </w:r>
      <w:r w:rsidRPr="00C70683">
        <w:rPr>
          <w:rFonts w:ascii="Times New Roman" w:eastAsia="Times New Roman" w:hAnsi="Times New Roman"/>
          <w:sz w:val="28"/>
          <w:szCs w:val="28"/>
        </w:rPr>
        <w:t> Ban chỉ đạo phòng</w:t>
      </w:r>
      <w:r>
        <w:rPr>
          <w:rFonts w:ascii="Times New Roman" w:eastAsia="Times New Roman" w:hAnsi="Times New Roman"/>
          <w:sz w:val="28"/>
          <w:szCs w:val="28"/>
        </w:rPr>
        <w:t xml:space="preserve">, </w:t>
      </w:r>
      <w:r w:rsidRPr="00C70683">
        <w:rPr>
          <w:rFonts w:ascii="Times New Roman" w:eastAsia="Times New Roman" w:hAnsi="Times New Roman"/>
          <w:sz w:val="28"/>
          <w:szCs w:val="28"/>
        </w:rPr>
        <w:t xml:space="preserve">chống </w:t>
      </w:r>
      <w:r>
        <w:rPr>
          <w:rFonts w:ascii="Times New Roman" w:eastAsia="Times New Roman" w:hAnsi="Times New Roman"/>
          <w:sz w:val="28"/>
          <w:szCs w:val="28"/>
        </w:rPr>
        <w:t>thiên tai và tìm kiếm cứu nạn</w:t>
      </w:r>
      <w:r w:rsidRPr="00C70683">
        <w:rPr>
          <w:rFonts w:ascii="Times New Roman" w:eastAsia="Times New Roman" w:hAnsi="Times New Roman"/>
          <w:sz w:val="28"/>
          <w:szCs w:val="28"/>
        </w:rPr>
        <w:t xml:space="preserve"> </w:t>
      </w:r>
      <w:r>
        <w:rPr>
          <w:rFonts w:ascii="Times New Roman" w:eastAsia="Times New Roman" w:hAnsi="Times New Roman"/>
          <w:sz w:val="28"/>
          <w:szCs w:val="28"/>
        </w:rPr>
        <w:t xml:space="preserve">có trách nhiệm </w:t>
      </w:r>
      <w:r w:rsidRPr="00C70683">
        <w:rPr>
          <w:rFonts w:ascii="Times New Roman" w:eastAsia="Times New Roman" w:hAnsi="Times New Roman"/>
          <w:sz w:val="28"/>
          <w:szCs w:val="28"/>
        </w:rPr>
        <w:t>xây dựng kế hoạch và tiến hành công tác phòn</w:t>
      </w:r>
      <w:r>
        <w:rPr>
          <w:rFonts w:ascii="Times New Roman" w:eastAsia="Times New Roman" w:hAnsi="Times New Roman"/>
          <w:sz w:val="28"/>
          <w:szCs w:val="28"/>
        </w:rPr>
        <w:t>g, chống thiên tai và tìm kiếm cứu nạn trong trường.</w:t>
      </w:r>
    </w:p>
    <w:p w14:paraId="7E7699FB" w14:textId="77777777" w:rsidR="007B51C3" w:rsidRDefault="007B51C3" w:rsidP="007B51C3">
      <w:pPr>
        <w:spacing w:after="0"/>
        <w:ind w:firstLine="720"/>
        <w:jc w:val="both"/>
        <w:rPr>
          <w:rFonts w:ascii="Times New Roman" w:eastAsia="Times New Roman" w:hAnsi="Times New Roman"/>
          <w:sz w:val="28"/>
          <w:szCs w:val="28"/>
        </w:rPr>
      </w:pPr>
      <w:r w:rsidRPr="00C70683">
        <w:rPr>
          <w:rFonts w:ascii="Times New Roman" w:eastAsia="Times New Roman" w:hAnsi="Times New Roman"/>
          <w:b/>
          <w:bCs/>
          <w:sz w:val="28"/>
          <w:szCs w:val="28"/>
        </w:rPr>
        <w:t>Điều 3.</w:t>
      </w:r>
      <w:r>
        <w:rPr>
          <w:rFonts w:ascii="Times New Roman" w:eastAsia="Times New Roman" w:hAnsi="Times New Roman"/>
          <w:sz w:val="28"/>
          <w:szCs w:val="28"/>
        </w:rPr>
        <w:t> Bộ phận văn phòng và các ông (b</w:t>
      </w:r>
      <w:r w:rsidRPr="00C70683">
        <w:rPr>
          <w:rFonts w:ascii="Times New Roman" w:eastAsia="Times New Roman" w:hAnsi="Times New Roman"/>
          <w:sz w:val="28"/>
          <w:szCs w:val="28"/>
        </w:rPr>
        <w:t>à) có tên t</w:t>
      </w:r>
      <w:r>
        <w:rPr>
          <w:rFonts w:ascii="Times New Roman" w:eastAsia="Times New Roman" w:hAnsi="Times New Roman"/>
          <w:sz w:val="28"/>
          <w:szCs w:val="28"/>
        </w:rPr>
        <w:t>rong danh sách trên chịu trách </w:t>
      </w:r>
      <w:r w:rsidRPr="00C70683">
        <w:rPr>
          <w:rFonts w:ascii="Times New Roman" w:eastAsia="Times New Roman" w:hAnsi="Times New Roman"/>
          <w:sz w:val="28"/>
          <w:szCs w:val="28"/>
        </w:rPr>
        <w:t>nhiệm thi hành</w:t>
      </w:r>
      <w:r>
        <w:rPr>
          <w:rFonts w:ascii="Times New Roman" w:eastAsia="Times New Roman" w:hAnsi="Times New Roman"/>
          <w:sz w:val="28"/>
          <w:szCs w:val="28"/>
        </w:rPr>
        <w:t>.</w:t>
      </w:r>
    </w:p>
    <w:p w14:paraId="26FE3ED3" w14:textId="77777777" w:rsidR="007B51C3" w:rsidRPr="00C70683" w:rsidRDefault="007B51C3" w:rsidP="007B51C3">
      <w:pPr>
        <w:spacing w:after="0"/>
        <w:ind w:firstLine="720"/>
        <w:rPr>
          <w:rFonts w:ascii="Times New Roman" w:eastAsia="Times New Roman" w:hAnsi="Times New Roman"/>
          <w:sz w:val="28"/>
          <w:szCs w:val="28"/>
        </w:rPr>
      </w:pPr>
      <w:r>
        <w:rPr>
          <w:rFonts w:ascii="Times New Roman" w:eastAsia="Times New Roman" w:hAnsi="Times New Roman"/>
          <w:sz w:val="28"/>
          <w:szCs w:val="28"/>
        </w:rPr>
        <w:t>Q</w:t>
      </w:r>
      <w:r w:rsidRPr="00C70683">
        <w:rPr>
          <w:rFonts w:ascii="Times New Roman" w:eastAsia="Times New Roman" w:hAnsi="Times New Roman"/>
          <w:sz w:val="28"/>
          <w:szCs w:val="28"/>
        </w:rPr>
        <w:t xml:space="preserve">uyết định </w:t>
      </w:r>
      <w:r>
        <w:rPr>
          <w:rFonts w:ascii="Times New Roman" w:eastAsia="Times New Roman" w:hAnsi="Times New Roman"/>
          <w:sz w:val="28"/>
          <w:szCs w:val="28"/>
        </w:rPr>
        <w:t>có hiệu lực</w:t>
      </w:r>
      <w:r w:rsidRPr="00C70683">
        <w:rPr>
          <w:rFonts w:ascii="Times New Roman" w:eastAsia="Times New Roman" w:hAnsi="Times New Roman"/>
          <w:sz w:val="28"/>
          <w:szCs w:val="28"/>
        </w:rPr>
        <w:t xml:space="preserve"> kể từ ngày ký.</w:t>
      </w:r>
      <w:r>
        <w:rPr>
          <w:rFonts w:ascii="Times New Roman" w:eastAsia="Times New Roman" w:hAnsi="Times New Roman"/>
          <w:sz w:val="28"/>
          <w:szCs w:val="28"/>
        </w:rPr>
        <w:t>\.</w:t>
      </w:r>
    </w:p>
    <w:p w14:paraId="02BCFC3F" w14:textId="77777777" w:rsidR="007B51C3" w:rsidRDefault="007B51C3" w:rsidP="007B51C3">
      <w:pPr>
        <w:spacing w:after="0" w:line="240" w:lineRule="auto"/>
        <w:rPr>
          <w:rFonts w:ascii="Times New Roman" w:eastAsia="Times New Roman" w:hAnsi="Times New Roman"/>
          <w:b/>
          <w:bCs/>
          <w:i/>
          <w:iCs/>
          <w:sz w:val="28"/>
          <w:szCs w:val="28"/>
          <w:u w:val="single"/>
        </w:rPr>
      </w:pPr>
    </w:p>
    <w:p w14:paraId="2725BD54" w14:textId="77777777" w:rsidR="007B51C3" w:rsidRDefault="007B51C3" w:rsidP="007B51C3">
      <w:pPr>
        <w:spacing w:after="0" w:line="240" w:lineRule="auto"/>
        <w:ind w:firstLine="720"/>
        <w:rPr>
          <w:rFonts w:ascii="Times New Roman" w:eastAsia="Times New Roman" w:hAnsi="Times New Roman"/>
          <w:iCs/>
          <w:sz w:val="28"/>
          <w:szCs w:val="28"/>
        </w:rPr>
      </w:pPr>
      <w:r w:rsidRPr="008A166A">
        <w:rPr>
          <w:rFonts w:ascii="Times New Roman" w:eastAsia="Times New Roman" w:hAnsi="Times New Roman"/>
          <w:b/>
          <w:bCs/>
          <w:iCs/>
          <w:sz w:val="24"/>
          <w:szCs w:val="24"/>
        </w:rPr>
        <w:t>Nơi nhận:</w:t>
      </w:r>
      <w:r w:rsidRPr="008A166A">
        <w:rPr>
          <w:rFonts w:ascii="Times New Roman" w:eastAsia="Times New Roman" w:hAnsi="Times New Roman"/>
          <w:iCs/>
          <w:sz w:val="24"/>
          <w:szCs w:val="24"/>
        </w:rPr>
        <w:t>                                                            </w:t>
      </w:r>
      <w:r>
        <w:rPr>
          <w:rFonts w:ascii="Times New Roman" w:eastAsia="Times New Roman" w:hAnsi="Times New Roman"/>
          <w:b/>
          <w:bCs/>
          <w:sz w:val="28"/>
          <w:szCs w:val="28"/>
        </w:rPr>
        <w:t xml:space="preserve">           </w:t>
      </w:r>
      <w:r w:rsidRPr="008A166A">
        <w:rPr>
          <w:rFonts w:ascii="Times New Roman" w:eastAsia="Times New Roman" w:hAnsi="Times New Roman"/>
          <w:b/>
          <w:bCs/>
          <w:sz w:val="28"/>
          <w:szCs w:val="28"/>
        </w:rPr>
        <w:t> </w:t>
      </w:r>
      <w:r w:rsidRPr="00C70683">
        <w:rPr>
          <w:rFonts w:ascii="Times New Roman" w:eastAsia="Times New Roman" w:hAnsi="Times New Roman"/>
          <w:b/>
          <w:bCs/>
          <w:sz w:val="28"/>
          <w:szCs w:val="28"/>
        </w:rPr>
        <w:t>HIỆU TRƯỞNG</w:t>
      </w:r>
      <w:r>
        <w:rPr>
          <w:rFonts w:ascii="Times New Roman" w:eastAsia="Times New Roman" w:hAnsi="Times New Roman"/>
          <w:iCs/>
          <w:sz w:val="28"/>
          <w:szCs w:val="28"/>
        </w:rPr>
        <w:t xml:space="preserve">              </w:t>
      </w:r>
    </w:p>
    <w:p w14:paraId="6DDCFB15" w14:textId="77777777" w:rsidR="007B51C3" w:rsidRPr="00DC716D" w:rsidRDefault="007B51C3" w:rsidP="007B51C3">
      <w:pPr>
        <w:spacing w:after="0" w:line="240" w:lineRule="auto"/>
        <w:ind w:firstLine="720"/>
        <w:rPr>
          <w:rFonts w:ascii="Times New Roman" w:eastAsia="Times New Roman" w:hAnsi="Times New Roman"/>
        </w:rPr>
      </w:pPr>
      <w:r w:rsidRPr="00DC716D">
        <w:rPr>
          <w:rFonts w:ascii="Times New Roman" w:eastAsia="Times New Roman" w:hAnsi="Times New Roman"/>
          <w:iCs/>
        </w:rPr>
        <w:t>- Ban chỉ đạo;</w:t>
      </w:r>
    </w:p>
    <w:p w14:paraId="519954FB" w14:textId="77777777" w:rsidR="007B51C3" w:rsidRPr="00DC716D" w:rsidRDefault="007B51C3" w:rsidP="007B51C3">
      <w:pPr>
        <w:spacing w:after="0" w:line="240" w:lineRule="auto"/>
        <w:ind w:firstLine="720"/>
        <w:rPr>
          <w:rFonts w:ascii="Times New Roman" w:eastAsia="Times New Roman" w:hAnsi="Times New Roman"/>
        </w:rPr>
      </w:pPr>
      <w:r w:rsidRPr="00DC716D">
        <w:rPr>
          <w:rFonts w:ascii="Times New Roman" w:eastAsia="Times New Roman" w:hAnsi="Times New Roman"/>
          <w:iCs/>
        </w:rPr>
        <w:t>- Lưu VT.                                                                           </w:t>
      </w:r>
      <w:r w:rsidRPr="00DC716D">
        <w:rPr>
          <w:rFonts w:ascii="Times New Roman" w:eastAsia="Times New Roman" w:hAnsi="Times New Roman"/>
        </w:rPr>
        <w:t xml:space="preserve">            </w:t>
      </w:r>
    </w:p>
    <w:p w14:paraId="025E00DF" w14:textId="77777777" w:rsidR="007B51C3" w:rsidRPr="00DC716D" w:rsidRDefault="007B51C3" w:rsidP="007B51C3">
      <w:pPr>
        <w:spacing w:after="0" w:line="240" w:lineRule="auto"/>
        <w:rPr>
          <w:rFonts w:ascii="Times New Roman" w:eastAsia="Times New Roman" w:hAnsi="Times New Roman"/>
        </w:rPr>
      </w:pPr>
      <w:r w:rsidRPr="00DC716D">
        <w:rPr>
          <w:rFonts w:ascii="Times New Roman" w:eastAsia="Times New Roman" w:hAnsi="Times New Roman"/>
        </w:rPr>
        <w:t> </w:t>
      </w:r>
    </w:p>
    <w:p w14:paraId="6B541CC3" w14:textId="77777777" w:rsidR="007B51C3" w:rsidRPr="00C70683" w:rsidRDefault="007B51C3" w:rsidP="007B51C3">
      <w:pPr>
        <w:spacing w:after="0" w:line="240" w:lineRule="auto"/>
        <w:rPr>
          <w:rFonts w:ascii="Times New Roman" w:eastAsia="Times New Roman" w:hAnsi="Times New Roman"/>
          <w:b/>
          <w:bCs/>
          <w:sz w:val="28"/>
          <w:szCs w:val="28"/>
        </w:rPr>
      </w:pPr>
    </w:p>
    <w:p w14:paraId="14E05610" w14:textId="77777777" w:rsidR="007B51C3" w:rsidRPr="00C70683" w:rsidRDefault="007B51C3" w:rsidP="007B51C3">
      <w:pPr>
        <w:spacing w:after="0" w:line="240" w:lineRule="auto"/>
        <w:rPr>
          <w:rFonts w:ascii="Times New Roman" w:eastAsia="Times New Roman" w:hAnsi="Times New Roman"/>
          <w:b/>
          <w:bCs/>
          <w:sz w:val="28"/>
          <w:szCs w:val="28"/>
        </w:rPr>
      </w:pPr>
    </w:p>
    <w:p w14:paraId="7D525988" w14:textId="77777777" w:rsidR="007B51C3" w:rsidRPr="00C70683" w:rsidRDefault="007B51C3" w:rsidP="007B51C3">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Lê Thị Thanh Thảo</w:t>
      </w:r>
    </w:p>
    <w:p w14:paraId="5B41BFAC" w14:textId="77777777" w:rsidR="007B51C3" w:rsidRPr="00C70683" w:rsidRDefault="007B51C3" w:rsidP="007B51C3">
      <w:pPr>
        <w:spacing w:after="0" w:line="240" w:lineRule="auto"/>
        <w:rPr>
          <w:rFonts w:ascii="Times New Roman" w:eastAsia="Times New Roman" w:hAnsi="Times New Roman"/>
          <w:b/>
          <w:bCs/>
          <w:sz w:val="28"/>
          <w:szCs w:val="28"/>
        </w:rPr>
      </w:pPr>
    </w:p>
    <w:p w14:paraId="046320B3" w14:textId="77777777" w:rsidR="007B51C3" w:rsidRPr="00C70683" w:rsidRDefault="007B51C3" w:rsidP="007B51C3">
      <w:pPr>
        <w:spacing w:after="0" w:line="240" w:lineRule="auto"/>
        <w:rPr>
          <w:rFonts w:ascii="Times New Roman" w:eastAsia="Times New Roman" w:hAnsi="Times New Roman"/>
          <w:b/>
          <w:bCs/>
          <w:sz w:val="28"/>
          <w:szCs w:val="28"/>
        </w:rPr>
      </w:pPr>
    </w:p>
    <w:p w14:paraId="69EA2620" w14:textId="77777777" w:rsidR="007B51C3" w:rsidRPr="00C70683" w:rsidRDefault="007B51C3" w:rsidP="007B51C3">
      <w:pPr>
        <w:spacing w:after="0" w:line="240" w:lineRule="auto"/>
        <w:rPr>
          <w:rFonts w:ascii="Times New Roman" w:eastAsia="Times New Roman" w:hAnsi="Times New Roman"/>
          <w:b/>
          <w:bCs/>
          <w:sz w:val="28"/>
          <w:szCs w:val="28"/>
        </w:rPr>
      </w:pPr>
    </w:p>
    <w:p w14:paraId="56C5952E" w14:textId="77777777" w:rsidR="007B51C3" w:rsidRDefault="007B51C3" w:rsidP="007B51C3">
      <w:pPr>
        <w:spacing w:after="0" w:line="240" w:lineRule="auto"/>
        <w:rPr>
          <w:rFonts w:ascii="Times New Roman" w:eastAsia="Times New Roman" w:hAnsi="Times New Roman"/>
          <w:b/>
          <w:bCs/>
          <w:sz w:val="28"/>
          <w:szCs w:val="28"/>
        </w:rPr>
      </w:pPr>
    </w:p>
    <w:p w14:paraId="74F8F3B4" w14:textId="77777777" w:rsidR="007B51C3" w:rsidRDefault="007B51C3" w:rsidP="007B51C3">
      <w:pPr>
        <w:spacing w:after="0" w:line="240" w:lineRule="auto"/>
        <w:rPr>
          <w:rFonts w:ascii="Times New Roman" w:eastAsia="Times New Roman" w:hAnsi="Times New Roman"/>
          <w:b/>
          <w:bCs/>
          <w:sz w:val="28"/>
          <w:szCs w:val="28"/>
        </w:rPr>
      </w:pPr>
    </w:p>
    <w:p w14:paraId="0DAA331C" w14:textId="77777777" w:rsidR="007B51C3" w:rsidRDefault="007B51C3" w:rsidP="007B51C3">
      <w:pPr>
        <w:spacing w:after="0" w:line="240" w:lineRule="auto"/>
        <w:rPr>
          <w:rFonts w:ascii="Times New Roman" w:eastAsia="Times New Roman" w:hAnsi="Times New Roman"/>
          <w:b/>
          <w:bCs/>
          <w:sz w:val="28"/>
          <w:szCs w:val="28"/>
        </w:rPr>
      </w:pPr>
    </w:p>
    <w:p w14:paraId="5577703E" w14:textId="77777777" w:rsidR="007B51C3" w:rsidRDefault="007B51C3" w:rsidP="007B51C3">
      <w:pPr>
        <w:spacing w:after="0" w:line="240" w:lineRule="auto"/>
        <w:rPr>
          <w:rFonts w:ascii="Times New Roman" w:eastAsia="Times New Roman" w:hAnsi="Times New Roman"/>
          <w:b/>
          <w:bCs/>
          <w:sz w:val="28"/>
          <w:szCs w:val="28"/>
        </w:rPr>
      </w:pPr>
    </w:p>
    <w:p w14:paraId="6219E7C4" w14:textId="77777777" w:rsidR="007B51C3" w:rsidRDefault="007B51C3" w:rsidP="007B51C3">
      <w:pPr>
        <w:spacing w:after="0" w:line="240" w:lineRule="auto"/>
        <w:rPr>
          <w:rFonts w:ascii="Times New Roman" w:eastAsia="Times New Roman" w:hAnsi="Times New Roman"/>
          <w:b/>
          <w:bCs/>
          <w:sz w:val="28"/>
          <w:szCs w:val="28"/>
        </w:rPr>
      </w:pPr>
    </w:p>
    <w:p w14:paraId="16DD43F7" w14:textId="67E465A8" w:rsidR="007B51C3" w:rsidRDefault="007B51C3" w:rsidP="007B51C3">
      <w:pPr>
        <w:spacing w:after="0" w:line="240" w:lineRule="auto"/>
        <w:rPr>
          <w:rFonts w:ascii="Times New Roman" w:eastAsia="Times New Roman" w:hAnsi="Times New Roman"/>
          <w:b/>
          <w:bCs/>
          <w:sz w:val="28"/>
          <w:szCs w:val="28"/>
        </w:rPr>
      </w:pPr>
    </w:p>
    <w:p w14:paraId="401CBB9E" w14:textId="77777777" w:rsidR="007B51C3" w:rsidRDefault="007B51C3" w:rsidP="007B51C3">
      <w:pPr>
        <w:spacing w:after="0" w:line="240" w:lineRule="auto"/>
        <w:rPr>
          <w:rFonts w:ascii="Times New Roman" w:eastAsia="Times New Roman" w:hAnsi="Times New Roman"/>
          <w:b/>
          <w:bCs/>
          <w:sz w:val="28"/>
          <w:szCs w:val="28"/>
        </w:rPr>
      </w:pPr>
    </w:p>
    <w:p w14:paraId="41851493" w14:textId="77777777" w:rsidR="007B51C3" w:rsidRPr="00C70683" w:rsidRDefault="007B51C3" w:rsidP="007B51C3">
      <w:pPr>
        <w:spacing w:after="0" w:line="240" w:lineRule="auto"/>
        <w:rPr>
          <w:rFonts w:ascii="Times New Roman" w:eastAsia="Times New Roman" w:hAnsi="Times New Roman"/>
          <w:b/>
          <w:bCs/>
          <w:sz w:val="28"/>
          <w:szCs w:val="28"/>
        </w:rPr>
      </w:pPr>
    </w:p>
    <w:p w14:paraId="29732DEF" w14:textId="77777777" w:rsidR="007B51C3" w:rsidRDefault="007B51C3" w:rsidP="007B51C3">
      <w:pPr>
        <w:spacing w:after="0" w:line="240" w:lineRule="auto"/>
        <w:jc w:val="center"/>
        <w:rPr>
          <w:rFonts w:ascii="Times New Roman" w:eastAsia="Times New Roman" w:hAnsi="Times New Roman"/>
          <w:b/>
          <w:bCs/>
          <w:sz w:val="28"/>
          <w:szCs w:val="28"/>
        </w:rPr>
      </w:pPr>
      <w:r w:rsidRPr="00C70683">
        <w:rPr>
          <w:rFonts w:ascii="Times New Roman" w:eastAsia="Times New Roman" w:hAnsi="Times New Roman"/>
          <w:b/>
          <w:bCs/>
          <w:sz w:val="28"/>
          <w:szCs w:val="28"/>
        </w:rPr>
        <w:lastRenderedPageBreak/>
        <w:t>DANH SÁCH</w:t>
      </w:r>
    </w:p>
    <w:p w14:paraId="42B5FE32" w14:textId="77777777" w:rsidR="007B51C3" w:rsidRDefault="007B51C3" w:rsidP="007B51C3">
      <w:pPr>
        <w:spacing w:after="0" w:line="240" w:lineRule="auto"/>
        <w:jc w:val="center"/>
        <w:rPr>
          <w:rFonts w:ascii="Times New Roman" w:eastAsia="Times New Roman" w:hAnsi="Times New Roman"/>
          <w:b/>
          <w:bCs/>
          <w:sz w:val="28"/>
          <w:szCs w:val="28"/>
        </w:rPr>
      </w:pPr>
      <w:r w:rsidRPr="00C70683">
        <w:rPr>
          <w:rFonts w:ascii="Times New Roman" w:eastAsia="Times New Roman" w:hAnsi="Times New Roman"/>
          <w:b/>
          <w:bCs/>
          <w:sz w:val="28"/>
          <w:szCs w:val="28"/>
        </w:rPr>
        <w:t xml:space="preserve">BAN CHỈ ĐẠO PHÒNG CHỐNG </w:t>
      </w:r>
      <w:r>
        <w:rPr>
          <w:rFonts w:ascii="Times New Roman" w:eastAsia="Times New Roman" w:hAnsi="Times New Roman"/>
          <w:b/>
          <w:bCs/>
          <w:sz w:val="28"/>
          <w:szCs w:val="28"/>
        </w:rPr>
        <w:t>THIÊN TAI, TÌM KIẾM CỨU NẠN</w:t>
      </w:r>
      <w:r w:rsidRPr="00C70683">
        <w:rPr>
          <w:rFonts w:ascii="Times New Roman" w:eastAsia="Times New Roman" w:hAnsi="Times New Roman"/>
          <w:b/>
          <w:bCs/>
          <w:sz w:val="28"/>
          <w:szCs w:val="28"/>
        </w:rPr>
        <w:t xml:space="preserve"> </w:t>
      </w:r>
    </w:p>
    <w:p w14:paraId="5AE58BDE" w14:textId="599FA711" w:rsidR="007B51C3" w:rsidRPr="00C70683" w:rsidRDefault="007B51C3" w:rsidP="007B51C3">
      <w:pPr>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Năm học 2024-2025</w:t>
      </w:r>
    </w:p>
    <w:p w14:paraId="73BAB1C9" w14:textId="77777777" w:rsidR="00D46692" w:rsidRDefault="007B51C3" w:rsidP="007B51C3">
      <w:pPr>
        <w:spacing w:after="0" w:line="240" w:lineRule="auto"/>
        <w:jc w:val="center"/>
        <w:rPr>
          <w:rFonts w:ascii="Times New Roman" w:eastAsia="Times New Roman" w:hAnsi="Times New Roman"/>
          <w:i/>
          <w:iCs/>
          <w:sz w:val="28"/>
          <w:szCs w:val="28"/>
        </w:rPr>
      </w:pPr>
      <w:r w:rsidRPr="00C70683">
        <w:rPr>
          <w:rFonts w:ascii="Times New Roman" w:eastAsia="Times New Roman" w:hAnsi="Times New Roman"/>
          <w:i/>
          <w:iCs/>
          <w:sz w:val="28"/>
          <w:szCs w:val="28"/>
        </w:rPr>
        <w:t xml:space="preserve">(Kèm theo Quyết định số: </w:t>
      </w:r>
      <w:r>
        <w:rPr>
          <w:rFonts w:ascii="Times New Roman" w:eastAsia="Times New Roman" w:hAnsi="Times New Roman"/>
          <w:i/>
          <w:iCs/>
          <w:sz w:val="28"/>
          <w:szCs w:val="28"/>
        </w:rPr>
        <w:t>200</w:t>
      </w:r>
      <w:r w:rsidRPr="00C70683">
        <w:rPr>
          <w:rFonts w:ascii="Times New Roman" w:eastAsia="Times New Roman" w:hAnsi="Times New Roman"/>
          <w:i/>
          <w:iCs/>
          <w:sz w:val="28"/>
          <w:szCs w:val="28"/>
        </w:rPr>
        <w:t>/QĐ-THCS</w:t>
      </w:r>
      <w:r>
        <w:rPr>
          <w:rFonts w:ascii="Times New Roman" w:eastAsia="Times New Roman" w:hAnsi="Times New Roman"/>
          <w:i/>
          <w:iCs/>
          <w:sz w:val="28"/>
          <w:szCs w:val="28"/>
        </w:rPr>
        <w:t xml:space="preserve">AD, </w:t>
      </w:r>
      <w:r w:rsidRPr="00C70683">
        <w:rPr>
          <w:rFonts w:ascii="Times New Roman" w:eastAsia="Times New Roman" w:hAnsi="Times New Roman"/>
          <w:i/>
          <w:iCs/>
          <w:sz w:val="28"/>
          <w:szCs w:val="28"/>
        </w:rPr>
        <w:t>ngày </w:t>
      </w:r>
      <w:r>
        <w:rPr>
          <w:rFonts w:ascii="Times New Roman" w:eastAsia="Times New Roman" w:hAnsi="Times New Roman"/>
          <w:i/>
          <w:iCs/>
          <w:sz w:val="28"/>
          <w:szCs w:val="28"/>
        </w:rPr>
        <w:t xml:space="preserve">05 </w:t>
      </w:r>
      <w:r w:rsidRPr="00C70683">
        <w:rPr>
          <w:rFonts w:ascii="Times New Roman" w:eastAsia="Times New Roman" w:hAnsi="Times New Roman"/>
          <w:i/>
          <w:iCs/>
          <w:sz w:val="28"/>
          <w:szCs w:val="28"/>
        </w:rPr>
        <w:t xml:space="preserve">tháng </w:t>
      </w:r>
      <w:r>
        <w:rPr>
          <w:rFonts w:ascii="Times New Roman" w:eastAsia="Times New Roman" w:hAnsi="Times New Roman"/>
          <w:i/>
          <w:iCs/>
          <w:sz w:val="28"/>
          <w:szCs w:val="28"/>
        </w:rPr>
        <w:t>9</w:t>
      </w:r>
      <w:r w:rsidRPr="00C70683">
        <w:rPr>
          <w:rFonts w:ascii="Times New Roman" w:eastAsia="Times New Roman" w:hAnsi="Times New Roman"/>
          <w:i/>
          <w:iCs/>
          <w:sz w:val="28"/>
          <w:szCs w:val="28"/>
        </w:rPr>
        <w:t> năm 20</w:t>
      </w:r>
      <w:r>
        <w:rPr>
          <w:rFonts w:ascii="Times New Roman" w:eastAsia="Times New Roman" w:hAnsi="Times New Roman"/>
          <w:i/>
          <w:iCs/>
          <w:sz w:val="28"/>
          <w:szCs w:val="28"/>
        </w:rPr>
        <w:t>24</w:t>
      </w:r>
      <w:r w:rsidRPr="00C70683">
        <w:rPr>
          <w:rFonts w:ascii="Times New Roman" w:eastAsia="Times New Roman" w:hAnsi="Times New Roman"/>
          <w:i/>
          <w:iCs/>
          <w:sz w:val="28"/>
          <w:szCs w:val="28"/>
        </w:rPr>
        <w:t xml:space="preserve"> của </w:t>
      </w:r>
    </w:p>
    <w:p w14:paraId="3333BD55" w14:textId="35ED82AB" w:rsidR="007B51C3" w:rsidRDefault="007B51C3" w:rsidP="007B51C3">
      <w:pPr>
        <w:spacing w:after="0" w:line="240" w:lineRule="auto"/>
        <w:jc w:val="center"/>
        <w:rPr>
          <w:rFonts w:ascii="Times New Roman" w:eastAsia="Times New Roman" w:hAnsi="Times New Roman"/>
          <w:i/>
          <w:iCs/>
          <w:sz w:val="28"/>
          <w:szCs w:val="28"/>
        </w:rPr>
      </w:pPr>
      <w:r w:rsidRPr="00C70683">
        <w:rPr>
          <w:rFonts w:ascii="Times New Roman" w:eastAsia="Times New Roman" w:hAnsi="Times New Roman"/>
          <w:i/>
          <w:iCs/>
          <w:sz w:val="28"/>
          <w:szCs w:val="28"/>
        </w:rPr>
        <w:t xml:space="preserve">Hiệu trưởng trường THCS </w:t>
      </w:r>
      <w:r>
        <w:rPr>
          <w:rFonts w:ascii="Times New Roman" w:eastAsia="Times New Roman" w:hAnsi="Times New Roman"/>
          <w:i/>
          <w:iCs/>
          <w:sz w:val="28"/>
          <w:szCs w:val="28"/>
        </w:rPr>
        <w:t>Anh Dũng</w:t>
      </w:r>
      <w:r w:rsidRPr="00C70683">
        <w:rPr>
          <w:rFonts w:ascii="Times New Roman" w:eastAsia="Times New Roman" w:hAnsi="Times New Roman"/>
          <w:i/>
          <w:iCs/>
          <w:sz w:val="28"/>
          <w:szCs w:val="28"/>
        </w:rPr>
        <w:t>)</w:t>
      </w:r>
    </w:p>
    <w:tbl>
      <w:tblPr>
        <w:tblW w:w="9930" w:type="dxa"/>
        <w:tblCellMar>
          <w:top w:w="15" w:type="dxa"/>
          <w:left w:w="15" w:type="dxa"/>
          <w:bottom w:w="15" w:type="dxa"/>
          <w:right w:w="15" w:type="dxa"/>
        </w:tblCellMar>
        <w:tblLook w:val="04A0" w:firstRow="1" w:lastRow="0" w:firstColumn="1" w:lastColumn="0" w:noHBand="0" w:noVBand="1"/>
      </w:tblPr>
      <w:tblGrid>
        <w:gridCol w:w="584"/>
        <w:gridCol w:w="2865"/>
        <w:gridCol w:w="4429"/>
        <w:gridCol w:w="2052"/>
      </w:tblGrid>
      <w:tr w:rsidR="007B51C3" w:rsidRPr="00C70683" w14:paraId="2587A0F7" w14:textId="77777777" w:rsidTr="00131AF3">
        <w:tc>
          <w:tcPr>
            <w:tcW w:w="584" w:type="dxa"/>
            <w:vAlign w:val="center"/>
            <w:hideMark/>
          </w:tcPr>
          <w:p w14:paraId="62F33F1E" w14:textId="77777777" w:rsidR="007B51C3" w:rsidRPr="00C70683" w:rsidRDefault="007B51C3" w:rsidP="00131AF3">
            <w:pPr>
              <w:spacing w:after="0" w:line="240" w:lineRule="auto"/>
              <w:jc w:val="center"/>
              <w:rPr>
                <w:rFonts w:ascii="Times New Roman" w:eastAsia="Times New Roman" w:hAnsi="Times New Roman"/>
                <w:sz w:val="28"/>
                <w:szCs w:val="28"/>
              </w:rPr>
            </w:pPr>
          </w:p>
        </w:tc>
        <w:tc>
          <w:tcPr>
            <w:tcW w:w="2865" w:type="dxa"/>
            <w:vAlign w:val="center"/>
            <w:hideMark/>
          </w:tcPr>
          <w:p w14:paraId="28C9488D" w14:textId="77777777" w:rsidR="007B51C3" w:rsidRPr="00C70683" w:rsidRDefault="007B51C3" w:rsidP="00131AF3">
            <w:pPr>
              <w:spacing w:after="0" w:line="240" w:lineRule="auto"/>
              <w:jc w:val="center"/>
              <w:rPr>
                <w:rFonts w:ascii="Times New Roman" w:eastAsia="Times New Roman" w:hAnsi="Times New Roman"/>
                <w:sz w:val="28"/>
                <w:szCs w:val="28"/>
              </w:rPr>
            </w:pPr>
          </w:p>
        </w:tc>
        <w:tc>
          <w:tcPr>
            <w:tcW w:w="4429" w:type="dxa"/>
            <w:vAlign w:val="center"/>
            <w:hideMark/>
          </w:tcPr>
          <w:p w14:paraId="4CF11D38" w14:textId="77777777" w:rsidR="007B51C3" w:rsidRPr="00C70683" w:rsidRDefault="007B51C3" w:rsidP="00131AF3">
            <w:pPr>
              <w:spacing w:after="0" w:line="240" w:lineRule="auto"/>
              <w:jc w:val="center"/>
              <w:rPr>
                <w:rFonts w:ascii="Times New Roman" w:eastAsia="Times New Roman" w:hAnsi="Times New Roman"/>
                <w:sz w:val="28"/>
                <w:szCs w:val="28"/>
              </w:rPr>
            </w:pPr>
          </w:p>
        </w:tc>
        <w:tc>
          <w:tcPr>
            <w:tcW w:w="2052" w:type="dxa"/>
            <w:vAlign w:val="center"/>
            <w:hideMark/>
          </w:tcPr>
          <w:p w14:paraId="58FAB892" w14:textId="77777777" w:rsidR="007B51C3" w:rsidRPr="00C70683" w:rsidRDefault="007B51C3" w:rsidP="00131AF3">
            <w:pPr>
              <w:spacing w:after="0" w:line="240" w:lineRule="auto"/>
              <w:jc w:val="center"/>
              <w:rPr>
                <w:rFonts w:ascii="Times New Roman" w:eastAsia="Times New Roman" w:hAnsi="Times New Roman"/>
                <w:sz w:val="28"/>
                <w:szCs w:val="28"/>
              </w:rPr>
            </w:pPr>
          </w:p>
        </w:tc>
      </w:tr>
    </w:tbl>
    <w:p w14:paraId="5F36FB18" w14:textId="77777777" w:rsidR="007B51C3" w:rsidRPr="00533502" w:rsidRDefault="007B51C3" w:rsidP="007B51C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62"/>
        <w:gridCol w:w="2340"/>
        <w:gridCol w:w="2346"/>
      </w:tblGrid>
      <w:tr w:rsidR="007B51C3" w:rsidRPr="00533502" w14:paraId="7B894D41" w14:textId="77777777" w:rsidTr="00131AF3">
        <w:tc>
          <w:tcPr>
            <w:tcW w:w="1215" w:type="dxa"/>
            <w:shd w:val="clear" w:color="auto" w:fill="auto"/>
          </w:tcPr>
          <w:p w14:paraId="5B4BBFFA"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b/>
                <w:bCs/>
                <w:sz w:val="28"/>
                <w:szCs w:val="28"/>
              </w:rPr>
              <w:t>STT</w:t>
            </w:r>
          </w:p>
        </w:tc>
        <w:tc>
          <w:tcPr>
            <w:tcW w:w="3561" w:type="dxa"/>
            <w:shd w:val="clear" w:color="auto" w:fill="auto"/>
          </w:tcPr>
          <w:p w14:paraId="0410C81E"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b/>
                <w:bCs/>
                <w:sz w:val="28"/>
                <w:szCs w:val="28"/>
              </w:rPr>
              <w:t>Họ và Tên</w:t>
            </w:r>
          </w:p>
        </w:tc>
        <w:tc>
          <w:tcPr>
            <w:tcW w:w="2395" w:type="dxa"/>
            <w:shd w:val="clear" w:color="auto" w:fill="auto"/>
          </w:tcPr>
          <w:p w14:paraId="12D9E8C3"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b/>
                <w:bCs/>
                <w:sz w:val="28"/>
                <w:szCs w:val="28"/>
              </w:rPr>
              <w:t>Chức vụ</w:t>
            </w:r>
          </w:p>
        </w:tc>
        <w:tc>
          <w:tcPr>
            <w:tcW w:w="2400" w:type="dxa"/>
            <w:shd w:val="clear" w:color="auto" w:fill="auto"/>
          </w:tcPr>
          <w:p w14:paraId="4CC34DB7"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b/>
                <w:bCs/>
                <w:sz w:val="28"/>
                <w:szCs w:val="28"/>
              </w:rPr>
              <w:t>Ghi chú</w:t>
            </w:r>
          </w:p>
        </w:tc>
      </w:tr>
      <w:tr w:rsidR="007B51C3" w:rsidRPr="00533502" w14:paraId="7BF46883" w14:textId="77777777" w:rsidTr="00131AF3">
        <w:tc>
          <w:tcPr>
            <w:tcW w:w="1215" w:type="dxa"/>
            <w:shd w:val="clear" w:color="auto" w:fill="auto"/>
          </w:tcPr>
          <w:p w14:paraId="5D65A668"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1</w:t>
            </w:r>
          </w:p>
        </w:tc>
        <w:tc>
          <w:tcPr>
            <w:tcW w:w="3561" w:type="dxa"/>
            <w:shd w:val="clear" w:color="auto" w:fill="auto"/>
          </w:tcPr>
          <w:p w14:paraId="1FADBDEC"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Lê Thị Thanh Thảo</w:t>
            </w:r>
          </w:p>
        </w:tc>
        <w:tc>
          <w:tcPr>
            <w:tcW w:w="2395" w:type="dxa"/>
            <w:shd w:val="clear" w:color="auto" w:fill="auto"/>
          </w:tcPr>
          <w:p w14:paraId="675BCDEA"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Hiệu trưởng</w:t>
            </w:r>
          </w:p>
        </w:tc>
        <w:tc>
          <w:tcPr>
            <w:tcW w:w="2400" w:type="dxa"/>
            <w:shd w:val="clear" w:color="auto" w:fill="auto"/>
          </w:tcPr>
          <w:p w14:paraId="47F77947"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Trưởng ban</w:t>
            </w:r>
          </w:p>
        </w:tc>
      </w:tr>
      <w:tr w:rsidR="007B51C3" w:rsidRPr="00533502" w14:paraId="045414D2" w14:textId="77777777" w:rsidTr="00131AF3">
        <w:tc>
          <w:tcPr>
            <w:tcW w:w="1215" w:type="dxa"/>
            <w:shd w:val="clear" w:color="auto" w:fill="auto"/>
          </w:tcPr>
          <w:p w14:paraId="6A5A73FB"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2</w:t>
            </w:r>
          </w:p>
        </w:tc>
        <w:tc>
          <w:tcPr>
            <w:tcW w:w="3561" w:type="dxa"/>
            <w:shd w:val="clear" w:color="auto" w:fill="auto"/>
          </w:tcPr>
          <w:p w14:paraId="2B2050E8" w14:textId="77777777" w:rsidR="007B51C3" w:rsidRPr="00533502" w:rsidRDefault="007B51C3" w:rsidP="00131AF3">
            <w:pPr>
              <w:spacing w:after="0"/>
              <w:jc w:val="center"/>
              <w:rPr>
                <w:rFonts w:ascii="Times New Roman" w:eastAsia="Times New Roman" w:hAnsi="Times New Roman"/>
                <w:sz w:val="28"/>
                <w:szCs w:val="28"/>
              </w:rPr>
            </w:pPr>
            <w:r>
              <w:rPr>
                <w:rFonts w:ascii="Times New Roman" w:eastAsia="Times New Roman" w:hAnsi="Times New Roman"/>
                <w:sz w:val="28"/>
                <w:szCs w:val="28"/>
              </w:rPr>
              <w:t>Ngô Thanh Hòa</w:t>
            </w:r>
          </w:p>
        </w:tc>
        <w:tc>
          <w:tcPr>
            <w:tcW w:w="2395" w:type="dxa"/>
            <w:shd w:val="clear" w:color="auto" w:fill="auto"/>
          </w:tcPr>
          <w:p w14:paraId="11CC9D44"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Phó HT</w:t>
            </w:r>
          </w:p>
        </w:tc>
        <w:tc>
          <w:tcPr>
            <w:tcW w:w="2400" w:type="dxa"/>
            <w:shd w:val="clear" w:color="auto" w:fill="auto"/>
          </w:tcPr>
          <w:p w14:paraId="71B9EA07"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Phó ban</w:t>
            </w:r>
          </w:p>
        </w:tc>
      </w:tr>
      <w:tr w:rsidR="007B51C3" w:rsidRPr="00533502" w14:paraId="072F0B41" w14:textId="77777777" w:rsidTr="00131AF3">
        <w:tc>
          <w:tcPr>
            <w:tcW w:w="1215" w:type="dxa"/>
            <w:shd w:val="clear" w:color="auto" w:fill="auto"/>
          </w:tcPr>
          <w:p w14:paraId="28AF5C96"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3</w:t>
            </w:r>
          </w:p>
        </w:tc>
        <w:tc>
          <w:tcPr>
            <w:tcW w:w="3561" w:type="dxa"/>
            <w:shd w:val="clear" w:color="auto" w:fill="auto"/>
          </w:tcPr>
          <w:p w14:paraId="6A7FA4FB"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Nguyễn Thị Thu Hằng</w:t>
            </w:r>
          </w:p>
        </w:tc>
        <w:tc>
          <w:tcPr>
            <w:tcW w:w="2395" w:type="dxa"/>
            <w:shd w:val="clear" w:color="auto" w:fill="auto"/>
          </w:tcPr>
          <w:p w14:paraId="3DE91DC1"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TPT</w:t>
            </w:r>
          </w:p>
        </w:tc>
        <w:tc>
          <w:tcPr>
            <w:tcW w:w="2400" w:type="dxa"/>
            <w:shd w:val="clear" w:color="auto" w:fill="auto"/>
          </w:tcPr>
          <w:p w14:paraId="33275685"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Ủy viên</w:t>
            </w:r>
          </w:p>
        </w:tc>
      </w:tr>
      <w:tr w:rsidR="007B51C3" w:rsidRPr="00533502" w14:paraId="1EC3CDAD" w14:textId="77777777" w:rsidTr="00131AF3">
        <w:tc>
          <w:tcPr>
            <w:tcW w:w="1215" w:type="dxa"/>
            <w:shd w:val="clear" w:color="auto" w:fill="auto"/>
          </w:tcPr>
          <w:p w14:paraId="32CF7569"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4</w:t>
            </w:r>
          </w:p>
        </w:tc>
        <w:tc>
          <w:tcPr>
            <w:tcW w:w="3561" w:type="dxa"/>
            <w:shd w:val="clear" w:color="auto" w:fill="auto"/>
          </w:tcPr>
          <w:p w14:paraId="5BD80AD8"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Phạm Khánh Huyền</w:t>
            </w:r>
          </w:p>
        </w:tc>
        <w:tc>
          <w:tcPr>
            <w:tcW w:w="2395" w:type="dxa"/>
            <w:shd w:val="clear" w:color="auto" w:fill="auto"/>
          </w:tcPr>
          <w:p w14:paraId="0A24E82C"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BTCĐ</w:t>
            </w:r>
          </w:p>
        </w:tc>
        <w:tc>
          <w:tcPr>
            <w:tcW w:w="2400" w:type="dxa"/>
            <w:shd w:val="clear" w:color="auto" w:fill="auto"/>
          </w:tcPr>
          <w:p w14:paraId="44EBA272"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Ủy viên</w:t>
            </w:r>
          </w:p>
        </w:tc>
      </w:tr>
      <w:tr w:rsidR="007B51C3" w:rsidRPr="00533502" w14:paraId="1B286DAA" w14:textId="77777777" w:rsidTr="00131AF3">
        <w:tc>
          <w:tcPr>
            <w:tcW w:w="1215" w:type="dxa"/>
            <w:shd w:val="clear" w:color="auto" w:fill="auto"/>
          </w:tcPr>
          <w:p w14:paraId="58B62CA7"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5</w:t>
            </w:r>
          </w:p>
        </w:tc>
        <w:tc>
          <w:tcPr>
            <w:tcW w:w="3561" w:type="dxa"/>
            <w:shd w:val="clear" w:color="auto" w:fill="auto"/>
          </w:tcPr>
          <w:p w14:paraId="5FDBF575" w14:textId="77777777" w:rsidR="007B51C3" w:rsidRPr="00533502" w:rsidRDefault="007B51C3" w:rsidP="00131AF3">
            <w:pPr>
              <w:spacing w:after="0"/>
              <w:jc w:val="center"/>
              <w:rPr>
                <w:rFonts w:ascii="Times New Roman" w:eastAsia="Times New Roman" w:hAnsi="Times New Roman"/>
                <w:sz w:val="28"/>
                <w:szCs w:val="28"/>
              </w:rPr>
            </w:pPr>
            <w:r>
              <w:rPr>
                <w:rFonts w:ascii="Times New Roman" w:eastAsia="Times New Roman" w:hAnsi="Times New Roman"/>
                <w:sz w:val="28"/>
                <w:szCs w:val="28"/>
              </w:rPr>
              <w:t>Trương Thị Phường</w:t>
            </w:r>
          </w:p>
        </w:tc>
        <w:tc>
          <w:tcPr>
            <w:tcW w:w="2395" w:type="dxa"/>
            <w:shd w:val="clear" w:color="auto" w:fill="auto"/>
          </w:tcPr>
          <w:p w14:paraId="14646DD6"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Tổ trưởng KHTN</w:t>
            </w:r>
          </w:p>
        </w:tc>
        <w:tc>
          <w:tcPr>
            <w:tcW w:w="2400" w:type="dxa"/>
            <w:shd w:val="clear" w:color="auto" w:fill="auto"/>
          </w:tcPr>
          <w:p w14:paraId="6BD66688"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Ủy viên</w:t>
            </w:r>
          </w:p>
        </w:tc>
      </w:tr>
      <w:tr w:rsidR="007B51C3" w:rsidRPr="00533502" w14:paraId="5807E43A" w14:textId="77777777" w:rsidTr="00131AF3">
        <w:tc>
          <w:tcPr>
            <w:tcW w:w="1215" w:type="dxa"/>
            <w:shd w:val="clear" w:color="auto" w:fill="auto"/>
          </w:tcPr>
          <w:p w14:paraId="7903C8C7"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6</w:t>
            </w:r>
          </w:p>
        </w:tc>
        <w:tc>
          <w:tcPr>
            <w:tcW w:w="3561" w:type="dxa"/>
            <w:shd w:val="clear" w:color="auto" w:fill="auto"/>
          </w:tcPr>
          <w:p w14:paraId="213A7913"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Mai Kim Thanh</w:t>
            </w:r>
          </w:p>
        </w:tc>
        <w:tc>
          <w:tcPr>
            <w:tcW w:w="2395" w:type="dxa"/>
            <w:shd w:val="clear" w:color="auto" w:fill="auto"/>
          </w:tcPr>
          <w:p w14:paraId="5B438E44"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Tổ trưởng KHXH</w:t>
            </w:r>
          </w:p>
        </w:tc>
        <w:tc>
          <w:tcPr>
            <w:tcW w:w="2400" w:type="dxa"/>
            <w:shd w:val="clear" w:color="auto" w:fill="auto"/>
          </w:tcPr>
          <w:p w14:paraId="49B5A1AA"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Ủy viên</w:t>
            </w:r>
          </w:p>
        </w:tc>
      </w:tr>
      <w:tr w:rsidR="007B51C3" w:rsidRPr="00533502" w14:paraId="536EE823" w14:textId="77777777" w:rsidTr="00131AF3">
        <w:tc>
          <w:tcPr>
            <w:tcW w:w="1215" w:type="dxa"/>
            <w:shd w:val="clear" w:color="auto" w:fill="auto"/>
          </w:tcPr>
          <w:p w14:paraId="41CB6D5F"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7</w:t>
            </w:r>
          </w:p>
        </w:tc>
        <w:tc>
          <w:tcPr>
            <w:tcW w:w="3561" w:type="dxa"/>
            <w:shd w:val="clear" w:color="auto" w:fill="auto"/>
          </w:tcPr>
          <w:p w14:paraId="342FA95C"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Bùi Thị Lan Phương</w:t>
            </w:r>
          </w:p>
        </w:tc>
        <w:tc>
          <w:tcPr>
            <w:tcW w:w="2395" w:type="dxa"/>
            <w:shd w:val="clear" w:color="auto" w:fill="auto"/>
          </w:tcPr>
          <w:p w14:paraId="2380EBB7"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Tổ trưởng VP</w:t>
            </w:r>
          </w:p>
        </w:tc>
        <w:tc>
          <w:tcPr>
            <w:tcW w:w="2400" w:type="dxa"/>
            <w:shd w:val="clear" w:color="auto" w:fill="auto"/>
          </w:tcPr>
          <w:p w14:paraId="23DF9549"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Ủy viên</w:t>
            </w:r>
          </w:p>
        </w:tc>
      </w:tr>
      <w:tr w:rsidR="007B51C3" w:rsidRPr="00533502" w14:paraId="3B3E2C33" w14:textId="77777777" w:rsidTr="00131AF3">
        <w:tc>
          <w:tcPr>
            <w:tcW w:w="1215" w:type="dxa"/>
            <w:shd w:val="clear" w:color="auto" w:fill="auto"/>
          </w:tcPr>
          <w:p w14:paraId="60CC5FA7"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8</w:t>
            </w:r>
          </w:p>
        </w:tc>
        <w:tc>
          <w:tcPr>
            <w:tcW w:w="3561" w:type="dxa"/>
            <w:shd w:val="clear" w:color="auto" w:fill="auto"/>
          </w:tcPr>
          <w:p w14:paraId="1B7E7AD0" w14:textId="77777777" w:rsidR="007B51C3" w:rsidRPr="00533502" w:rsidRDefault="007B51C3" w:rsidP="00131AF3">
            <w:pPr>
              <w:spacing w:after="0"/>
              <w:jc w:val="center"/>
              <w:rPr>
                <w:rFonts w:ascii="Times New Roman" w:eastAsia="Times New Roman" w:hAnsi="Times New Roman"/>
                <w:sz w:val="28"/>
                <w:szCs w:val="28"/>
              </w:rPr>
            </w:pPr>
            <w:r>
              <w:rPr>
                <w:rFonts w:ascii="Times New Roman" w:eastAsia="Times New Roman" w:hAnsi="Times New Roman"/>
                <w:sz w:val="28"/>
                <w:szCs w:val="28"/>
              </w:rPr>
              <w:t>Vũ Thị Thu Trang</w:t>
            </w:r>
          </w:p>
        </w:tc>
        <w:tc>
          <w:tcPr>
            <w:tcW w:w="2395" w:type="dxa"/>
            <w:shd w:val="clear" w:color="auto" w:fill="auto"/>
          </w:tcPr>
          <w:p w14:paraId="5E3A3BAD"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Kế toán</w:t>
            </w:r>
          </w:p>
        </w:tc>
        <w:tc>
          <w:tcPr>
            <w:tcW w:w="2400" w:type="dxa"/>
            <w:shd w:val="clear" w:color="auto" w:fill="auto"/>
          </w:tcPr>
          <w:p w14:paraId="7B104BF0"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Ủy viên</w:t>
            </w:r>
          </w:p>
        </w:tc>
      </w:tr>
      <w:tr w:rsidR="007B51C3" w:rsidRPr="00533502" w14:paraId="522B0BAD" w14:textId="77777777" w:rsidTr="00131AF3">
        <w:tc>
          <w:tcPr>
            <w:tcW w:w="1215" w:type="dxa"/>
            <w:shd w:val="clear" w:color="auto" w:fill="auto"/>
          </w:tcPr>
          <w:p w14:paraId="5B327DA9"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9</w:t>
            </w:r>
          </w:p>
        </w:tc>
        <w:tc>
          <w:tcPr>
            <w:tcW w:w="3561" w:type="dxa"/>
            <w:shd w:val="clear" w:color="auto" w:fill="auto"/>
          </w:tcPr>
          <w:p w14:paraId="3B0BB421" w14:textId="77777777" w:rsidR="007B51C3" w:rsidRPr="00533502" w:rsidRDefault="007B51C3" w:rsidP="00131AF3">
            <w:pPr>
              <w:spacing w:after="0"/>
              <w:jc w:val="center"/>
              <w:rPr>
                <w:rFonts w:ascii="Times New Roman" w:eastAsia="Times New Roman" w:hAnsi="Times New Roman"/>
                <w:sz w:val="28"/>
                <w:szCs w:val="28"/>
              </w:rPr>
            </w:pPr>
            <w:r>
              <w:rPr>
                <w:rFonts w:ascii="Times New Roman" w:eastAsia="Times New Roman" w:hAnsi="Times New Roman"/>
                <w:sz w:val="28"/>
                <w:szCs w:val="28"/>
              </w:rPr>
              <w:t>Phạm Văn Thiêm</w:t>
            </w:r>
          </w:p>
        </w:tc>
        <w:tc>
          <w:tcPr>
            <w:tcW w:w="2395" w:type="dxa"/>
            <w:shd w:val="clear" w:color="auto" w:fill="auto"/>
          </w:tcPr>
          <w:p w14:paraId="4B0A39DE"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Bảo vệ</w:t>
            </w:r>
          </w:p>
        </w:tc>
        <w:tc>
          <w:tcPr>
            <w:tcW w:w="2400" w:type="dxa"/>
            <w:shd w:val="clear" w:color="auto" w:fill="auto"/>
          </w:tcPr>
          <w:p w14:paraId="625AD85B" w14:textId="77777777" w:rsidR="007B51C3" w:rsidRPr="00533502" w:rsidRDefault="007B51C3" w:rsidP="00131AF3">
            <w:pPr>
              <w:spacing w:after="0"/>
              <w:jc w:val="center"/>
              <w:rPr>
                <w:rFonts w:ascii="Times New Roman" w:eastAsia="Times New Roman" w:hAnsi="Times New Roman"/>
                <w:sz w:val="28"/>
                <w:szCs w:val="28"/>
              </w:rPr>
            </w:pPr>
            <w:r w:rsidRPr="00533502">
              <w:rPr>
                <w:rFonts w:ascii="Times New Roman" w:eastAsia="Times New Roman" w:hAnsi="Times New Roman"/>
                <w:sz w:val="28"/>
                <w:szCs w:val="28"/>
              </w:rPr>
              <w:t>Ủy viên</w:t>
            </w:r>
          </w:p>
        </w:tc>
      </w:tr>
    </w:tbl>
    <w:p w14:paraId="586BC5E9" w14:textId="77777777" w:rsidR="007B51C3" w:rsidRPr="00C70683" w:rsidRDefault="007B51C3" w:rsidP="007B51C3">
      <w:pPr>
        <w:spacing w:after="0" w:line="240" w:lineRule="auto"/>
        <w:rPr>
          <w:rFonts w:ascii="Times New Roman" w:eastAsia="Times New Roman" w:hAnsi="Times New Roman"/>
          <w:sz w:val="28"/>
          <w:szCs w:val="28"/>
        </w:rPr>
      </w:pPr>
      <w:r>
        <w:rPr>
          <w:rFonts w:ascii="Times New Roman" w:eastAsia="Times New Roman" w:hAnsi="Times New Roman"/>
          <w:i/>
          <w:iCs/>
          <w:sz w:val="28"/>
          <w:szCs w:val="28"/>
        </w:rPr>
        <w:t>(</w:t>
      </w:r>
      <w:r w:rsidRPr="00C70683">
        <w:rPr>
          <w:rFonts w:ascii="Times New Roman" w:eastAsia="Times New Roman" w:hAnsi="Times New Roman"/>
          <w:i/>
          <w:iCs/>
          <w:sz w:val="28"/>
          <w:szCs w:val="28"/>
        </w:rPr>
        <w:t xml:space="preserve">Danh sách này gồm có </w:t>
      </w:r>
      <w:r>
        <w:rPr>
          <w:rFonts w:ascii="Times New Roman" w:eastAsia="Times New Roman" w:hAnsi="Times New Roman"/>
          <w:i/>
          <w:iCs/>
          <w:sz w:val="28"/>
          <w:szCs w:val="28"/>
        </w:rPr>
        <w:t>09</w:t>
      </w:r>
      <w:r w:rsidRPr="00C70683">
        <w:rPr>
          <w:rFonts w:ascii="Times New Roman" w:eastAsia="Times New Roman" w:hAnsi="Times New Roman"/>
          <w:i/>
          <w:iCs/>
          <w:sz w:val="28"/>
          <w:szCs w:val="28"/>
        </w:rPr>
        <w:t xml:space="preserve"> người</w:t>
      </w:r>
      <w:r>
        <w:rPr>
          <w:rFonts w:ascii="Times New Roman" w:eastAsia="Times New Roman" w:hAnsi="Times New Roman"/>
          <w:i/>
          <w:iCs/>
          <w:sz w:val="28"/>
          <w:szCs w:val="28"/>
        </w:rPr>
        <w:t>)</w:t>
      </w:r>
    </w:p>
    <w:p w14:paraId="39946239" w14:textId="77777777" w:rsidR="007B51C3" w:rsidRPr="00C70683" w:rsidRDefault="007B51C3" w:rsidP="007B51C3">
      <w:pPr>
        <w:spacing w:after="0" w:line="240" w:lineRule="auto"/>
        <w:jc w:val="center"/>
        <w:rPr>
          <w:rFonts w:ascii="Times New Roman" w:eastAsia="Times New Roman" w:hAnsi="Times New Roman"/>
          <w:sz w:val="28"/>
          <w:szCs w:val="28"/>
        </w:rPr>
      </w:pPr>
    </w:p>
    <w:p w14:paraId="0C88F1BD" w14:textId="77777777" w:rsidR="007B51C3" w:rsidRDefault="007B51C3" w:rsidP="007B51C3">
      <w:pPr>
        <w:spacing w:after="0" w:line="240" w:lineRule="auto"/>
        <w:jc w:val="center"/>
        <w:rPr>
          <w:rFonts w:ascii="Times New Roman" w:eastAsia="Times New Roman" w:hAnsi="Times New Roman"/>
          <w:b/>
          <w:bCs/>
          <w:sz w:val="28"/>
          <w:szCs w:val="28"/>
        </w:rPr>
      </w:pPr>
    </w:p>
    <w:p w14:paraId="7CAE88A4" w14:textId="77777777" w:rsidR="007B51C3" w:rsidRDefault="007B51C3" w:rsidP="007B51C3">
      <w:pPr>
        <w:spacing w:after="0" w:line="240" w:lineRule="auto"/>
        <w:jc w:val="center"/>
        <w:rPr>
          <w:rFonts w:ascii="Times New Roman" w:eastAsia="Times New Roman" w:hAnsi="Times New Roman"/>
          <w:b/>
          <w:bCs/>
          <w:sz w:val="28"/>
          <w:szCs w:val="28"/>
        </w:rPr>
      </w:pPr>
    </w:p>
    <w:p w14:paraId="4EBD097E" w14:textId="77777777" w:rsidR="007B51C3" w:rsidRDefault="007B51C3" w:rsidP="007B51C3">
      <w:pPr>
        <w:spacing w:after="0" w:line="240" w:lineRule="auto"/>
        <w:jc w:val="center"/>
        <w:rPr>
          <w:rFonts w:ascii="Times New Roman" w:eastAsia="Times New Roman" w:hAnsi="Times New Roman"/>
          <w:b/>
          <w:bCs/>
          <w:sz w:val="28"/>
          <w:szCs w:val="28"/>
        </w:rPr>
      </w:pPr>
    </w:p>
    <w:p w14:paraId="452201D0" w14:textId="77777777" w:rsidR="007B51C3" w:rsidRDefault="007B51C3" w:rsidP="007B51C3">
      <w:pPr>
        <w:spacing w:after="0" w:line="240" w:lineRule="auto"/>
        <w:jc w:val="center"/>
        <w:rPr>
          <w:rFonts w:ascii="Times New Roman" w:eastAsia="Times New Roman" w:hAnsi="Times New Roman"/>
          <w:b/>
          <w:bCs/>
          <w:sz w:val="28"/>
          <w:szCs w:val="28"/>
        </w:rPr>
      </w:pPr>
    </w:p>
    <w:p w14:paraId="44AC56A3" w14:textId="77777777" w:rsidR="007B51C3" w:rsidRDefault="007B51C3" w:rsidP="007B51C3">
      <w:pPr>
        <w:spacing w:after="0" w:line="240" w:lineRule="auto"/>
        <w:jc w:val="center"/>
        <w:rPr>
          <w:rFonts w:ascii="Times New Roman" w:eastAsia="Times New Roman" w:hAnsi="Times New Roman"/>
          <w:b/>
          <w:bCs/>
          <w:sz w:val="28"/>
          <w:szCs w:val="28"/>
        </w:rPr>
      </w:pPr>
    </w:p>
    <w:p w14:paraId="22848F65" w14:textId="77777777" w:rsidR="007B51C3" w:rsidRDefault="007B51C3" w:rsidP="007B51C3">
      <w:pPr>
        <w:spacing w:after="0" w:line="240" w:lineRule="auto"/>
        <w:jc w:val="center"/>
        <w:rPr>
          <w:rFonts w:ascii="Times New Roman" w:eastAsia="Times New Roman" w:hAnsi="Times New Roman"/>
          <w:b/>
          <w:bCs/>
          <w:sz w:val="28"/>
          <w:szCs w:val="28"/>
        </w:rPr>
      </w:pPr>
    </w:p>
    <w:p w14:paraId="527DE9E9" w14:textId="77777777" w:rsidR="007B51C3" w:rsidRDefault="007B51C3" w:rsidP="007B51C3">
      <w:pPr>
        <w:spacing w:after="0" w:line="240" w:lineRule="auto"/>
        <w:jc w:val="center"/>
        <w:rPr>
          <w:rFonts w:ascii="Times New Roman" w:eastAsia="Times New Roman" w:hAnsi="Times New Roman"/>
          <w:b/>
          <w:bCs/>
          <w:sz w:val="28"/>
          <w:szCs w:val="28"/>
        </w:rPr>
      </w:pPr>
    </w:p>
    <w:p w14:paraId="43836FC7" w14:textId="77777777" w:rsidR="007B51C3" w:rsidRDefault="007B51C3" w:rsidP="007B51C3">
      <w:pPr>
        <w:spacing w:after="0" w:line="240" w:lineRule="auto"/>
        <w:jc w:val="center"/>
        <w:rPr>
          <w:rFonts w:ascii="Times New Roman" w:eastAsia="Times New Roman" w:hAnsi="Times New Roman"/>
          <w:b/>
          <w:bCs/>
          <w:sz w:val="28"/>
          <w:szCs w:val="28"/>
        </w:rPr>
      </w:pPr>
    </w:p>
    <w:p w14:paraId="246400DB" w14:textId="77777777" w:rsidR="007B51C3" w:rsidRDefault="007B51C3" w:rsidP="007B51C3">
      <w:pPr>
        <w:spacing w:after="0" w:line="240" w:lineRule="auto"/>
        <w:jc w:val="center"/>
        <w:rPr>
          <w:rFonts w:ascii="Times New Roman" w:eastAsia="Times New Roman" w:hAnsi="Times New Roman"/>
          <w:b/>
          <w:bCs/>
          <w:sz w:val="28"/>
          <w:szCs w:val="28"/>
        </w:rPr>
      </w:pPr>
    </w:p>
    <w:p w14:paraId="2B81AA0D" w14:textId="77777777" w:rsidR="007B51C3" w:rsidRDefault="007B51C3" w:rsidP="007B51C3">
      <w:pPr>
        <w:spacing w:after="0" w:line="240" w:lineRule="auto"/>
        <w:jc w:val="center"/>
        <w:rPr>
          <w:rFonts w:ascii="Times New Roman" w:eastAsia="Times New Roman" w:hAnsi="Times New Roman"/>
          <w:b/>
          <w:bCs/>
          <w:sz w:val="28"/>
          <w:szCs w:val="28"/>
        </w:rPr>
      </w:pPr>
    </w:p>
    <w:p w14:paraId="28657C0E" w14:textId="77777777" w:rsidR="007B51C3" w:rsidRDefault="007B51C3" w:rsidP="007B51C3">
      <w:pPr>
        <w:spacing w:after="0" w:line="240" w:lineRule="auto"/>
        <w:jc w:val="center"/>
        <w:rPr>
          <w:rFonts w:ascii="Times New Roman" w:eastAsia="Times New Roman" w:hAnsi="Times New Roman"/>
          <w:b/>
          <w:bCs/>
          <w:sz w:val="28"/>
          <w:szCs w:val="28"/>
        </w:rPr>
      </w:pPr>
    </w:p>
    <w:p w14:paraId="5854FBED" w14:textId="77777777" w:rsidR="007B51C3" w:rsidRDefault="007B51C3" w:rsidP="007B51C3">
      <w:pPr>
        <w:spacing w:after="0" w:line="240" w:lineRule="auto"/>
        <w:jc w:val="center"/>
        <w:rPr>
          <w:rFonts w:ascii="Times New Roman" w:eastAsia="Times New Roman" w:hAnsi="Times New Roman"/>
          <w:b/>
          <w:bCs/>
          <w:sz w:val="28"/>
          <w:szCs w:val="28"/>
        </w:rPr>
      </w:pPr>
    </w:p>
    <w:p w14:paraId="4F51A0F1" w14:textId="77777777" w:rsidR="007B51C3" w:rsidRDefault="007B51C3" w:rsidP="007B51C3">
      <w:pPr>
        <w:spacing w:after="0" w:line="240" w:lineRule="auto"/>
        <w:jc w:val="center"/>
        <w:rPr>
          <w:rFonts w:ascii="Times New Roman" w:eastAsia="Times New Roman" w:hAnsi="Times New Roman"/>
          <w:b/>
          <w:bCs/>
          <w:sz w:val="28"/>
          <w:szCs w:val="28"/>
        </w:rPr>
      </w:pPr>
    </w:p>
    <w:p w14:paraId="09982255" w14:textId="77777777" w:rsidR="007B51C3" w:rsidRDefault="007B51C3" w:rsidP="007B51C3">
      <w:pPr>
        <w:spacing w:after="0" w:line="240" w:lineRule="auto"/>
        <w:jc w:val="center"/>
        <w:rPr>
          <w:rFonts w:ascii="Times New Roman" w:eastAsia="Times New Roman" w:hAnsi="Times New Roman"/>
          <w:b/>
          <w:bCs/>
          <w:sz w:val="28"/>
          <w:szCs w:val="28"/>
        </w:rPr>
      </w:pPr>
    </w:p>
    <w:p w14:paraId="2C69D61F" w14:textId="77777777" w:rsidR="007B51C3" w:rsidRDefault="007B51C3" w:rsidP="007B51C3">
      <w:pPr>
        <w:spacing w:after="0" w:line="240" w:lineRule="auto"/>
        <w:jc w:val="center"/>
        <w:rPr>
          <w:rFonts w:ascii="Times New Roman" w:eastAsia="Times New Roman" w:hAnsi="Times New Roman"/>
          <w:b/>
          <w:bCs/>
          <w:sz w:val="28"/>
          <w:szCs w:val="28"/>
        </w:rPr>
      </w:pPr>
    </w:p>
    <w:p w14:paraId="7348226C" w14:textId="77777777" w:rsidR="007B51C3" w:rsidRDefault="007B51C3" w:rsidP="007B51C3">
      <w:pPr>
        <w:spacing w:after="0" w:line="240" w:lineRule="auto"/>
        <w:jc w:val="center"/>
        <w:rPr>
          <w:rFonts w:ascii="Times New Roman" w:eastAsia="Times New Roman" w:hAnsi="Times New Roman"/>
          <w:b/>
          <w:bCs/>
          <w:sz w:val="28"/>
          <w:szCs w:val="28"/>
        </w:rPr>
      </w:pPr>
    </w:p>
    <w:p w14:paraId="315D8E29" w14:textId="77777777" w:rsidR="007B51C3" w:rsidRDefault="007B51C3" w:rsidP="007B51C3">
      <w:pPr>
        <w:spacing w:after="0" w:line="240" w:lineRule="auto"/>
        <w:jc w:val="center"/>
        <w:rPr>
          <w:rFonts w:ascii="Times New Roman" w:eastAsia="Times New Roman" w:hAnsi="Times New Roman"/>
          <w:b/>
          <w:bCs/>
          <w:sz w:val="28"/>
          <w:szCs w:val="28"/>
        </w:rPr>
      </w:pPr>
    </w:p>
    <w:p w14:paraId="6D23775C" w14:textId="77777777" w:rsidR="007B51C3" w:rsidRDefault="007B51C3" w:rsidP="007B51C3">
      <w:pPr>
        <w:spacing w:after="0" w:line="240" w:lineRule="auto"/>
        <w:jc w:val="center"/>
        <w:rPr>
          <w:rFonts w:ascii="Times New Roman" w:eastAsia="Times New Roman" w:hAnsi="Times New Roman"/>
          <w:b/>
          <w:bCs/>
          <w:sz w:val="28"/>
          <w:szCs w:val="28"/>
        </w:rPr>
      </w:pPr>
    </w:p>
    <w:p w14:paraId="04A6F4AB" w14:textId="77777777" w:rsidR="007B51C3" w:rsidRDefault="007B51C3" w:rsidP="007B51C3">
      <w:pPr>
        <w:spacing w:after="0" w:line="240" w:lineRule="auto"/>
        <w:jc w:val="center"/>
        <w:rPr>
          <w:rFonts w:ascii="Times New Roman" w:eastAsia="Times New Roman" w:hAnsi="Times New Roman"/>
          <w:b/>
          <w:bCs/>
          <w:sz w:val="28"/>
          <w:szCs w:val="28"/>
        </w:rPr>
      </w:pPr>
    </w:p>
    <w:p w14:paraId="1404FB7F" w14:textId="77777777" w:rsidR="007B51C3" w:rsidRDefault="007B51C3" w:rsidP="007B51C3">
      <w:pPr>
        <w:spacing w:after="0" w:line="240" w:lineRule="auto"/>
        <w:jc w:val="center"/>
        <w:rPr>
          <w:rFonts w:ascii="Times New Roman" w:eastAsia="Times New Roman" w:hAnsi="Times New Roman"/>
          <w:b/>
          <w:bCs/>
          <w:sz w:val="28"/>
          <w:szCs w:val="28"/>
        </w:rPr>
      </w:pPr>
    </w:p>
    <w:p w14:paraId="1E30F388" w14:textId="77777777" w:rsidR="007B51C3" w:rsidRDefault="007B51C3" w:rsidP="007B51C3">
      <w:pPr>
        <w:spacing w:after="0" w:line="240" w:lineRule="auto"/>
        <w:jc w:val="center"/>
        <w:rPr>
          <w:rFonts w:ascii="Times New Roman" w:eastAsia="Times New Roman" w:hAnsi="Times New Roman"/>
          <w:b/>
          <w:bCs/>
          <w:sz w:val="28"/>
          <w:szCs w:val="28"/>
        </w:rPr>
      </w:pPr>
    </w:p>
    <w:p w14:paraId="56FB6B51" w14:textId="77777777" w:rsidR="007B51C3" w:rsidRDefault="007B51C3" w:rsidP="007B51C3">
      <w:pPr>
        <w:spacing w:after="0" w:line="240" w:lineRule="auto"/>
        <w:jc w:val="center"/>
        <w:rPr>
          <w:rFonts w:ascii="Times New Roman" w:eastAsia="Times New Roman" w:hAnsi="Times New Roman"/>
          <w:b/>
          <w:bCs/>
          <w:sz w:val="28"/>
          <w:szCs w:val="28"/>
        </w:rPr>
      </w:pPr>
    </w:p>
    <w:p w14:paraId="0650E423" w14:textId="77777777" w:rsidR="007B51C3" w:rsidRDefault="007B51C3" w:rsidP="007B51C3">
      <w:pPr>
        <w:spacing w:after="0" w:line="240" w:lineRule="auto"/>
        <w:jc w:val="center"/>
        <w:rPr>
          <w:rFonts w:ascii="Times New Roman" w:eastAsia="Times New Roman" w:hAnsi="Times New Roman"/>
          <w:b/>
          <w:bCs/>
          <w:sz w:val="28"/>
          <w:szCs w:val="28"/>
        </w:rPr>
      </w:pPr>
    </w:p>
    <w:p w14:paraId="684CC0CB" w14:textId="77777777" w:rsidR="007B51C3" w:rsidRDefault="007B51C3" w:rsidP="007B51C3">
      <w:pPr>
        <w:spacing w:after="0" w:line="240" w:lineRule="auto"/>
        <w:rPr>
          <w:rFonts w:ascii="Times New Roman" w:eastAsia="Times New Roman" w:hAnsi="Times New Roman"/>
          <w:b/>
          <w:bCs/>
          <w:sz w:val="28"/>
          <w:szCs w:val="28"/>
        </w:rPr>
      </w:pPr>
    </w:p>
    <w:p w14:paraId="638D20C8" w14:textId="77777777" w:rsidR="007B51C3" w:rsidRDefault="007B51C3" w:rsidP="007B51C3">
      <w:pPr>
        <w:spacing w:after="0" w:line="240" w:lineRule="auto"/>
        <w:rPr>
          <w:rFonts w:ascii="Times New Roman" w:eastAsia="Times New Roman" w:hAnsi="Times New Roman"/>
          <w:b/>
          <w:bCs/>
          <w:sz w:val="28"/>
          <w:szCs w:val="28"/>
        </w:rPr>
      </w:pPr>
    </w:p>
    <w:p w14:paraId="382F8E38" w14:textId="77777777" w:rsidR="007B51C3" w:rsidRDefault="007B51C3" w:rsidP="007B51C3">
      <w:pPr>
        <w:spacing w:after="0" w:line="240" w:lineRule="auto"/>
        <w:rPr>
          <w:rFonts w:ascii="Times New Roman" w:eastAsia="Times New Roman" w:hAnsi="Times New Roman"/>
          <w:b/>
          <w:bCs/>
          <w:sz w:val="28"/>
          <w:szCs w:val="28"/>
        </w:rPr>
      </w:pPr>
    </w:p>
    <w:p w14:paraId="136FD3F6" w14:textId="77777777" w:rsidR="007B51C3" w:rsidRDefault="007B51C3" w:rsidP="007B51C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PHÂN CÔNG NHIỆM VỤ</w:t>
      </w:r>
    </w:p>
    <w:p w14:paraId="44234122" w14:textId="77777777" w:rsidR="007B51C3" w:rsidRPr="006D59A6" w:rsidRDefault="007B51C3" w:rsidP="007B51C3">
      <w:pPr>
        <w:spacing w:after="0"/>
        <w:ind w:firstLine="720"/>
        <w:jc w:val="both"/>
        <w:rPr>
          <w:rFonts w:ascii="Times New Roman" w:eastAsia="Times New Roman" w:hAnsi="Times New Roman"/>
          <w:b/>
          <w:sz w:val="28"/>
          <w:szCs w:val="28"/>
        </w:rPr>
      </w:pPr>
      <w:r w:rsidRPr="006D59A6">
        <w:rPr>
          <w:rFonts w:ascii="Times New Roman" w:eastAsia="Times New Roman" w:hAnsi="Times New Roman"/>
          <w:b/>
          <w:sz w:val="28"/>
          <w:szCs w:val="28"/>
        </w:rPr>
        <w:t xml:space="preserve">1. Đc Lê Thị Thanh Thảo- Trưởng ban: </w:t>
      </w:r>
    </w:p>
    <w:p w14:paraId="17869B1B" w14:textId="77777777" w:rsidR="007B51C3" w:rsidRPr="00C70683"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0683">
        <w:rPr>
          <w:rFonts w:ascii="Times New Roman" w:eastAsia="Times New Roman" w:hAnsi="Times New Roman"/>
          <w:sz w:val="28"/>
          <w:szCs w:val="28"/>
        </w:rPr>
        <w:t xml:space="preserve">Lập kế hoạch phòng chống </w:t>
      </w:r>
      <w:r>
        <w:rPr>
          <w:rFonts w:ascii="Times New Roman" w:eastAsia="Times New Roman" w:hAnsi="Times New Roman"/>
          <w:sz w:val="28"/>
          <w:szCs w:val="28"/>
        </w:rPr>
        <w:t xml:space="preserve">thiên tai; </w:t>
      </w:r>
      <w:r w:rsidRPr="00C70683">
        <w:rPr>
          <w:rFonts w:ascii="Times New Roman" w:eastAsia="Times New Roman" w:hAnsi="Times New Roman"/>
          <w:sz w:val="28"/>
          <w:szCs w:val="28"/>
        </w:rPr>
        <w:t>kế hoạch điều động nhân lực cho công tác phòng chống.</w:t>
      </w:r>
    </w:p>
    <w:p w14:paraId="21F927E9" w14:textId="77777777" w:rsidR="007B51C3" w:rsidRPr="00C70683"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w:t>
      </w:r>
      <w:r w:rsidRPr="00C70683">
        <w:rPr>
          <w:rFonts w:ascii="Times New Roman" w:eastAsia="Times New Roman" w:hAnsi="Times New Roman"/>
          <w:sz w:val="28"/>
          <w:szCs w:val="28"/>
        </w:rPr>
        <w:t xml:space="preserve"> Thường xuyên theo dõi, nắm tình hình an toàn trường học và thông tin về bão lụt trên các phương tiện thông tin đại chúng, nắm bắt trực tiếp từ Ban </w:t>
      </w:r>
      <w:r>
        <w:rPr>
          <w:rFonts w:ascii="Times New Roman" w:eastAsia="Times New Roman" w:hAnsi="Times New Roman"/>
          <w:sz w:val="28"/>
          <w:szCs w:val="28"/>
        </w:rPr>
        <w:t xml:space="preserve">chỉ đạo </w:t>
      </w:r>
      <w:r w:rsidRPr="00C70683">
        <w:rPr>
          <w:rFonts w:ascii="Times New Roman" w:eastAsia="Times New Roman" w:hAnsi="Times New Roman"/>
          <w:sz w:val="28"/>
          <w:szCs w:val="28"/>
        </w:rPr>
        <w:t xml:space="preserve">phòng chống </w:t>
      </w:r>
      <w:r>
        <w:rPr>
          <w:rFonts w:ascii="Times New Roman" w:eastAsia="Times New Roman" w:hAnsi="Times New Roman"/>
          <w:sz w:val="28"/>
          <w:szCs w:val="28"/>
        </w:rPr>
        <w:t>lụt bão, TKCN của Phòng giáo dục, UBND p</w:t>
      </w:r>
      <w:r w:rsidRPr="00C70683">
        <w:rPr>
          <w:rFonts w:ascii="Times New Roman" w:eastAsia="Times New Roman" w:hAnsi="Times New Roman"/>
          <w:sz w:val="28"/>
          <w:szCs w:val="28"/>
        </w:rPr>
        <w:t xml:space="preserve">hường </w:t>
      </w:r>
      <w:r>
        <w:rPr>
          <w:rFonts w:ascii="Times New Roman" w:eastAsia="Times New Roman" w:hAnsi="Times New Roman"/>
          <w:sz w:val="28"/>
          <w:szCs w:val="28"/>
        </w:rPr>
        <w:t>Anh Dũng</w:t>
      </w:r>
      <w:r w:rsidRPr="00C70683">
        <w:rPr>
          <w:rFonts w:ascii="Times New Roman" w:eastAsia="Times New Roman" w:hAnsi="Times New Roman"/>
          <w:sz w:val="28"/>
          <w:szCs w:val="28"/>
        </w:rPr>
        <w:t xml:space="preserve"> để kịp thời đưa ra những phương án chỉ đạo cụ thể.</w:t>
      </w:r>
    </w:p>
    <w:p w14:paraId="6E7CEBF6" w14:textId="77777777" w:rsidR="007B51C3" w:rsidRPr="00C70683" w:rsidRDefault="007B51C3" w:rsidP="007B51C3">
      <w:pPr>
        <w:spacing w:after="0"/>
        <w:ind w:firstLine="720"/>
        <w:rPr>
          <w:rFonts w:ascii="Times New Roman" w:eastAsia="Times New Roman" w:hAnsi="Times New Roman"/>
          <w:sz w:val="28"/>
          <w:szCs w:val="28"/>
        </w:rPr>
      </w:pPr>
      <w:r>
        <w:rPr>
          <w:rFonts w:ascii="Times New Roman" w:eastAsia="Times New Roman" w:hAnsi="Times New Roman"/>
          <w:sz w:val="28"/>
          <w:szCs w:val="28"/>
        </w:rPr>
        <w:t>-</w:t>
      </w:r>
      <w:r w:rsidRPr="00C70683">
        <w:rPr>
          <w:rFonts w:ascii="Times New Roman" w:eastAsia="Times New Roman" w:hAnsi="Times New Roman"/>
          <w:sz w:val="28"/>
          <w:szCs w:val="28"/>
        </w:rPr>
        <w:t xml:space="preserve"> Phân công trách nhiệm cho từng thành viên trong ban.</w:t>
      </w:r>
    </w:p>
    <w:p w14:paraId="49751FCC" w14:textId="77777777" w:rsidR="007B51C3" w:rsidRPr="00C70683" w:rsidRDefault="007B51C3" w:rsidP="007B51C3">
      <w:pPr>
        <w:spacing w:after="0"/>
        <w:ind w:firstLine="720"/>
        <w:rPr>
          <w:rFonts w:ascii="Times New Roman" w:eastAsia="Times New Roman" w:hAnsi="Times New Roman"/>
          <w:sz w:val="28"/>
          <w:szCs w:val="28"/>
        </w:rPr>
      </w:pPr>
      <w:r>
        <w:rPr>
          <w:rFonts w:ascii="Times New Roman" w:eastAsia="Times New Roman" w:hAnsi="Times New Roman"/>
          <w:sz w:val="28"/>
          <w:szCs w:val="28"/>
        </w:rPr>
        <w:t>-</w:t>
      </w:r>
      <w:r w:rsidRPr="00C70683">
        <w:rPr>
          <w:rFonts w:ascii="Times New Roman" w:eastAsia="Times New Roman" w:hAnsi="Times New Roman"/>
          <w:sz w:val="28"/>
          <w:szCs w:val="28"/>
        </w:rPr>
        <w:t xml:space="preserve"> Giám sát việc thực hiện kế hoạch phân công của các thành viên.</w:t>
      </w:r>
    </w:p>
    <w:p w14:paraId="2D51B073" w14:textId="77777777" w:rsidR="007B51C3" w:rsidRPr="00C70683" w:rsidRDefault="007B51C3" w:rsidP="007B51C3">
      <w:pPr>
        <w:spacing w:after="0"/>
        <w:ind w:firstLine="720"/>
        <w:rPr>
          <w:rFonts w:ascii="Times New Roman" w:eastAsia="Times New Roman" w:hAnsi="Times New Roman"/>
          <w:sz w:val="28"/>
          <w:szCs w:val="28"/>
        </w:rPr>
      </w:pPr>
      <w:r>
        <w:rPr>
          <w:rFonts w:ascii="Times New Roman" w:eastAsia="Times New Roman" w:hAnsi="Times New Roman"/>
          <w:sz w:val="28"/>
          <w:szCs w:val="28"/>
        </w:rPr>
        <w:t>-</w:t>
      </w:r>
      <w:r w:rsidRPr="00C70683">
        <w:rPr>
          <w:rFonts w:ascii="Times New Roman" w:eastAsia="Times New Roman" w:hAnsi="Times New Roman"/>
          <w:sz w:val="28"/>
          <w:szCs w:val="28"/>
        </w:rPr>
        <w:t xml:space="preserve"> Báo cáo Phòng GD-ĐT nội dung liên quan đến công tác </w:t>
      </w:r>
      <w:r>
        <w:rPr>
          <w:rFonts w:ascii="Times New Roman" w:eastAsia="Times New Roman" w:hAnsi="Times New Roman"/>
          <w:sz w:val="28"/>
          <w:szCs w:val="28"/>
        </w:rPr>
        <w:t>PCBL</w:t>
      </w:r>
      <w:r w:rsidRPr="00C70683">
        <w:rPr>
          <w:rFonts w:ascii="Times New Roman" w:eastAsia="Times New Roman" w:hAnsi="Times New Roman"/>
          <w:sz w:val="28"/>
          <w:szCs w:val="28"/>
        </w:rPr>
        <w:t>.</w:t>
      </w:r>
    </w:p>
    <w:p w14:paraId="31EAEF5D" w14:textId="77777777" w:rsidR="007B51C3" w:rsidRPr="00C70683" w:rsidRDefault="007B51C3" w:rsidP="007B51C3">
      <w:pPr>
        <w:spacing w:after="0"/>
        <w:ind w:firstLine="720"/>
        <w:rPr>
          <w:rFonts w:ascii="Times New Roman" w:eastAsia="Times New Roman" w:hAnsi="Times New Roman"/>
          <w:sz w:val="28"/>
          <w:szCs w:val="28"/>
        </w:rPr>
      </w:pPr>
      <w:r>
        <w:rPr>
          <w:rFonts w:ascii="Times New Roman" w:eastAsia="Times New Roman" w:hAnsi="Times New Roman"/>
          <w:sz w:val="28"/>
          <w:szCs w:val="28"/>
        </w:rPr>
        <w:t>-</w:t>
      </w:r>
      <w:r w:rsidRPr="00C70683">
        <w:rPr>
          <w:rFonts w:ascii="Times New Roman" w:eastAsia="Times New Roman" w:hAnsi="Times New Roman"/>
          <w:sz w:val="28"/>
          <w:szCs w:val="28"/>
        </w:rPr>
        <w:t xml:space="preserve"> Trực lãnh đạo khi sự cố xảy ra.</w:t>
      </w:r>
    </w:p>
    <w:p w14:paraId="1CED967C" w14:textId="77777777" w:rsidR="007B51C3" w:rsidRPr="006D59A6" w:rsidRDefault="007B51C3" w:rsidP="007B51C3">
      <w:pPr>
        <w:spacing w:after="0"/>
        <w:ind w:firstLine="720"/>
        <w:jc w:val="both"/>
        <w:rPr>
          <w:rFonts w:ascii="Times New Roman" w:eastAsia="Times New Roman" w:hAnsi="Times New Roman"/>
          <w:b/>
          <w:sz w:val="28"/>
          <w:szCs w:val="28"/>
        </w:rPr>
      </w:pPr>
      <w:r w:rsidRPr="006D59A6">
        <w:rPr>
          <w:rFonts w:ascii="Times New Roman" w:eastAsia="Times New Roman" w:hAnsi="Times New Roman"/>
          <w:b/>
          <w:sz w:val="28"/>
          <w:szCs w:val="28"/>
        </w:rPr>
        <w:t xml:space="preserve">2. Đc </w:t>
      </w:r>
      <w:r>
        <w:rPr>
          <w:rFonts w:ascii="Times New Roman" w:eastAsia="Times New Roman" w:hAnsi="Times New Roman"/>
          <w:b/>
          <w:sz w:val="28"/>
          <w:szCs w:val="28"/>
        </w:rPr>
        <w:t>Ngô Thanh Hòa</w:t>
      </w:r>
      <w:r w:rsidRPr="006D59A6">
        <w:rPr>
          <w:rFonts w:ascii="Times New Roman" w:eastAsia="Times New Roman" w:hAnsi="Times New Roman"/>
          <w:b/>
          <w:sz w:val="28"/>
          <w:szCs w:val="28"/>
        </w:rPr>
        <w:t xml:space="preserve">- Phó ban: </w:t>
      </w:r>
    </w:p>
    <w:p w14:paraId="61B2C266" w14:textId="77777777" w:rsidR="007B51C3" w:rsidRPr="00C70683" w:rsidRDefault="007B51C3" w:rsidP="007B51C3">
      <w:pPr>
        <w:spacing w:after="0"/>
        <w:ind w:firstLine="720"/>
        <w:rPr>
          <w:rFonts w:ascii="Times New Roman" w:eastAsia="Times New Roman" w:hAnsi="Times New Roman"/>
          <w:sz w:val="28"/>
          <w:szCs w:val="28"/>
        </w:rPr>
      </w:pPr>
      <w:r>
        <w:rPr>
          <w:rFonts w:ascii="Times New Roman" w:eastAsia="Times New Roman" w:hAnsi="Times New Roman"/>
          <w:sz w:val="28"/>
          <w:szCs w:val="28"/>
        </w:rPr>
        <w:t>-</w:t>
      </w:r>
      <w:r w:rsidRPr="00C70683">
        <w:rPr>
          <w:rFonts w:ascii="Times New Roman" w:eastAsia="Times New Roman" w:hAnsi="Times New Roman"/>
          <w:sz w:val="28"/>
          <w:szCs w:val="28"/>
        </w:rPr>
        <w:t xml:space="preserve"> Triển khai chỉ đạo, điều động theo công việc yêu cầu của Hiệu trưởng:</w:t>
      </w:r>
    </w:p>
    <w:p w14:paraId="21D8BB77" w14:textId="77777777" w:rsidR="007B51C3" w:rsidRPr="00C70683" w:rsidRDefault="007B51C3" w:rsidP="007B51C3">
      <w:pPr>
        <w:spacing w:after="0"/>
        <w:ind w:firstLine="720"/>
        <w:rPr>
          <w:rFonts w:ascii="Times New Roman" w:eastAsia="Times New Roman" w:hAnsi="Times New Roman"/>
          <w:sz w:val="28"/>
          <w:szCs w:val="28"/>
        </w:rPr>
      </w:pPr>
      <w:r>
        <w:rPr>
          <w:rFonts w:ascii="Times New Roman" w:eastAsia="Times New Roman" w:hAnsi="Times New Roman"/>
          <w:sz w:val="28"/>
          <w:szCs w:val="28"/>
        </w:rPr>
        <w:t>-</w:t>
      </w:r>
      <w:r w:rsidRPr="00C70683">
        <w:rPr>
          <w:rFonts w:ascii="Times New Roman" w:eastAsia="Times New Roman" w:hAnsi="Times New Roman"/>
          <w:sz w:val="28"/>
          <w:szCs w:val="28"/>
        </w:rPr>
        <w:t xml:space="preserve"> Giám sát việc thực hiện kế hoạch phân công của các thành viên.</w:t>
      </w:r>
    </w:p>
    <w:p w14:paraId="129C9A1A" w14:textId="77777777" w:rsidR="007B51C3" w:rsidRPr="00C70683" w:rsidRDefault="007B51C3" w:rsidP="007B51C3">
      <w:pPr>
        <w:spacing w:after="0"/>
        <w:ind w:firstLine="720"/>
        <w:rPr>
          <w:rFonts w:ascii="Times New Roman" w:eastAsia="Times New Roman" w:hAnsi="Times New Roman"/>
          <w:sz w:val="28"/>
          <w:szCs w:val="28"/>
        </w:rPr>
      </w:pPr>
      <w:r>
        <w:rPr>
          <w:rFonts w:ascii="Times New Roman" w:eastAsia="Times New Roman" w:hAnsi="Times New Roman"/>
          <w:sz w:val="28"/>
          <w:szCs w:val="28"/>
        </w:rPr>
        <w:t>-</w:t>
      </w:r>
      <w:r w:rsidRPr="00C70683">
        <w:rPr>
          <w:rFonts w:ascii="Times New Roman" w:eastAsia="Times New Roman" w:hAnsi="Times New Roman"/>
          <w:sz w:val="28"/>
          <w:szCs w:val="28"/>
        </w:rPr>
        <w:t xml:space="preserve"> Trực lãnh đạo khi sự cố xảy ra.</w:t>
      </w:r>
    </w:p>
    <w:p w14:paraId="1CD09111" w14:textId="77777777" w:rsidR="007B51C3"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Trực tiếp</w:t>
      </w:r>
      <w:r w:rsidRPr="00D62F0A">
        <w:rPr>
          <w:rFonts w:ascii="Times New Roman" w:eastAsia="Times New Roman" w:hAnsi="Times New Roman"/>
          <w:sz w:val="28"/>
          <w:szCs w:val="28"/>
        </w:rPr>
        <w:t xml:space="preserve"> phòng chống bão phòng Phó Hiệu trưởng.</w:t>
      </w:r>
    </w:p>
    <w:p w14:paraId="085A06CE" w14:textId="77777777" w:rsidR="007B51C3" w:rsidRPr="006D59A6" w:rsidRDefault="007B51C3" w:rsidP="007B51C3">
      <w:pPr>
        <w:spacing w:after="0"/>
        <w:ind w:firstLine="720"/>
        <w:jc w:val="both"/>
        <w:rPr>
          <w:rFonts w:ascii="Times New Roman" w:eastAsia="Times New Roman" w:hAnsi="Times New Roman"/>
          <w:b/>
          <w:sz w:val="28"/>
          <w:szCs w:val="28"/>
        </w:rPr>
      </w:pPr>
      <w:r w:rsidRPr="006D59A6">
        <w:rPr>
          <w:rFonts w:ascii="Times New Roman" w:eastAsia="Times New Roman" w:hAnsi="Times New Roman"/>
          <w:b/>
          <w:sz w:val="28"/>
          <w:szCs w:val="28"/>
        </w:rPr>
        <w:t>3. Các ủy viên:</w:t>
      </w:r>
    </w:p>
    <w:p w14:paraId="00C3C736" w14:textId="77777777" w:rsidR="007B51C3"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w:t>
      </w:r>
      <w:r w:rsidRPr="00D62F0A">
        <w:rPr>
          <w:rFonts w:ascii="Times New Roman" w:eastAsia="Times New Roman" w:hAnsi="Times New Roman"/>
          <w:sz w:val="28"/>
          <w:szCs w:val="28"/>
        </w:rPr>
        <w:t xml:space="preserve"> Đc Bùi Thị Lan Phương</w:t>
      </w:r>
      <w:r>
        <w:rPr>
          <w:rFonts w:ascii="Times New Roman" w:eastAsia="Times New Roman" w:hAnsi="Times New Roman"/>
          <w:sz w:val="28"/>
          <w:szCs w:val="28"/>
        </w:rPr>
        <w:t>: chỉ đạo công tác PCLB, TKCN tổ Văn phòng.</w:t>
      </w:r>
    </w:p>
    <w:p w14:paraId="71BE02D5" w14:textId="77777777" w:rsidR="007B51C3"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Vũ Thị Thu Trang: </w:t>
      </w:r>
      <w:r w:rsidRPr="00D62F0A">
        <w:rPr>
          <w:rFonts w:ascii="Times New Roman" w:eastAsia="Times New Roman" w:hAnsi="Times New Roman"/>
          <w:sz w:val="28"/>
          <w:szCs w:val="28"/>
        </w:rPr>
        <w:t>Chịu trách nh</w:t>
      </w:r>
      <w:r>
        <w:rPr>
          <w:rFonts w:ascii="Times New Roman" w:eastAsia="Times New Roman" w:hAnsi="Times New Roman"/>
          <w:sz w:val="28"/>
          <w:szCs w:val="28"/>
        </w:rPr>
        <w:t>iệm phòng chống phòng KT, VP</w:t>
      </w:r>
      <w:r w:rsidRPr="00D62F0A">
        <w:rPr>
          <w:rFonts w:ascii="Times New Roman" w:eastAsia="Times New Roman" w:hAnsi="Times New Roman"/>
          <w:sz w:val="28"/>
          <w:szCs w:val="28"/>
        </w:rPr>
        <w:t>.</w:t>
      </w:r>
    </w:p>
    <w:p w14:paraId="217FA9A1" w14:textId="77777777" w:rsidR="007B51C3"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Đc Mai Kim Thanh: chỉ đạo công tác PCLB, TKCN tổ KHXH.</w:t>
      </w:r>
    </w:p>
    <w:p w14:paraId="399B5B6F" w14:textId="77777777" w:rsidR="007B51C3" w:rsidRPr="00D62F0A"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Đ/c Trương Thị Phường: chỉ đạo công tác PCLB, TKCN tổ KHTN.</w:t>
      </w:r>
    </w:p>
    <w:p w14:paraId="180F71EA" w14:textId="77777777" w:rsidR="007B51C3"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w:t>
      </w:r>
      <w:r w:rsidRPr="00D62F0A">
        <w:rPr>
          <w:rFonts w:ascii="Times New Roman" w:eastAsia="Times New Roman" w:hAnsi="Times New Roman"/>
          <w:sz w:val="28"/>
          <w:szCs w:val="28"/>
        </w:rPr>
        <w:t xml:space="preserve"> Đc Nguyễn Thị Thu Hằng </w:t>
      </w:r>
      <w:r>
        <w:rPr>
          <w:rFonts w:ascii="Times New Roman" w:eastAsia="Times New Roman" w:hAnsi="Times New Roman"/>
          <w:sz w:val="28"/>
          <w:szCs w:val="28"/>
        </w:rPr>
        <w:t>TPT</w:t>
      </w:r>
      <w:r w:rsidRPr="00D62F0A">
        <w:rPr>
          <w:rFonts w:ascii="Times New Roman" w:eastAsia="Times New Roman" w:hAnsi="Times New Roman"/>
          <w:sz w:val="28"/>
          <w:szCs w:val="28"/>
        </w:rPr>
        <w:t>: Chịu trách nhiệm phòng chống phòng Đoàn Đội, các trang thiết bị Đội</w:t>
      </w:r>
      <w:r>
        <w:rPr>
          <w:rFonts w:ascii="Times New Roman" w:eastAsia="Times New Roman" w:hAnsi="Times New Roman"/>
          <w:sz w:val="28"/>
          <w:szCs w:val="28"/>
        </w:rPr>
        <w:t>, phòng Truyền thống</w:t>
      </w:r>
      <w:r w:rsidRPr="00D62F0A">
        <w:rPr>
          <w:rFonts w:ascii="Times New Roman" w:eastAsia="Times New Roman" w:hAnsi="Times New Roman"/>
          <w:sz w:val="28"/>
          <w:szCs w:val="28"/>
        </w:rPr>
        <w:t>.</w:t>
      </w:r>
    </w:p>
    <w:p w14:paraId="2391E784" w14:textId="77777777" w:rsidR="007B51C3" w:rsidRPr="00D62F0A"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Đc Phạm Khánh Huyền: phụ trách công tác tuyên truyền, tổ xung kích PCLB, TKCN.</w:t>
      </w:r>
    </w:p>
    <w:p w14:paraId="2F6B6DB3" w14:textId="77777777" w:rsidR="007B51C3" w:rsidRPr="00D62F0A" w:rsidRDefault="007B51C3" w:rsidP="007B51C3">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w:t>
      </w:r>
      <w:r w:rsidRPr="00D62F0A">
        <w:rPr>
          <w:rFonts w:ascii="Times New Roman" w:eastAsia="Times New Roman" w:hAnsi="Times New Roman"/>
          <w:sz w:val="28"/>
          <w:szCs w:val="28"/>
        </w:rPr>
        <w:t xml:space="preserve"> Đc </w:t>
      </w:r>
      <w:r>
        <w:rPr>
          <w:rFonts w:ascii="Times New Roman" w:eastAsia="Times New Roman" w:hAnsi="Times New Roman"/>
          <w:sz w:val="28"/>
          <w:szCs w:val="28"/>
        </w:rPr>
        <w:t>Phạm Văn Thiêm</w:t>
      </w:r>
      <w:r w:rsidRPr="00D62F0A">
        <w:rPr>
          <w:rFonts w:ascii="Times New Roman" w:eastAsia="Times New Roman" w:hAnsi="Times New Roman"/>
          <w:sz w:val="28"/>
          <w:szCs w:val="28"/>
        </w:rPr>
        <w:t xml:space="preserve">- bảo vệ: trực 24/24 giờ; chịu trách nhiệm báo cáo với đc trưởng ban tình hình nhà trường kịp thời. </w:t>
      </w:r>
    </w:p>
    <w:p w14:paraId="1195CB43" w14:textId="77777777" w:rsidR="00687E21" w:rsidRDefault="00687E21"/>
    <w:sectPr w:rsidR="00687E21" w:rsidSect="00362A03">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C3"/>
    <w:rsid w:val="00687E21"/>
    <w:rsid w:val="007B51C3"/>
    <w:rsid w:val="00D46692"/>
    <w:rsid w:val="00E4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942F"/>
  <w15:chartTrackingRefBased/>
  <w15:docId w15:val="{21D731CA-E622-4439-9552-266BEC96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1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2</cp:revision>
  <cp:lastPrinted>2024-09-06T00:29:00Z</cp:lastPrinted>
  <dcterms:created xsi:type="dcterms:W3CDTF">2024-09-06T14:33:00Z</dcterms:created>
  <dcterms:modified xsi:type="dcterms:W3CDTF">2024-09-06T14:33:00Z</dcterms:modified>
</cp:coreProperties>
</file>