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18D8" w:rsidRPr="00C318D8" w:rsidRDefault="00C318D8" w:rsidP="00C318D8">
      <w:pPr>
        <w:shd w:val="clear" w:color="auto" w:fill="FFFFFF"/>
        <w:spacing w:after="150" w:line="240" w:lineRule="auto"/>
        <w:outlineLvl w:val="0"/>
        <w:rPr>
          <w:rFonts w:ascii="inherit" w:eastAsia="Times New Roman" w:hAnsi="inherit" w:cs="Times New Roman"/>
          <w:b/>
          <w:color w:val="002060"/>
          <w:kern w:val="36"/>
          <w:sz w:val="36"/>
          <w:szCs w:val="36"/>
        </w:rPr>
      </w:pPr>
      <w:r w:rsidRPr="00C318D8">
        <w:rPr>
          <w:rFonts w:ascii="inherit" w:eastAsia="Times New Roman" w:hAnsi="inherit" w:cs="Times New Roman"/>
          <w:b/>
          <w:color w:val="002060"/>
          <w:kern w:val="36"/>
          <w:sz w:val="36"/>
          <w:szCs w:val="36"/>
        </w:rPr>
        <w:t>CHUYÊN ĐỀ CÔNG TÁC ĐỘI CHỦ ĐỀ “BÀI CA NGƯỜI LÍNH”</w:t>
      </w:r>
    </w:p>
    <w:p w:rsidR="00C318D8" w:rsidRDefault="00C318D8" w:rsidP="00C318D8">
      <w:pPr>
        <w:shd w:val="clear" w:color="auto" w:fill="FFFFFF"/>
        <w:spacing w:after="195" w:line="240" w:lineRule="auto"/>
        <w:ind w:firstLine="720"/>
        <w:jc w:val="both"/>
        <w:rPr>
          <w:rFonts w:ascii="Times New Roman" w:eastAsia="Times New Roman" w:hAnsi="Times New Roman" w:cs="Times New Roman"/>
          <w:color w:val="404040"/>
          <w:sz w:val="28"/>
          <w:szCs w:val="28"/>
          <w:shd w:val="clear" w:color="auto" w:fill="FFFFFF"/>
        </w:rPr>
      </w:pPr>
    </w:p>
    <w:p w:rsidR="00FE1436" w:rsidRPr="00453FB6" w:rsidRDefault="00FE1436" w:rsidP="00FE1436">
      <w:pPr>
        <w:pStyle w:val="NormalWeb"/>
        <w:shd w:val="clear" w:color="auto" w:fill="FFFFFF"/>
        <w:spacing w:before="120" w:beforeAutospacing="0" w:after="120" w:afterAutospacing="0"/>
        <w:jc w:val="both"/>
        <w:textAlignment w:val="baseline"/>
        <w:rPr>
          <w:color w:val="1A1A1A"/>
          <w:sz w:val="26"/>
          <w:szCs w:val="28"/>
          <w:shd w:val="clear" w:color="auto" w:fill="FFFFFF"/>
        </w:rPr>
      </w:pPr>
      <w:r w:rsidRPr="00453FB6">
        <w:rPr>
          <w:sz w:val="30"/>
          <w:szCs w:val="32"/>
        </w:rPr>
        <w:t xml:space="preserve"> </w:t>
      </w:r>
      <w:r w:rsidRPr="00453FB6">
        <w:rPr>
          <w:sz w:val="30"/>
          <w:szCs w:val="32"/>
        </w:rPr>
        <w:t xml:space="preserve">    </w:t>
      </w:r>
      <w:r w:rsidRPr="00453FB6">
        <w:rPr>
          <w:sz w:val="30"/>
          <w:szCs w:val="32"/>
        </w:rPr>
        <w:t xml:space="preserve">  </w:t>
      </w:r>
      <w:r w:rsidRPr="00453FB6">
        <w:rPr>
          <w:bCs/>
          <w:color w:val="000000"/>
          <w:sz w:val="26"/>
          <w:szCs w:val="28"/>
        </w:rPr>
        <w:t xml:space="preserve">Hòa trong không khí phấn khởi, tự hào của toàn Đảng, toàn dân và toàn quân ta đang hướng về kỷ niệm 79 năm Ngày thành lập Quân đội nhân dân Việt Nam (22.12.1944 - 22.12.2023), </w:t>
      </w:r>
      <w:r w:rsidRPr="00453FB6">
        <w:rPr>
          <w:sz w:val="26"/>
          <w:szCs w:val="28"/>
        </w:rPr>
        <w:t xml:space="preserve">được sự đồng ý của huyện Đoàn, PGD &amp; ĐT huyện An Lão, BGH nhà trường, Liên đội trường THCS An Tiến long trọng tổ chức chuyên đề </w:t>
      </w:r>
      <w:r w:rsidRPr="00453FB6">
        <w:rPr>
          <w:i/>
          <w:sz w:val="26"/>
          <w:szCs w:val="28"/>
        </w:rPr>
        <w:t>“</w:t>
      </w:r>
      <w:r w:rsidRPr="00453FB6">
        <w:rPr>
          <w:b/>
          <w:i/>
          <w:sz w:val="26"/>
          <w:szCs w:val="28"/>
        </w:rPr>
        <w:t>Bài ca người lính</w:t>
      </w:r>
      <w:r w:rsidRPr="00453FB6">
        <w:rPr>
          <w:i/>
          <w:sz w:val="26"/>
          <w:szCs w:val="28"/>
        </w:rPr>
        <w:t>”</w:t>
      </w:r>
      <w:r w:rsidRPr="00453FB6">
        <w:rPr>
          <w:sz w:val="26"/>
          <w:szCs w:val="28"/>
        </w:rPr>
        <w:t xml:space="preserve">  để có dịp </w:t>
      </w:r>
      <w:r w:rsidRPr="00453FB6">
        <w:rPr>
          <w:color w:val="1A1A1A"/>
          <w:sz w:val="26"/>
          <w:szCs w:val="28"/>
          <w:shd w:val="clear" w:color="auto" w:fill="FFFFFF"/>
        </w:rPr>
        <w:t xml:space="preserve">ôn lại lịch sử vẻ vang của dân tộc và những chiến công oanh liệt của quân và dân ta; khơi dậy niềm tự hào dân tộc, chủ nghĩa anh hùng cách mạng, ý chí tự lực, tự cường vượt qua mọi khó khăn, thử thách. </w:t>
      </w:r>
    </w:p>
    <w:p w:rsidR="00FE1436" w:rsidRPr="00C318D8" w:rsidRDefault="00FE1436" w:rsidP="00FE1436">
      <w:pPr>
        <w:shd w:val="clear" w:color="auto" w:fill="FFFFFF"/>
        <w:spacing w:before="120" w:after="120" w:line="240" w:lineRule="auto"/>
        <w:ind w:firstLine="720"/>
        <w:jc w:val="both"/>
        <w:rPr>
          <w:rFonts w:ascii="Roboto" w:eastAsia="Times New Roman" w:hAnsi="Roboto" w:cs="Times New Roman"/>
          <w:color w:val="777777"/>
          <w:sz w:val="26"/>
          <w:szCs w:val="28"/>
        </w:rPr>
      </w:pPr>
      <w:r w:rsidRPr="00C318D8">
        <w:rPr>
          <w:rFonts w:ascii="Times New Roman" w:eastAsia="Times New Roman" w:hAnsi="Times New Roman" w:cs="Times New Roman"/>
          <w:color w:val="1C1C1C"/>
          <w:sz w:val="26"/>
          <w:szCs w:val="28"/>
          <w:shd w:val="clear" w:color="auto" w:fill="FFFFFF"/>
        </w:rPr>
        <w:t xml:space="preserve">Buổi </w:t>
      </w:r>
      <w:r w:rsidRPr="00453FB6">
        <w:rPr>
          <w:rFonts w:ascii="Times New Roman" w:eastAsia="Times New Roman" w:hAnsi="Times New Roman" w:cs="Times New Roman"/>
          <w:color w:val="1C1C1C"/>
          <w:sz w:val="26"/>
          <w:szCs w:val="28"/>
          <w:shd w:val="clear" w:color="auto" w:fill="FFFFFF"/>
        </w:rPr>
        <w:t>Chuyên đề</w:t>
      </w:r>
      <w:r w:rsidRPr="00C318D8">
        <w:rPr>
          <w:rFonts w:ascii="Times New Roman" w:eastAsia="Times New Roman" w:hAnsi="Times New Roman" w:cs="Times New Roman"/>
          <w:color w:val="1C1C1C"/>
          <w:sz w:val="26"/>
          <w:szCs w:val="28"/>
          <w:shd w:val="clear" w:color="auto" w:fill="FFFFFF"/>
        </w:rPr>
        <w:t xml:space="preserve"> có sự tham dự của </w:t>
      </w:r>
      <w:r w:rsidRPr="00453FB6">
        <w:rPr>
          <w:rFonts w:ascii="Times New Roman" w:eastAsia="Times New Roman" w:hAnsi="Times New Roman" w:cs="Times New Roman"/>
          <w:color w:val="1C1C1C"/>
          <w:sz w:val="26"/>
          <w:szCs w:val="28"/>
          <w:shd w:val="clear" w:color="auto" w:fill="FFFFFF"/>
        </w:rPr>
        <w:t>lãnh đạo Phòng Giáo dục và Đào tạo huyện; Chuyên viên huyện Đoàn; lãnh đạo địa phương xã, bí thư đoàn thanh niên xã, các phụ huynh học sinh</w:t>
      </w:r>
      <w:r w:rsidRPr="00C318D8">
        <w:rPr>
          <w:rFonts w:ascii="Times New Roman" w:eastAsia="Times New Roman" w:hAnsi="Times New Roman" w:cs="Times New Roman"/>
          <w:color w:val="1C1C1C"/>
          <w:sz w:val="26"/>
          <w:szCs w:val="28"/>
          <w:shd w:val="clear" w:color="auto" w:fill="FFFFFF"/>
        </w:rPr>
        <w:t xml:space="preserve">- Bí thư Chi bộ, Hiệu trưởng nhà trường cùng toàn thể các thầy cô giáo trong Chi ủy, Ban giám hiệu, giáo viên và </w:t>
      </w:r>
      <w:r w:rsidRPr="00453FB6">
        <w:rPr>
          <w:rFonts w:ascii="Times New Roman" w:eastAsia="Times New Roman" w:hAnsi="Times New Roman" w:cs="Times New Roman"/>
          <w:color w:val="1C1C1C"/>
          <w:sz w:val="26"/>
          <w:szCs w:val="28"/>
          <w:shd w:val="clear" w:color="auto" w:fill="FFFFFF"/>
        </w:rPr>
        <w:t>toàn thể các</w:t>
      </w:r>
      <w:r w:rsidRPr="00C318D8">
        <w:rPr>
          <w:rFonts w:ascii="Times New Roman" w:eastAsia="Times New Roman" w:hAnsi="Times New Roman" w:cs="Times New Roman"/>
          <w:color w:val="1C1C1C"/>
          <w:sz w:val="26"/>
          <w:szCs w:val="28"/>
          <w:shd w:val="clear" w:color="auto" w:fill="FFFFFF"/>
        </w:rPr>
        <w:t xml:space="preserve"> em học sinh trong </w:t>
      </w:r>
      <w:r w:rsidRPr="00453FB6">
        <w:rPr>
          <w:rFonts w:ascii="Times New Roman" w:eastAsia="Times New Roman" w:hAnsi="Times New Roman" w:cs="Times New Roman"/>
          <w:color w:val="1C1C1C"/>
          <w:sz w:val="26"/>
          <w:szCs w:val="28"/>
          <w:shd w:val="clear" w:color="auto" w:fill="FFFFFF"/>
        </w:rPr>
        <w:t>nhà</w:t>
      </w:r>
      <w:r w:rsidRPr="00C318D8">
        <w:rPr>
          <w:rFonts w:ascii="Times New Roman" w:eastAsia="Times New Roman" w:hAnsi="Times New Roman" w:cs="Times New Roman"/>
          <w:color w:val="1C1C1C"/>
          <w:sz w:val="26"/>
          <w:szCs w:val="28"/>
          <w:shd w:val="clear" w:color="auto" w:fill="FFFFFF"/>
        </w:rPr>
        <w:t xml:space="preserve"> trường tham gia.</w:t>
      </w:r>
    </w:p>
    <w:p w:rsidR="00FE1436" w:rsidRPr="00453FB6" w:rsidRDefault="00FE1436" w:rsidP="00FE1436">
      <w:pPr>
        <w:pStyle w:val="NormalWeb"/>
        <w:shd w:val="clear" w:color="auto" w:fill="FFFFFF"/>
        <w:spacing w:before="120" w:beforeAutospacing="0" w:after="120" w:afterAutospacing="0"/>
        <w:jc w:val="both"/>
        <w:textAlignment w:val="baseline"/>
        <w:rPr>
          <w:color w:val="000000"/>
          <w:sz w:val="26"/>
          <w:szCs w:val="28"/>
        </w:rPr>
      </w:pPr>
      <w:r w:rsidRPr="00453FB6">
        <w:rPr>
          <w:color w:val="1A1A1A"/>
          <w:sz w:val="26"/>
          <w:szCs w:val="28"/>
          <w:shd w:val="clear" w:color="auto" w:fill="FFFFFF"/>
        </w:rPr>
        <w:t xml:space="preserve">         </w:t>
      </w:r>
      <w:r w:rsidRPr="00453FB6">
        <w:rPr>
          <w:color w:val="1A1A1A"/>
          <w:sz w:val="26"/>
          <w:szCs w:val="28"/>
          <w:shd w:val="clear" w:color="auto" w:fill="FFFFFF"/>
        </w:rPr>
        <w:t xml:space="preserve">Chuyên đề </w:t>
      </w:r>
      <w:r w:rsidRPr="00453FB6">
        <w:rPr>
          <w:color w:val="000000"/>
          <w:sz w:val="26"/>
          <w:szCs w:val="28"/>
        </w:rPr>
        <w:t xml:space="preserve">là dịp để </w:t>
      </w:r>
      <w:r w:rsidRPr="00453FB6">
        <w:rPr>
          <w:color w:val="000000"/>
          <w:sz w:val="26"/>
          <w:szCs w:val="28"/>
        </w:rPr>
        <w:t>thầy, trò nhà trường</w:t>
      </w:r>
      <w:r w:rsidRPr="00453FB6">
        <w:rPr>
          <w:color w:val="000000"/>
          <w:sz w:val="26"/>
          <w:szCs w:val="28"/>
        </w:rPr>
        <w:t xml:space="preserve"> tôn vinh tất cả những thế hệ cha ông đã hiến dâng đời mình cho vinh quang của dân tộc, cho độc lập </w:t>
      </w:r>
      <w:bookmarkStart w:id="0" w:name="_GoBack"/>
      <w:bookmarkEnd w:id="0"/>
      <w:r w:rsidRPr="00453FB6">
        <w:rPr>
          <w:color w:val="000000"/>
          <w:sz w:val="26"/>
          <w:szCs w:val="28"/>
        </w:rPr>
        <w:t>và tự do.</w:t>
      </w:r>
    </w:p>
    <w:p w:rsidR="00FE1436" w:rsidRPr="00453FB6" w:rsidRDefault="00FE1436" w:rsidP="00FE1436">
      <w:pPr>
        <w:pStyle w:val="NormalWeb"/>
        <w:shd w:val="clear" w:color="auto" w:fill="FFFFFF"/>
        <w:spacing w:before="120" w:beforeAutospacing="0" w:after="120" w:afterAutospacing="0"/>
        <w:jc w:val="both"/>
        <w:textAlignment w:val="baseline"/>
        <w:rPr>
          <w:sz w:val="26"/>
          <w:szCs w:val="28"/>
        </w:rPr>
      </w:pPr>
      <w:r w:rsidRPr="00453FB6">
        <w:rPr>
          <w:color w:val="000000"/>
          <w:sz w:val="26"/>
          <w:szCs w:val="28"/>
        </w:rPr>
        <w:t xml:space="preserve">      </w:t>
      </w:r>
      <w:r w:rsidRPr="00453FB6">
        <w:rPr>
          <w:sz w:val="26"/>
          <w:szCs w:val="28"/>
        </w:rPr>
        <w:t>C</w:t>
      </w:r>
      <w:r w:rsidRPr="00453FB6">
        <w:rPr>
          <w:sz w:val="26"/>
          <w:szCs w:val="28"/>
        </w:rPr>
        <w:t>huyên đề sẽ trải qua các nội dung</w:t>
      </w:r>
      <w:r w:rsidRPr="00453FB6">
        <w:rPr>
          <w:b/>
          <w:sz w:val="26"/>
          <w:szCs w:val="28"/>
        </w:rPr>
        <w:t>:</w:t>
      </w:r>
      <w:r w:rsidRPr="00453FB6">
        <w:rPr>
          <w:sz w:val="26"/>
          <w:szCs w:val="28"/>
        </w:rPr>
        <w:t xml:space="preserve"> Trò chuyện truyền thống với các thế hệ từng là người lính cụ Hồ năm xưa; các em sẽ được tham gia hội thi tìm hiểu về truyền thống Quân đội nhân dân Việt Nam; lắng nghe các ca khúc về người chiến </w:t>
      </w:r>
      <w:proofErr w:type="gramStart"/>
      <w:r w:rsidRPr="00453FB6">
        <w:rPr>
          <w:sz w:val="26"/>
          <w:szCs w:val="28"/>
        </w:rPr>
        <w:t>sỹ,…</w:t>
      </w:r>
      <w:proofErr w:type="gramEnd"/>
    </w:p>
    <w:p w:rsidR="00FE1436" w:rsidRPr="00453FB6" w:rsidRDefault="00FE1436" w:rsidP="00FE1436">
      <w:pPr>
        <w:spacing w:before="120" w:after="120" w:line="240" w:lineRule="auto"/>
        <w:jc w:val="both"/>
        <w:rPr>
          <w:rFonts w:ascii="Times New Roman" w:hAnsi="Times New Roman" w:cs="Times New Roman"/>
          <w:color w:val="000000"/>
          <w:sz w:val="26"/>
          <w:szCs w:val="28"/>
        </w:rPr>
      </w:pPr>
      <w:r w:rsidRPr="00453FB6">
        <w:rPr>
          <w:sz w:val="26"/>
          <w:szCs w:val="28"/>
        </w:rPr>
        <w:t xml:space="preserve">        </w:t>
      </w:r>
      <w:r w:rsidRPr="00453FB6">
        <w:rPr>
          <w:rFonts w:ascii="Times New Roman" w:hAnsi="Times New Roman" w:cs="Times New Roman"/>
          <w:color w:val="252525"/>
          <w:sz w:val="26"/>
          <w:szCs w:val="28"/>
        </w:rPr>
        <w:t xml:space="preserve">Chuyên đề là dịp để các em học sinh nhà trường bày tỏ tình cảm của mình, lòng biết ơn, niểm tự hào dân tộc đối với các thế hệ cha ông đi trước đã </w:t>
      </w:r>
      <w:r w:rsidRPr="00453FB6">
        <w:rPr>
          <w:rFonts w:ascii="Times New Roman" w:hAnsi="Times New Roman" w:cs="Times New Roman"/>
          <w:color w:val="000000"/>
          <w:sz w:val="26"/>
          <w:szCs w:val="28"/>
          <w:shd w:val="clear" w:color="auto" w:fill="FFFFFF"/>
        </w:rPr>
        <w:t xml:space="preserve">chiến đâu vì độc lập tự do, vì sự bình yên cho Tổ quốc. </w:t>
      </w:r>
      <w:r w:rsidRPr="00453FB6">
        <w:rPr>
          <w:rFonts w:ascii="Times New Roman" w:hAnsi="Times New Roman" w:cs="Times New Roman"/>
          <w:color w:val="000000"/>
          <w:sz w:val="26"/>
          <w:szCs w:val="28"/>
        </w:rPr>
        <w:t xml:space="preserve"> </w:t>
      </w:r>
      <w:r w:rsidRPr="00453FB6">
        <w:rPr>
          <w:rFonts w:ascii="Times New Roman" w:hAnsi="Times New Roman" w:cs="Times New Roman"/>
          <w:color w:val="333333"/>
          <w:sz w:val="26"/>
          <w:szCs w:val="28"/>
          <w:shd w:val="clear" w:color="auto" w:fill="FFFFFF"/>
        </w:rPr>
        <w:t>Ngày hôm nay được học tập vui chơi dưới bầu trời hoà bình, chúng ta phải biết ơn sự hy sinh của các bậc cha anh đi trước và luôn cố gắng phấn đấu tiếp bước cha anh rèn đức luyện tài, tu dưỡng mọi mặt luôn phấn đấu trở thành con ngoan trò giỏi, đội viên tốt, cháu ngoan Bác Hồ, xứng đáng với sự hy sinh của các thế hệ đi trước.</w:t>
      </w:r>
    </w:p>
    <w:p w:rsidR="00453FB6" w:rsidRDefault="00453FB6" w:rsidP="00C318D8">
      <w:pPr>
        <w:shd w:val="clear" w:color="auto" w:fill="FFFFFF"/>
        <w:spacing w:after="360" w:line="240" w:lineRule="auto"/>
        <w:ind w:firstLine="720"/>
        <w:jc w:val="both"/>
        <w:rPr>
          <w:rFonts w:ascii="Times New Roman" w:eastAsia="Times New Roman" w:hAnsi="Times New Roman" w:cs="Times New Roman"/>
          <w:b/>
          <w:bCs/>
          <w:i/>
          <w:iCs/>
          <w:color w:val="002060"/>
          <w:sz w:val="26"/>
          <w:szCs w:val="28"/>
          <w:shd w:val="clear" w:color="auto" w:fill="FFFFFF"/>
        </w:rPr>
      </w:pPr>
    </w:p>
    <w:p w:rsidR="00C318D8" w:rsidRPr="00453FB6" w:rsidRDefault="00C318D8" w:rsidP="00C318D8">
      <w:pPr>
        <w:shd w:val="clear" w:color="auto" w:fill="FFFFFF"/>
        <w:spacing w:after="360" w:line="240" w:lineRule="auto"/>
        <w:ind w:firstLine="720"/>
        <w:jc w:val="both"/>
        <w:rPr>
          <w:rFonts w:ascii="Times New Roman" w:eastAsia="Times New Roman" w:hAnsi="Times New Roman" w:cs="Times New Roman"/>
          <w:b/>
          <w:bCs/>
          <w:i/>
          <w:iCs/>
          <w:color w:val="002060"/>
          <w:sz w:val="26"/>
          <w:szCs w:val="28"/>
          <w:shd w:val="clear" w:color="auto" w:fill="FFFFFF"/>
        </w:rPr>
      </w:pPr>
      <w:r w:rsidRPr="00C318D8">
        <w:rPr>
          <w:rFonts w:ascii="Times New Roman" w:eastAsia="Times New Roman" w:hAnsi="Times New Roman" w:cs="Times New Roman"/>
          <w:b/>
          <w:bCs/>
          <w:i/>
          <w:iCs/>
          <w:color w:val="002060"/>
          <w:sz w:val="26"/>
          <w:szCs w:val="28"/>
          <w:shd w:val="clear" w:color="auto" w:fill="FFFFFF"/>
        </w:rPr>
        <w:t xml:space="preserve">Một số hình ảnh trong buổi </w:t>
      </w:r>
      <w:r w:rsidR="00FE1436" w:rsidRPr="00453FB6">
        <w:rPr>
          <w:rFonts w:ascii="Times New Roman" w:eastAsia="Times New Roman" w:hAnsi="Times New Roman" w:cs="Times New Roman"/>
          <w:b/>
          <w:bCs/>
          <w:i/>
          <w:iCs/>
          <w:color w:val="002060"/>
          <w:sz w:val="26"/>
          <w:szCs w:val="28"/>
          <w:shd w:val="clear" w:color="auto" w:fill="FFFFFF"/>
        </w:rPr>
        <w:t>chuyên đề</w:t>
      </w:r>
      <w:r w:rsidRPr="00C318D8">
        <w:rPr>
          <w:rFonts w:ascii="Times New Roman" w:eastAsia="Times New Roman" w:hAnsi="Times New Roman" w:cs="Times New Roman"/>
          <w:b/>
          <w:bCs/>
          <w:i/>
          <w:iCs/>
          <w:color w:val="002060"/>
          <w:sz w:val="26"/>
          <w:szCs w:val="28"/>
          <w:shd w:val="clear" w:color="auto" w:fill="FFFFFF"/>
        </w:rPr>
        <w:t>:</w:t>
      </w:r>
    </w:p>
    <w:p w:rsidR="00453FB6" w:rsidRDefault="00453FB6" w:rsidP="00C318D8">
      <w:pPr>
        <w:shd w:val="clear" w:color="auto" w:fill="FFFFFF"/>
        <w:spacing w:after="360" w:line="240" w:lineRule="auto"/>
        <w:ind w:firstLine="720"/>
        <w:jc w:val="both"/>
        <w:rPr>
          <w:rFonts w:ascii="Times New Roman" w:eastAsia="Times New Roman" w:hAnsi="Times New Roman" w:cs="Times New Roman"/>
          <w:b/>
          <w:bCs/>
          <w:i/>
          <w:iCs/>
          <w:color w:val="404040"/>
          <w:sz w:val="28"/>
          <w:szCs w:val="28"/>
          <w:shd w:val="clear" w:color="auto" w:fill="FFFFFF"/>
        </w:rPr>
      </w:pPr>
    </w:p>
    <w:p w:rsidR="00453FB6" w:rsidRDefault="00FE1436" w:rsidP="00C318D8">
      <w:pPr>
        <w:shd w:val="clear" w:color="auto" w:fill="FFFFFF"/>
        <w:spacing w:after="360" w:line="240" w:lineRule="auto"/>
        <w:ind w:firstLine="720"/>
        <w:jc w:val="both"/>
      </w:pPr>
      <w:r>
        <w:rPr>
          <w:noProof/>
        </w:rPr>
        <w:lastRenderedPageBreak/>
        <w:drawing>
          <wp:inline distT="0" distB="0" distL="0" distR="0">
            <wp:extent cx="5940425" cy="4455319"/>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FE1436">
        <w:t xml:space="preserve"> </w:t>
      </w:r>
      <w:r>
        <w:rPr>
          <w:noProof/>
        </w:rPr>
        <w:drawing>
          <wp:inline distT="0" distB="0" distL="0" distR="0">
            <wp:extent cx="5940425" cy="4455319"/>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FE1436">
        <w:t xml:space="preserve"> </w:t>
      </w:r>
      <w:r>
        <w:rPr>
          <w:noProof/>
        </w:rPr>
        <w:lastRenderedPageBreak/>
        <w:drawing>
          <wp:inline distT="0" distB="0" distL="0" distR="0">
            <wp:extent cx="5635212" cy="3168709"/>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48462" cy="3176159"/>
                    </a:xfrm>
                    <a:prstGeom prst="rect">
                      <a:avLst/>
                    </a:prstGeom>
                    <a:noFill/>
                    <a:ln>
                      <a:noFill/>
                    </a:ln>
                  </pic:spPr>
                </pic:pic>
              </a:graphicData>
            </a:graphic>
          </wp:inline>
        </w:drawing>
      </w:r>
      <w:r w:rsidRPr="00FE1436">
        <w:t xml:space="preserve"> </w:t>
      </w:r>
    </w:p>
    <w:p w:rsidR="00453FB6" w:rsidRDefault="00453FB6" w:rsidP="00C318D8">
      <w:pPr>
        <w:shd w:val="clear" w:color="auto" w:fill="FFFFFF"/>
        <w:spacing w:after="360" w:line="240" w:lineRule="auto"/>
        <w:ind w:firstLine="720"/>
        <w:jc w:val="both"/>
      </w:pPr>
      <w:r>
        <w:rPr>
          <w:noProof/>
        </w:rPr>
        <w:drawing>
          <wp:inline distT="0" distB="0" distL="0" distR="0" wp14:anchorId="0A4EA8A6" wp14:editId="06A88FB9">
            <wp:extent cx="5692121" cy="3613170"/>
            <wp:effectExtent l="0" t="0" r="444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0080" cy="3662656"/>
                    </a:xfrm>
                    <a:prstGeom prst="rect">
                      <a:avLst/>
                    </a:prstGeom>
                    <a:noFill/>
                    <a:ln>
                      <a:noFill/>
                    </a:ln>
                  </pic:spPr>
                </pic:pic>
              </a:graphicData>
            </a:graphic>
          </wp:inline>
        </w:drawing>
      </w:r>
    </w:p>
    <w:p w:rsidR="00453FB6" w:rsidRDefault="00FE1436" w:rsidP="00C318D8">
      <w:pPr>
        <w:shd w:val="clear" w:color="auto" w:fill="FFFFFF"/>
        <w:spacing w:after="360" w:line="240" w:lineRule="auto"/>
        <w:ind w:firstLine="720"/>
        <w:jc w:val="both"/>
      </w:pPr>
      <w:r w:rsidRPr="00FE1436">
        <w:t xml:space="preserve"> </w:t>
      </w:r>
    </w:p>
    <w:p w:rsidR="00FE1436" w:rsidRPr="00C318D8" w:rsidRDefault="00FE1436" w:rsidP="00453FB6">
      <w:pPr>
        <w:shd w:val="clear" w:color="auto" w:fill="FFFFFF"/>
        <w:spacing w:after="360" w:line="240" w:lineRule="auto"/>
        <w:ind w:firstLine="720"/>
        <w:jc w:val="center"/>
        <w:rPr>
          <w:rFonts w:ascii="Roboto" w:eastAsia="Times New Roman" w:hAnsi="Roboto" w:cs="Times New Roman"/>
          <w:color w:val="333333"/>
          <w:sz w:val="21"/>
          <w:szCs w:val="21"/>
        </w:rPr>
      </w:pPr>
      <w:r>
        <w:rPr>
          <w:noProof/>
        </w:rPr>
        <w:lastRenderedPageBreak/>
        <w:drawing>
          <wp:inline distT="0" distB="0" distL="0" distR="0">
            <wp:extent cx="5762625" cy="4695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847" cy="4696006"/>
                    </a:xfrm>
                    <a:prstGeom prst="rect">
                      <a:avLst/>
                    </a:prstGeom>
                    <a:noFill/>
                    <a:ln>
                      <a:noFill/>
                    </a:ln>
                  </pic:spPr>
                </pic:pic>
              </a:graphicData>
            </a:graphic>
          </wp:inline>
        </w:drawing>
      </w:r>
    </w:p>
    <w:p w:rsidR="00C318D8" w:rsidRDefault="00453FB6" w:rsidP="00A4750F">
      <w:pPr>
        <w:jc w:val="both"/>
        <w:rPr>
          <w:rStyle w:val="text"/>
          <w:rFonts w:ascii="Times New Roman" w:hAnsi="Times New Roman" w:cs="Times New Roman"/>
          <w:color w:val="081C36"/>
          <w:spacing w:val="3"/>
          <w:sz w:val="24"/>
          <w:szCs w:val="24"/>
          <w:shd w:val="clear" w:color="auto" w:fill="FFFFFF"/>
        </w:rPr>
      </w:pPr>
      <w:r>
        <w:rPr>
          <w:noProof/>
        </w:rPr>
        <w:lastRenderedPageBreak/>
        <w:drawing>
          <wp:inline distT="0" distB="0" distL="0" distR="0">
            <wp:extent cx="5940425" cy="4455319"/>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53FB6" w:rsidRDefault="00453FB6" w:rsidP="00A4750F">
      <w:pPr>
        <w:jc w:val="both"/>
        <w:rPr>
          <w:rStyle w:val="text"/>
          <w:rFonts w:ascii="Times New Roman" w:hAnsi="Times New Roman" w:cs="Times New Roman"/>
          <w:color w:val="081C36"/>
          <w:spacing w:val="3"/>
          <w:sz w:val="24"/>
          <w:szCs w:val="24"/>
          <w:shd w:val="clear" w:color="auto" w:fill="FFFFFF"/>
        </w:rPr>
      </w:pPr>
      <w:r>
        <w:rPr>
          <w:rStyle w:val="text"/>
          <w:rFonts w:ascii="Times New Roman" w:hAnsi="Times New Roman" w:cs="Times New Roman"/>
          <w:color w:val="081C36"/>
          <w:spacing w:val="3"/>
          <w:sz w:val="24"/>
          <w:szCs w:val="24"/>
          <w:shd w:val="clear" w:color="auto" w:fill="FFFFFF"/>
        </w:rPr>
        <w:t xml:space="preserve">                                                                                             </w:t>
      </w:r>
    </w:p>
    <w:p w:rsidR="00AD2CA8" w:rsidRPr="00453FB6" w:rsidRDefault="00453FB6" w:rsidP="00A4750F">
      <w:pPr>
        <w:jc w:val="both"/>
        <w:rPr>
          <w:rFonts w:ascii="Times New Roman" w:hAnsi="Times New Roman" w:cs="Times New Roman"/>
          <w:i/>
          <w:color w:val="002060"/>
          <w:sz w:val="24"/>
          <w:szCs w:val="24"/>
        </w:rPr>
      </w:pPr>
      <w:r w:rsidRPr="00453FB6">
        <w:rPr>
          <w:rStyle w:val="text"/>
          <w:rFonts w:ascii="Times New Roman" w:hAnsi="Times New Roman" w:cs="Times New Roman"/>
          <w:i/>
          <w:color w:val="081C36"/>
          <w:spacing w:val="3"/>
          <w:sz w:val="24"/>
          <w:szCs w:val="24"/>
          <w:shd w:val="clear" w:color="auto" w:fill="FFFFFF"/>
        </w:rPr>
        <w:t xml:space="preserve">                                                                                                        </w:t>
      </w:r>
      <w:r w:rsidR="00A4750F" w:rsidRPr="00453FB6">
        <w:rPr>
          <w:rStyle w:val="text"/>
          <w:rFonts w:ascii="Times New Roman" w:hAnsi="Times New Roman" w:cs="Times New Roman"/>
          <w:i/>
          <w:color w:val="002060"/>
          <w:spacing w:val="3"/>
          <w:sz w:val="24"/>
          <w:szCs w:val="24"/>
          <w:shd w:val="clear" w:color="auto" w:fill="FFFFFF"/>
        </w:rPr>
        <w:t xml:space="preserve">Người đưa tin: </w:t>
      </w:r>
      <w:r w:rsidRPr="00453FB6">
        <w:rPr>
          <w:rStyle w:val="text"/>
          <w:rFonts w:ascii="Times New Roman" w:hAnsi="Times New Roman" w:cs="Times New Roman"/>
          <w:i/>
          <w:color w:val="002060"/>
          <w:spacing w:val="3"/>
          <w:sz w:val="24"/>
          <w:szCs w:val="24"/>
          <w:shd w:val="clear" w:color="auto" w:fill="FFFFFF"/>
        </w:rPr>
        <w:t>Ban biên tập</w:t>
      </w:r>
    </w:p>
    <w:sectPr w:rsidR="00AD2CA8" w:rsidRPr="00453FB6" w:rsidSect="00464D3C">
      <w:pgSz w:w="11907" w:h="16840" w:code="9"/>
      <w:pgMar w:top="1276"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altName w:val=".VnCentury Schoolbook"/>
    <w:panose1 w:val="02020603050405020304"/>
    <w:charset w:val="00"/>
    <w:family w:val="roman"/>
    <w:pitch w:val="variable"/>
    <w:sig w:usb0="20002A87" w:usb1="80000000" w:usb2="00000008" w:usb3="00000000" w:csb0="000001FF" w:csb1="00000000"/>
  </w:font>
  <w:font w:name="inherit">
    <w:altName w:val="Cambria"/>
    <w:panose1 w:val="00000000000000000000"/>
    <w:charset w:val="00"/>
    <w:family w:val="roman"/>
    <w:notTrueType/>
    <w:pitch w:val="default"/>
  </w:font>
  <w:font w:name="Roboto">
    <w:altName w:val="Arial"/>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50F"/>
    <w:rsid w:val="00145C56"/>
    <w:rsid w:val="002338D8"/>
    <w:rsid w:val="0026705E"/>
    <w:rsid w:val="00453FB6"/>
    <w:rsid w:val="00464D3C"/>
    <w:rsid w:val="00A4750F"/>
    <w:rsid w:val="00AD2CA8"/>
    <w:rsid w:val="00B602FD"/>
    <w:rsid w:val="00C318D8"/>
    <w:rsid w:val="00FE1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3547C"/>
  <w15:chartTrackingRefBased/>
  <w15:docId w15:val="{1A7A6301-5FC2-4763-B9AD-1E13E1F6D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750F"/>
  </w:style>
  <w:style w:type="paragraph" w:styleId="Heading1">
    <w:name w:val="heading 1"/>
    <w:basedOn w:val="Normal"/>
    <w:next w:val="Normal"/>
    <w:link w:val="Heading1Char"/>
    <w:autoRedefine/>
    <w:uiPriority w:val="9"/>
    <w:qFormat/>
    <w:rsid w:val="00B602FD"/>
    <w:pPr>
      <w:keepNext/>
      <w:keepLines/>
      <w:spacing w:before="240" w:after="0" w:line="324" w:lineRule="auto"/>
      <w:contextualSpacing/>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line="324" w:lineRule="auto"/>
      <w:contextualSpacing/>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line="324" w:lineRule="auto"/>
      <w:contextualSpacing/>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line="324" w:lineRule="auto"/>
      <w:contextualSpacing/>
      <w:outlineLvl w:val="3"/>
    </w:pPr>
    <w:rPr>
      <w:rFonts w:ascii="Times New Roman" w:eastAsiaTheme="majorEastAsia" w:hAnsi="Times New Roman" w:cstheme="majorBidi"/>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character" w:customStyle="1" w:styleId="emoji-sizer">
    <w:name w:val="emoji-sizer"/>
    <w:basedOn w:val="DefaultParagraphFont"/>
    <w:rsid w:val="00A4750F"/>
  </w:style>
  <w:style w:type="character" w:customStyle="1" w:styleId="text">
    <w:name w:val="text"/>
    <w:basedOn w:val="DefaultParagraphFont"/>
    <w:rsid w:val="00A4750F"/>
  </w:style>
  <w:style w:type="character" w:styleId="Hyperlink">
    <w:name w:val="Hyperlink"/>
    <w:basedOn w:val="DefaultParagraphFont"/>
    <w:uiPriority w:val="99"/>
    <w:semiHidden/>
    <w:unhideWhenUsed/>
    <w:rsid w:val="00C318D8"/>
    <w:rPr>
      <w:color w:val="0000FF"/>
      <w:u w:val="single"/>
    </w:rPr>
  </w:style>
  <w:style w:type="character" w:customStyle="1" w:styleId="text-mobile">
    <w:name w:val="text-mobile"/>
    <w:basedOn w:val="DefaultParagraphFont"/>
    <w:rsid w:val="00C318D8"/>
  </w:style>
  <w:style w:type="paragraph" w:styleId="NormalWeb">
    <w:name w:val="Normal (Web)"/>
    <w:basedOn w:val="Normal"/>
    <w:unhideWhenUsed/>
    <w:rsid w:val="00C318D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5724359">
      <w:bodyDiv w:val="1"/>
      <w:marLeft w:val="0"/>
      <w:marRight w:val="0"/>
      <w:marTop w:val="0"/>
      <w:marBottom w:val="0"/>
      <w:divBdr>
        <w:top w:val="none" w:sz="0" w:space="0" w:color="auto"/>
        <w:left w:val="none" w:sz="0" w:space="0" w:color="auto"/>
        <w:bottom w:val="none" w:sz="0" w:space="0" w:color="auto"/>
        <w:right w:val="none" w:sz="0" w:space="0" w:color="auto"/>
      </w:divBdr>
      <w:divsChild>
        <w:div w:id="99885310">
          <w:marLeft w:val="0"/>
          <w:marRight w:val="0"/>
          <w:marTop w:val="0"/>
          <w:marBottom w:val="0"/>
          <w:divBdr>
            <w:top w:val="none" w:sz="0" w:space="0" w:color="auto"/>
            <w:left w:val="none" w:sz="0" w:space="0" w:color="auto"/>
            <w:bottom w:val="none" w:sz="0" w:space="0" w:color="auto"/>
            <w:right w:val="none" w:sz="0" w:space="0" w:color="auto"/>
          </w:divBdr>
          <w:divsChild>
            <w:div w:id="376317348">
              <w:marLeft w:val="0"/>
              <w:marRight w:val="0"/>
              <w:marTop w:val="0"/>
              <w:marBottom w:val="0"/>
              <w:divBdr>
                <w:top w:val="none" w:sz="0" w:space="0" w:color="auto"/>
                <w:left w:val="none" w:sz="0" w:space="0" w:color="auto"/>
                <w:bottom w:val="none" w:sz="0" w:space="0" w:color="auto"/>
                <w:right w:val="none" w:sz="0" w:space="0" w:color="auto"/>
              </w:divBdr>
              <w:divsChild>
                <w:div w:id="1940487451">
                  <w:marLeft w:val="0"/>
                  <w:marRight w:val="0"/>
                  <w:marTop w:val="0"/>
                  <w:marBottom w:val="0"/>
                  <w:divBdr>
                    <w:top w:val="none" w:sz="0" w:space="0" w:color="auto"/>
                    <w:left w:val="none" w:sz="0" w:space="0" w:color="auto"/>
                    <w:bottom w:val="none" w:sz="0" w:space="0" w:color="auto"/>
                    <w:right w:val="none" w:sz="0" w:space="0" w:color="auto"/>
                  </w:divBdr>
                  <w:divsChild>
                    <w:div w:id="1877230819">
                      <w:marLeft w:val="0"/>
                      <w:marRight w:val="0"/>
                      <w:marTop w:val="0"/>
                      <w:marBottom w:val="0"/>
                      <w:divBdr>
                        <w:top w:val="none" w:sz="0" w:space="0" w:color="auto"/>
                        <w:left w:val="none" w:sz="0" w:space="0" w:color="auto"/>
                        <w:bottom w:val="none" w:sz="0" w:space="0" w:color="auto"/>
                        <w:right w:val="none" w:sz="0" w:space="0" w:color="auto"/>
                      </w:divBdr>
                    </w:div>
                    <w:div w:id="1678262504">
                      <w:marLeft w:val="0"/>
                      <w:marRight w:val="195"/>
                      <w:marTop w:val="0"/>
                      <w:marBottom w:val="0"/>
                      <w:divBdr>
                        <w:top w:val="none" w:sz="0" w:space="0" w:color="auto"/>
                        <w:left w:val="none" w:sz="0" w:space="0" w:color="auto"/>
                        <w:bottom w:val="none" w:sz="0" w:space="0" w:color="auto"/>
                        <w:right w:val="none" w:sz="0" w:space="0" w:color="auto"/>
                      </w:divBdr>
                    </w:div>
                    <w:div w:id="6622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72838">
              <w:marLeft w:val="0"/>
              <w:marRight w:val="0"/>
              <w:marTop w:val="0"/>
              <w:marBottom w:val="0"/>
              <w:divBdr>
                <w:top w:val="none" w:sz="0" w:space="0" w:color="auto"/>
                <w:left w:val="single" w:sz="12" w:space="8" w:color="CCCCCC"/>
                <w:bottom w:val="none" w:sz="0" w:space="0" w:color="auto"/>
                <w:right w:val="none" w:sz="0" w:space="0" w:color="auto"/>
              </w:divBdr>
            </w:div>
          </w:divsChild>
        </w:div>
        <w:div w:id="197740130">
          <w:marLeft w:val="0"/>
          <w:marRight w:val="0"/>
          <w:marTop w:val="0"/>
          <w:marBottom w:val="0"/>
          <w:divBdr>
            <w:top w:val="none" w:sz="0" w:space="0" w:color="auto"/>
            <w:left w:val="none" w:sz="0" w:space="0" w:color="auto"/>
            <w:bottom w:val="none" w:sz="0" w:space="0" w:color="auto"/>
            <w:right w:val="none" w:sz="0" w:space="0" w:color="auto"/>
          </w:divBdr>
          <w:divsChild>
            <w:div w:id="13420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321</Words>
  <Characters>1832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2024-01-29T18:51:00Z</dcterms:created>
  <dcterms:modified xsi:type="dcterms:W3CDTF">2024-01-29T18:51:00Z</dcterms:modified>
</cp:coreProperties>
</file>