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07" w:type="dxa"/>
        <w:tblInd w:w="-217" w:type="dxa"/>
        <w:tblLook w:val="04A0" w:firstRow="1" w:lastRow="0" w:firstColumn="1" w:lastColumn="0" w:noHBand="0" w:noVBand="1"/>
      </w:tblPr>
      <w:tblGrid>
        <w:gridCol w:w="4872"/>
        <w:gridCol w:w="5635"/>
      </w:tblGrid>
      <w:tr w:rsidR="00E406E7" w:rsidRPr="0051621D">
        <w:tc>
          <w:tcPr>
            <w:tcW w:w="4872" w:type="dxa"/>
          </w:tcPr>
          <w:p w:rsidR="00E406E7" w:rsidRPr="0051621D" w:rsidRDefault="0091095C">
            <w:pPr>
              <w:tabs>
                <w:tab w:val="left" w:pos="2925"/>
              </w:tabs>
              <w:jc w:val="center"/>
              <w:rPr>
                <w:b/>
                <w:sz w:val="28"/>
                <w:szCs w:val="28"/>
                <w:lang w:val="en-US"/>
              </w:rPr>
            </w:pPr>
            <w:bookmarkStart w:id="0" w:name="_GoBack"/>
            <w:r w:rsidRPr="0051621D">
              <w:rPr>
                <w:b/>
                <w:sz w:val="28"/>
                <w:szCs w:val="28"/>
              </w:rPr>
              <w:t xml:space="preserve">TRƯỜNG THCS </w:t>
            </w:r>
            <w:r w:rsidRPr="0051621D">
              <w:rPr>
                <w:b/>
                <w:sz w:val="28"/>
                <w:szCs w:val="28"/>
                <w:lang w:val="en-US"/>
              </w:rPr>
              <w:t>ĐÔNG TÂY HƯNG</w:t>
            </w:r>
          </w:p>
          <w:p w:rsidR="00E406E7" w:rsidRPr="0051621D" w:rsidRDefault="0091095C">
            <w:pPr>
              <w:tabs>
                <w:tab w:val="left" w:pos="2925"/>
              </w:tabs>
              <w:jc w:val="center"/>
              <w:rPr>
                <w:b/>
                <w:sz w:val="28"/>
                <w:szCs w:val="28"/>
                <w:lang w:val="en-US"/>
              </w:rPr>
            </w:pPr>
            <w:r w:rsidRPr="0051621D">
              <w:rPr>
                <w:b/>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230505</wp:posOffset>
                      </wp:positionV>
                      <wp:extent cx="1352550" cy="0"/>
                      <wp:effectExtent l="0" t="4445" r="0" b="5080"/>
                      <wp:wrapNone/>
                      <wp:docPr id="2" name="Straight Connector 2"/>
                      <wp:cNvGraphicFramePr/>
                      <a:graphic xmlns:a="http://schemas.openxmlformats.org/drawingml/2006/main">
                        <a:graphicData uri="http://schemas.microsoft.com/office/word/2010/wordprocessingShape">
                          <wps:wsp>
                            <wps:cNvCnPr/>
                            <wps:spPr>
                              <a:xfrm>
                                <a:off x="0" y="0"/>
                                <a:ext cx="135255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AFC352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18.15pt" to="16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" strokecolor="#5b9bd5" strokeweight=".5pt">
                      <v:stroke joinstyle="miter"/>
                    </v:line>
                  </w:pict>
                </mc:Fallback>
              </mc:AlternateContent>
            </w:r>
            <w:r w:rsidRPr="0051621D">
              <w:rPr>
                <w:b/>
                <w:sz w:val="28"/>
                <w:szCs w:val="28"/>
              </w:rPr>
              <w:t>TỔ KHOA HỌC XÃ HỘ</w:t>
            </w:r>
            <w:r w:rsidRPr="0051621D">
              <w:rPr>
                <w:b/>
                <w:sz w:val="28"/>
                <w:szCs w:val="28"/>
                <w:lang w:val="en-US"/>
              </w:rPr>
              <w:t>I</w:t>
            </w:r>
          </w:p>
          <w:p w:rsidR="00E406E7" w:rsidRPr="0051621D" w:rsidRDefault="00E406E7">
            <w:pPr>
              <w:spacing w:after="120" w:line="23" w:lineRule="atLeast"/>
              <w:jc w:val="center"/>
              <w:rPr>
                <w:b/>
                <w:sz w:val="28"/>
                <w:szCs w:val="28"/>
                <w:lang w:val="en-US"/>
              </w:rPr>
            </w:pPr>
          </w:p>
        </w:tc>
        <w:tc>
          <w:tcPr>
            <w:tcW w:w="5635" w:type="dxa"/>
          </w:tcPr>
          <w:p w:rsidR="00E406E7" w:rsidRPr="0051621D" w:rsidRDefault="0091095C">
            <w:pPr>
              <w:tabs>
                <w:tab w:val="left" w:pos="2925"/>
              </w:tabs>
              <w:jc w:val="center"/>
              <w:rPr>
                <w:b/>
                <w:sz w:val="28"/>
                <w:szCs w:val="28"/>
              </w:rPr>
            </w:pPr>
            <w:r w:rsidRPr="0051621D">
              <w:rPr>
                <w:b/>
                <w:sz w:val="28"/>
                <w:szCs w:val="28"/>
                <w:lang w:val="en-US"/>
              </w:rPr>
              <w:t xml:space="preserve">Tiết 34: </w:t>
            </w:r>
            <w:r w:rsidRPr="0051621D">
              <w:rPr>
                <w:b/>
                <w:sz w:val="28"/>
                <w:szCs w:val="28"/>
              </w:rPr>
              <w:t>ĐỀ KIỂM TRA</w:t>
            </w:r>
            <w:r w:rsidRPr="0051621D">
              <w:rPr>
                <w:b/>
                <w:sz w:val="28"/>
                <w:szCs w:val="28"/>
                <w:lang w:val="en-US"/>
              </w:rPr>
              <w:t xml:space="preserve"> HỌC </w:t>
            </w:r>
            <w:r w:rsidRPr="0051621D">
              <w:rPr>
                <w:b/>
                <w:sz w:val="28"/>
                <w:szCs w:val="28"/>
              </w:rPr>
              <w:t xml:space="preserve"> KÌ</w:t>
            </w:r>
            <w:r w:rsidRPr="0051621D">
              <w:rPr>
                <w:b/>
                <w:sz w:val="28"/>
                <w:szCs w:val="28"/>
                <w:lang w:val="en-US"/>
              </w:rPr>
              <w:t xml:space="preserve"> II</w:t>
            </w:r>
          </w:p>
          <w:p w:rsidR="00E406E7" w:rsidRPr="0051621D" w:rsidRDefault="0091095C">
            <w:pPr>
              <w:tabs>
                <w:tab w:val="left" w:pos="2925"/>
              </w:tabs>
              <w:jc w:val="center"/>
              <w:rPr>
                <w:sz w:val="28"/>
                <w:szCs w:val="28"/>
                <w:lang w:val="en-US"/>
              </w:rPr>
            </w:pPr>
            <w:r w:rsidRPr="0051621D">
              <w:rPr>
                <w:b/>
                <w:sz w:val="28"/>
                <w:szCs w:val="28"/>
                <w:lang w:val="en-US"/>
              </w:rPr>
              <w:t xml:space="preserve">MÔN </w:t>
            </w:r>
            <w:r w:rsidRPr="0051621D">
              <w:rPr>
                <w:b/>
                <w:sz w:val="28"/>
                <w:szCs w:val="28"/>
              </w:rPr>
              <w:t xml:space="preserve">: </w:t>
            </w:r>
            <w:r w:rsidRPr="0051621D">
              <w:rPr>
                <w:b/>
                <w:sz w:val="28"/>
                <w:szCs w:val="28"/>
                <w:lang w:val="en-US"/>
              </w:rPr>
              <w:t>GDCD 6</w:t>
            </w:r>
          </w:p>
          <w:p w:rsidR="00E406E7" w:rsidRPr="0051621D" w:rsidRDefault="0091095C">
            <w:pPr>
              <w:spacing w:after="120" w:line="23" w:lineRule="atLeast"/>
              <w:jc w:val="center"/>
              <w:rPr>
                <w:b/>
                <w:sz w:val="28"/>
                <w:szCs w:val="28"/>
                <w:lang w:val="en-US"/>
              </w:rPr>
            </w:pPr>
            <w:r w:rsidRPr="0051621D">
              <w:rPr>
                <w:sz w:val="28"/>
                <w:szCs w:val="28"/>
              </w:rPr>
              <w:t xml:space="preserve">Thời gian làm bài: </w:t>
            </w:r>
            <w:r w:rsidRPr="0051621D">
              <w:rPr>
                <w:sz w:val="28"/>
                <w:szCs w:val="28"/>
                <w:lang w:val="en-US"/>
              </w:rPr>
              <w:t xml:space="preserve">45 </w:t>
            </w:r>
            <w:r w:rsidRPr="0051621D">
              <w:rPr>
                <w:sz w:val="28"/>
                <w:szCs w:val="28"/>
              </w:rPr>
              <w:t>phút</w:t>
            </w:r>
          </w:p>
        </w:tc>
      </w:tr>
    </w:tbl>
    <w:p w:rsidR="00E406E7" w:rsidRPr="0051621D" w:rsidRDefault="0091095C">
      <w:pPr>
        <w:numPr>
          <w:ilvl w:val="0"/>
          <w:numId w:val="1"/>
        </w:numPr>
        <w:spacing w:before="60" w:after="20" w:line="300" w:lineRule="auto"/>
        <w:jc w:val="both"/>
        <w:rPr>
          <w:b/>
          <w:bCs/>
          <w:sz w:val="28"/>
          <w:szCs w:val="28"/>
          <w:lang w:val="en-US"/>
        </w:rPr>
      </w:pPr>
      <w:r w:rsidRPr="0051621D">
        <w:rPr>
          <w:b/>
          <w:sz w:val="28"/>
          <w:szCs w:val="28"/>
          <w:lang w:val="it-IT"/>
        </w:rPr>
        <w:t>MA TRẬN ĐỀ KIỂM TRA</w:t>
      </w:r>
      <w:r w:rsidRPr="0051621D">
        <w:rPr>
          <w:b/>
          <w:sz w:val="28"/>
          <w:szCs w:val="28"/>
          <w:lang w:val="en-US"/>
        </w:rPr>
        <w:t xml:space="preserve"> HOC</w:t>
      </w:r>
      <w:r w:rsidRPr="0051621D">
        <w:rPr>
          <w:b/>
          <w:sz w:val="28"/>
          <w:szCs w:val="28"/>
          <w:lang w:val="it-IT"/>
        </w:rPr>
        <w:t xml:space="preserve"> KỲ II</w:t>
      </w:r>
    </w:p>
    <w:tbl>
      <w:tblPr>
        <w:tblW w:w="5000" w:type="pct"/>
        <w:tblCellMar>
          <w:left w:w="10" w:type="dxa"/>
          <w:right w:w="10" w:type="dxa"/>
        </w:tblCellMar>
        <w:tblLook w:val="04A0" w:firstRow="1" w:lastRow="0" w:firstColumn="1" w:lastColumn="0" w:noHBand="0" w:noVBand="1"/>
      </w:tblPr>
      <w:tblGrid>
        <w:gridCol w:w="500"/>
        <w:gridCol w:w="755"/>
        <w:gridCol w:w="1469"/>
        <w:gridCol w:w="522"/>
        <w:gridCol w:w="460"/>
        <w:gridCol w:w="500"/>
        <w:gridCol w:w="558"/>
        <w:gridCol w:w="487"/>
        <w:gridCol w:w="628"/>
        <w:gridCol w:w="613"/>
        <w:gridCol w:w="615"/>
        <w:gridCol w:w="671"/>
        <w:gridCol w:w="671"/>
        <w:gridCol w:w="838"/>
      </w:tblGrid>
      <w:tr w:rsidR="00E406E7" w:rsidRPr="0051621D">
        <w:trPr>
          <w:trHeight w:val="1"/>
        </w:trPr>
        <w:tc>
          <w:tcPr>
            <w:tcW w:w="27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both"/>
              <w:rPr>
                <w:sz w:val="28"/>
                <w:szCs w:val="28"/>
              </w:rPr>
            </w:pPr>
            <w:r w:rsidRPr="0051621D">
              <w:rPr>
                <w:b/>
                <w:spacing w:val="-8"/>
                <w:sz w:val="28"/>
                <w:szCs w:val="28"/>
              </w:rPr>
              <w:t>TT</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sz w:val="28"/>
                <w:szCs w:val="28"/>
              </w:rPr>
            </w:pPr>
            <w:r w:rsidRPr="0051621D">
              <w:rPr>
                <w:b/>
                <w:spacing w:val="-8"/>
                <w:sz w:val="28"/>
                <w:szCs w:val="28"/>
              </w:rPr>
              <w:t>Mạch nội dung</w:t>
            </w:r>
          </w:p>
        </w:tc>
        <w:tc>
          <w:tcPr>
            <w:tcW w:w="79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rPr>
                <w:sz w:val="28"/>
                <w:szCs w:val="28"/>
              </w:rPr>
            </w:pPr>
            <w:r w:rsidRPr="0051621D">
              <w:rPr>
                <w:b/>
                <w:spacing w:val="-8"/>
                <w:sz w:val="28"/>
                <w:szCs w:val="28"/>
              </w:rPr>
              <w:t>Chủ đề</w:t>
            </w:r>
          </w:p>
        </w:tc>
        <w:tc>
          <w:tcPr>
            <w:tcW w:w="2346"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sz w:val="28"/>
                <w:szCs w:val="28"/>
              </w:rPr>
            </w:pPr>
            <w:r w:rsidRPr="0051621D">
              <w:rPr>
                <w:b/>
                <w:spacing w:val="-8"/>
                <w:sz w:val="28"/>
                <w:szCs w:val="28"/>
              </w:rPr>
              <w:t>Mức độ nhận thức</w:t>
            </w:r>
          </w:p>
        </w:tc>
        <w:tc>
          <w:tcPr>
            <w:tcW w:w="118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sz w:val="28"/>
                <w:szCs w:val="28"/>
              </w:rPr>
            </w:pPr>
            <w:r w:rsidRPr="0051621D">
              <w:rPr>
                <w:b/>
                <w:spacing w:val="-8"/>
                <w:sz w:val="28"/>
                <w:szCs w:val="28"/>
              </w:rPr>
              <w:t>Tổng</w:t>
            </w:r>
          </w:p>
        </w:tc>
      </w:tr>
      <w:tr w:rsidR="00E406E7" w:rsidRPr="0051621D">
        <w:trPr>
          <w:trHeight w:val="1"/>
        </w:trPr>
        <w:tc>
          <w:tcPr>
            <w:tcW w:w="27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sz w:val="28"/>
                <w:szCs w:val="28"/>
              </w:rPr>
            </w:pPr>
          </w:p>
        </w:tc>
        <w:tc>
          <w:tcPr>
            <w:tcW w:w="39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rPr>
                <w:sz w:val="28"/>
                <w:szCs w:val="28"/>
              </w:rPr>
            </w:pPr>
          </w:p>
        </w:tc>
        <w:tc>
          <w:tcPr>
            <w:tcW w:w="79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rPr>
                <w:sz w:val="28"/>
                <w:szCs w:val="28"/>
              </w:rPr>
            </w:pPr>
          </w:p>
        </w:tc>
        <w:tc>
          <w:tcPr>
            <w:tcW w:w="48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sz w:val="28"/>
                <w:szCs w:val="28"/>
              </w:rPr>
            </w:pPr>
            <w:r w:rsidRPr="0051621D">
              <w:rPr>
                <w:b/>
                <w:spacing w:val="-8"/>
                <w:sz w:val="28"/>
                <w:szCs w:val="28"/>
              </w:rPr>
              <w:t>Nhận biết</w:t>
            </w:r>
          </w:p>
        </w:tc>
        <w:tc>
          <w:tcPr>
            <w:tcW w:w="57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sz w:val="28"/>
                <w:szCs w:val="28"/>
              </w:rPr>
            </w:pPr>
            <w:r w:rsidRPr="0051621D">
              <w:rPr>
                <w:b/>
                <w:spacing w:val="-8"/>
                <w:sz w:val="28"/>
                <w:szCs w:val="28"/>
              </w:rPr>
              <w:t>Thông hiểu</w:t>
            </w:r>
          </w:p>
        </w:tc>
        <w:tc>
          <w:tcPr>
            <w:tcW w:w="61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sz w:val="28"/>
                <w:szCs w:val="28"/>
              </w:rPr>
            </w:pPr>
            <w:r w:rsidRPr="0051621D">
              <w:rPr>
                <w:b/>
                <w:spacing w:val="-8"/>
                <w:sz w:val="28"/>
                <w:szCs w:val="28"/>
              </w:rPr>
              <w:t>Vận dụng</w:t>
            </w:r>
          </w:p>
        </w:tc>
        <w:tc>
          <w:tcPr>
            <w:tcW w:w="67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sz w:val="28"/>
                <w:szCs w:val="28"/>
              </w:rPr>
            </w:pPr>
            <w:r w:rsidRPr="0051621D">
              <w:rPr>
                <w:b/>
                <w:spacing w:val="-8"/>
                <w:sz w:val="28"/>
                <w:szCs w:val="28"/>
              </w:rPr>
              <w:t>Vận dụng cao</w:t>
            </w:r>
          </w:p>
        </w:tc>
        <w:tc>
          <w:tcPr>
            <w:tcW w:w="73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sz w:val="28"/>
                <w:szCs w:val="28"/>
              </w:rPr>
            </w:pPr>
            <w:r w:rsidRPr="0051621D">
              <w:rPr>
                <w:b/>
                <w:spacing w:val="-8"/>
                <w:sz w:val="28"/>
                <w:szCs w:val="28"/>
              </w:rPr>
              <w:t>Tỉ lệ</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sz w:val="28"/>
                <w:szCs w:val="28"/>
              </w:rPr>
            </w:pPr>
            <w:r w:rsidRPr="0051621D">
              <w:rPr>
                <w:b/>
                <w:spacing w:val="-8"/>
                <w:sz w:val="28"/>
                <w:szCs w:val="28"/>
              </w:rPr>
              <w:t>Tổng điểm</w:t>
            </w:r>
          </w:p>
        </w:tc>
      </w:tr>
      <w:tr w:rsidR="00E406E7" w:rsidRPr="0051621D">
        <w:trPr>
          <w:trHeight w:val="1"/>
        </w:trPr>
        <w:tc>
          <w:tcPr>
            <w:tcW w:w="274"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sz w:val="28"/>
                <w:szCs w:val="28"/>
              </w:rPr>
            </w:pPr>
          </w:p>
        </w:tc>
        <w:tc>
          <w:tcPr>
            <w:tcW w:w="396"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406E7" w:rsidRPr="0051621D" w:rsidRDefault="00E406E7">
            <w:pPr>
              <w:ind w:left="-57" w:right="-57"/>
              <w:rPr>
                <w:sz w:val="28"/>
                <w:szCs w:val="28"/>
              </w:rPr>
            </w:pPr>
          </w:p>
        </w:tc>
        <w:tc>
          <w:tcPr>
            <w:tcW w:w="79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rPr>
                <w:sz w:val="28"/>
                <w:szCs w:val="28"/>
              </w:rPr>
            </w:pPr>
          </w:p>
        </w:tc>
        <w:tc>
          <w:tcPr>
            <w:tcW w:w="2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sz w:val="28"/>
                <w:szCs w:val="28"/>
              </w:rPr>
            </w:pPr>
            <w:r w:rsidRPr="0051621D">
              <w:rPr>
                <w:b/>
                <w:spacing w:val="-8"/>
                <w:sz w:val="28"/>
                <w:szCs w:val="28"/>
              </w:rPr>
              <w:t>TN</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sz w:val="28"/>
                <w:szCs w:val="28"/>
              </w:rPr>
            </w:pPr>
            <w:r w:rsidRPr="0051621D">
              <w:rPr>
                <w:b/>
                <w:spacing w:val="-8"/>
                <w:sz w:val="28"/>
                <w:szCs w:val="28"/>
              </w:rPr>
              <w:t>TL</w:t>
            </w:r>
          </w:p>
        </w:tc>
        <w:tc>
          <w:tcPr>
            <w:tcW w:w="2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sz w:val="28"/>
                <w:szCs w:val="28"/>
              </w:rPr>
            </w:pPr>
            <w:r w:rsidRPr="0051621D">
              <w:rPr>
                <w:b/>
                <w:spacing w:val="-8"/>
                <w:sz w:val="28"/>
                <w:szCs w:val="28"/>
              </w:rPr>
              <w:t>TN</w:t>
            </w: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sz w:val="28"/>
                <w:szCs w:val="28"/>
              </w:rPr>
            </w:pPr>
            <w:r w:rsidRPr="0051621D">
              <w:rPr>
                <w:b/>
                <w:spacing w:val="-8"/>
                <w:sz w:val="28"/>
                <w:szCs w:val="28"/>
              </w:rPr>
              <w:t>TL</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sz w:val="28"/>
                <w:szCs w:val="28"/>
              </w:rPr>
            </w:pPr>
            <w:r w:rsidRPr="0051621D">
              <w:rPr>
                <w:b/>
                <w:spacing w:val="-8"/>
                <w:sz w:val="28"/>
                <w:szCs w:val="28"/>
              </w:rPr>
              <w:t>TN</w:t>
            </w: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sz w:val="28"/>
                <w:szCs w:val="28"/>
              </w:rPr>
            </w:pPr>
            <w:r w:rsidRPr="0051621D">
              <w:rPr>
                <w:b/>
                <w:spacing w:val="-8"/>
                <w:sz w:val="28"/>
                <w:szCs w:val="28"/>
              </w:rPr>
              <w:t>TL</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sz w:val="28"/>
                <w:szCs w:val="28"/>
              </w:rPr>
            </w:pPr>
            <w:r w:rsidRPr="0051621D">
              <w:rPr>
                <w:b/>
                <w:spacing w:val="-8"/>
                <w:sz w:val="28"/>
                <w:szCs w:val="28"/>
              </w:rPr>
              <w:t>TN</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sz w:val="28"/>
                <w:szCs w:val="28"/>
              </w:rPr>
            </w:pPr>
            <w:r w:rsidRPr="0051621D">
              <w:rPr>
                <w:b/>
                <w:spacing w:val="-8"/>
                <w:sz w:val="28"/>
                <w:szCs w:val="28"/>
              </w:rPr>
              <w:t>TL</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sz w:val="28"/>
                <w:szCs w:val="28"/>
              </w:rPr>
            </w:pPr>
            <w:r w:rsidRPr="0051621D">
              <w:rPr>
                <w:b/>
                <w:spacing w:val="-8"/>
                <w:sz w:val="28"/>
                <w:szCs w:val="28"/>
              </w:rPr>
              <w:t>TN</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sz w:val="28"/>
                <w:szCs w:val="28"/>
              </w:rPr>
            </w:pPr>
            <w:r w:rsidRPr="0051621D">
              <w:rPr>
                <w:b/>
                <w:spacing w:val="-8"/>
                <w:sz w:val="28"/>
                <w:szCs w:val="28"/>
              </w:rPr>
              <w:t>TL</w:t>
            </w:r>
          </w:p>
        </w:tc>
        <w:tc>
          <w:tcPr>
            <w:tcW w:w="4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rPr>
                <w:sz w:val="28"/>
                <w:szCs w:val="28"/>
              </w:rPr>
            </w:pPr>
          </w:p>
        </w:tc>
      </w:tr>
      <w:tr w:rsidR="00E406E7" w:rsidRPr="0051621D">
        <w:trPr>
          <w:trHeight w:val="404"/>
        </w:trPr>
        <w:tc>
          <w:tcPr>
            <w:tcW w:w="274"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E406E7" w:rsidRPr="0051621D" w:rsidRDefault="0091095C">
            <w:pPr>
              <w:ind w:left="-57" w:right="-57"/>
              <w:jc w:val="center"/>
              <w:rPr>
                <w:sz w:val="28"/>
                <w:szCs w:val="28"/>
              </w:rPr>
            </w:pPr>
            <w:r w:rsidRPr="0051621D">
              <w:rPr>
                <w:sz w:val="28"/>
                <w:szCs w:val="28"/>
              </w:rPr>
              <w:t>1</w:t>
            </w:r>
          </w:p>
        </w:tc>
        <w:tc>
          <w:tcPr>
            <w:tcW w:w="396"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E406E7" w:rsidRPr="0051621D" w:rsidRDefault="0091095C">
            <w:pPr>
              <w:ind w:left="-57" w:right="-57"/>
              <w:jc w:val="center"/>
              <w:rPr>
                <w:b/>
                <w:sz w:val="28"/>
                <w:szCs w:val="28"/>
              </w:rPr>
            </w:pPr>
            <w:r w:rsidRPr="0051621D">
              <w:rPr>
                <w:b/>
                <w:spacing w:val="-8"/>
                <w:sz w:val="28"/>
                <w:szCs w:val="28"/>
              </w:rPr>
              <w:t>Giáo dục KNS</w:t>
            </w:r>
          </w:p>
        </w:tc>
        <w:tc>
          <w:tcPr>
            <w:tcW w:w="796"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E406E7" w:rsidRPr="0051621D" w:rsidRDefault="0091095C">
            <w:pPr>
              <w:ind w:left="-57" w:right="-57"/>
              <w:jc w:val="center"/>
              <w:rPr>
                <w:b/>
                <w:sz w:val="28"/>
                <w:szCs w:val="28"/>
              </w:rPr>
            </w:pPr>
            <w:r w:rsidRPr="0051621D">
              <w:rPr>
                <w:b/>
                <w:color w:val="000000"/>
                <w:sz w:val="28"/>
                <w:szCs w:val="28"/>
              </w:rPr>
              <w:t>Ứng phó với tình huống nguy hiểm.</w:t>
            </w:r>
          </w:p>
        </w:tc>
        <w:tc>
          <w:tcPr>
            <w:tcW w:w="2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2 câu</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2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2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2 câu</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4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0.5</w:t>
            </w:r>
          </w:p>
        </w:tc>
      </w:tr>
      <w:tr w:rsidR="00E406E7" w:rsidRPr="0051621D">
        <w:trPr>
          <w:trHeight w:val="449"/>
        </w:trPr>
        <w:tc>
          <w:tcPr>
            <w:tcW w:w="274"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E406E7" w:rsidRPr="0051621D" w:rsidRDefault="0091095C">
            <w:pPr>
              <w:ind w:left="-57" w:right="-57"/>
              <w:jc w:val="center"/>
              <w:rPr>
                <w:sz w:val="28"/>
                <w:szCs w:val="28"/>
              </w:rPr>
            </w:pPr>
            <w:r w:rsidRPr="0051621D">
              <w:rPr>
                <w:sz w:val="28"/>
                <w:szCs w:val="28"/>
              </w:rPr>
              <w:t>2</w:t>
            </w:r>
          </w:p>
        </w:tc>
        <w:tc>
          <w:tcPr>
            <w:tcW w:w="396"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E406E7" w:rsidRPr="0051621D" w:rsidRDefault="0091095C">
            <w:pPr>
              <w:ind w:left="-57" w:right="-57"/>
              <w:jc w:val="center"/>
              <w:rPr>
                <w:b/>
                <w:sz w:val="28"/>
                <w:szCs w:val="28"/>
              </w:rPr>
            </w:pPr>
            <w:r w:rsidRPr="0051621D">
              <w:rPr>
                <w:b/>
                <w:spacing w:val="-8"/>
                <w:sz w:val="28"/>
                <w:szCs w:val="28"/>
              </w:rPr>
              <w:t>Giáo dục kinh tế</w:t>
            </w:r>
          </w:p>
        </w:tc>
        <w:tc>
          <w:tcPr>
            <w:tcW w:w="796"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color w:val="000000"/>
                <w:sz w:val="28"/>
                <w:szCs w:val="28"/>
              </w:rPr>
              <w:t>Tiết kiệm</w:t>
            </w:r>
          </w:p>
        </w:tc>
        <w:tc>
          <w:tcPr>
            <w:tcW w:w="24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2 câu</w:t>
            </w:r>
          </w:p>
        </w:tc>
        <w:tc>
          <w:tcPr>
            <w:tcW w:w="24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27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30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26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34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 xml:space="preserve"> </w:t>
            </w:r>
          </w:p>
        </w:tc>
        <w:tc>
          <w:tcPr>
            <w:tcW w:w="33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33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36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 xml:space="preserve"> 2 câu</w:t>
            </w:r>
          </w:p>
        </w:tc>
        <w:tc>
          <w:tcPr>
            <w:tcW w:w="36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45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0.5</w:t>
            </w:r>
          </w:p>
        </w:tc>
      </w:tr>
      <w:tr w:rsidR="00E406E7" w:rsidRPr="0051621D">
        <w:trPr>
          <w:trHeight w:val="449"/>
        </w:trPr>
        <w:tc>
          <w:tcPr>
            <w:tcW w:w="274"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E406E7" w:rsidRPr="0051621D" w:rsidRDefault="0091095C">
            <w:pPr>
              <w:ind w:left="-57" w:right="-57"/>
              <w:jc w:val="center"/>
              <w:rPr>
                <w:sz w:val="28"/>
                <w:szCs w:val="28"/>
              </w:rPr>
            </w:pPr>
            <w:r w:rsidRPr="0051621D">
              <w:rPr>
                <w:sz w:val="28"/>
                <w:szCs w:val="28"/>
              </w:rPr>
              <w:t>3</w:t>
            </w:r>
          </w:p>
        </w:tc>
        <w:tc>
          <w:tcPr>
            <w:tcW w:w="396"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E406E7" w:rsidRPr="0051621D" w:rsidRDefault="0091095C">
            <w:pPr>
              <w:ind w:left="-57" w:right="-57"/>
              <w:jc w:val="center"/>
              <w:rPr>
                <w:b/>
                <w:sz w:val="28"/>
                <w:szCs w:val="28"/>
              </w:rPr>
            </w:pPr>
            <w:r w:rsidRPr="0051621D">
              <w:rPr>
                <w:b/>
                <w:spacing w:val="-8"/>
                <w:sz w:val="28"/>
                <w:szCs w:val="28"/>
              </w:rPr>
              <w:t>Giáo dục pháp luật</w:t>
            </w:r>
          </w:p>
        </w:tc>
        <w:tc>
          <w:tcPr>
            <w:tcW w:w="796" w:type="pct"/>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E406E7" w:rsidRPr="0051621D" w:rsidRDefault="0091095C">
            <w:pPr>
              <w:ind w:left="-57" w:right="-57"/>
              <w:jc w:val="center"/>
              <w:rPr>
                <w:b/>
                <w:sz w:val="28"/>
                <w:szCs w:val="28"/>
              </w:rPr>
            </w:pPr>
            <w:r w:rsidRPr="0051621D">
              <w:rPr>
                <w:b/>
                <w:bCs/>
                <w:color w:val="000000"/>
                <w:spacing w:val="-8"/>
                <w:sz w:val="28"/>
                <w:szCs w:val="28"/>
              </w:rPr>
              <w:t>Công dân nước Cộng hoà xã hội chủ nghĩa Việt Nam</w:t>
            </w:r>
          </w:p>
        </w:tc>
        <w:tc>
          <w:tcPr>
            <w:tcW w:w="242"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4 câu</w:t>
            </w:r>
          </w:p>
        </w:tc>
        <w:tc>
          <w:tcPr>
            <w:tcW w:w="244"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274"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305"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1/2 câu</w:t>
            </w:r>
          </w:p>
        </w:tc>
        <w:tc>
          <w:tcPr>
            <w:tcW w:w="26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34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1/2 câu</w:t>
            </w:r>
          </w:p>
        </w:tc>
        <w:tc>
          <w:tcPr>
            <w:tcW w:w="335"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33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406E7" w:rsidRPr="0051621D" w:rsidRDefault="00E406E7">
            <w:pPr>
              <w:ind w:left="-57" w:right="-57"/>
              <w:rPr>
                <w:b/>
                <w:sz w:val="28"/>
                <w:szCs w:val="28"/>
              </w:rPr>
            </w:pPr>
          </w:p>
        </w:tc>
        <w:tc>
          <w:tcPr>
            <w:tcW w:w="36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4 câu</w:t>
            </w:r>
          </w:p>
        </w:tc>
        <w:tc>
          <w:tcPr>
            <w:tcW w:w="36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1 câu</w:t>
            </w:r>
          </w:p>
        </w:tc>
        <w:tc>
          <w:tcPr>
            <w:tcW w:w="45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5.0</w:t>
            </w:r>
          </w:p>
        </w:tc>
      </w:tr>
      <w:tr w:rsidR="00E406E7" w:rsidRPr="0051621D">
        <w:trPr>
          <w:trHeight w:val="68"/>
        </w:trPr>
        <w:tc>
          <w:tcPr>
            <w:tcW w:w="274" w:type="pct"/>
            <w:vMerge/>
            <w:tcBorders>
              <w:left w:val="single" w:sz="4" w:space="0" w:color="auto"/>
              <w:right w:val="single" w:sz="4" w:space="0" w:color="auto"/>
            </w:tcBorders>
            <w:shd w:val="clear" w:color="000000" w:fill="FFFFFF"/>
            <w:tcMar>
              <w:left w:w="108" w:type="dxa"/>
              <w:right w:w="108" w:type="dxa"/>
            </w:tcMar>
          </w:tcPr>
          <w:p w:rsidR="00E406E7" w:rsidRPr="0051621D" w:rsidRDefault="00E406E7">
            <w:pPr>
              <w:ind w:left="-57" w:right="-57"/>
              <w:jc w:val="center"/>
              <w:rPr>
                <w:sz w:val="28"/>
                <w:szCs w:val="28"/>
              </w:rPr>
            </w:pPr>
          </w:p>
        </w:tc>
        <w:tc>
          <w:tcPr>
            <w:tcW w:w="396" w:type="pct"/>
            <w:vMerge/>
            <w:tcBorders>
              <w:left w:val="single" w:sz="4" w:space="0" w:color="auto"/>
              <w:right w:val="single" w:sz="4" w:space="0" w:color="auto"/>
            </w:tcBorders>
            <w:shd w:val="clear" w:color="000000" w:fill="FFFFFF"/>
            <w:tcMar>
              <w:left w:w="108" w:type="dxa"/>
              <w:right w:w="108" w:type="dxa"/>
            </w:tcMar>
          </w:tcPr>
          <w:p w:rsidR="00E406E7" w:rsidRPr="0051621D" w:rsidRDefault="00E406E7">
            <w:pPr>
              <w:ind w:left="-57" w:right="-57"/>
              <w:jc w:val="center"/>
              <w:rPr>
                <w:b/>
                <w:sz w:val="28"/>
                <w:szCs w:val="28"/>
              </w:rPr>
            </w:pPr>
          </w:p>
        </w:tc>
        <w:tc>
          <w:tcPr>
            <w:tcW w:w="796" w:type="pct"/>
            <w:tcBorders>
              <w:top w:val="single" w:sz="4" w:space="0" w:color="auto"/>
              <w:left w:val="single" w:sz="4" w:space="0" w:color="auto"/>
              <w:right w:val="single" w:sz="4" w:space="0" w:color="000000"/>
            </w:tcBorders>
            <w:shd w:val="clear" w:color="000000" w:fill="FFFFFF"/>
            <w:tcMar>
              <w:left w:w="108" w:type="dxa"/>
              <w:right w:w="108" w:type="dxa"/>
            </w:tcMar>
          </w:tcPr>
          <w:p w:rsidR="00E406E7" w:rsidRPr="0051621D" w:rsidRDefault="0091095C">
            <w:pPr>
              <w:ind w:left="-57" w:right="-57"/>
              <w:jc w:val="center"/>
              <w:rPr>
                <w:b/>
                <w:spacing w:val="-8"/>
                <w:sz w:val="28"/>
                <w:szCs w:val="28"/>
              </w:rPr>
            </w:pPr>
            <w:r w:rsidRPr="0051621D">
              <w:rPr>
                <w:b/>
                <w:color w:val="000000"/>
                <w:sz w:val="28"/>
                <w:szCs w:val="28"/>
              </w:rPr>
              <w:t>Quyền trẻ em.</w:t>
            </w:r>
          </w:p>
        </w:tc>
        <w:tc>
          <w:tcPr>
            <w:tcW w:w="242"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4 câu</w:t>
            </w:r>
          </w:p>
        </w:tc>
        <w:tc>
          <w:tcPr>
            <w:tcW w:w="244"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274"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305"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1/2 câu</w:t>
            </w:r>
          </w:p>
        </w:tc>
        <w:tc>
          <w:tcPr>
            <w:tcW w:w="267"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343"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335"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336"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1/2 câu</w:t>
            </w:r>
          </w:p>
        </w:tc>
        <w:tc>
          <w:tcPr>
            <w:tcW w:w="366"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4 câu</w:t>
            </w:r>
          </w:p>
        </w:tc>
        <w:tc>
          <w:tcPr>
            <w:tcW w:w="366"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1 câu</w:t>
            </w:r>
          </w:p>
        </w:tc>
        <w:tc>
          <w:tcPr>
            <w:tcW w:w="456"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pacing w:val="-8"/>
                <w:sz w:val="28"/>
                <w:szCs w:val="28"/>
              </w:rPr>
            </w:pPr>
            <w:r w:rsidRPr="0051621D">
              <w:rPr>
                <w:b/>
                <w:spacing w:val="-8"/>
                <w:sz w:val="28"/>
                <w:szCs w:val="28"/>
              </w:rPr>
              <w:t>4.0</w:t>
            </w:r>
          </w:p>
        </w:tc>
      </w:tr>
      <w:tr w:rsidR="00E406E7" w:rsidRPr="0051621D">
        <w:trPr>
          <w:trHeight w:val="1"/>
        </w:trPr>
        <w:tc>
          <w:tcPr>
            <w:tcW w:w="146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06E7" w:rsidRPr="0051621D" w:rsidRDefault="0091095C">
            <w:pPr>
              <w:ind w:left="-57" w:right="-57"/>
              <w:jc w:val="center"/>
              <w:rPr>
                <w:sz w:val="28"/>
                <w:szCs w:val="28"/>
              </w:rPr>
            </w:pPr>
            <w:r w:rsidRPr="0051621D">
              <w:rPr>
                <w:b/>
                <w:i/>
                <w:spacing w:val="-8"/>
                <w:sz w:val="28"/>
                <w:szCs w:val="28"/>
              </w:rPr>
              <w:t>Tổng</w:t>
            </w:r>
          </w:p>
        </w:tc>
        <w:tc>
          <w:tcPr>
            <w:tcW w:w="2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12</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2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1</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1/2</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1/2</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12</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2</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b/>
                <w:sz w:val="28"/>
                <w:szCs w:val="28"/>
              </w:rPr>
            </w:pPr>
          </w:p>
          <w:p w:rsidR="00E406E7" w:rsidRPr="0051621D" w:rsidRDefault="00E406E7">
            <w:pPr>
              <w:ind w:left="-57" w:right="-57"/>
              <w:jc w:val="center"/>
              <w:rPr>
                <w:b/>
                <w:sz w:val="28"/>
                <w:szCs w:val="28"/>
              </w:rPr>
            </w:pPr>
          </w:p>
          <w:p w:rsidR="00E406E7" w:rsidRPr="0051621D" w:rsidRDefault="0091095C">
            <w:pPr>
              <w:ind w:left="-57" w:right="-57"/>
              <w:jc w:val="center"/>
              <w:rPr>
                <w:b/>
                <w:sz w:val="28"/>
                <w:szCs w:val="28"/>
              </w:rPr>
            </w:pPr>
            <w:r w:rsidRPr="0051621D">
              <w:rPr>
                <w:b/>
                <w:sz w:val="28"/>
                <w:szCs w:val="28"/>
              </w:rPr>
              <w:t>10 điểm</w:t>
            </w:r>
          </w:p>
        </w:tc>
      </w:tr>
      <w:tr w:rsidR="00E406E7" w:rsidRPr="0051621D">
        <w:trPr>
          <w:trHeight w:val="1"/>
        </w:trPr>
        <w:tc>
          <w:tcPr>
            <w:tcW w:w="146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06E7" w:rsidRPr="0051621D" w:rsidRDefault="0091095C">
            <w:pPr>
              <w:ind w:left="-57" w:right="-57"/>
              <w:jc w:val="center"/>
              <w:rPr>
                <w:sz w:val="28"/>
                <w:szCs w:val="28"/>
              </w:rPr>
            </w:pPr>
            <w:r w:rsidRPr="0051621D">
              <w:rPr>
                <w:b/>
                <w:spacing w:val="-8"/>
                <w:sz w:val="28"/>
                <w:szCs w:val="28"/>
              </w:rPr>
              <w:t>Tỉ lệ %</w:t>
            </w:r>
          </w:p>
        </w:tc>
        <w:tc>
          <w:tcPr>
            <w:tcW w:w="48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30%</w:t>
            </w:r>
          </w:p>
        </w:tc>
        <w:tc>
          <w:tcPr>
            <w:tcW w:w="57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30%</w:t>
            </w:r>
          </w:p>
        </w:tc>
        <w:tc>
          <w:tcPr>
            <w:tcW w:w="61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30%</w:t>
            </w:r>
          </w:p>
        </w:tc>
        <w:tc>
          <w:tcPr>
            <w:tcW w:w="67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10%</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30%</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70%</w:t>
            </w:r>
          </w:p>
        </w:tc>
        <w:tc>
          <w:tcPr>
            <w:tcW w:w="4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sz w:val="28"/>
                <w:szCs w:val="28"/>
              </w:rPr>
            </w:pPr>
          </w:p>
        </w:tc>
      </w:tr>
      <w:tr w:rsidR="00E406E7" w:rsidRPr="0051621D">
        <w:trPr>
          <w:trHeight w:val="1"/>
        </w:trPr>
        <w:tc>
          <w:tcPr>
            <w:tcW w:w="146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06E7" w:rsidRPr="0051621D" w:rsidRDefault="0091095C">
            <w:pPr>
              <w:ind w:left="-57" w:right="-57"/>
              <w:jc w:val="center"/>
              <w:rPr>
                <w:sz w:val="28"/>
                <w:szCs w:val="28"/>
              </w:rPr>
            </w:pPr>
            <w:r w:rsidRPr="0051621D">
              <w:rPr>
                <w:b/>
                <w:spacing w:val="-8"/>
                <w:sz w:val="28"/>
                <w:szCs w:val="28"/>
              </w:rPr>
              <w:t>Tỉ lệ chung</w:t>
            </w:r>
          </w:p>
        </w:tc>
        <w:tc>
          <w:tcPr>
            <w:tcW w:w="106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60%</w:t>
            </w:r>
          </w:p>
        </w:tc>
        <w:tc>
          <w:tcPr>
            <w:tcW w:w="1281"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40%</w:t>
            </w:r>
          </w:p>
        </w:tc>
        <w:tc>
          <w:tcPr>
            <w:tcW w:w="73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91095C">
            <w:pPr>
              <w:ind w:left="-57" w:right="-57"/>
              <w:jc w:val="center"/>
              <w:rPr>
                <w:b/>
                <w:sz w:val="28"/>
                <w:szCs w:val="28"/>
              </w:rPr>
            </w:pPr>
            <w:r w:rsidRPr="0051621D">
              <w:rPr>
                <w:b/>
                <w:sz w:val="28"/>
                <w:szCs w:val="28"/>
              </w:rPr>
              <w:t>100%</w:t>
            </w:r>
          </w:p>
        </w:tc>
        <w:tc>
          <w:tcPr>
            <w:tcW w:w="4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406E7" w:rsidRPr="0051621D" w:rsidRDefault="00E406E7">
            <w:pPr>
              <w:ind w:left="-57" w:right="-57"/>
              <w:jc w:val="center"/>
              <w:rPr>
                <w:sz w:val="28"/>
                <w:szCs w:val="28"/>
              </w:rPr>
            </w:pPr>
          </w:p>
        </w:tc>
      </w:tr>
    </w:tbl>
    <w:p w:rsidR="00E406E7" w:rsidRPr="0051621D" w:rsidRDefault="0091095C">
      <w:pPr>
        <w:jc w:val="both"/>
        <w:rPr>
          <w:b/>
          <w:sz w:val="28"/>
          <w:szCs w:val="28"/>
          <w:lang w:val="it-IT" w:eastAsia="en-US"/>
        </w:rPr>
      </w:pPr>
      <w:r w:rsidRPr="0051621D">
        <w:rPr>
          <w:b/>
          <w:sz w:val="28"/>
          <w:szCs w:val="28"/>
          <w:lang w:val="en-US" w:eastAsia="en-US"/>
        </w:rPr>
        <w:t>III/</w:t>
      </w:r>
      <w:r w:rsidRPr="0051621D">
        <w:rPr>
          <w:b/>
          <w:sz w:val="28"/>
          <w:szCs w:val="28"/>
          <w:lang w:val="it-IT" w:eastAsia="en-US"/>
        </w:rPr>
        <w:t xml:space="preserve">BẢN ĐẶC TẢ ĐỀ </w:t>
      </w:r>
      <w:r w:rsidRPr="0051621D">
        <w:rPr>
          <w:b/>
          <w:sz w:val="28"/>
          <w:szCs w:val="28"/>
          <w:lang w:val="en-US" w:eastAsia="en-US"/>
        </w:rPr>
        <w:t>KIỂM TRA</w:t>
      </w:r>
      <w:r w:rsidRPr="0051621D">
        <w:rPr>
          <w:b/>
          <w:sz w:val="28"/>
          <w:szCs w:val="28"/>
          <w:lang w:val="it-IT" w:eastAsia="en-US"/>
        </w:rPr>
        <w:t xml:space="preserve"> HỌC KÌ II</w:t>
      </w:r>
    </w:p>
    <w:tbl>
      <w:tblPr>
        <w:tblStyle w:val="TableGrid"/>
        <w:tblW w:w="4818" w:type="pct"/>
        <w:jc w:val="center"/>
        <w:tblLook w:val="04A0" w:firstRow="1" w:lastRow="0" w:firstColumn="1" w:lastColumn="0" w:noHBand="0" w:noVBand="1"/>
      </w:tblPr>
      <w:tblGrid>
        <w:gridCol w:w="602"/>
        <w:gridCol w:w="926"/>
        <w:gridCol w:w="1010"/>
        <w:gridCol w:w="2239"/>
        <w:gridCol w:w="823"/>
        <w:gridCol w:w="988"/>
        <w:gridCol w:w="1044"/>
        <w:gridCol w:w="1317"/>
      </w:tblGrid>
      <w:tr w:rsidR="00C97625" w:rsidRPr="0051621D" w:rsidTr="00C97625">
        <w:trPr>
          <w:jc w:val="center"/>
        </w:trPr>
        <w:tc>
          <w:tcPr>
            <w:tcW w:w="341" w:type="pct"/>
            <w:vMerge w:val="restart"/>
            <w:vAlign w:val="center"/>
          </w:tcPr>
          <w:p w:rsidR="00C97625" w:rsidRPr="0051621D" w:rsidRDefault="00C97625" w:rsidP="009F776A">
            <w:pPr>
              <w:jc w:val="center"/>
              <w:rPr>
                <w:b/>
                <w:spacing w:val="-8"/>
                <w:sz w:val="26"/>
                <w:szCs w:val="26"/>
              </w:rPr>
            </w:pPr>
            <w:r w:rsidRPr="0051621D">
              <w:rPr>
                <w:b/>
                <w:spacing w:val="-8"/>
                <w:sz w:val="26"/>
                <w:szCs w:val="26"/>
              </w:rPr>
              <w:t>TT</w:t>
            </w:r>
          </w:p>
        </w:tc>
        <w:tc>
          <w:tcPr>
            <w:tcW w:w="522" w:type="pct"/>
            <w:vMerge w:val="restart"/>
            <w:vAlign w:val="center"/>
          </w:tcPr>
          <w:p w:rsidR="00C97625" w:rsidRPr="0051621D" w:rsidRDefault="00C97625" w:rsidP="009F776A">
            <w:pPr>
              <w:jc w:val="center"/>
              <w:rPr>
                <w:b/>
                <w:spacing w:val="-8"/>
                <w:sz w:val="26"/>
                <w:szCs w:val="26"/>
              </w:rPr>
            </w:pPr>
            <w:r w:rsidRPr="0051621D">
              <w:rPr>
                <w:b/>
                <w:spacing w:val="-8"/>
                <w:sz w:val="26"/>
                <w:szCs w:val="26"/>
              </w:rPr>
              <w:t>Mạch nội dung</w:t>
            </w:r>
          </w:p>
        </w:tc>
        <w:tc>
          <w:tcPr>
            <w:tcW w:w="555" w:type="pct"/>
            <w:vMerge w:val="restart"/>
            <w:vAlign w:val="center"/>
          </w:tcPr>
          <w:p w:rsidR="00C97625" w:rsidRPr="0051621D" w:rsidRDefault="00C97625" w:rsidP="009F776A">
            <w:pPr>
              <w:jc w:val="center"/>
              <w:rPr>
                <w:b/>
                <w:spacing w:val="-8"/>
                <w:sz w:val="26"/>
                <w:szCs w:val="26"/>
              </w:rPr>
            </w:pPr>
            <w:r w:rsidRPr="0051621D">
              <w:rPr>
                <w:b/>
                <w:spacing w:val="-8"/>
                <w:sz w:val="26"/>
                <w:szCs w:val="26"/>
              </w:rPr>
              <w:t>Nội dung</w:t>
            </w:r>
          </w:p>
        </w:tc>
        <w:tc>
          <w:tcPr>
            <w:tcW w:w="1255" w:type="pct"/>
            <w:vMerge w:val="restart"/>
            <w:vAlign w:val="center"/>
          </w:tcPr>
          <w:p w:rsidR="00C97625" w:rsidRPr="0051621D" w:rsidRDefault="00C97625" w:rsidP="009F776A">
            <w:pPr>
              <w:jc w:val="center"/>
              <w:rPr>
                <w:b/>
                <w:spacing w:val="-8"/>
                <w:sz w:val="26"/>
                <w:szCs w:val="26"/>
              </w:rPr>
            </w:pPr>
            <w:r w:rsidRPr="0051621D">
              <w:rPr>
                <w:b/>
                <w:spacing w:val="-8"/>
                <w:sz w:val="26"/>
                <w:szCs w:val="26"/>
              </w:rPr>
              <w:t>Mức độ đánh giá</w:t>
            </w:r>
          </w:p>
        </w:tc>
        <w:tc>
          <w:tcPr>
            <w:tcW w:w="2327" w:type="pct"/>
            <w:gridSpan w:val="4"/>
          </w:tcPr>
          <w:p w:rsidR="00C97625" w:rsidRPr="0051621D" w:rsidRDefault="00C97625" w:rsidP="009F776A">
            <w:pPr>
              <w:jc w:val="center"/>
              <w:rPr>
                <w:b/>
                <w:spacing w:val="-8"/>
                <w:sz w:val="26"/>
                <w:szCs w:val="26"/>
              </w:rPr>
            </w:pPr>
            <w:r w:rsidRPr="0051621D">
              <w:rPr>
                <w:b/>
                <w:spacing w:val="-8"/>
                <w:sz w:val="26"/>
                <w:szCs w:val="26"/>
              </w:rPr>
              <w:t>Số câu hỏi theo mức độ đánh giá</w:t>
            </w:r>
          </w:p>
        </w:tc>
      </w:tr>
      <w:tr w:rsidR="00C97625" w:rsidRPr="0051621D" w:rsidTr="009F776A">
        <w:trPr>
          <w:jc w:val="center"/>
        </w:trPr>
        <w:tc>
          <w:tcPr>
            <w:tcW w:w="341" w:type="pct"/>
            <w:vMerge/>
            <w:vAlign w:val="center"/>
          </w:tcPr>
          <w:p w:rsidR="00C97625" w:rsidRPr="0051621D" w:rsidRDefault="00C97625" w:rsidP="009F776A">
            <w:pPr>
              <w:jc w:val="center"/>
              <w:rPr>
                <w:b/>
                <w:spacing w:val="-8"/>
                <w:sz w:val="26"/>
                <w:szCs w:val="26"/>
              </w:rPr>
            </w:pPr>
          </w:p>
        </w:tc>
        <w:tc>
          <w:tcPr>
            <w:tcW w:w="522" w:type="pct"/>
            <w:vMerge/>
            <w:vAlign w:val="center"/>
          </w:tcPr>
          <w:p w:rsidR="00C97625" w:rsidRPr="0051621D" w:rsidRDefault="00C97625" w:rsidP="009F776A">
            <w:pPr>
              <w:jc w:val="center"/>
              <w:rPr>
                <w:b/>
                <w:spacing w:val="-8"/>
                <w:sz w:val="26"/>
                <w:szCs w:val="26"/>
              </w:rPr>
            </w:pPr>
          </w:p>
        </w:tc>
        <w:tc>
          <w:tcPr>
            <w:tcW w:w="555" w:type="pct"/>
            <w:vMerge/>
            <w:vAlign w:val="center"/>
          </w:tcPr>
          <w:p w:rsidR="00C97625" w:rsidRPr="0051621D" w:rsidRDefault="00C97625" w:rsidP="009F776A">
            <w:pPr>
              <w:jc w:val="center"/>
              <w:rPr>
                <w:b/>
                <w:spacing w:val="-8"/>
                <w:sz w:val="26"/>
                <w:szCs w:val="26"/>
              </w:rPr>
            </w:pPr>
          </w:p>
        </w:tc>
        <w:tc>
          <w:tcPr>
            <w:tcW w:w="1255" w:type="pct"/>
            <w:vMerge/>
            <w:vAlign w:val="center"/>
          </w:tcPr>
          <w:p w:rsidR="00C97625" w:rsidRPr="0051621D" w:rsidRDefault="00C97625" w:rsidP="009F776A">
            <w:pPr>
              <w:rPr>
                <w:b/>
                <w:spacing w:val="-8"/>
                <w:sz w:val="26"/>
                <w:szCs w:val="26"/>
              </w:rPr>
            </w:pPr>
          </w:p>
        </w:tc>
        <w:tc>
          <w:tcPr>
            <w:tcW w:w="444" w:type="pct"/>
            <w:vAlign w:val="center"/>
          </w:tcPr>
          <w:p w:rsidR="00C97625" w:rsidRPr="0051621D" w:rsidRDefault="00C97625" w:rsidP="009F776A">
            <w:pPr>
              <w:jc w:val="center"/>
              <w:rPr>
                <w:b/>
                <w:sz w:val="26"/>
                <w:szCs w:val="26"/>
              </w:rPr>
            </w:pPr>
            <w:r w:rsidRPr="0051621D">
              <w:rPr>
                <w:b/>
                <w:sz w:val="26"/>
                <w:szCs w:val="26"/>
              </w:rPr>
              <w:t>Nhận biết</w:t>
            </w:r>
          </w:p>
        </w:tc>
        <w:tc>
          <w:tcPr>
            <w:tcW w:w="556" w:type="pct"/>
            <w:vAlign w:val="center"/>
          </w:tcPr>
          <w:p w:rsidR="00C97625" w:rsidRPr="0051621D" w:rsidRDefault="00C97625" w:rsidP="009F776A">
            <w:pPr>
              <w:jc w:val="center"/>
              <w:rPr>
                <w:b/>
                <w:spacing w:val="-8"/>
                <w:sz w:val="26"/>
                <w:szCs w:val="26"/>
              </w:rPr>
            </w:pPr>
            <w:r w:rsidRPr="0051621D">
              <w:rPr>
                <w:b/>
                <w:spacing w:val="-8"/>
                <w:sz w:val="26"/>
                <w:szCs w:val="26"/>
              </w:rPr>
              <w:t>Thông hiểu</w:t>
            </w:r>
          </w:p>
        </w:tc>
        <w:tc>
          <w:tcPr>
            <w:tcW w:w="587" w:type="pct"/>
            <w:vAlign w:val="center"/>
          </w:tcPr>
          <w:p w:rsidR="00C97625" w:rsidRPr="0051621D" w:rsidRDefault="00C97625" w:rsidP="009F776A">
            <w:pPr>
              <w:jc w:val="center"/>
              <w:rPr>
                <w:b/>
                <w:spacing w:val="-8"/>
                <w:sz w:val="26"/>
                <w:szCs w:val="26"/>
              </w:rPr>
            </w:pPr>
            <w:r w:rsidRPr="0051621D">
              <w:rPr>
                <w:b/>
                <w:spacing w:val="-8"/>
                <w:sz w:val="26"/>
                <w:szCs w:val="26"/>
              </w:rPr>
              <w:t>Vận dụng</w:t>
            </w:r>
          </w:p>
        </w:tc>
        <w:tc>
          <w:tcPr>
            <w:tcW w:w="740" w:type="pct"/>
            <w:vAlign w:val="center"/>
          </w:tcPr>
          <w:p w:rsidR="00C97625" w:rsidRPr="0051621D" w:rsidRDefault="00C97625" w:rsidP="009F776A">
            <w:pPr>
              <w:jc w:val="center"/>
              <w:rPr>
                <w:b/>
                <w:spacing w:val="-8"/>
                <w:sz w:val="26"/>
                <w:szCs w:val="26"/>
              </w:rPr>
            </w:pPr>
            <w:r w:rsidRPr="0051621D">
              <w:rPr>
                <w:b/>
                <w:spacing w:val="-8"/>
                <w:sz w:val="26"/>
                <w:szCs w:val="26"/>
              </w:rPr>
              <w:t>Vận dụng cao</w:t>
            </w:r>
          </w:p>
        </w:tc>
      </w:tr>
      <w:tr w:rsidR="00C97625" w:rsidRPr="0051621D" w:rsidTr="00637BB5">
        <w:trPr>
          <w:jc w:val="center"/>
        </w:trPr>
        <w:tc>
          <w:tcPr>
            <w:tcW w:w="341" w:type="pct"/>
            <w:vMerge w:val="restart"/>
          </w:tcPr>
          <w:p w:rsidR="00C97625" w:rsidRPr="0051621D" w:rsidRDefault="00C97625" w:rsidP="00C97625">
            <w:pPr>
              <w:jc w:val="center"/>
              <w:rPr>
                <w:b/>
                <w:spacing w:val="-8"/>
                <w:sz w:val="26"/>
                <w:szCs w:val="26"/>
              </w:rPr>
            </w:pPr>
            <w:r w:rsidRPr="0051621D">
              <w:rPr>
                <w:b/>
                <w:spacing w:val="-8"/>
                <w:sz w:val="26"/>
                <w:szCs w:val="26"/>
              </w:rPr>
              <w:t>1</w:t>
            </w: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rPr>
            </w:pPr>
          </w:p>
          <w:p w:rsidR="00C97625" w:rsidRPr="0051621D" w:rsidRDefault="00C97625" w:rsidP="00C97625">
            <w:pPr>
              <w:jc w:val="center"/>
              <w:rPr>
                <w:b/>
                <w:spacing w:val="-8"/>
                <w:sz w:val="26"/>
                <w:szCs w:val="26"/>
                <w:lang w:val="en-US"/>
              </w:rPr>
            </w:pPr>
            <w:r w:rsidRPr="0051621D">
              <w:rPr>
                <w:b/>
                <w:spacing w:val="-8"/>
                <w:sz w:val="26"/>
                <w:szCs w:val="26"/>
                <w:lang w:val="en-US"/>
              </w:rPr>
              <w:t>2</w:t>
            </w:r>
          </w:p>
        </w:tc>
        <w:tc>
          <w:tcPr>
            <w:tcW w:w="522" w:type="pct"/>
            <w:vMerge w:val="restart"/>
            <w:vAlign w:val="center"/>
          </w:tcPr>
          <w:p w:rsidR="00C97625" w:rsidRPr="0051621D" w:rsidRDefault="00C97625" w:rsidP="00C97625">
            <w:pPr>
              <w:jc w:val="center"/>
              <w:rPr>
                <w:b/>
                <w:spacing w:val="-8"/>
                <w:sz w:val="28"/>
                <w:szCs w:val="28"/>
              </w:rPr>
            </w:pPr>
            <w:r w:rsidRPr="0051621D">
              <w:rPr>
                <w:b/>
                <w:spacing w:val="-8"/>
                <w:sz w:val="28"/>
                <w:szCs w:val="28"/>
              </w:rPr>
              <w:lastRenderedPageBreak/>
              <w:t xml:space="preserve">Giáo dục KNS </w:t>
            </w: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p>
          <w:p w:rsidR="00C97625" w:rsidRPr="0051621D" w:rsidRDefault="00C97625" w:rsidP="00C97625">
            <w:pPr>
              <w:jc w:val="center"/>
              <w:rPr>
                <w:b/>
                <w:spacing w:val="-8"/>
                <w:sz w:val="28"/>
                <w:szCs w:val="28"/>
              </w:rPr>
            </w:pPr>
            <w:r w:rsidRPr="0051621D">
              <w:rPr>
                <w:b/>
                <w:spacing w:val="-8"/>
                <w:sz w:val="28"/>
                <w:szCs w:val="28"/>
              </w:rPr>
              <w:t>Giáo dục kinh tế</w:t>
            </w:r>
          </w:p>
        </w:tc>
        <w:tc>
          <w:tcPr>
            <w:tcW w:w="555" w:type="pct"/>
            <w:vAlign w:val="center"/>
          </w:tcPr>
          <w:p w:rsidR="00C97625" w:rsidRPr="0051621D" w:rsidRDefault="00C97625" w:rsidP="00C97625">
            <w:pPr>
              <w:jc w:val="center"/>
              <w:rPr>
                <w:spacing w:val="-8"/>
                <w:sz w:val="28"/>
                <w:szCs w:val="28"/>
              </w:rPr>
            </w:pPr>
            <w:r w:rsidRPr="0051621D">
              <w:rPr>
                <w:b/>
                <w:color w:val="000000"/>
                <w:sz w:val="28"/>
                <w:szCs w:val="28"/>
              </w:rPr>
              <w:lastRenderedPageBreak/>
              <w:t>1. Ứng phó với tình huống nguy hiểm</w:t>
            </w:r>
          </w:p>
        </w:tc>
        <w:tc>
          <w:tcPr>
            <w:tcW w:w="1255" w:type="pct"/>
          </w:tcPr>
          <w:p w:rsidR="00C97625" w:rsidRPr="0051621D" w:rsidRDefault="00C97625" w:rsidP="00C97625">
            <w:pPr>
              <w:rPr>
                <w:rFonts w:eastAsia="SimSun"/>
                <w:b/>
                <w:bCs/>
                <w:color w:val="000000"/>
                <w:sz w:val="28"/>
                <w:szCs w:val="28"/>
                <w:lang w:eastAsia="zh-CN"/>
              </w:rPr>
            </w:pPr>
            <w:r w:rsidRPr="0051621D">
              <w:rPr>
                <w:rFonts w:eastAsia="SimSun"/>
                <w:b/>
                <w:bCs/>
                <w:color w:val="000000"/>
                <w:sz w:val="28"/>
                <w:szCs w:val="28"/>
                <w:lang w:eastAsia="zh-CN"/>
              </w:rPr>
              <w:t xml:space="preserve">Nhận biết: </w:t>
            </w:r>
          </w:p>
          <w:p w:rsidR="00C97625" w:rsidRPr="0051621D" w:rsidRDefault="00C97625" w:rsidP="00C97625">
            <w:pPr>
              <w:pStyle w:val="NormalWeb"/>
              <w:spacing w:before="0" w:beforeAutospacing="0" w:after="0" w:afterAutospacing="0"/>
              <w:jc w:val="both"/>
              <w:rPr>
                <w:color w:val="000000"/>
                <w:sz w:val="28"/>
                <w:szCs w:val="28"/>
                <w:lang w:val="vi-VN"/>
              </w:rPr>
            </w:pPr>
            <w:r w:rsidRPr="0051621D">
              <w:rPr>
                <w:b/>
                <w:bCs/>
                <w:color w:val="000000"/>
                <w:sz w:val="28"/>
                <w:szCs w:val="28"/>
                <w:lang w:val="vi-VN"/>
              </w:rPr>
              <w:t xml:space="preserve">- </w:t>
            </w:r>
            <w:r w:rsidRPr="0051621D">
              <w:rPr>
                <w:color w:val="000000"/>
                <w:sz w:val="28"/>
                <w:szCs w:val="28"/>
              </w:rPr>
              <w:t>Nhận</w:t>
            </w:r>
            <w:r w:rsidRPr="0051621D">
              <w:rPr>
                <w:color w:val="000000"/>
                <w:sz w:val="28"/>
                <w:szCs w:val="28"/>
                <w:lang w:val="vi-VN"/>
              </w:rPr>
              <w:t xml:space="preserve"> biết được </w:t>
            </w:r>
            <w:r w:rsidRPr="0051621D">
              <w:rPr>
                <w:color w:val="000000"/>
                <w:sz w:val="28"/>
                <w:szCs w:val="28"/>
              </w:rPr>
              <w:t>các tình huống nguy hiểm đối</w:t>
            </w:r>
            <w:r w:rsidRPr="0051621D">
              <w:rPr>
                <w:color w:val="000000"/>
                <w:sz w:val="28"/>
                <w:szCs w:val="28"/>
                <w:lang w:val="vi-VN"/>
              </w:rPr>
              <w:t xml:space="preserve"> với trẻ em.</w:t>
            </w:r>
          </w:p>
          <w:p w:rsidR="00C97625" w:rsidRPr="0051621D" w:rsidRDefault="00C97625" w:rsidP="00C97625">
            <w:pPr>
              <w:pStyle w:val="NormalWeb"/>
              <w:spacing w:before="0" w:beforeAutospacing="0" w:after="0" w:afterAutospacing="0"/>
              <w:jc w:val="both"/>
              <w:rPr>
                <w:color w:val="000000"/>
                <w:sz w:val="28"/>
                <w:szCs w:val="28"/>
                <w:lang w:val="vi-VN"/>
              </w:rPr>
            </w:pPr>
            <w:r w:rsidRPr="0051621D">
              <w:rPr>
                <w:color w:val="000000"/>
                <w:sz w:val="28"/>
                <w:szCs w:val="28"/>
                <w:lang w:val="vi-VN"/>
              </w:rPr>
              <w:t xml:space="preserve">- </w:t>
            </w:r>
            <w:r w:rsidRPr="0051621D">
              <w:rPr>
                <w:color w:val="000000"/>
                <w:sz w:val="28"/>
                <w:szCs w:val="28"/>
              </w:rPr>
              <w:t>Nêu</w:t>
            </w:r>
            <w:r w:rsidRPr="0051621D">
              <w:rPr>
                <w:color w:val="000000"/>
                <w:sz w:val="28"/>
                <w:szCs w:val="28"/>
                <w:lang w:val="vi-VN"/>
              </w:rPr>
              <w:t xml:space="preserve"> được </w:t>
            </w:r>
            <w:r w:rsidRPr="0051621D">
              <w:rPr>
                <w:color w:val="000000"/>
                <w:sz w:val="28"/>
                <w:szCs w:val="28"/>
              </w:rPr>
              <w:t>hậu quả của những tình huống nguy hiểm đối với trẻ em</w:t>
            </w:r>
            <w:r w:rsidRPr="0051621D">
              <w:rPr>
                <w:color w:val="000000"/>
                <w:sz w:val="28"/>
                <w:szCs w:val="28"/>
                <w:lang w:val="vi-VN"/>
              </w:rPr>
              <w:t>.</w:t>
            </w:r>
          </w:p>
          <w:p w:rsidR="00C97625" w:rsidRPr="0051621D" w:rsidRDefault="00C97625" w:rsidP="00C97625">
            <w:pPr>
              <w:jc w:val="both"/>
              <w:rPr>
                <w:rFonts w:eastAsia="SimSun"/>
                <w:b/>
                <w:bCs/>
                <w:color w:val="000000"/>
                <w:sz w:val="28"/>
                <w:szCs w:val="28"/>
                <w:lang w:eastAsia="zh-CN"/>
              </w:rPr>
            </w:pPr>
            <w:r w:rsidRPr="0051621D">
              <w:rPr>
                <w:rFonts w:eastAsia="SimSun"/>
                <w:b/>
                <w:bCs/>
                <w:color w:val="000000"/>
                <w:sz w:val="28"/>
                <w:szCs w:val="28"/>
                <w:lang w:eastAsia="zh-CN"/>
              </w:rPr>
              <w:t xml:space="preserve">Thông hiểu: </w:t>
            </w:r>
          </w:p>
          <w:p w:rsidR="00C97625" w:rsidRPr="0051621D" w:rsidRDefault="00C97625" w:rsidP="00C97625">
            <w:pPr>
              <w:jc w:val="both"/>
              <w:rPr>
                <w:rFonts w:eastAsia="SimSun"/>
                <w:color w:val="000000"/>
                <w:sz w:val="28"/>
                <w:szCs w:val="28"/>
                <w:lang w:eastAsia="zh-CN"/>
              </w:rPr>
            </w:pPr>
            <w:r w:rsidRPr="0051621D">
              <w:rPr>
                <w:rFonts w:eastAsia="SimSun"/>
                <w:color w:val="000000"/>
                <w:sz w:val="28"/>
                <w:szCs w:val="28"/>
                <w:lang w:eastAsia="zh-CN"/>
              </w:rPr>
              <w:t xml:space="preserve">Trình bày được các cách ứng phó </w:t>
            </w:r>
            <w:r w:rsidRPr="0051621D">
              <w:rPr>
                <w:rFonts w:eastAsia="SimSun"/>
                <w:color w:val="000000"/>
                <w:sz w:val="28"/>
                <w:szCs w:val="28"/>
                <w:lang w:eastAsia="zh-CN"/>
              </w:rPr>
              <w:lastRenderedPageBreak/>
              <w:t>với một số t</w:t>
            </w:r>
            <w:r w:rsidRPr="0051621D">
              <w:rPr>
                <w:color w:val="000000"/>
                <w:sz w:val="28"/>
                <w:szCs w:val="28"/>
              </w:rPr>
              <w:t>ình huống nguy hiểm để đảm bảo an toàn.</w:t>
            </w:r>
          </w:p>
          <w:p w:rsidR="00C97625" w:rsidRPr="0051621D" w:rsidRDefault="00C97625" w:rsidP="00C97625">
            <w:pPr>
              <w:pStyle w:val="NormalWeb"/>
              <w:spacing w:before="0" w:beforeAutospacing="0" w:after="0" w:afterAutospacing="0"/>
              <w:jc w:val="both"/>
              <w:rPr>
                <w:b/>
                <w:bCs/>
                <w:color w:val="000000"/>
                <w:sz w:val="28"/>
                <w:szCs w:val="28"/>
              </w:rPr>
            </w:pPr>
            <w:r w:rsidRPr="0051621D">
              <w:rPr>
                <w:b/>
                <w:bCs/>
                <w:color w:val="000000"/>
                <w:sz w:val="28"/>
                <w:szCs w:val="28"/>
              </w:rPr>
              <w:t xml:space="preserve">Vận dụng: </w:t>
            </w:r>
          </w:p>
          <w:p w:rsidR="00C97625" w:rsidRPr="0051621D" w:rsidRDefault="00C97625" w:rsidP="00C97625">
            <w:pPr>
              <w:pStyle w:val="NormalWeb"/>
              <w:spacing w:before="0" w:beforeAutospacing="0" w:after="0" w:afterAutospacing="0"/>
              <w:jc w:val="both"/>
              <w:rPr>
                <w:spacing w:val="-8"/>
                <w:sz w:val="28"/>
                <w:szCs w:val="28"/>
                <w:lang w:val="vi-VN"/>
              </w:rPr>
            </w:pPr>
            <w:r w:rsidRPr="0051621D">
              <w:rPr>
                <w:spacing w:val="-8"/>
                <w:sz w:val="28"/>
                <w:szCs w:val="28"/>
                <w:lang w:val="vi-VN"/>
              </w:rPr>
              <w:t>Thực hành cách ứng phó với một số tình huống nguy hiểm để đảm bảo an toàn.</w:t>
            </w:r>
          </w:p>
        </w:tc>
        <w:tc>
          <w:tcPr>
            <w:tcW w:w="444" w:type="pct"/>
            <w:vAlign w:val="center"/>
          </w:tcPr>
          <w:p w:rsidR="00C97625" w:rsidRPr="0051621D" w:rsidRDefault="00C97625" w:rsidP="00C97625">
            <w:pPr>
              <w:jc w:val="center"/>
              <w:rPr>
                <w:spacing w:val="-8"/>
                <w:sz w:val="28"/>
                <w:szCs w:val="28"/>
              </w:rPr>
            </w:pPr>
            <w:r w:rsidRPr="0051621D">
              <w:rPr>
                <w:sz w:val="28"/>
                <w:szCs w:val="28"/>
              </w:rPr>
              <w:lastRenderedPageBreak/>
              <w:t>2 TN</w:t>
            </w:r>
          </w:p>
        </w:tc>
        <w:tc>
          <w:tcPr>
            <w:tcW w:w="556" w:type="pct"/>
            <w:vAlign w:val="center"/>
          </w:tcPr>
          <w:p w:rsidR="00C97625" w:rsidRPr="0051621D" w:rsidRDefault="00C97625" w:rsidP="00C97625">
            <w:pPr>
              <w:jc w:val="center"/>
              <w:rPr>
                <w:spacing w:val="-8"/>
                <w:sz w:val="26"/>
                <w:szCs w:val="26"/>
              </w:rPr>
            </w:pPr>
          </w:p>
        </w:tc>
        <w:tc>
          <w:tcPr>
            <w:tcW w:w="587" w:type="pct"/>
            <w:vAlign w:val="center"/>
          </w:tcPr>
          <w:p w:rsidR="00C97625" w:rsidRPr="0051621D" w:rsidRDefault="00C97625" w:rsidP="00C97625">
            <w:pPr>
              <w:jc w:val="center"/>
              <w:rPr>
                <w:spacing w:val="-8"/>
                <w:sz w:val="26"/>
                <w:szCs w:val="26"/>
              </w:rPr>
            </w:pPr>
          </w:p>
        </w:tc>
        <w:tc>
          <w:tcPr>
            <w:tcW w:w="740" w:type="pct"/>
            <w:vAlign w:val="center"/>
          </w:tcPr>
          <w:p w:rsidR="00C97625" w:rsidRPr="0051621D" w:rsidRDefault="00C97625" w:rsidP="00C97625">
            <w:pPr>
              <w:jc w:val="center"/>
              <w:rPr>
                <w:spacing w:val="-8"/>
                <w:sz w:val="26"/>
                <w:szCs w:val="26"/>
              </w:rPr>
            </w:pPr>
          </w:p>
        </w:tc>
      </w:tr>
      <w:tr w:rsidR="00C97625" w:rsidRPr="0051621D" w:rsidTr="00C371EA">
        <w:trPr>
          <w:jc w:val="center"/>
        </w:trPr>
        <w:tc>
          <w:tcPr>
            <w:tcW w:w="341" w:type="pct"/>
            <w:vMerge/>
          </w:tcPr>
          <w:p w:rsidR="00C97625" w:rsidRPr="0051621D" w:rsidRDefault="00C97625" w:rsidP="00C97625">
            <w:pPr>
              <w:jc w:val="center"/>
              <w:rPr>
                <w:b/>
                <w:spacing w:val="-8"/>
                <w:sz w:val="26"/>
                <w:szCs w:val="26"/>
              </w:rPr>
            </w:pPr>
          </w:p>
        </w:tc>
        <w:tc>
          <w:tcPr>
            <w:tcW w:w="522" w:type="pct"/>
            <w:vMerge/>
          </w:tcPr>
          <w:p w:rsidR="00C97625" w:rsidRPr="0051621D" w:rsidRDefault="00C97625" w:rsidP="00C97625">
            <w:pPr>
              <w:rPr>
                <w:b/>
                <w:spacing w:val="-8"/>
                <w:sz w:val="26"/>
                <w:szCs w:val="26"/>
              </w:rPr>
            </w:pPr>
          </w:p>
        </w:tc>
        <w:tc>
          <w:tcPr>
            <w:tcW w:w="555" w:type="pct"/>
          </w:tcPr>
          <w:p w:rsidR="00C97625" w:rsidRPr="0051621D" w:rsidRDefault="00C97625" w:rsidP="00C97625">
            <w:pPr>
              <w:suppressAutoHyphens/>
              <w:ind w:left="-57" w:right="-57"/>
              <w:jc w:val="center"/>
              <w:rPr>
                <w:spacing w:val="-8"/>
                <w:sz w:val="26"/>
                <w:szCs w:val="26"/>
              </w:rPr>
            </w:pPr>
            <w:r w:rsidRPr="0051621D">
              <w:rPr>
                <w:b/>
                <w:color w:val="000000"/>
                <w:sz w:val="28"/>
                <w:szCs w:val="28"/>
              </w:rPr>
              <w:t>2. Tiết kiệm</w:t>
            </w:r>
          </w:p>
        </w:tc>
        <w:tc>
          <w:tcPr>
            <w:tcW w:w="1255" w:type="pct"/>
          </w:tcPr>
          <w:p w:rsidR="00C97625" w:rsidRPr="0051621D" w:rsidRDefault="00C97625" w:rsidP="00C97625">
            <w:pPr>
              <w:rPr>
                <w:rFonts w:eastAsia="SimSun"/>
                <w:b/>
                <w:bCs/>
                <w:color w:val="000000"/>
                <w:sz w:val="28"/>
                <w:szCs w:val="28"/>
                <w:lang w:eastAsia="zh-CN"/>
              </w:rPr>
            </w:pPr>
            <w:r w:rsidRPr="0051621D">
              <w:rPr>
                <w:rFonts w:eastAsia="SimSun"/>
                <w:b/>
                <w:bCs/>
                <w:color w:val="000000"/>
                <w:sz w:val="28"/>
                <w:szCs w:val="28"/>
                <w:lang w:eastAsia="zh-CN"/>
              </w:rPr>
              <w:t xml:space="preserve">Nhận biết: </w:t>
            </w:r>
          </w:p>
          <w:p w:rsidR="00C97625" w:rsidRPr="0051621D" w:rsidRDefault="00C97625" w:rsidP="00C97625">
            <w:pPr>
              <w:rPr>
                <w:rFonts w:eastAsia="SimSun"/>
                <w:color w:val="000000"/>
                <w:sz w:val="28"/>
                <w:szCs w:val="28"/>
                <w:lang w:eastAsia="zh-CN"/>
              </w:rPr>
            </w:pPr>
            <w:r w:rsidRPr="0051621D">
              <w:rPr>
                <w:rFonts w:eastAsia="SimSun"/>
                <w:b/>
                <w:bCs/>
                <w:color w:val="000000"/>
                <w:sz w:val="28"/>
                <w:szCs w:val="28"/>
                <w:lang w:eastAsia="zh-CN"/>
              </w:rPr>
              <w:t xml:space="preserve">- </w:t>
            </w:r>
            <w:r w:rsidRPr="0051621D">
              <w:rPr>
                <w:rFonts w:eastAsia="SimSun"/>
                <w:color w:val="000000"/>
                <w:sz w:val="28"/>
                <w:szCs w:val="28"/>
                <w:lang w:eastAsia="zh-CN"/>
              </w:rPr>
              <w:t>Nêu được</w:t>
            </w:r>
            <w:r w:rsidRPr="0051621D">
              <w:rPr>
                <w:rFonts w:eastAsia="SimSun"/>
                <w:b/>
                <w:bCs/>
                <w:color w:val="000000"/>
                <w:sz w:val="28"/>
                <w:szCs w:val="28"/>
                <w:lang w:eastAsia="zh-CN"/>
              </w:rPr>
              <w:t xml:space="preserve"> </w:t>
            </w:r>
            <w:r w:rsidRPr="0051621D">
              <w:rPr>
                <w:rFonts w:eastAsia="SimSun"/>
                <w:color w:val="000000"/>
                <w:sz w:val="28"/>
                <w:szCs w:val="28"/>
                <w:lang w:eastAsia="zh-CN"/>
              </w:rPr>
              <w:t xml:space="preserve">khái niệm của tiết kiệm. </w:t>
            </w:r>
          </w:p>
          <w:p w:rsidR="00C97625" w:rsidRPr="0051621D" w:rsidRDefault="00C97625" w:rsidP="00C97625">
            <w:pPr>
              <w:rPr>
                <w:rFonts w:eastAsia="SimSun"/>
                <w:color w:val="000000"/>
                <w:sz w:val="28"/>
                <w:szCs w:val="28"/>
                <w:lang w:val="en-US" w:eastAsia="zh-CN"/>
              </w:rPr>
            </w:pPr>
            <w:r w:rsidRPr="0051621D">
              <w:rPr>
                <w:rFonts w:eastAsia="SimSun"/>
                <w:color w:val="000000"/>
                <w:sz w:val="28"/>
                <w:szCs w:val="28"/>
                <w:lang w:eastAsia="zh-CN"/>
              </w:rPr>
              <w:t>- Nêu được</w:t>
            </w:r>
            <w:r w:rsidRPr="0051621D">
              <w:rPr>
                <w:rFonts w:eastAsia="SimSun"/>
                <w:b/>
                <w:bCs/>
                <w:color w:val="000000"/>
                <w:sz w:val="28"/>
                <w:szCs w:val="28"/>
                <w:lang w:eastAsia="zh-CN"/>
              </w:rPr>
              <w:t xml:space="preserve"> </w:t>
            </w:r>
            <w:r w:rsidRPr="0051621D">
              <w:rPr>
                <w:rFonts w:eastAsia="SimSun"/>
                <w:color w:val="000000"/>
                <w:sz w:val="28"/>
                <w:szCs w:val="28"/>
                <w:lang w:eastAsia="zh-CN"/>
              </w:rPr>
              <w:t>biểu hiện của tiết kiệm (thời gian, tiền bạc, đồ dùng, điện, nước, ...).</w:t>
            </w:r>
          </w:p>
          <w:p w:rsidR="00C97625" w:rsidRPr="0051621D" w:rsidRDefault="00C97625" w:rsidP="00C97625">
            <w:pPr>
              <w:jc w:val="both"/>
              <w:rPr>
                <w:rFonts w:eastAsia="SimSun"/>
                <w:b/>
                <w:bCs/>
                <w:color w:val="000000"/>
                <w:sz w:val="28"/>
                <w:szCs w:val="28"/>
                <w:lang w:eastAsia="zh-CN"/>
              </w:rPr>
            </w:pPr>
            <w:r w:rsidRPr="0051621D">
              <w:rPr>
                <w:rFonts w:eastAsia="SimSun"/>
                <w:b/>
                <w:bCs/>
                <w:color w:val="000000"/>
                <w:sz w:val="28"/>
                <w:szCs w:val="28"/>
                <w:lang w:eastAsia="zh-CN"/>
              </w:rPr>
              <w:t xml:space="preserve">Thông hiểu: </w:t>
            </w:r>
          </w:p>
          <w:p w:rsidR="00C97625" w:rsidRPr="0051621D" w:rsidRDefault="00C97625" w:rsidP="00C97625">
            <w:pPr>
              <w:jc w:val="both"/>
              <w:rPr>
                <w:rFonts w:eastAsia="SimSun"/>
                <w:color w:val="000000"/>
                <w:sz w:val="28"/>
                <w:szCs w:val="28"/>
                <w:lang w:eastAsia="zh-CN"/>
              </w:rPr>
            </w:pPr>
            <w:r w:rsidRPr="0051621D">
              <w:rPr>
                <w:rFonts w:eastAsia="SimSun"/>
                <w:color w:val="000000"/>
                <w:sz w:val="28"/>
                <w:szCs w:val="28"/>
                <w:lang w:eastAsia="zh-CN"/>
              </w:rPr>
              <w:t>- Giải thích được ý nghĩa của tiết kiệm.</w:t>
            </w:r>
          </w:p>
          <w:p w:rsidR="00C97625" w:rsidRPr="0051621D" w:rsidRDefault="00C97625" w:rsidP="00C97625">
            <w:pPr>
              <w:pStyle w:val="NormalWeb"/>
              <w:spacing w:before="0" w:beforeAutospacing="0" w:after="0" w:afterAutospacing="0"/>
              <w:jc w:val="both"/>
              <w:rPr>
                <w:b/>
                <w:bCs/>
                <w:color w:val="000000"/>
                <w:sz w:val="28"/>
                <w:szCs w:val="28"/>
              </w:rPr>
            </w:pPr>
            <w:r w:rsidRPr="0051621D">
              <w:rPr>
                <w:b/>
                <w:bCs/>
                <w:color w:val="000000"/>
                <w:sz w:val="28"/>
                <w:szCs w:val="28"/>
              </w:rPr>
              <w:t xml:space="preserve">Vận dụng: </w:t>
            </w:r>
          </w:p>
          <w:p w:rsidR="00C97625" w:rsidRPr="0051621D" w:rsidRDefault="00C97625" w:rsidP="00C97625">
            <w:pPr>
              <w:jc w:val="both"/>
              <w:rPr>
                <w:spacing w:val="-8"/>
                <w:sz w:val="28"/>
                <w:szCs w:val="28"/>
              </w:rPr>
            </w:pPr>
            <w:r w:rsidRPr="0051621D">
              <w:rPr>
                <w:spacing w:val="-8"/>
                <w:sz w:val="28"/>
                <w:szCs w:val="28"/>
              </w:rPr>
              <w:t>- Thực hành tiết kiệm trong cuộc sống, học tập.</w:t>
            </w:r>
          </w:p>
          <w:p w:rsidR="00C97625" w:rsidRPr="0051621D" w:rsidRDefault="00C97625" w:rsidP="00C97625">
            <w:pPr>
              <w:jc w:val="both"/>
              <w:rPr>
                <w:rFonts w:eastAsia="SimSun"/>
                <w:color w:val="000000"/>
                <w:sz w:val="28"/>
                <w:szCs w:val="28"/>
                <w:lang w:eastAsia="zh-CN"/>
              </w:rPr>
            </w:pPr>
            <w:r w:rsidRPr="0051621D">
              <w:rPr>
                <w:rFonts w:eastAsia="SimSun"/>
                <w:color w:val="000000"/>
                <w:spacing w:val="-8"/>
                <w:sz w:val="28"/>
                <w:szCs w:val="28"/>
                <w:lang w:eastAsia="zh-CN"/>
              </w:rPr>
              <w:t>-</w:t>
            </w:r>
            <w:r w:rsidRPr="0051621D">
              <w:rPr>
                <w:rFonts w:eastAsia="SimSun"/>
                <w:color w:val="000000"/>
                <w:sz w:val="28"/>
                <w:szCs w:val="28"/>
                <w:lang w:eastAsia="zh-CN"/>
              </w:rPr>
              <w:t xml:space="preserve"> Phê phán những biểu hiện lãng phí thời gian, tiền bạc, đồ dùng...</w:t>
            </w:r>
          </w:p>
          <w:p w:rsidR="00C97625" w:rsidRPr="0051621D" w:rsidRDefault="00C97625" w:rsidP="00C97625">
            <w:pPr>
              <w:pStyle w:val="NormalWeb"/>
              <w:spacing w:before="0" w:beforeAutospacing="0" w:after="0" w:afterAutospacing="0"/>
              <w:jc w:val="both"/>
              <w:rPr>
                <w:b/>
                <w:bCs/>
                <w:color w:val="000000"/>
                <w:sz w:val="28"/>
                <w:szCs w:val="28"/>
              </w:rPr>
            </w:pPr>
            <w:r w:rsidRPr="0051621D">
              <w:rPr>
                <w:b/>
                <w:bCs/>
                <w:color w:val="000000"/>
                <w:sz w:val="28"/>
                <w:szCs w:val="28"/>
              </w:rPr>
              <w:t>Vận dụng</w:t>
            </w:r>
            <w:r w:rsidRPr="0051621D">
              <w:rPr>
                <w:b/>
                <w:bCs/>
                <w:color w:val="000000"/>
                <w:sz w:val="28"/>
                <w:szCs w:val="28"/>
                <w:lang w:val="vi-VN"/>
              </w:rPr>
              <w:t xml:space="preserve"> cao</w:t>
            </w:r>
            <w:r w:rsidRPr="0051621D">
              <w:rPr>
                <w:b/>
                <w:bCs/>
                <w:color w:val="000000"/>
                <w:sz w:val="28"/>
                <w:szCs w:val="28"/>
              </w:rPr>
              <w:t xml:space="preserve">: </w:t>
            </w:r>
          </w:p>
          <w:p w:rsidR="00C97625" w:rsidRPr="0051621D" w:rsidRDefault="00C97625" w:rsidP="00C97625">
            <w:pPr>
              <w:jc w:val="both"/>
              <w:rPr>
                <w:spacing w:val="-8"/>
                <w:sz w:val="28"/>
                <w:szCs w:val="28"/>
              </w:rPr>
            </w:pPr>
            <w:r w:rsidRPr="0051621D">
              <w:rPr>
                <w:spacing w:val="-8"/>
                <w:sz w:val="28"/>
                <w:szCs w:val="28"/>
              </w:rPr>
              <w:t>Nhận xét đánh giá việc thực hành tiết kiệm của bản thân và những người xung quanh.</w:t>
            </w:r>
          </w:p>
        </w:tc>
        <w:tc>
          <w:tcPr>
            <w:tcW w:w="444" w:type="pct"/>
            <w:vAlign w:val="center"/>
          </w:tcPr>
          <w:p w:rsidR="00C97625" w:rsidRPr="0051621D" w:rsidRDefault="00C97625" w:rsidP="00C97625">
            <w:pPr>
              <w:jc w:val="center"/>
              <w:rPr>
                <w:spacing w:val="-8"/>
                <w:sz w:val="28"/>
                <w:szCs w:val="28"/>
              </w:rPr>
            </w:pPr>
            <w:r w:rsidRPr="0051621D">
              <w:rPr>
                <w:spacing w:val="-8"/>
                <w:sz w:val="28"/>
                <w:szCs w:val="28"/>
              </w:rPr>
              <w:t>2 TN</w:t>
            </w:r>
          </w:p>
        </w:tc>
        <w:tc>
          <w:tcPr>
            <w:tcW w:w="556" w:type="pct"/>
            <w:vAlign w:val="center"/>
          </w:tcPr>
          <w:p w:rsidR="00C97625" w:rsidRPr="0051621D" w:rsidRDefault="00C97625" w:rsidP="00C97625">
            <w:pPr>
              <w:rPr>
                <w:spacing w:val="-8"/>
                <w:sz w:val="26"/>
                <w:szCs w:val="26"/>
              </w:rPr>
            </w:pPr>
          </w:p>
        </w:tc>
        <w:tc>
          <w:tcPr>
            <w:tcW w:w="587" w:type="pct"/>
            <w:vAlign w:val="center"/>
          </w:tcPr>
          <w:p w:rsidR="00C97625" w:rsidRPr="0051621D" w:rsidRDefault="00C97625" w:rsidP="00C97625">
            <w:pPr>
              <w:jc w:val="center"/>
              <w:rPr>
                <w:spacing w:val="-8"/>
                <w:sz w:val="26"/>
                <w:szCs w:val="26"/>
              </w:rPr>
            </w:pPr>
          </w:p>
        </w:tc>
        <w:tc>
          <w:tcPr>
            <w:tcW w:w="740" w:type="pct"/>
            <w:vAlign w:val="center"/>
          </w:tcPr>
          <w:p w:rsidR="00C97625" w:rsidRPr="0051621D" w:rsidRDefault="00C97625" w:rsidP="00C97625">
            <w:pPr>
              <w:jc w:val="center"/>
              <w:rPr>
                <w:spacing w:val="-8"/>
                <w:sz w:val="26"/>
                <w:szCs w:val="26"/>
              </w:rPr>
            </w:pPr>
          </w:p>
        </w:tc>
      </w:tr>
      <w:tr w:rsidR="00483DD9" w:rsidRPr="0051621D" w:rsidTr="00582249">
        <w:trPr>
          <w:jc w:val="center"/>
        </w:trPr>
        <w:tc>
          <w:tcPr>
            <w:tcW w:w="341" w:type="pct"/>
          </w:tcPr>
          <w:p w:rsidR="00483DD9" w:rsidRPr="0051621D" w:rsidRDefault="001437BB" w:rsidP="00483DD9">
            <w:pPr>
              <w:rPr>
                <w:b/>
                <w:spacing w:val="-8"/>
                <w:sz w:val="26"/>
                <w:szCs w:val="26"/>
                <w:lang w:val="en-US"/>
              </w:rPr>
            </w:pPr>
            <w:r w:rsidRPr="0051621D">
              <w:rPr>
                <w:b/>
                <w:spacing w:val="-8"/>
                <w:sz w:val="26"/>
                <w:szCs w:val="26"/>
                <w:lang w:val="en-US"/>
              </w:rPr>
              <w:t>3</w:t>
            </w:r>
          </w:p>
        </w:tc>
        <w:tc>
          <w:tcPr>
            <w:tcW w:w="522" w:type="pct"/>
            <w:vAlign w:val="center"/>
          </w:tcPr>
          <w:p w:rsidR="001437BB" w:rsidRPr="0051621D" w:rsidRDefault="001437BB" w:rsidP="001437BB">
            <w:pPr>
              <w:jc w:val="center"/>
              <w:rPr>
                <w:b/>
                <w:spacing w:val="-8"/>
                <w:sz w:val="28"/>
                <w:szCs w:val="28"/>
              </w:rPr>
            </w:pPr>
            <w:r w:rsidRPr="0051621D">
              <w:rPr>
                <w:b/>
                <w:spacing w:val="-8"/>
                <w:sz w:val="28"/>
                <w:szCs w:val="28"/>
              </w:rPr>
              <w:t>Giáo dục pháp luật</w:t>
            </w:r>
          </w:p>
          <w:p w:rsidR="00483DD9" w:rsidRPr="0051621D" w:rsidRDefault="00483DD9" w:rsidP="00483DD9">
            <w:pPr>
              <w:rPr>
                <w:b/>
                <w:spacing w:val="-8"/>
                <w:sz w:val="26"/>
                <w:szCs w:val="26"/>
              </w:rPr>
            </w:pPr>
          </w:p>
        </w:tc>
        <w:tc>
          <w:tcPr>
            <w:tcW w:w="555" w:type="pct"/>
            <w:vAlign w:val="center"/>
          </w:tcPr>
          <w:p w:rsidR="00483DD9" w:rsidRPr="0051621D" w:rsidRDefault="00483DD9" w:rsidP="00483DD9">
            <w:pPr>
              <w:jc w:val="center"/>
              <w:rPr>
                <w:spacing w:val="-8"/>
                <w:sz w:val="28"/>
                <w:szCs w:val="28"/>
              </w:rPr>
            </w:pPr>
            <w:r w:rsidRPr="0051621D">
              <w:rPr>
                <w:b/>
                <w:bCs/>
                <w:color w:val="000000"/>
                <w:spacing w:val="-8"/>
                <w:sz w:val="28"/>
                <w:szCs w:val="28"/>
              </w:rPr>
              <w:t xml:space="preserve">3. Công dân nước Cộng hoà xã hội chủ </w:t>
            </w:r>
            <w:r w:rsidRPr="0051621D">
              <w:rPr>
                <w:b/>
                <w:bCs/>
                <w:color w:val="000000"/>
                <w:spacing w:val="-8"/>
                <w:sz w:val="28"/>
                <w:szCs w:val="28"/>
              </w:rPr>
              <w:lastRenderedPageBreak/>
              <w:t>nghĩa Việt Nam</w:t>
            </w:r>
          </w:p>
        </w:tc>
        <w:tc>
          <w:tcPr>
            <w:tcW w:w="1255" w:type="pct"/>
          </w:tcPr>
          <w:p w:rsidR="00483DD9" w:rsidRPr="0051621D" w:rsidRDefault="00483DD9" w:rsidP="00483DD9">
            <w:pPr>
              <w:jc w:val="both"/>
              <w:rPr>
                <w:rFonts w:eastAsia="SimSun"/>
                <w:b/>
                <w:bCs/>
                <w:color w:val="000000"/>
                <w:sz w:val="28"/>
                <w:szCs w:val="28"/>
                <w:lang w:eastAsia="zh-CN"/>
              </w:rPr>
            </w:pPr>
            <w:r w:rsidRPr="0051621D">
              <w:rPr>
                <w:rFonts w:eastAsia="SimSun"/>
                <w:b/>
                <w:bCs/>
                <w:color w:val="000000"/>
                <w:sz w:val="28"/>
                <w:szCs w:val="28"/>
                <w:lang w:eastAsia="zh-CN"/>
              </w:rPr>
              <w:lastRenderedPageBreak/>
              <w:t xml:space="preserve">Nhận biết: </w:t>
            </w:r>
          </w:p>
          <w:p w:rsidR="00483DD9" w:rsidRPr="0051621D" w:rsidRDefault="00483DD9" w:rsidP="00483DD9">
            <w:pPr>
              <w:jc w:val="both"/>
              <w:rPr>
                <w:rFonts w:eastAsia="SimSun"/>
                <w:b/>
                <w:bCs/>
                <w:color w:val="000000"/>
                <w:sz w:val="28"/>
                <w:szCs w:val="28"/>
                <w:lang w:eastAsia="zh-CN"/>
              </w:rPr>
            </w:pPr>
            <w:r w:rsidRPr="0051621D">
              <w:rPr>
                <w:rFonts w:eastAsia="SimSun"/>
                <w:b/>
                <w:bCs/>
                <w:color w:val="000000"/>
                <w:sz w:val="28"/>
                <w:szCs w:val="28"/>
                <w:lang w:eastAsia="zh-CN"/>
              </w:rPr>
              <w:t>-</w:t>
            </w:r>
            <w:r w:rsidRPr="0051621D">
              <w:rPr>
                <w:rFonts w:eastAsia="SimSun"/>
                <w:color w:val="000000"/>
                <w:sz w:val="28"/>
                <w:szCs w:val="28"/>
                <w:lang w:eastAsia="zh-CN"/>
              </w:rPr>
              <w:t xml:space="preserve"> Nêu được khái</w:t>
            </w:r>
            <w:r w:rsidRPr="0051621D">
              <w:rPr>
                <w:rFonts w:eastAsia="SimSun"/>
                <w:b/>
                <w:bCs/>
                <w:color w:val="000000"/>
                <w:sz w:val="28"/>
                <w:szCs w:val="28"/>
                <w:lang w:eastAsia="zh-CN"/>
              </w:rPr>
              <w:t xml:space="preserve"> </w:t>
            </w:r>
            <w:r w:rsidRPr="0051621D">
              <w:rPr>
                <w:rFonts w:eastAsia="SimSun"/>
                <w:color w:val="000000"/>
                <w:sz w:val="28"/>
                <w:szCs w:val="28"/>
                <w:lang w:eastAsia="zh-CN"/>
              </w:rPr>
              <w:t>niệm công dân.</w:t>
            </w:r>
          </w:p>
          <w:p w:rsidR="00483DD9" w:rsidRPr="0051621D" w:rsidRDefault="00483DD9" w:rsidP="00483DD9">
            <w:pPr>
              <w:jc w:val="both"/>
              <w:rPr>
                <w:rFonts w:eastAsia="SimSun"/>
                <w:color w:val="000000"/>
                <w:sz w:val="28"/>
                <w:szCs w:val="28"/>
                <w:lang w:eastAsia="zh-CN"/>
              </w:rPr>
            </w:pPr>
            <w:r w:rsidRPr="0051621D">
              <w:rPr>
                <w:rFonts w:eastAsia="SimSun"/>
                <w:color w:val="000000"/>
                <w:sz w:val="28"/>
                <w:szCs w:val="28"/>
                <w:lang w:eastAsia="zh-CN"/>
              </w:rPr>
              <w:t xml:space="preserve">- </w:t>
            </w:r>
            <w:r w:rsidRPr="0051621D">
              <w:rPr>
                <w:color w:val="000000"/>
                <w:sz w:val="28"/>
                <w:szCs w:val="28"/>
              </w:rPr>
              <w:t xml:space="preserve">Nêu được quy định của Hiến pháp nước Cộng hoà xã hội chủ nghĩa Việt Nam </w:t>
            </w:r>
            <w:r w:rsidRPr="0051621D">
              <w:rPr>
                <w:color w:val="000000"/>
                <w:sz w:val="28"/>
                <w:szCs w:val="28"/>
              </w:rPr>
              <w:lastRenderedPageBreak/>
              <w:t>về quyền và nghĩa vụ cơ bản của công dân.</w:t>
            </w:r>
          </w:p>
          <w:p w:rsidR="00483DD9" w:rsidRPr="0051621D" w:rsidRDefault="00483DD9" w:rsidP="00483DD9">
            <w:pPr>
              <w:jc w:val="both"/>
              <w:rPr>
                <w:rFonts w:eastAsia="SimSun"/>
                <w:b/>
                <w:bCs/>
                <w:color w:val="000000"/>
                <w:sz w:val="28"/>
                <w:szCs w:val="28"/>
                <w:lang w:eastAsia="zh-CN"/>
              </w:rPr>
            </w:pPr>
            <w:r w:rsidRPr="0051621D">
              <w:rPr>
                <w:rFonts w:eastAsia="SimSun"/>
                <w:b/>
                <w:bCs/>
                <w:color w:val="000000"/>
                <w:sz w:val="28"/>
                <w:szCs w:val="28"/>
                <w:lang w:eastAsia="zh-CN"/>
              </w:rPr>
              <w:t xml:space="preserve">Thông hiểu: </w:t>
            </w:r>
          </w:p>
          <w:p w:rsidR="00483DD9" w:rsidRPr="0051621D" w:rsidRDefault="00483DD9" w:rsidP="00483DD9">
            <w:pPr>
              <w:jc w:val="both"/>
              <w:rPr>
                <w:rFonts w:eastAsia="SimSun"/>
                <w:color w:val="000000"/>
                <w:sz w:val="28"/>
                <w:szCs w:val="28"/>
                <w:lang w:eastAsia="zh-CN"/>
              </w:rPr>
            </w:pPr>
            <w:r w:rsidRPr="0051621D">
              <w:rPr>
                <w:rFonts w:eastAsia="SimSun"/>
                <w:color w:val="000000"/>
                <w:sz w:val="28"/>
                <w:szCs w:val="28"/>
                <w:lang w:eastAsia="zh-CN"/>
              </w:rPr>
              <w:t>- Trình bày được căn cứ để xác định quốc tịch Việt Nam, công dân Việt Nam.</w:t>
            </w:r>
          </w:p>
          <w:p w:rsidR="00483DD9" w:rsidRPr="0051621D" w:rsidRDefault="00483DD9" w:rsidP="00483DD9">
            <w:pPr>
              <w:pStyle w:val="NormalWeb"/>
              <w:spacing w:before="0" w:beforeAutospacing="0" w:after="0" w:afterAutospacing="0"/>
              <w:jc w:val="both"/>
              <w:rPr>
                <w:b/>
                <w:bCs/>
                <w:color w:val="000000"/>
                <w:sz w:val="28"/>
                <w:szCs w:val="28"/>
              </w:rPr>
            </w:pPr>
            <w:r w:rsidRPr="0051621D">
              <w:rPr>
                <w:b/>
                <w:bCs/>
                <w:color w:val="000000"/>
                <w:sz w:val="28"/>
                <w:szCs w:val="28"/>
              </w:rPr>
              <w:t xml:space="preserve">Vận dụng: </w:t>
            </w:r>
          </w:p>
          <w:p w:rsidR="00483DD9" w:rsidRPr="0051621D" w:rsidRDefault="00483DD9" w:rsidP="00483DD9">
            <w:pPr>
              <w:jc w:val="both"/>
              <w:rPr>
                <w:spacing w:val="8"/>
                <w:sz w:val="28"/>
                <w:szCs w:val="28"/>
              </w:rPr>
            </w:pPr>
            <w:r w:rsidRPr="0051621D">
              <w:rPr>
                <w:color w:val="000000"/>
                <w:spacing w:val="8"/>
                <w:sz w:val="28"/>
                <w:szCs w:val="28"/>
              </w:rPr>
              <w:t>Thực hiện được một số quyền, nghĩa vụ của công dân Việt Nam.</w:t>
            </w:r>
          </w:p>
        </w:tc>
        <w:tc>
          <w:tcPr>
            <w:tcW w:w="444" w:type="pct"/>
            <w:vAlign w:val="center"/>
          </w:tcPr>
          <w:p w:rsidR="00483DD9" w:rsidRPr="0051621D" w:rsidRDefault="00483DD9" w:rsidP="00483DD9">
            <w:pPr>
              <w:jc w:val="center"/>
              <w:rPr>
                <w:spacing w:val="-8"/>
                <w:sz w:val="28"/>
                <w:szCs w:val="28"/>
              </w:rPr>
            </w:pPr>
            <w:r w:rsidRPr="0051621D">
              <w:rPr>
                <w:rFonts w:eastAsia="Calibri"/>
                <w:sz w:val="28"/>
                <w:szCs w:val="28"/>
              </w:rPr>
              <w:lastRenderedPageBreak/>
              <w:t>4 TN</w:t>
            </w:r>
          </w:p>
        </w:tc>
        <w:tc>
          <w:tcPr>
            <w:tcW w:w="556" w:type="pct"/>
            <w:vAlign w:val="center"/>
          </w:tcPr>
          <w:p w:rsidR="00483DD9" w:rsidRPr="0051621D" w:rsidRDefault="00483DD9" w:rsidP="00483DD9">
            <w:pPr>
              <w:jc w:val="center"/>
              <w:rPr>
                <w:spacing w:val="-8"/>
                <w:sz w:val="28"/>
                <w:szCs w:val="28"/>
              </w:rPr>
            </w:pPr>
            <w:r w:rsidRPr="0051621D">
              <w:rPr>
                <w:spacing w:val="-8"/>
                <w:sz w:val="28"/>
                <w:szCs w:val="28"/>
              </w:rPr>
              <w:t>1/2 TL</w:t>
            </w:r>
          </w:p>
        </w:tc>
        <w:tc>
          <w:tcPr>
            <w:tcW w:w="587" w:type="pct"/>
            <w:vAlign w:val="center"/>
          </w:tcPr>
          <w:p w:rsidR="00483DD9" w:rsidRPr="0051621D" w:rsidRDefault="00483DD9" w:rsidP="00483DD9">
            <w:pPr>
              <w:jc w:val="center"/>
              <w:rPr>
                <w:spacing w:val="-8"/>
                <w:sz w:val="28"/>
                <w:szCs w:val="28"/>
              </w:rPr>
            </w:pPr>
            <w:r w:rsidRPr="0051621D">
              <w:rPr>
                <w:spacing w:val="-8"/>
                <w:sz w:val="28"/>
                <w:szCs w:val="28"/>
              </w:rPr>
              <w:t>1/2 TL</w:t>
            </w:r>
          </w:p>
        </w:tc>
        <w:tc>
          <w:tcPr>
            <w:tcW w:w="740" w:type="pct"/>
            <w:vAlign w:val="center"/>
          </w:tcPr>
          <w:p w:rsidR="00483DD9" w:rsidRPr="0051621D" w:rsidRDefault="00483DD9" w:rsidP="00483DD9">
            <w:pPr>
              <w:jc w:val="center"/>
              <w:rPr>
                <w:spacing w:val="-8"/>
                <w:sz w:val="26"/>
                <w:szCs w:val="26"/>
              </w:rPr>
            </w:pPr>
          </w:p>
        </w:tc>
      </w:tr>
      <w:tr w:rsidR="001437BB" w:rsidRPr="0051621D" w:rsidTr="006F1415">
        <w:trPr>
          <w:jc w:val="center"/>
        </w:trPr>
        <w:tc>
          <w:tcPr>
            <w:tcW w:w="341" w:type="pct"/>
          </w:tcPr>
          <w:p w:rsidR="001437BB" w:rsidRPr="0051621D" w:rsidRDefault="001437BB" w:rsidP="001437BB">
            <w:pPr>
              <w:jc w:val="center"/>
              <w:rPr>
                <w:b/>
                <w:spacing w:val="-8"/>
                <w:sz w:val="26"/>
                <w:szCs w:val="26"/>
              </w:rPr>
            </w:pPr>
          </w:p>
        </w:tc>
        <w:tc>
          <w:tcPr>
            <w:tcW w:w="522" w:type="pct"/>
            <w:vAlign w:val="center"/>
          </w:tcPr>
          <w:p w:rsidR="001437BB" w:rsidRPr="0051621D" w:rsidRDefault="001437BB" w:rsidP="001437BB">
            <w:pPr>
              <w:ind w:left="-57" w:right="-57"/>
              <w:jc w:val="center"/>
              <w:rPr>
                <w:b/>
                <w:color w:val="000000"/>
                <w:spacing w:val="-8"/>
                <w:sz w:val="26"/>
                <w:szCs w:val="26"/>
              </w:rPr>
            </w:pPr>
          </w:p>
        </w:tc>
        <w:tc>
          <w:tcPr>
            <w:tcW w:w="555" w:type="pct"/>
            <w:vAlign w:val="center"/>
          </w:tcPr>
          <w:p w:rsidR="001437BB" w:rsidRPr="0051621D" w:rsidRDefault="001437BB" w:rsidP="001437BB">
            <w:pPr>
              <w:jc w:val="center"/>
              <w:rPr>
                <w:spacing w:val="-8"/>
                <w:sz w:val="28"/>
                <w:szCs w:val="28"/>
              </w:rPr>
            </w:pPr>
            <w:r w:rsidRPr="0051621D">
              <w:rPr>
                <w:b/>
                <w:color w:val="000000"/>
                <w:sz w:val="28"/>
                <w:szCs w:val="28"/>
              </w:rPr>
              <w:t>4. Quyền trẻ em.</w:t>
            </w:r>
          </w:p>
        </w:tc>
        <w:tc>
          <w:tcPr>
            <w:tcW w:w="1255" w:type="pct"/>
          </w:tcPr>
          <w:p w:rsidR="001437BB" w:rsidRPr="0051621D" w:rsidRDefault="001437BB" w:rsidP="001437BB">
            <w:pPr>
              <w:jc w:val="both"/>
              <w:rPr>
                <w:rFonts w:eastAsia="SimSun"/>
                <w:b/>
                <w:bCs/>
                <w:color w:val="000000"/>
                <w:sz w:val="28"/>
                <w:szCs w:val="28"/>
                <w:lang w:eastAsia="zh-CN"/>
              </w:rPr>
            </w:pPr>
            <w:r w:rsidRPr="0051621D">
              <w:rPr>
                <w:rFonts w:eastAsia="SimSun"/>
                <w:b/>
                <w:bCs/>
                <w:color w:val="000000"/>
                <w:sz w:val="28"/>
                <w:szCs w:val="28"/>
                <w:lang w:eastAsia="zh-CN"/>
              </w:rPr>
              <w:t xml:space="preserve">Nhận biết: </w:t>
            </w:r>
          </w:p>
          <w:p w:rsidR="001437BB" w:rsidRPr="0051621D" w:rsidRDefault="001437BB" w:rsidP="001437BB">
            <w:pPr>
              <w:jc w:val="both"/>
              <w:rPr>
                <w:color w:val="000000"/>
                <w:sz w:val="28"/>
                <w:szCs w:val="28"/>
              </w:rPr>
            </w:pPr>
            <w:r w:rsidRPr="0051621D">
              <w:rPr>
                <w:color w:val="000000"/>
                <w:sz w:val="28"/>
                <w:szCs w:val="28"/>
              </w:rPr>
              <w:t>- Nêu được các quyền cơ bản của trẻ em.</w:t>
            </w:r>
          </w:p>
          <w:p w:rsidR="001437BB" w:rsidRPr="0051621D" w:rsidRDefault="001437BB" w:rsidP="001437BB">
            <w:pPr>
              <w:jc w:val="both"/>
              <w:rPr>
                <w:color w:val="000000"/>
                <w:sz w:val="28"/>
                <w:szCs w:val="28"/>
              </w:rPr>
            </w:pPr>
            <w:r w:rsidRPr="0051621D">
              <w:rPr>
                <w:color w:val="000000"/>
                <w:sz w:val="28"/>
                <w:szCs w:val="28"/>
              </w:rPr>
              <w:t>- Nêu được trách nhiệm của gia đình, nhà trường, xã hội trong việc thực hiện quyền trẻ em.</w:t>
            </w:r>
          </w:p>
          <w:p w:rsidR="001437BB" w:rsidRPr="0051621D" w:rsidRDefault="001437BB" w:rsidP="001437BB">
            <w:pPr>
              <w:pStyle w:val="NormalWeb"/>
              <w:spacing w:before="0" w:beforeAutospacing="0" w:after="0" w:afterAutospacing="0"/>
              <w:jc w:val="both"/>
              <w:rPr>
                <w:b/>
                <w:bCs/>
                <w:color w:val="000000"/>
                <w:sz w:val="28"/>
                <w:szCs w:val="28"/>
              </w:rPr>
            </w:pPr>
            <w:r w:rsidRPr="0051621D">
              <w:rPr>
                <w:b/>
                <w:bCs/>
                <w:color w:val="000000"/>
                <w:sz w:val="28"/>
                <w:szCs w:val="28"/>
              </w:rPr>
              <w:t xml:space="preserve">Thông hiểu:  </w:t>
            </w:r>
          </w:p>
          <w:p w:rsidR="001437BB" w:rsidRPr="0051621D" w:rsidRDefault="001437BB" w:rsidP="001437BB">
            <w:pPr>
              <w:jc w:val="both"/>
              <w:rPr>
                <w:color w:val="000000"/>
                <w:sz w:val="28"/>
                <w:szCs w:val="28"/>
              </w:rPr>
            </w:pPr>
            <w:r w:rsidRPr="0051621D">
              <w:rPr>
                <w:color w:val="000000"/>
                <w:sz w:val="28"/>
                <w:szCs w:val="28"/>
              </w:rPr>
              <w:t xml:space="preserve">- Nhận xét, đánh giá được việc thực hiện quyền trẻ em của bản thân, gia đình, nhà trường, cộng đồng; </w:t>
            </w:r>
          </w:p>
          <w:p w:rsidR="001437BB" w:rsidRPr="0051621D" w:rsidRDefault="001437BB" w:rsidP="001437BB">
            <w:pPr>
              <w:jc w:val="both"/>
              <w:rPr>
                <w:color w:val="000000"/>
                <w:sz w:val="28"/>
                <w:szCs w:val="28"/>
              </w:rPr>
            </w:pPr>
            <w:r w:rsidRPr="0051621D">
              <w:rPr>
                <w:color w:val="000000"/>
                <w:sz w:val="28"/>
                <w:szCs w:val="28"/>
              </w:rPr>
              <w:t>- Giải thích được ý nghĩa của quyền trẻ em và việc thực hiện quyền trẻ em.</w:t>
            </w:r>
          </w:p>
          <w:p w:rsidR="001437BB" w:rsidRPr="0051621D" w:rsidRDefault="001437BB" w:rsidP="001437BB">
            <w:pPr>
              <w:jc w:val="both"/>
              <w:rPr>
                <w:color w:val="000000"/>
                <w:sz w:val="28"/>
                <w:szCs w:val="28"/>
              </w:rPr>
            </w:pPr>
            <w:r w:rsidRPr="0051621D">
              <w:rPr>
                <w:color w:val="000000"/>
                <w:sz w:val="28"/>
                <w:szCs w:val="28"/>
              </w:rPr>
              <w:t>-  Phân biệt được hành vi thực hiện quyền trẻ em và hành vi vi phạm quyền trẻ em.</w:t>
            </w:r>
          </w:p>
          <w:p w:rsidR="001437BB" w:rsidRPr="0051621D" w:rsidRDefault="001437BB" w:rsidP="001437BB">
            <w:pPr>
              <w:pStyle w:val="NormalWeb"/>
              <w:spacing w:before="0" w:beforeAutospacing="0" w:after="0" w:afterAutospacing="0"/>
              <w:jc w:val="both"/>
              <w:rPr>
                <w:b/>
                <w:bCs/>
                <w:color w:val="000000"/>
                <w:sz w:val="28"/>
                <w:szCs w:val="28"/>
              </w:rPr>
            </w:pPr>
            <w:r w:rsidRPr="0051621D">
              <w:rPr>
                <w:b/>
                <w:bCs/>
                <w:color w:val="000000"/>
                <w:sz w:val="28"/>
                <w:szCs w:val="28"/>
              </w:rPr>
              <w:t xml:space="preserve">Vận dụng: </w:t>
            </w:r>
          </w:p>
          <w:p w:rsidR="001437BB" w:rsidRPr="0051621D" w:rsidRDefault="001437BB" w:rsidP="001437BB">
            <w:pPr>
              <w:pStyle w:val="NormalWeb"/>
              <w:spacing w:before="0" w:beforeAutospacing="0" w:after="0" w:afterAutospacing="0"/>
              <w:jc w:val="both"/>
              <w:rPr>
                <w:rFonts w:eastAsia="Calibri"/>
                <w:color w:val="000000"/>
                <w:sz w:val="28"/>
                <w:szCs w:val="28"/>
                <w:lang w:eastAsia="en-US"/>
              </w:rPr>
            </w:pPr>
            <w:r w:rsidRPr="0051621D">
              <w:rPr>
                <w:rFonts w:eastAsia="Calibri"/>
                <w:color w:val="000000"/>
                <w:sz w:val="28"/>
                <w:szCs w:val="28"/>
                <w:lang w:eastAsia="en-US"/>
              </w:rPr>
              <w:t xml:space="preserve">Bày tỏ được nhu </w:t>
            </w:r>
            <w:r w:rsidRPr="0051621D">
              <w:rPr>
                <w:rFonts w:eastAsia="Calibri"/>
                <w:color w:val="000000"/>
                <w:sz w:val="28"/>
                <w:szCs w:val="28"/>
                <w:lang w:eastAsia="en-US"/>
              </w:rPr>
              <w:lastRenderedPageBreak/>
              <w:t>cầu để thực hiện tốt hơn quyền trẻ em.</w:t>
            </w:r>
          </w:p>
          <w:p w:rsidR="001437BB" w:rsidRPr="0051621D" w:rsidRDefault="001437BB" w:rsidP="001437BB">
            <w:pPr>
              <w:pStyle w:val="NormalWeb"/>
              <w:spacing w:before="0" w:beforeAutospacing="0" w:after="0" w:afterAutospacing="0"/>
              <w:jc w:val="both"/>
              <w:rPr>
                <w:b/>
                <w:bCs/>
                <w:color w:val="000000"/>
                <w:sz w:val="28"/>
                <w:szCs w:val="28"/>
              </w:rPr>
            </w:pPr>
            <w:r w:rsidRPr="0051621D">
              <w:rPr>
                <w:color w:val="000000"/>
                <w:sz w:val="28"/>
                <w:szCs w:val="28"/>
              </w:rPr>
              <w:t xml:space="preserve"> </w:t>
            </w:r>
            <w:r w:rsidRPr="0051621D">
              <w:rPr>
                <w:b/>
                <w:bCs/>
                <w:color w:val="000000"/>
                <w:sz w:val="28"/>
                <w:szCs w:val="28"/>
              </w:rPr>
              <w:t>Vận dụng cao</w:t>
            </w:r>
            <w:r w:rsidRPr="0051621D">
              <w:rPr>
                <w:color w:val="000000"/>
                <w:sz w:val="28"/>
                <w:szCs w:val="28"/>
              </w:rPr>
              <w:t xml:space="preserve">: </w:t>
            </w:r>
          </w:p>
          <w:p w:rsidR="001437BB" w:rsidRPr="0051621D" w:rsidRDefault="001437BB" w:rsidP="001437BB">
            <w:pPr>
              <w:jc w:val="both"/>
              <w:rPr>
                <w:spacing w:val="-8"/>
                <w:sz w:val="28"/>
                <w:szCs w:val="28"/>
              </w:rPr>
            </w:pPr>
            <w:r w:rsidRPr="0051621D">
              <w:rPr>
                <w:color w:val="000000"/>
                <w:sz w:val="28"/>
                <w:szCs w:val="28"/>
              </w:rPr>
              <w:t xml:space="preserve">Thực hiện tốt quyền và bổn phận của trẻ em. </w:t>
            </w:r>
          </w:p>
        </w:tc>
        <w:tc>
          <w:tcPr>
            <w:tcW w:w="444" w:type="pct"/>
            <w:vAlign w:val="center"/>
          </w:tcPr>
          <w:p w:rsidR="001437BB" w:rsidRPr="0051621D" w:rsidRDefault="001437BB" w:rsidP="001437BB">
            <w:pPr>
              <w:jc w:val="center"/>
              <w:rPr>
                <w:spacing w:val="-8"/>
                <w:sz w:val="28"/>
                <w:szCs w:val="28"/>
              </w:rPr>
            </w:pPr>
            <w:r w:rsidRPr="0051621D">
              <w:rPr>
                <w:rFonts w:eastAsia="Calibri"/>
                <w:sz w:val="28"/>
                <w:szCs w:val="28"/>
              </w:rPr>
              <w:lastRenderedPageBreak/>
              <w:t xml:space="preserve"> 4 TN</w:t>
            </w:r>
          </w:p>
        </w:tc>
        <w:tc>
          <w:tcPr>
            <w:tcW w:w="556" w:type="pct"/>
            <w:vAlign w:val="center"/>
          </w:tcPr>
          <w:p w:rsidR="001437BB" w:rsidRPr="0051621D" w:rsidRDefault="001437BB" w:rsidP="001437BB">
            <w:pPr>
              <w:jc w:val="center"/>
              <w:rPr>
                <w:spacing w:val="-8"/>
                <w:sz w:val="28"/>
                <w:szCs w:val="28"/>
              </w:rPr>
            </w:pPr>
            <w:r w:rsidRPr="0051621D">
              <w:rPr>
                <w:spacing w:val="-8"/>
                <w:sz w:val="28"/>
                <w:szCs w:val="28"/>
              </w:rPr>
              <w:t>1/2 TL</w:t>
            </w:r>
          </w:p>
        </w:tc>
        <w:tc>
          <w:tcPr>
            <w:tcW w:w="587" w:type="pct"/>
            <w:vAlign w:val="center"/>
          </w:tcPr>
          <w:p w:rsidR="001437BB" w:rsidRPr="0051621D" w:rsidRDefault="001437BB" w:rsidP="001437BB">
            <w:pPr>
              <w:jc w:val="center"/>
              <w:rPr>
                <w:spacing w:val="-8"/>
                <w:sz w:val="28"/>
                <w:szCs w:val="28"/>
              </w:rPr>
            </w:pPr>
          </w:p>
        </w:tc>
        <w:tc>
          <w:tcPr>
            <w:tcW w:w="740" w:type="pct"/>
            <w:vAlign w:val="center"/>
          </w:tcPr>
          <w:p w:rsidR="001437BB" w:rsidRPr="0051621D" w:rsidRDefault="001437BB" w:rsidP="001437BB">
            <w:pPr>
              <w:jc w:val="center"/>
              <w:rPr>
                <w:spacing w:val="-8"/>
                <w:sz w:val="28"/>
                <w:szCs w:val="28"/>
              </w:rPr>
            </w:pPr>
            <w:r w:rsidRPr="0051621D">
              <w:rPr>
                <w:spacing w:val="-8"/>
                <w:sz w:val="28"/>
                <w:szCs w:val="28"/>
              </w:rPr>
              <w:t>1/2 TL</w:t>
            </w:r>
          </w:p>
        </w:tc>
      </w:tr>
      <w:tr w:rsidR="009A6CFF" w:rsidRPr="0051621D" w:rsidTr="00C97625">
        <w:trPr>
          <w:jc w:val="center"/>
        </w:trPr>
        <w:tc>
          <w:tcPr>
            <w:tcW w:w="863" w:type="pct"/>
            <w:gridSpan w:val="2"/>
          </w:tcPr>
          <w:p w:rsidR="009A6CFF" w:rsidRPr="0051621D" w:rsidRDefault="009A6CFF" w:rsidP="009A6CFF">
            <w:pPr>
              <w:jc w:val="center"/>
              <w:rPr>
                <w:b/>
                <w:spacing w:val="-8"/>
                <w:sz w:val="26"/>
                <w:szCs w:val="26"/>
                <w:lang w:val="en-US"/>
              </w:rPr>
            </w:pPr>
          </w:p>
        </w:tc>
        <w:tc>
          <w:tcPr>
            <w:tcW w:w="555" w:type="pct"/>
          </w:tcPr>
          <w:p w:rsidR="009A6CFF" w:rsidRPr="0051621D" w:rsidRDefault="007E484D" w:rsidP="009A6CFF">
            <w:pPr>
              <w:rPr>
                <w:b/>
                <w:spacing w:val="-8"/>
                <w:sz w:val="26"/>
                <w:szCs w:val="26"/>
                <w:lang w:val="en-US"/>
              </w:rPr>
            </w:pPr>
            <w:r w:rsidRPr="0051621D">
              <w:rPr>
                <w:b/>
                <w:spacing w:val="-8"/>
                <w:sz w:val="26"/>
                <w:szCs w:val="26"/>
                <w:lang w:val="en-US"/>
              </w:rPr>
              <w:t xml:space="preserve">Tổng </w:t>
            </w:r>
          </w:p>
        </w:tc>
        <w:tc>
          <w:tcPr>
            <w:tcW w:w="1699" w:type="pct"/>
            <w:gridSpan w:val="2"/>
          </w:tcPr>
          <w:p w:rsidR="009A6CFF" w:rsidRPr="0051621D" w:rsidRDefault="009A6CFF" w:rsidP="009A6CFF">
            <w:pPr>
              <w:jc w:val="center"/>
              <w:rPr>
                <w:b/>
                <w:spacing w:val="-8"/>
                <w:sz w:val="28"/>
                <w:szCs w:val="28"/>
              </w:rPr>
            </w:pPr>
            <w:r w:rsidRPr="0051621D">
              <w:rPr>
                <w:b/>
                <w:spacing w:val="-8"/>
                <w:sz w:val="28"/>
                <w:szCs w:val="28"/>
              </w:rPr>
              <w:t>12 TN</w:t>
            </w:r>
          </w:p>
        </w:tc>
        <w:tc>
          <w:tcPr>
            <w:tcW w:w="556" w:type="pct"/>
            <w:vAlign w:val="center"/>
          </w:tcPr>
          <w:p w:rsidR="009A6CFF" w:rsidRPr="0051621D" w:rsidRDefault="009A6CFF" w:rsidP="009A6CFF">
            <w:pPr>
              <w:jc w:val="center"/>
              <w:rPr>
                <w:b/>
                <w:spacing w:val="-8"/>
                <w:sz w:val="28"/>
                <w:szCs w:val="28"/>
              </w:rPr>
            </w:pPr>
            <w:r w:rsidRPr="0051621D">
              <w:rPr>
                <w:b/>
                <w:spacing w:val="-8"/>
                <w:sz w:val="28"/>
                <w:szCs w:val="28"/>
              </w:rPr>
              <w:t>1 TL</w:t>
            </w:r>
          </w:p>
        </w:tc>
        <w:tc>
          <w:tcPr>
            <w:tcW w:w="587" w:type="pct"/>
            <w:vAlign w:val="center"/>
          </w:tcPr>
          <w:p w:rsidR="009A6CFF" w:rsidRPr="0051621D" w:rsidRDefault="009A6CFF" w:rsidP="009A6CFF">
            <w:pPr>
              <w:jc w:val="center"/>
              <w:rPr>
                <w:b/>
                <w:spacing w:val="-8"/>
                <w:sz w:val="28"/>
                <w:szCs w:val="28"/>
              </w:rPr>
            </w:pPr>
            <w:r w:rsidRPr="0051621D">
              <w:rPr>
                <w:b/>
                <w:spacing w:val="-8"/>
                <w:sz w:val="28"/>
                <w:szCs w:val="28"/>
              </w:rPr>
              <w:t>1 TL</w:t>
            </w:r>
          </w:p>
        </w:tc>
        <w:tc>
          <w:tcPr>
            <w:tcW w:w="740" w:type="pct"/>
            <w:vAlign w:val="center"/>
          </w:tcPr>
          <w:p w:rsidR="009A6CFF" w:rsidRPr="0051621D" w:rsidRDefault="009A6CFF" w:rsidP="009A6CFF">
            <w:pPr>
              <w:jc w:val="center"/>
              <w:rPr>
                <w:b/>
                <w:spacing w:val="-8"/>
                <w:sz w:val="28"/>
                <w:szCs w:val="28"/>
              </w:rPr>
            </w:pPr>
            <w:r w:rsidRPr="0051621D">
              <w:rPr>
                <w:b/>
                <w:spacing w:val="-8"/>
                <w:sz w:val="28"/>
                <w:szCs w:val="28"/>
              </w:rPr>
              <w:t>1 TL</w:t>
            </w:r>
          </w:p>
        </w:tc>
      </w:tr>
      <w:tr w:rsidR="009A6CFF" w:rsidRPr="0051621D" w:rsidTr="00C97625">
        <w:trPr>
          <w:jc w:val="center"/>
        </w:trPr>
        <w:tc>
          <w:tcPr>
            <w:tcW w:w="863" w:type="pct"/>
            <w:gridSpan w:val="2"/>
          </w:tcPr>
          <w:p w:rsidR="009A6CFF" w:rsidRPr="0051621D" w:rsidRDefault="009A6CFF" w:rsidP="009A6CFF">
            <w:pPr>
              <w:jc w:val="center"/>
              <w:rPr>
                <w:b/>
                <w:iCs/>
                <w:spacing w:val="-8"/>
                <w:sz w:val="26"/>
                <w:szCs w:val="26"/>
              </w:rPr>
            </w:pPr>
            <w:r w:rsidRPr="0051621D">
              <w:rPr>
                <w:b/>
                <w:iCs/>
                <w:spacing w:val="-8"/>
                <w:sz w:val="26"/>
                <w:szCs w:val="26"/>
              </w:rPr>
              <w:t>Tỉ lệ %</w:t>
            </w:r>
          </w:p>
        </w:tc>
        <w:tc>
          <w:tcPr>
            <w:tcW w:w="555" w:type="pct"/>
          </w:tcPr>
          <w:p w:rsidR="009A6CFF" w:rsidRPr="0051621D" w:rsidRDefault="009A6CFF" w:rsidP="009A6CFF">
            <w:pPr>
              <w:jc w:val="center"/>
              <w:rPr>
                <w:b/>
                <w:iCs/>
                <w:spacing w:val="-8"/>
                <w:sz w:val="26"/>
                <w:szCs w:val="26"/>
              </w:rPr>
            </w:pPr>
          </w:p>
        </w:tc>
        <w:tc>
          <w:tcPr>
            <w:tcW w:w="1699" w:type="pct"/>
            <w:gridSpan w:val="2"/>
          </w:tcPr>
          <w:p w:rsidR="009A6CFF" w:rsidRPr="0051621D" w:rsidRDefault="009A6CFF" w:rsidP="009A6CFF">
            <w:pPr>
              <w:jc w:val="center"/>
              <w:rPr>
                <w:b/>
                <w:iCs/>
                <w:spacing w:val="-8"/>
                <w:sz w:val="26"/>
                <w:szCs w:val="26"/>
              </w:rPr>
            </w:pPr>
            <w:r w:rsidRPr="0051621D">
              <w:rPr>
                <w:b/>
                <w:iCs/>
                <w:spacing w:val="-8"/>
                <w:sz w:val="26"/>
                <w:szCs w:val="26"/>
              </w:rPr>
              <w:t>30%</w:t>
            </w:r>
          </w:p>
        </w:tc>
        <w:tc>
          <w:tcPr>
            <w:tcW w:w="556" w:type="pct"/>
          </w:tcPr>
          <w:p w:rsidR="009A6CFF" w:rsidRPr="0051621D" w:rsidRDefault="009A6CFF" w:rsidP="009A6CFF">
            <w:pPr>
              <w:jc w:val="center"/>
              <w:rPr>
                <w:b/>
                <w:iCs/>
                <w:spacing w:val="-8"/>
                <w:sz w:val="26"/>
                <w:szCs w:val="26"/>
              </w:rPr>
            </w:pPr>
            <w:r w:rsidRPr="0051621D">
              <w:rPr>
                <w:b/>
                <w:iCs/>
                <w:spacing w:val="-8"/>
                <w:sz w:val="26"/>
                <w:szCs w:val="26"/>
              </w:rPr>
              <w:t>25%</w:t>
            </w:r>
          </w:p>
        </w:tc>
        <w:tc>
          <w:tcPr>
            <w:tcW w:w="587" w:type="pct"/>
          </w:tcPr>
          <w:p w:rsidR="009A6CFF" w:rsidRPr="0051621D" w:rsidRDefault="009A6CFF" w:rsidP="009A6CFF">
            <w:pPr>
              <w:jc w:val="center"/>
              <w:rPr>
                <w:b/>
                <w:iCs/>
                <w:spacing w:val="-8"/>
                <w:sz w:val="26"/>
                <w:szCs w:val="26"/>
              </w:rPr>
            </w:pPr>
            <w:r w:rsidRPr="0051621D">
              <w:rPr>
                <w:b/>
                <w:iCs/>
                <w:spacing w:val="-8"/>
                <w:sz w:val="26"/>
                <w:szCs w:val="26"/>
              </w:rPr>
              <w:t>30%</w:t>
            </w:r>
          </w:p>
        </w:tc>
        <w:tc>
          <w:tcPr>
            <w:tcW w:w="740" w:type="pct"/>
          </w:tcPr>
          <w:p w:rsidR="009A6CFF" w:rsidRPr="0051621D" w:rsidRDefault="009A6CFF" w:rsidP="009A6CFF">
            <w:pPr>
              <w:jc w:val="center"/>
              <w:rPr>
                <w:b/>
                <w:iCs/>
                <w:spacing w:val="-8"/>
                <w:sz w:val="26"/>
                <w:szCs w:val="26"/>
              </w:rPr>
            </w:pPr>
            <w:r w:rsidRPr="0051621D">
              <w:rPr>
                <w:b/>
                <w:iCs/>
                <w:spacing w:val="-8"/>
                <w:sz w:val="26"/>
                <w:szCs w:val="26"/>
              </w:rPr>
              <w:t>15%</w:t>
            </w:r>
          </w:p>
        </w:tc>
      </w:tr>
      <w:tr w:rsidR="009A6CFF" w:rsidRPr="0051621D" w:rsidTr="00C97625">
        <w:trPr>
          <w:jc w:val="center"/>
        </w:trPr>
        <w:tc>
          <w:tcPr>
            <w:tcW w:w="863" w:type="pct"/>
            <w:gridSpan w:val="2"/>
          </w:tcPr>
          <w:p w:rsidR="009A6CFF" w:rsidRPr="0051621D" w:rsidRDefault="009A6CFF" w:rsidP="009A6CFF">
            <w:pPr>
              <w:jc w:val="center"/>
              <w:rPr>
                <w:b/>
                <w:iCs/>
                <w:spacing w:val="-8"/>
                <w:sz w:val="26"/>
                <w:szCs w:val="26"/>
              </w:rPr>
            </w:pPr>
            <w:r w:rsidRPr="0051621D">
              <w:rPr>
                <w:b/>
                <w:iCs/>
                <w:spacing w:val="-8"/>
                <w:sz w:val="26"/>
                <w:szCs w:val="26"/>
              </w:rPr>
              <w:t>Tỉ lệ chung</w:t>
            </w:r>
          </w:p>
        </w:tc>
        <w:tc>
          <w:tcPr>
            <w:tcW w:w="555" w:type="pct"/>
          </w:tcPr>
          <w:p w:rsidR="009A6CFF" w:rsidRPr="0051621D" w:rsidRDefault="007E484D" w:rsidP="009A6CFF">
            <w:pPr>
              <w:jc w:val="center"/>
              <w:rPr>
                <w:b/>
                <w:iCs/>
                <w:spacing w:val="-8"/>
                <w:sz w:val="26"/>
                <w:szCs w:val="26"/>
                <w:lang w:val="en-US"/>
              </w:rPr>
            </w:pPr>
            <w:r w:rsidRPr="0051621D">
              <w:rPr>
                <w:b/>
                <w:iCs/>
                <w:spacing w:val="-8"/>
                <w:sz w:val="26"/>
                <w:szCs w:val="26"/>
                <w:lang w:val="en-US"/>
              </w:rPr>
              <w:t>100</w:t>
            </w:r>
            <w:r w:rsidRPr="0051621D">
              <w:rPr>
                <w:b/>
                <w:iCs/>
                <w:spacing w:val="-8"/>
                <w:sz w:val="26"/>
                <w:szCs w:val="26"/>
              </w:rPr>
              <w:t>%</w:t>
            </w:r>
          </w:p>
        </w:tc>
        <w:tc>
          <w:tcPr>
            <w:tcW w:w="1699" w:type="pct"/>
            <w:gridSpan w:val="2"/>
          </w:tcPr>
          <w:p w:rsidR="009A6CFF" w:rsidRPr="0051621D" w:rsidRDefault="009A6CFF" w:rsidP="009A6CFF">
            <w:pPr>
              <w:jc w:val="center"/>
              <w:rPr>
                <w:b/>
                <w:iCs/>
                <w:spacing w:val="-8"/>
                <w:sz w:val="26"/>
                <w:szCs w:val="26"/>
              </w:rPr>
            </w:pPr>
            <w:r w:rsidRPr="0051621D">
              <w:rPr>
                <w:b/>
                <w:iCs/>
                <w:spacing w:val="-8"/>
                <w:sz w:val="26"/>
                <w:szCs w:val="26"/>
              </w:rPr>
              <w:t>30%</w:t>
            </w:r>
          </w:p>
        </w:tc>
        <w:tc>
          <w:tcPr>
            <w:tcW w:w="1883" w:type="pct"/>
            <w:gridSpan w:val="3"/>
          </w:tcPr>
          <w:p w:rsidR="009A6CFF" w:rsidRPr="0051621D" w:rsidRDefault="009A6CFF" w:rsidP="009A6CFF">
            <w:pPr>
              <w:jc w:val="center"/>
              <w:rPr>
                <w:b/>
                <w:iCs/>
                <w:spacing w:val="-8"/>
                <w:sz w:val="26"/>
                <w:szCs w:val="26"/>
              </w:rPr>
            </w:pPr>
            <w:r w:rsidRPr="0051621D">
              <w:rPr>
                <w:b/>
                <w:iCs/>
                <w:spacing w:val="-8"/>
                <w:sz w:val="26"/>
                <w:szCs w:val="26"/>
              </w:rPr>
              <w:t>70%</w:t>
            </w:r>
          </w:p>
        </w:tc>
      </w:tr>
    </w:tbl>
    <w:p w:rsidR="00E406E7" w:rsidRPr="0051621D" w:rsidRDefault="00E406E7">
      <w:pPr>
        <w:pStyle w:val="Heading1"/>
        <w:spacing w:before="0"/>
        <w:rPr>
          <w:sz w:val="28"/>
          <w:szCs w:val="28"/>
          <w:lang w:val="en-US"/>
        </w:rPr>
        <w:sectPr w:rsidR="00E406E7" w:rsidRPr="0051621D" w:rsidSect="0051621D">
          <w:footerReference w:type="default" r:id="rId8"/>
          <w:pgSz w:w="11906" w:h="16838"/>
          <w:pgMar w:top="1134" w:right="1134" w:bottom="1134" w:left="1701" w:header="562" w:footer="562" w:gutter="0"/>
          <w:cols w:space="0"/>
          <w:docGrid w:linePitch="360"/>
        </w:sectPr>
      </w:pPr>
    </w:p>
    <w:p w:rsidR="00E406E7" w:rsidRPr="0051621D" w:rsidRDefault="0091095C" w:rsidP="006C0C53">
      <w:pPr>
        <w:ind w:right="-988"/>
        <w:jc w:val="both"/>
        <w:rPr>
          <w:b/>
          <w:sz w:val="28"/>
          <w:szCs w:val="28"/>
          <w:lang w:val="it-IT" w:eastAsia="en-US"/>
        </w:rPr>
      </w:pPr>
      <w:r w:rsidRPr="0051621D">
        <w:rPr>
          <w:b/>
          <w:sz w:val="28"/>
          <w:szCs w:val="28"/>
          <w:lang w:val="en-US" w:eastAsia="en-US"/>
        </w:rPr>
        <w:lastRenderedPageBreak/>
        <w:t>III/Đ</w:t>
      </w:r>
      <w:r w:rsidRPr="0051621D">
        <w:rPr>
          <w:b/>
          <w:sz w:val="28"/>
          <w:szCs w:val="28"/>
          <w:lang w:val="it-IT" w:eastAsia="en-US"/>
        </w:rPr>
        <w:t xml:space="preserve">Ề </w:t>
      </w:r>
      <w:r w:rsidRPr="0051621D">
        <w:rPr>
          <w:b/>
          <w:sz w:val="28"/>
          <w:szCs w:val="28"/>
          <w:lang w:val="en-US" w:eastAsia="en-US"/>
        </w:rPr>
        <w:t>KIỂM TRA</w:t>
      </w:r>
      <w:r w:rsidRPr="0051621D">
        <w:rPr>
          <w:b/>
          <w:sz w:val="28"/>
          <w:szCs w:val="28"/>
          <w:lang w:val="it-IT" w:eastAsia="en-US"/>
        </w:rPr>
        <w:t xml:space="preserve"> HỌC KÌ II</w:t>
      </w:r>
    </w:p>
    <w:p w:rsidR="00E406E7" w:rsidRPr="0051621D" w:rsidRDefault="0091095C">
      <w:pPr>
        <w:jc w:val="both"/>
        <w:rPr>
          <w:b/>
          <w:color w:val="000000"/>
          <w:sz w:val="28"/>
          <w:szCs w:val="28"/>
        </w:rPr>
      </w:pPr>
      <w:r w:rsidRPr="0051621D">
        <w:rPr>
          <w:b/>
          <w:color w:val="000000"/>
          <w:sz w:val="28"/>
          <w:szCs w:val="28"/>
        </w:rPr>
        <w:t xml:space="preserve">PHẦN I. TRẮC NGHIỆM </w:t>
      </w:r>
      <w:r w:rsidRPr="0051621D">
        <w:rPr>
          <w:spacing w:val="-6"/>
          <w:sz w:val="28"/>
          <w:szCs w:val="28"/>
          <w:lang w:val="it-IT"/>
        </w:rPr>
        <w:t>(3</w:t>
      </w:r>
      <w:r w:rsidRPr="0051621D">
        <w:rPr>
          <w:spacing w:val="-6"/>
          <w:sz w:val="28"/>
          <w:szCs w:val="28"/>
        </w:rPr>
        <w:t>,0</w:t>
      </w:r>
      <w:r w:rsidRPr="0051621D">
        <w:rPr>
          <w:spacing w:val="-6"/>
          <w:sz w:val="28"/>
          <w:szCs w:val="28"/>
          <w:lang w:val="it-IT"/>
        </w:rPr>
        <w:t xml:space="preserve"> điểm – mỗi lựa chọn đúng cho 0,25 điểm)</w:t>
      </w:r>
    </w:p>
    <w:p w:rsidR="00E406E7" w:rsidRPr="0051621D" w:rsidRDefault="0091095C">
      <w:pPr>
        <w:ind w:firstLine="720"/>
        <w:jc w:val="both"/>
        <w:rPr>
          <w:b/>
          <w:color w:val="000000"/>
          <w:sz w:val="28"/>
          <w:szCs w:val="28"/>
          <w:lang w:val="en-US"/>
        </w:rPr>
      </w:pPr>
      <w:r w:rsidRPr="0051621D">
        <w:rPr>
          <w:b/>
          <w:color w:val="000000"/>
          <w:sz w:val="28"/>
          <w:szCs w:val="28"/>
        </w:rPr>
        <w:t>Khoanh</w:t>
      </w:r>
      <w:r w:rsidRPr="0051621D">
        <w:rPr>
          <w:b/>
          <w:color w:val="000000"/>
          <w:sz w:val="28"/>
          <w:szCs w:val="28"/>
          <w:lang w:val="en-US"/>
        </w:rPr>
        <w:t xml:space="preserve"> tròn</w:t>
      </w:r>
      <w:r w:rsidRPr="0051621D">
        <w:rPr>
          <w:b/>
          <w:color w:val="000000"/>
          <w:sz w:val="28"/>
          <w:szCs w:val="28"/>
        </w:rPr>
        <w:t xml:space="preserve"> vào chữ cái trước </w:t>
      </w:r>
      <w:r w:rsidRPr="0051621D">
        <w:rPr>
          <w:b/>
          <w:color w:val="000000"/>
          <w:sz w:val="28"/>
          <w:szCs w:val="28"/>
          <w:lang w:val="en-US"/>
        </w:rPr>
        <w:t>đáp</w:t>
      </w:r>
      <w:r w:rsidRPr="0051621D">
        <w:rPr>
          <w:b/>
          <w:color w:val="000000"/>
          <w:sz w:val="28"/>
          <w:szCs w:val="28"/>
        </w:rPr>
        <w:t xml:space="preserve"> án đúng.</w:t>
      </w:r>
      <w:r w:rsidRPr="0051621D">
        <w:rPr>
          <w:b/>
          <w:color w:val="000000"/>
          <w:sz w:val="28"/>
          <w:szCs w:val="28"/>
          <w:lang w:val="en-US"/>
        </w:rPr>
        <w:t xml:space="preserve"> </w:t>
      </w:r>
    </w:p>
    <w:p w:rsidR="00E406E7" w:rsidRPr="0051621D" w:rsidRDefault="0091095C">
      <w:pPr>
        <w:jc w:val="both"/>
        <w:rPr>
          <w:sz w:val="28"/>
          <w:szCs w:val="28"/>
        </w:rPr>
      </w:pPr>
      <w:r w:rsidRPr="0051621D">
        <w:rPr>
          <w:b/>
          <w:sz w:val="28"/>
          <w:szCs w:val="28"/>
          <w:u w:val="single"/>
        </w:rPr>
        <w:t>Câu 1</w:t>
      </w:r>
      <w:r w:rsidRPr="0051621D">
        <w:rPr>
          <w:sz w:val="28"/>
          <w:szCs w:val="28"/>
        </w:rPr>
        <w:t xml:space="preserve">. </w:t>
      </w:r>
      <w:r w:rsidRPr="0051621D">
        <w:rPr>
          <w:i/>
          <w:sz w:val="28"/>
          <w:szCs w:val="28"/>
        </w:rPr>
        <w:t>Tình huống nguy hiểm nào dưới đây gây ra bởi con người?</w:t>
      </w:r>
    </w:p>
    <w:p w:rsidR="00E406E7" w:rsidRPr="0051621D" w:rsidRDefault="0091095C">
      <w:pPr>
        <w:pStyle w:val="ListParagraph"/>
        <w:numPr>
          <w:ilvl w:val="0"/>
          <w:numId w:val="2"/>
        </w:numPr>
        <w:jc w:val="both"/>
        <w:rPr>
          <w:rFonts w:ascii="Times New Roman" w:hAnsi="Times New Roman"/>
        </w:rPr>
      </w:pPr>
      <w:r w:rsidRPr="0051621D">
        <w:rPr>
          <w:rFonts w:ascii="Times New Roman" w:hAnsi="Times New Roman"/>
        </w:rPr>
        <w:t>Dông, sét.</w:t>
      </w:r>
      <w:r w:rsidRPr="0051621D">
        <w:rPr>
          <w:rFonts w:ascii="Times New Roman" w:hAnsi="Times New Roman"/>
        </w:rPr>
        <w:tab/>
      </w:r>
      <w:r w:rsidRPr="0051621D">
        <w:rPr>
          <w:rFonts w:ascii="Times New Roman" w:hAnsi="Times New Roman"/>
        </w:rPr>
        <w:tab/>
      </w:r>
      <w:r w:rsidRPr="0051621D">
        <w:rPr>
          <w:rFonts w:ascii="Times New Roman" w:hAnsi="Times New Roman"/>
        </w:rPr>
        <w:tab/>
      </w:r>
      <w:r w:rsidRPr="0051621D">
        <w:rPr>
          <w:rFonts w:ascii="Times New Roman" w:hAnsi="Times New Roman"/>
        </w:rPr>
        <w:tab/>
        <w:t>C. Bão, lũ lụt.</w:t>
      </w:r>
    </w:p>
    <w:p w:rsidR="00E406E7" w:rsidRPr="0051621D" w:rsidRDefault="0091095C">
      <w:pPr>
        <w:pStyle w:val="ListParagraph"/>
        <w:numPr>
          <w:ilvl w:val="0"/>
          <w:numId w:val="2"/>
        </w:numPr>
        <w:jc w:val="both"/>
        <w:rPr>
          <w:rFonts w:ascii="Times New Roman" w:hAnsi="Times New Roman"/>
        </w:rPr>
      </w:pPr>
      <w:r w:rsidRPr="0051621D">
        <w:rPr>
          <w:rFonts w:ascii="Times New Roman" w:hAnsi="Times New Roman"/>
        </w:rPr>
        <w:t>Bị bắt cóc.</w:t>
      </w:r>
      <w:r w:rsidRPr="0051621D">
        <w:rPr>
          <w:rFonts w:ascii="Times New Roman" w:hAnsi="Times New Roman"/>
        </w:rPr>
        <w:tab/>
      </w:r>
      <w:r w:rsidRPr="0051621D">
        <w:rPr>
          <w:rFonts w:ascii="Times New Roman" w:hAnsi="Times New Roman"/>
        </w:rPr>
        <w:tab/>
      </w:r>
      <w:r w:rsidRPr="0051621D">
        <w:rPr>
          <w:rFonts w:ascii="Times New Roman" w:hAnsi="Times New Roman"/>
        </w:rPr>
        <w:tab/>
      </w:r>
      <w:r w:rsidRPr="0051621D">
        <w:rPr>
          <w:rFonts w:ascii="Times New Roman" w:hAnsi="Times New Roman"/>
        </w:rPr>
        <w:tab/>
        <w:t>D. Dòng nước xoáy.</w:t>
      </w:r>
    </w:p>
    <w:p w:rsidR="00E406E7" w:rsidRPr="0051621D" w:rsidRDefault="0091095C">
      <w:pPr>
        <w:jc w:val="both"/>
        <w:rPr>
          <w:sz w:val="28"/>
          <w:szCs w:val="28"/>
        </w:rPr>
      </w:pPr>
      <w:r w:rsidRPr="0051621D">
        <w:rPr>
          <w:b/>
          <w:sz w:val="28"/>
          <w:szCs w:val="28"/>
          <w:u w:val="single"/>
        </w:rPr>
        <w:t>Câu 2</w:t>
      </w:r>
      <w:r w:rsidRPr="0051621D">
        <w:rPr>
          <w:sz w:val="28"/>
          <w:szCs w:val="28"/>
        </w:rPr>
        <w:t xml:space="preserve">. </w:t>
      </w:r>
      <w:r w:rsidRPr="0051621D">
        <w:rPr>
          <w:i/>
          <w:sz w:val="28"/>
          <w:szCs w:val="28"/>
        </w:rPr>
        <w:t>Ngạt và nhiễm độc khí dẫn tới tử vong là hậu quả của tình huống nguy hiểm nào dưới đây?</w:t>
      </w:r>
    </w:p>
    <w:p w:rsidR="00E406E7" w:rsidRPr="0051621D" w:rsidRDefault="0091095C">
      <w:pPr>
        <w:pStyle w:val="ListParagraph"/>
        <w:numPr>
          <w:ilvl w:val="0"/>
          <w:numId w:val="3"/>
        </w:numPr>
        <w:jc w:val="both"/>
        <w:rPr>
          <w:rFonts w:ascii="Times New Roman" w:hAnsi="Times New Roman"/>
        </w:rPr>
      </w:pPr>
      <w:r w:rsidRPr="0051621D">
        <w:rPr>
          <w:rFonts w:ascii="Times New Roman" w:hAnsi="Times New Roman"/>
        </w:rPr>
        <w:t>Hoả hoạn.</w:t>
      </w:r>
      <w:r w:rsidRPr="0051621D">
        <w:rPr>
          <w:rFonts w:ascii="Times New Roman" w:hAnsi="Times New Roman"/>
        </w:rPr>
        <w:tab/>
      </w:r>
      <w:r w:rsidRPr="0051621D">
        <w:rPr>
          <w:rFonts w:ascii="Times New Roman" w:hAnsi="Times New Roman"/>
        </w:rPr>
        <w:tab/>
      </w:r>
      <w:r w:rsidRPr="0051621D">
        <w:rPr>
          <w:rFonts w:ascii="Times New Roman" w:hAnsi="Times New Roman"/>
        </w:rPr>
        <w:tab/>
      </w:r>
      <w:r w:rsidRPr="0051621D">
        <w:rPr>
          <w:rFonts w:ascii="Times New Roman" w:hAnsi="Times New Roman"/>
        </w:rPr>
        <w:tab/>
        <w:t>B. Đuối nước.</w:t>
      </w:r>
    </w:p>
    <w:p w:rsidR="00E406E7" w:rsidRPr="0051621D" w:rsidRDefault="0091095C">
      <w:pPr>
        <w:pStyle w:val="ListParagraph"/>
        <w:ind w:left="360"/>
        <w:jc w:val="both"/>
        <w:rPr>
          <w:rFonts w:ascii="Times New Roman" w:hAnsi="Times New Roman"/>
        </w:rPr>
      </w:pPr>
      <w:r w:rsidRPr="0051621D">
        <w:rPr>
          <w:rFonts w:ascii="Times New Roman" w:hAnsi="Times New Roman"/>
        </w:rPr>
        <w:t>C. Điện giật.</w:t>
      </w:r>
      <w:r w:rsidRPr="0051621D">
        <w:rPr>
          <w:rFonts w:ascii="Times New Roman" w:hAnsi="Times New Roman"/>
        </w:rPr>
        <w:tab/>
      </w:r>
      <w:r w:rsidRPr="0051621D">
        <w:rPr>
          <w:rFonts w:ascii="Times New Roman" w:hAnsi="Times New Roman"/>
        </w:rPr>
        <w:tab/>
      </w:r>
      <w:r w:rsidRPr="0051621D">
        <w:rPr>
          <w:rFonts w:ascii="Times New Roman" w:hAnsi="Times New Roman"/>
        </w:rPr>
        <w:tab/>
      </w:r>
      <w:r w:rsidRPr="0051621D">
        <w:rPr>
          <w:rFonts w:ascii="Times New Roman" w:hAnsi="Times New Roman"/>
        </w:rPr>
        <w:tab/>
        <w:t>D. Sét đánh.</w:t>
      </w:r>
    </w:p>
    <w:p w:rsidR="00E406E7" w:rsidRPr="0051621D" w:rsidRDefault="0091095C">
      <w:pPr>
        <w:jc w:val="both"/>
        <w:rPr>
          <w:sz w:val="28"/>
          <w:szCs w:val="28"/>
        </w:rPr>
      </w:pPr>
      <w:r w:rsidRPr="0051621D">
        <w:rPr>
          <w:b/>
          <w:sz w:val="28"/>
          <w:szCs w:val="28"/>
          <w:u w:val="single"/>
        </w:rPr>
        <w:t>Câu 3</w:t>
      </w:r>
      <w:r w:rsidRPr="0051621D">
        <w:rPr>
          <w:sz w:val="28"/>
          <w:szCs w:val="28"/>
        </w:rPr>
        <w:t xml:space="preserve">. </w:t>
      </w:r>
      <w:r w:rsidRPr="0051621D">
        <w:rPr>
          <w:i/>
          <w:sz w:val="28"/>
          <w:szCs w:val="28"/>
        </w:rPr>
        <w:t>Tiết kiệm là biết sử dụng hợp lý, đúng mức</w:t>
      </w:r>
      <w:r w:rsidRPr="0051621D">
        <w:rPr>
          <w:sz w:val="28"/>
          <w:szCs w:val="28"/>
        </w:rPr>
        <w:t xml:space="preserve"> </w:t>
      </w:r>
    </w:p>
    <w:p w:rsidR="00E406E7" w:rsidRPr="0051621D" w:rsidRDefault="0091095C">
      <w:pPr>
        <w:pStyle w:val="ListParagraph"/>
        <w:numPr>
          <w:ilvl w:val="0"/>
          <w:numId w:val="4"/>
        </w:numPr>
        <w:jc w:val="both"/>
        <w:rPr>
          <w:rFonts w:ascii="Times New Roman" w:hAnsi="Times New Roman"/>
        </w:rPr>
      </w:pPr>
      <w:r w:rsidRPr="0051621D">
        <w:rPr>
          <w:rFonts w:ascii="Times New Roman" w:hAnsi="Times New Roman"/>
        </w:rPr>
        <w:t>tiền bạc, thời gian, sức lực của mình và của người khác.</w:t>
      </w:r>
    </w:p>
    <w:p w:rsidR="00E406E7" w:rsidRPr="0051621D" w:rsidRDefault="0091095C">
      <w:pPr>
        <w:pStyle w:val="ListParagraph"/>
        <w:numPr>
          <w:ilvl w:val="0"/>
          <w:numId w:val="4"/>
        </w:numPr>
        <w:jc w:val="both"/>
        <w:rPr>
          <w:rFonts w:ascii="Times New Roman" w:hAnsi="Times New Roman"/>
        </w:rPr>
      </w:pPr>
      <w:r w:rsidRPr="0051621D">
        <w:rPr>
          <w:rFonts w:ascii="Times New Roman" w:hAnsi="Times New Roman"/>
        </w:rPr>
        <w:t>của cải vật chất, thời gian, sức lực của mình và của người khác.</w:t>
      </w:r>
    </w:p>
    <w:p w:rsidR="00E406E7" w:rsidRPr="0051621D" w:rsidRDefault="0091095C">
      <w:pPr>
        <w:pStyle w:val="ListParagraph"/>
        <w:numPr>
          <w:ilvl w:val="0"/>
          <w:numId w:val="4"/>
        </w:numPr>
        <w:jc w:val="both"/>
        <w:rPr>
          <w:rFonts w:ascii="Times New Roman" w:hAnsi="Times New Roman"/>
        </w:rPr>
      </w:pPr>
      <w:r w:rsidRPr="0051621D">
        <w:rPr>
          <w:rFonts w:ascii="Times New Roman" w:hAnsi="Times New Roman"/>
        </w:rPr>
        <w:t>các nguồn điện năng, nước ngọt, thời gian, sức lực của mình và của người khác.</w:t>
      </w:r>
    </w:p>
    <w:p w:rsidR="00E406E7" w:rsidRPr="0051621D" w:rsidRDefault="0091095C">
      <w:pPr>
        <w:pStyle w:val="ListParagraph"/>
        <w:numPr>
          <w:ilvl w:val="0"/>
          <w:numId w:val="4"/>
        </w:numPr>
        <w:jc w:val="both"/>
        <w:rPr>
          <w:rFonts w:ascii="Times New Roman" w:hAnsi="Times New Roman"/>
        </w:rPr>
      </w:pPr>
      <w:r w:rsidRPr="0051621D">
        <w:rPr>
          <w:rFonts w:ascii="Times New Roman" w:hAnsi="Times New Roman"/>
        </w:rPr>
        <w:t>các đồ vật quý hiếm, thời gian, sức lực của mình và của người khác.</w:t>
      </w:r>
    </w:p>
    <w:p w:rsidR="00E406E7" w:rsidRPr="0051621D" w:rsidRDefault="0091095C">
      <w:pPr>
        <w:jc w:val="both"/>
        <w:rPr>
          <w:sz w:val="28"/>
          <w:szCs w:val="28"/>
        </w:rPr>
      </w:pPr>
      <w:r w:rsidRPr="0051621D">
        <w:rPr>
          <w:b/>
          <w:sz w:val="28"/>
          <w:szCs w:val="28"/>
          <w:u w:val="single"/>
        </w:rPr>
        <w:t>Câu 4</w:t>
      </w:r>
      <w:r w:rsidRPr="0051621D">
        <w:rPr>
          <w:sz w:val="28"/>
          <w:szCs w:val="28"/>
        </w:rPr>
        <w:t xml:space="preserve">. </w:t>
      </w:r>
      <w:r w:rsidRPr="0051621D">
        <w:rPr>
          <w:i/>
          <w:sz w:val="28"/>
          <w:szCs w:val="28"/>
        </w:rPr>
        <w:t>Biểu hiện nào dưới đây là biểu hiện của tiết kiệm?</w:t>
      </w:r>
    </w:p>
    <w:p w:rsidR="00E406E7" w:rsidRPr="0051621D" w:rsidRDefault="0091095C">
      <w:pPr>
        <w:pStyle w:val="ListParagraph"/>
        <w:numPr>
          <w:ilvl w:val="0"/>
          <w:numId w:val="5"/>
        </w:numPr>
        <w:jc w:val="both"/>
        <w:rPr>
          <w:rFonts w:ascii="Times New Roman" w:hAnsi="Times New Roman"/>
        </w:rPr>
      </w:pPr>
      <w:r w:rsidRPr="0051621D">
        <w:rPr>
          <w:rFonts w:ascii="Times New Roman" w:hAnsi="Times New Roman"/>
        </w:rPr>
        <w:t>Tập trung cất giữ tiền mà không chi tiêu.</w:t>
      </w:r>
    </w:p>
    <w:p w:rsidR="00E406E7" w:rsidRPr="0051621D" w:rsidRDefault="0091095C">
      <w:pPr>
        <w:pStyle w:val="ListParagraph"/>
        <w:numPr>
          <w:ilvl w:val="0"/>
          <w:numId w:val="5"/>
        </w:numPr>
        <w:jc w:val="both"/>
        <w:rPr>
          <w:rFonts w:ascii="Times New Roman" w:hAnsi="Times New Roman"/>
        </w:rPr>
      </w:pPr>
      <w:r w:rsidRPr="0051621D">
        <w:rPr>
          <w:rFonts w:ascii="Times New Roman" w:hAnsi="Times New Roman"/>
        </w:rPr>
        <w:t>Sử dụng đồ vật của người khác, bảo quản đồ vật của mình.</w:t>
      </w:r>
    </w:p>
    <w:p w:rsidR="00E406E7" w:rsidRPr="0051621D" w:rsidRDefault="0091095C">
      <w:pPr>
        <w:pStyle w:val="ListParagraph"/>
        <w:numPr>
          <w:ilvl w:val="0"/>
          <w:numId w:val="5"/>
        </w:numPr>
        <w:jc w:val="both"/>
        <w:rPr>
          <w:rFonts w:ascii="Times New Roman" w:hAnsi="Times New Roman"/>
        </w:rPr>
      </w:pPr>
      <w:r w:rsidRPr="0051621D">
        <w:rPr>
          <w:rFonts w:ascii="Times New Roman" w:hAnsi="Times New Roman"/>
        </w:rPr>
        <w:t>Tiết kiệm tiền, phung phí sức khoẻ và thời gian.</w:t>
      </w:r>
    </w:p>
    <w:p w:rsidR="00E406E7" w:rsidRPr="0051621D" w:rsidRDefault="0091095C">
      <w:pPr>
        <w:pStyle w:val="ListParagraph"/>
        <w:numPr>
          <w:ilvl w:val="0"/>
          <w:numId w:val="5"/>
        </w:numPr>
        <w:jc w:val="both"/>
        <w:rPr>
          <w:rFonts w:ascii="Times New Roman" w:hAnsi="Times New Roman"/>
        </w:rPr>
      </w:pPr>
      <w:r w:rsidRPr="0051621D">
        <w:rPr>
          <w:rFonts w:ascii="Times New Roman" w:hAnsi="Times New Roman"/>
        </w:rPr>
        <w:t>Tận dụng thời gian để học tập và hoàn thiện bản thân.</w:t>
      </w:r>
    </w:p>
    <w:p w:rsidR="00E406E7" w:rsidRPr="0051621D" w:rsidRDefault="0091095C">
      <w:pPr>
        <w:jc w:val="both"/>
        <w:rPr>
          <w:b/>
          <w:bCs/>
          <w:spacing w:val="6"/>
          <w:sz w:val="28"/>
          <w:szCs w:val="28"/>
        </w:rPr>
      </w:pPr>
      <w:r w:rsidRPr="0051621D">
        <w:rPr>
          <w:b/>
          <w:bCs/>
          <w:spacing w:val="6"/>
          <w:sz w:val="28"/>
          <w:szCs w:val="28"/>
          <w:u w:val="single"/>
          <w:lang w:val="pt-BR"/>
        </w:rPr>
        <w:t>Câu</w:t>
      </w:r>
      <w:r w:rsidRPr="0051621D">
        <w:rPr>
          <w:b/>
          <w:bCs/>
          <w:spacing w:val="6"/>
          <w:sz w:val="28"/>
          <w:szCs w:val="28"/>
          <w:u w:val="single"/>
        </w:rPr>
        <w:t xml:space="preserve"> 5</w:t>
      </w:r>
      <w:r w:rsidRPr="0051621D">
        <w:rPr>
          <w:b/>
          <w:bCs/>
          <w:spacing w:val="6"/>
          <w:sz w:val="28"/>
          <w:szCs w:val="28"/>
        </w:rPr>
        <w:t xml:space="preserve">. </w:t>
      </w:r>
      <w:r w:rsidRPr="0051621D">
        <w:rPr>
          <w:bCs/>
          <w:i/>
          <w:spacing w:val="6"/>
          <w:sz w:val="28"/>
          <w:szCs w:val="28"/>
        </w:rPr>
        <w:t>Quyền nào dưới đây thuộc nhóm quyền tham gia của trẻ em?</w:t>
      </w:r>
    </w:p>
    <w:p w:rsidR="00E406E7" w:rsidRPr="0051621D" w:rsidRDefault="0091095C">
      <w:pPr>
        <w:numPr>
          <w:ilvl w:val="0"/>
          <w:numId w:val="6"/>
        </w:numPr>
        <w:jc w:val="both"/>
        <w:rPr>
          <w:spacing w:val="6"/>
          <w:sz w:val="28"/>
          <w:szCs w:val="28"/>
        </w:rPr>
      </w:pPr>
      <w:r w:rsidRPr="0051621D">
        <w:rPr>
          <w:bCs/>
          <w:spacing w:val="6"/>
          <w:sz w:val="28"/>
          <w:szCs w:val="28"/>
        </w:rPr>
        <w:t>Trẻ em có quyền có quốc tịch.</w:t>
      </w:r>
    </w:p>
    <w:p w:rsidR="00E406E7" w:rsidRPr="0051621D" w:rsidRDefault="0091095C">
      <w:pPr>
        <w:numPr>
          <w:ilvl w:val="0"/>
          <w:numId w:val="6"/>
        </w:numPr>
        <w:jc w:val="both"/>
        <w:rPr>
          <w:spacing w:val="6"/>
          <w:sz w:val="28"/>
          <w:szCs w:val="28"/>
        </w:rPr>
      </w:pPr>
      <w:r w:rsidRPr="0051621D">
        <w:rPr>
          <w:bCs/>
          <w:spacing w:val="6"/>
          <w:sz w:val="28"/>
          <w:szCs w:val="28"/>
        </w:rPr>
        <w:t>Trẻ em mồ côi được chăm sóc tại cơ sở bảo trợ.</w:t>
      </w:r>
    </w:p>
    <w:p w:rsidR="00E406E7" w:rsidRPr="0051621D" w:rsidRDefault="0091095C">
      <w:pPr>
        <w:numPr>
          <w:ilvl w:val="0"/>
          <w:numId w:val="6"/>
        </w:numPr>
        <w:jc w:val="both"/>
        <w:rPr>
          <w:spacing w:val="6"/>
          <w:sz w:val="28"/>
          <w:szCs w:val="28"/>
        </w:rPr>
      </w:pPr>
      <w:r w:rsidRPr="0051621D">
        <w:rPr>
          <w:bCs/>
          <w:spacing w:val="6"/>
          <w:sz w:val="28"/>
          <w:szCs w:val="28"/>
        </w:rPr>
        <w:t>Trẻ em được tiêm phòng vacxin theo quy định của nhà nước.</w:t>
      </w:r>
    </w:p>
    <w:p w:rsidR="00E406E7" w:rsidRPr="0051621D" w:rsidRDefault="0091095C">
      <w:pPr>
        <w:rPr>
          <w:sz w:val="28"/>
          <w:szCs w:val="28"/>
        </w:rPr>
      </w:pPr>
      <w:r w:rsidRPr="0051621D">
        <w:rPr>
          <w:bCs/>
          <w:spacing w:val="6"/>
          <w:sz w:val="28"/>
          <w:szCs w:val="28"/>
        </w:rPr>
        <w:t xml:space="preserve">      D.  Trẻ em được viết thư kết bạn giao lưu với bạn bè.</w:t>
      </w:r>
    </w:p>
    <w:p w:rsidR="00E406E7" w:rsidRPr="0051621D" w:rsidRDefault="0091095C">
      <w:pPr>
        <w:jc w:val="both"/>
        <w:rPr>
          <w:sz w:val="28"/>
          <w:szCs w:val="28"/>
        </w:rPr>
      </w:pPr>
      <w:r w:rsidRPr="0051621D">
        <w:rPr>
          <w:b/>
          <w:sz w:val="28"/>
          <w:szCs w:val="28"/>
          <w:u w:val="single"/>
        </w:rPr>
        <w:t>Câu 6</w:t>
      </w:r>
      <w:r w:rsidRPr="0051621D">
        <w:rPr>
          <w:sz w:val="28"/>
          <w:szCs w:val="28"/>
          <w:u w:val="single"/>
        </w:rPr>
        <w:t>.</w:t>
      </w:r>
      <w:r w:rsidRPr="0051621D">
        <w:rPr>
          <w:sz w:val="28"/>
          <w:szCs w:val="28"/>
        </w:rPr>
        <w:t xml:space="preserve"> </w:t>
      </w:r>
      <w:r w:rsidRPr="0051621D">
        <w:rPr>
          <w:i/>
          <w:sz w:val="28"/>
          <w:szCs w:val="28"/>
        </w:rPr>
        <w:t>Công dân là cá nhân, con người cụ thể, có năng lực pháp luật và năng lực hành vi, có các quyền và nghĩa vụ theo quy định của</w:t>
      </w:r>
    </w:p>
    <w:p w:rsidR="00E406E7" w:rsidRPr="0051621D" w:rsidRDefault="0091095C">
      <w:pPr>
        <w:pStyle w:val="ListParagraph"/>
        <w:numPr>
          <w:ilvl w:val="0"/>
          <w:numId w:val="7"/>
        </w:numPr>
        <w:jc w:val="both"/>
        <w:rPr>
          <w:rFonts w:ascii="Times New Roman" w:hAnsi="Times New Roman"/>
        </w:rPr>
      </w:pPr>
      <w:r w:rsidRPr="0051621D">
        <w:rPr>
          <w:rFonts w:ascii="Times New Roman" w:hAnsi="Times New Roman"/>
        </w:rPr>
        <w:t xml:space="preserve">một quốc gia. </w:t>
      </w:r>
      <w:r w:rsidRPr="0051621D">
        <w:rPr>
          <w:rFonts w:ascii="Times New Roman" w:hAnsi="Times New Roman"/>
        </w:rPr>
        <w:tab/>
      </w:r>
      <w:r w:rsidRPr="0051621D">
        <w:rPr>
          <w:rFonts w:ascii="Times New Roman" w:hAnsi="Times New Roman"/>
        </w:rPr>
        <w:tab/>
      </w:r>
      <w:r w:rsidRPr="0051621D">
        <w:rPr>
          <w:rFonts w:ascii="Times New Roman" w:hAnsi="Times New Roman"/>
        </w:rPr>
        <w:tab/>
        <w:t>B. nhiều quốc gia.</w:t>
      </w:r>
    </w:p>
    <w:p w:rsidR="00E406E7" w:rsidRPr="0051621D" w:rsidRDefault="0091095C">
      <w:pPr>
        <w:pStyle w:val="ListParagraph"/>
        <w:ind w:left="540"/>
        <w:jc w:val="both"/>
        <w:rPr>
          <w:rFonts w:ascii="Times New Roman" w:hAnsi="Times New Roman"/>
        </w:rPr>
      </w:pPr>
      <w:r w:rsidRPr="0051621D">
        <w:rPr>
          <w:rFonts w:ascii="Times New Roman" w:hAnsi="Times New Roman"/>
        </w:rPr>
        <w:t>C. một số quốc gia lớn.</w:t>
      </w:r>
      <w:r w:rsidRPr="0051621D">
        <w:rPr>
          <w:rFonts w:ascii="Times New Roman" w:hAnsi="Times New Roman"/>
        </w:rPr>
        <w:tab/>
      </w:r>
      <w:r w:rsidRPr="0051621D">
        <w:rPr>
          <w:rFonts w:ascii="Times New Roman" w:hAnsi="Times New Roman"/>
        </w:rPr>
        <w:tab/>
        <w:t>D. toàn thế giới.</w:t>
      </w:r>
    </w:p>
    <w:p w:rsidR="00E406E7" w:rsidRPr="0051621D" w:rsidRDefault="0091095C">
      <w:pPr>
        <w:jc w:val="both"/>
        <w:rPr>
          <w:sz w:val="28"/>
          <w:szCs w:val="28"/>
        </w:rPr>
      </w:pPr>
      <w:r w:rsidRPr="0051621D">
        <w:rPr>
          <w:b/>
          <w:sz w:val="28"/>
          <w:szCs w:val="28"/>
          <w:u w:val="single"/>
        </w:rPr>
        <w:t>Câu 7</w:t>
      </w:r>
      <w:r w:rsidRPr="0051621D">
        <w:rPr>
          <w:sz w:val="28"/>
          <w:szCs w:val="28"/>
        </w:rPr>
        <w:t xml:space="preserve">. </w:t>
      </w:r>
      <w:r w:rsidRPr="0051621D">
        <w:rPr>
          <w:i/>
          <w:sz w:val="28"/>
          <w:szCs w:val="28"/>
        </w:rPr>
        <w:t>Việc xác định công dân của một nước được căn cứ vào yếu tố nào dưới đây?</w:t>
      </w:r>
    </w:p>
    <w:p w:rsidR="00E406E7" w:rsidRPr="0051621D" w:rsidRDefault="0091095C">
      <w:pPr>
        <w:pStyle w:val="ListParagraph"/>
        <w:numPr>
          <w:ilvl w:val="0"/>
          <w:numId w:val="8"/>
        </w:numPr>
        <w:jc w:val="both"/>
        <w:rPr>
          <w:rFonts w:ascii="Times New Roman" w:hAnsi="Times New Roman"/>
        </w:rPr>
      </w:pPr>
      <w:r w:rsidRPr="0051621D">
        <w:rPr>
          <w:rFonts w:ascii="Times New Roman" w:hAnsi="Times New Roman"/>
        </w:rPr>
        <w:t>Màu da.</w:t>
      </w:r>
      <w:r w:rsidRPr="0051621D">
        <w:rPr>
          <w:rFonts w:ascii="Times New Roman" w:hAnsi="Times New Roman"/>
        </w:rPr>
        <w:tab/>
      </w:r>
      <w:r w:rsidRPr="0051621D">
        <w:rPr>
          <w:rFonts w:ascii="Times New Roman" w:hAnsi="Times New Roman"/>
        </w:rPr>
        <w:tab/>
      </w:r>
      <w:r w:rsidRPr="0051621D">
        <w:rPr>
          <w:rFonts w:ascii="Times New Roman" w:hAnsi="Times New Roman"/>
        </w:rPr>
        <w:tab/>
      </w:r>
      <w:r w:rsidRPr="0051621D">
        <w:rPr>
          <w:rFonts w:ascii="Times New Roman" w:hAnsi="Times New Roman"/>
        </w:rPr>
        <w:tab/>
        <w:t>B. Ngôn ngữ.</w:t>
      </w:r>
    </w:p>
    <w:p w:rsidR="00E406E7" w:rsidRPr="0051621D" w:rsidRDefault="0091095C">
      <w:pPr>
        <w:pStyle w:val="ListParagraph"/>
        <w:ind w:left="360"/>
        <w:jc w:val="both"/>
        <w:rPr>
          <w:rFonts w:ascii="Times New Roman" w:hAnsi="Times New Roman"/>
        </w:rPr>
      </w:pPr>
      <w:r w:rsidRPr="0051621D">
        <w:rPr>
          <w:rFonts w:ascii="Times New Roman" w:hAnsi="Times New Roman"/>
        </w:rPr>
        <w:t>C. Quốc tịch.</w:t>
      </w:r>
      <w:r w:rsidRPr="0051621D">
        <w:rPr>
          <w:rFonts w:ascii="Times New Roman" w:hAnsi="Times New Roman"/>
        </w:rPr>
        <w:tab/>
      </w:r>
      <w:r w:rsidRPr="0051621D">
        <w:rPr>
          <w:rFonts w:ascii="Times New Roman" w:hAnsi="Times New Roman"/>
        </w:rPr>
        <w:tab/>
      </w:r>
      <w:r w:rsidRPr="0051621D">
        <w:rPr>
          <w:rFonts w:ascii="Times New Roman" w:hAnsi="Times New Roman"/>
        </w:rPr>
        <w:tab/>
      </w:r>
      <w:r w:rsidRPr="0051621D">
        <w:rPr>
          <w:rFonts w:ascii="Times New Roman" w:hAnsi="Times New Roman"/>
        </w:rPr>
        <w:tab/>
        <w:t xml:space="preserve">D. Nơi cư trú. </w:t>
      </w:r>
    </w:p>
    <w:p w:rsidR="00E406E7" w:rsidRPr="0051621D" w:rsidRDefault="0091095C">
      <w:pPr>
        <w:jc w:val="both"/>
        <w:rPr>
          <w:i/>
          <w:sz w:val="28"/>
          <w:szCs w:val="28"/>
        </w:rPr>
      </w:pPr>
      <w:r w:rsidRPr="0051621D">
        <w:rPr>
          <w:b/>
          <w:sz w:val="28"/>
          <w:szCs w:val="28"/>
          <w:u w:val="single"/>
        </w:rPr>
        <w:t>Câu 8</w:t>
      </w:r>
      <w:r w:rsidRPr="0051621D">
        <w:rPr>
          <w:sz w:val="28"/>
          <w:szCs w:val="28"/>
        </w:rPr>
        <w:t xml:space="preserve">. </w:t>
      </w:r>
      <w:r w:rsidRPr="0051621D">
        <w:rPr>
          <w:i/>
          <w:sz w:val="28"/>
          <w:szCs w:val="28"/>
        </w:rPr>
        <w:t xml:space="preserve">Theo Hiến pháp 2013, công dân Việt Nam </w:t>
      </w:r>
      <w:r w:rsidRPr="0051621D">
        <w:rPr>
          <w:b/>
          <w:i/>
          <w:sz w:val="28"/>
          <w:szCs w:val="28"/>
        </w:rPr>
        <w:t xml:space="preserve">không </w:t>
      </w:r>
      <w:r w:rsidRPr="0051621D">
        <w:rPr>
          <w:i/>
          <w:sz w:val="28"/>
          <w:szCs w:val="28"/>
        </w:rPr>
        <w:t xml:space="preserve">có quyền nào dưới đây? </w:t>
      </w:r>
    </w:p>
    <w:p w:rsidR="00E406E7" w:rsidRPr="0051621D" w:rsidRDefault="0091095C">
      <w:pPr>
        <w:pStyle w:val="ListParagraph"/>
        <w:numPr>
          <w:ilvl w:val="0"/>
          <w:numId w:val="9"/>
        </w:numPr>
        <w:jc w:val="both"/>
        <w:rPr>
          <w:rFonts w:ascii="Times New Roman" w:hAnsi="Times New Roman"/>
        </w:rPr>
      </w:pPr>
      <w:r w:rsidRPr="0051621D">
        <w:rPr>
          <w:rFonts w:ascii="Times New Roman" w:hAnsi="Times New Roman"/>
        </w:rPr>
        <w:t>Có nơi ở hợp pháp.</w:t>
      </w:r>
    </w:p>
    <w:p w:rsidR="00E406E7" w:rsidRPr="0051621D" w:rsidRDefault="0091095C">
      <w:pPr>
        <w:pStyle w:val="ListParagraph"/>
        <w:numPr>
          <w:ilvl w:val="0"/>
          <w:numId w:val="9"/>
        </w:numPr>
        <w:jc w:val="both"/>
        <w:rPr>
          <w:rFonts w:ascii="Times New Roman" w:hAnsi="Times New Roman"/>
        </w:rPr>
      </w:pPr>
      <w:r w:rsidRPr="0051621D">
        <w:rPr>
          <w:rFonts w:ascii="Times New Roman" w:hAnsi="Times New Roman"/>
        </w:rPr>
        <w:t xml:space="preserve">Tự do đi lại và cư trú trong nước. </w:t>
      </w:r>
    </w:p>
    <w:p w:rsidR="00E406E7" w:rsidRPr="0051621D" w:rsidRDefault="0091095C">
      <w:pPr>
        <w:pStyle w:val="ListParagraph"/>
        <w:numPr>
          <w:ilvl w:val="0"/>
          <w:numId w:val="9"/>
        </w:numPr>
        <w:jc w:val="both"/>
        <w:rPr>
          <w:rFonts w:ascii="Times New Roman" w:hAnsi="Times New Roman"/>
        </w:rPr>
      </w:pPr>
      <w:r w:rsidRPr="0051621D">
        <w:rPr>
          <w:rFonts w:ascii="Times New Roman" w:hAnsi="Times New Roman"/>
        </w:rPr>
        <w:t>Tiếp cận mọi thông tin liên quan đến bí mật quốc gia.</w:t>
      </w:r>
    </w:p>
    <w:p w:rsidR="00E406E7" w:rsidRPr="0051621D" w:rsidRDefault="0091095C">
      <w:pPr>
        <w:pStyle w:val="ListParagraph"/>
        <w:numPr>
          <w:ilvl w:val="0"/>
          <w:numId w:val="9"/>
        </w:numPr>
        <w:jc w:val="both"/>
        <w:rPr>
          <w:rFonts w:ascii="Times New Roman" w:hAnsi="Times New Roman"/>
        </w:rPr>
      </w:pPr>
      <w:r w:rsidRPr="0051621D">
        <w:rPr>
          <w:rFonts w:ascii="Times New Roman" w:hAnsi="Times New Roman"/>
        </w:rPr>
        <w:t>Tự do ngôn luận.</w:t>
      </w:r>
    </w:p>
    <w:p w:rsidR="00E406E7" w:rsidRPr="0051621D" w:rsidRDefault="0091095C">
      <w:pPr>
        <w:jc w:val="both"/>
        <w:rPr>
          <w:sz w:val="28"/>
          <w:szCs w:val="28"/>
        </w:rPr>
      </w:pPr>
      <w:r w:rsidRPr="0051621D">
        <w:rPr>
          <w:b/>
          <w:sz w:val="28"/>
          <w:szCs w:val="28"/>
          <w:u w:val="single"/>
        </w:rPr>
        <w:t>Câu 9</w:t>
      </w:r>
      <w:r w:rsidRPr="0051621D">
        <w:rPr>
          <w:sz w:val="28"/>
          <w:szCs w:val="28"/>
        </w:rPr>
        <w:t xml:space="preserve">. </w:t>
      </w:r>
      <w:r w:rsidRPr="0051621D">
        <w:rPr>
          <w:i/>
          <w:sz w:val="28"/>
          <w:szCs w:val="28"/>
        </w:rPr>
        <w:t xml:space="preserve">Theo Hiến pháp 2013, công dân Việt Nam </w:t>
      </w:r>
      <w:r w:rsidRPr="0051621D">
        <w:rPr>
          <w:b/>
          <w:i/>
          <w:sz w:val="28"/>
          <w:szCs w:val="28"/>
        </w:rPr>
        <w:t>không</w:t>
      </w:r>
      <w:r w:rsidRPr="0051621D">
        <w:rPr>
          <w:i/>
          <w:sz w:val="28"/>
          <w:szCs w:val="28"/>
        </w:rPr>
        <w:t xml:space="preserve"> có nghĩa vụ nào dưới đây?</w:t>
      </w:r>
      <w:r w:rsidRPr="0051621D">
        <w:rPr>
          <w:sz w:val="28"/>
          <w:szCs w:val="28"/>
        </w:rPr>
        <w:t xml:space="preserve"> </w:t>
      </w:r>
    </w:p>
    <w:p w:rsidR="00E406E7" w:rsidRPr="0051621D" w:rsidRDefault="0091095C">
      <w:pPr>
        <w:pStyle w:val="ListParagraph"/>
        <w:numPr>
          <w:ilvl w:val="0"/>
          <w:numId w:val="10"/>
        </w:numPr>
        <w:jc w:val="both"/>
        <w:rPr>
          <w:rFonts w:ascii="Times New Roman" w:hAnsi="Times New Roman"/>
        </w:rPr>
      </w:pPr>
      <w:r w:rsidRPr="0051621D">
        <w:rPr>
          <w:rFonts w:ascii="Times New Roman" w:hAnsi="Times New Roman"/>
        </w:rPr>
        <w:t>Thực hiện nghĩa vụ quân sự và tham gia xây dựng nền quốc phòng toàn dân.</w:t>
      </w:r>
    </w:p>
    <w:p w:rsidR="00E406E7" w:rsidRPr="0051621D" w:rsidRDefault="0091095C">
      <w:pPr>
        <w:pStyle w:val="ListParagraph"/>
        <w:numPr>
          <w:ilvl w:val="0"/>
          <w:numId w:val="10"/>
        </w:numPr>
        <w:jc w:val="both"/>
        <w:rPr>
          <w:rFonts w:ascii="Times New Roman" w:hAnsi="Times New Roman"/>
        </w:rPr>
      </w:pPr>
      <w:r w:rsidRPr="0051621D">
        <w:rPr>
          <w:rFonts w:ascii="Times New Roman" w:hAnsi="Times New Roman"/>
        </w:rPr>
        <w:t>Tuân theo Hiến pháp và pháp luật của Việt Nam.</w:t>
      </w:r>
    </w:p>
    <w:p w:rsidR="00E406E7" w:rsidRPr="0051621D" w:rsidRDefault="0091095C">
      <w:pPr>
        <w:pStyle w:val="ListParagraph"/>
        <w:numPr>
          <w:ilvl w:val="0"/>
          <w:numId w:val="10"/>
        </w:numPr>
        <w:jc w:val="both"/>
        <w:rPr>
          <w:rFonts w:ascii="Times New Roman" w:hAnsi="Times New Roman"/>
        </w:rPr>
      </w:pPr>
      <w:r w:rsidRPr="0051621D">
        <w:rPr>
          <w:rFonts w:ascii="Times New Roman" w:hAnsi="Times New Roman"/>
        </w:rPr>
        <w:lastRenderedPageBreak/>
        <w:t xml:space="preserve">Tham gia bảo vệ an ninh Quốc gia, trật tự an toàn xã hội. </w:t>
      </w:r>
    </w:p>
    <w:p w:rsidR="00E406E7" w:rsidRPr="0051621D" w:rsidRDefault="0091095C">
      <w:pPr>
        <w:pStyle w:val="ListParagraph"/>
        <w:numPr>
          <w:ilvl w:val="0"/>
          <w:numId w:val="10"/>
        </w:numPr>
        <w:jc w:val="both"/>
        <w:rPr>
          <w:rFonts w:ascii="Times New Roman" w:hAnsi="Times New Roman"/>
        </w:rPr>
      </w:pPr>
      <w:r w:rsidRPr="0051621D">
        <w:rPr>
          <w:rFonts w:ascii="Times New Roman" w:hAnsi="Times New Roman"/>
        </w:rPr>
        <w:t xml:space="preserve">Có nghĩa vụ tuyệt đối trung thành với luật pháp quốc tế. </w:t>
      </w:r>
    </w:p>
    <w:p w:rsidR="00E406E7" w:rsidRPr="0051621D" w:rsidRDefault="0091095C">
      <w:pPr>
        <w:jc w:val="both"/>
        <w:rPr>
          <w:i/>
          <w:sz w:val="28"/>
          <w:szCs w:val="28"/>
        </w:rPr>
      </w:pPr>
      <w:r w:rsidRPr="0051621D">
        <w:rPr>
          <w:b/>
          <w:sz w:val="28"/>
          <w:szCs w:val="28"/>
          <w:u w:val="single"/>
        </w:rPr>
        <w:t>Câu 10</w:t>
      </w:r>
      <w:r w:rsidRPr="0051621D">
        <w:rPr>
          <w:sz w:val="28"/>
          <w:szCs w:val="28"/>
        </w:rPr>
        <w:t xml:space="preserve">. </w:t>
      </w:r>
      <w:r w:rsidRPr="0051621D">
        <w:rPr>
          <w:i/>
          <w:sz w:val="28"/>
          <w:szCs w:val="28"/>
        </w:rPr>
        <w:t xml:space="preserve">Quyền nào dưới đây </w:t>
      </w:r>
      <w:r w:rsidRPr="0051621D">
        <w:rPr>
          <w:b/>
          <w:i/>
          <w:sz w:val="28"/>
          <w:szCs w:val="28"/>
        </w:rPr>
        <w:t xml:space="preserve">không </w:t>
      </w:r>
      <w:r w:rsidRPr="0051621D">
        <w:rPr>
          <w:i/>
          <w:sz w:val="28"/>
          <w:szCs w:val="28"/>
        </w:rPr>
        <w:t xml:space="preserve">phải là quyền cơ bản của trẻ em? </w:t>
      </w:r>
    </w:p>
    <w:p w:rsidR="00E406E7" w:rsidRPr="0051621D" w:rsidRDefault="0091095C">
      <w:pPr>
        <w:pStyle w:val="ListParagraph"/>
        <w:numPr>
          <w:ilvl w:val="0"/>
          <w:numId w:val="11"/>
        </w:numPr>
        <w:jc w:val="both"/>
        <w:rPr>
          <w:rFonts w:ascii="Times New Roman" w:hAnsi="Times New Roman"/>
        </w:rPr>
      </w:pPr>
      <w:r w:rsidRPr="0051621D">
        <w:rPr>
          <w:rFonts w:ascii="Times New Roman" w:hAnsi="Times New Roman"/>
        </w:rPr>
        <w:t>Quyền được bảo vệ tính mạng, thân thể.</w:t>
      </w:r>
    </w:p>
    <w:p w:rsidR="00E406E7" w:rsidRPr="0051621D" w:rsidRDefault="0091095C">
      <w:pPr>
        <w:pStyle w:val="ListParagraph"/>
        <w:numPr>
          <w:ilvl w:val="0"/>
          <w:numId w:val="11"/>
        </w:numPr>
        <w:jc w:val="both"/>
        <w:rPr>
          <w:rFonts w:ascii="Times New Roman" w:hAnsi="Times New Roman"/>
        </w:rPr>
      </w:pPr>
      <w:r w:rsidRPr="0051621D">
        <w:rPr>
          <w:rFonts w:ascii="Times New Roman" w:hAnsi="Times New Roman"/>
        </w:rPr>
        <w:t xml:space="preserve">Quyền được chăm sóc sức khoẻ. </w:t>
      </w:r>
    </w:p>
    <w:p w:rsidR="00E406E7" w:rsidRPr="0051621D" w:rsidRDefault="0091095C">
      <w:pPr>
        <w:pStyle w:val="ListParagraph"/>
        <w:numPr>
          <w:ilvl w:val="0"/>
          <w:numId w:val="11"/>
        </w:numPr>
        <w:jc w:val="both"/>
        <w:rPr>
          <w:rFonts w:ascii="Times New Roman" w:hAnsi="Times New Roman"/>
        </w:rPr>
      </w:pPr>
      <w:r w:rsidRPr="0051621D">
        <w:rPr>
          <w:rFonts w:ascii="Times New Roman" w:hAnsi="Times New Roman"/>
        </w:rPr>
        <w:t>Quyền tự do vui chơi, giải trí thoả thích.</w:t>
      </w:r>
    </w:p>
    <w:p w:rsidR="00E406E7" w:rsidRPr="0051621D" w:rsidRDefault="0091095C">
      <w:pPr>
        <w:pStyle w:val="ListParagraph"/>
        <w:numPr>
          <w:ilvl w:val="0"/>
          <w:numId w:val="11"/>
        </w:numPr>
        <w:jc w:val="both"/>
        <w:rPr>
          <w:rFonts w:ascii="Times New Roman" w:hAnsi="Times New Roman"/>
        </w:rPr>
      </w:pPr>
      <w:r w:rsidRPr="0051621D">
        <w:rPr>
          <w:rFonts w:ascii="Times New Roman" w:hAnsi="Times New Roman"/>
        </w:rPr>
        <w:t xml:space="preserve">Quyền được giáo dục, học tập để phát triển toàn diện. </w:t>
      </w:r>
    </w:p>
    <w:p w:rsidR="00E406E7" w:rsidRPr="0051621D" w:rsidRDefault="0091095C">
      <w:pPr>
        <w:jc w:val="both"/>
        <w:rPr>
          <w:sz w:val="28"/>
          <w:szCs w:val="28"/>
        </w:rPr>
      </w:pPr>
      <w:r w:rsidRPr="0051621D">
        <w:rPr>
          <w:b/>
          <w:sz w:val="28"/>
          <w:szCs w:val="28"/>
          <w:u w:val="single"/>
        </w:rPr>
        <w:t>Câu 11</w:t>
      </w:r>
      <w:r w:rsidRPr="0051621D">
        <w:rPr>
          <w:sz w:val="28"/>
          <w:szCs w:val="28"/>
        </w:rPr>
        <w:t xml:space="preserve">. </w:t>
      </w:r>
      <w:r w:rsidRPr="0051621D">
        <w:rPr>
          <w:i/>
          <w:sz w:val="28"/>
          <w:szCs w:val="28"/>
        </w:rPr>
        <w:t xml:space="preserve">Hành vi nào dưới đây thể hiện sự </w:t>
      </w:r>
      <w:r w:rsidRPr="0051621D">
        <w:rPr>
          <w:b/>
          <w:i/>
          <w:sz w:val="28"/>
          <w:szCs w:val="28"/>
        </w:rPr>
        <w:t>thiếu</w:t>
      </w:r>
      <w:r w:rsidRPr="0051621D">
        <w:rPr>
          <w:i/>
          <w:sz w:val="28"/>
          <w:szCs w:val="28"/>
        </w:rPr>
        <w:t xml:space="preserve"> trách nhiệm gia đình đối với việc thực hiện quyền trẻ em?</w:t>
      </w:r>
      <w:r w:rsidRPr="0051621D">
        <w:rPr>
          <w:sz w:val="28"/>
          <w:szCs w:val="28"/>
        </w:rPr>
        <w:t xml:space="preserve"> </w:t>
      </w:r>
    </w:p>
    <w:p w:rsidR="00E406E7" w:rsidRPr="0051621D" w:rsidRDefault="0091095C">
      <w:pPr>
        <w:pStyle w:val="ListParagraph"/>
        <w:numPr>
          <w:ilvl w:val="0"/>
          <w:numId w:val="12"/>
        </w:numPr>
        <w:jc w:val="both"/>
        <w:rPr>
          <w:rFonts w:ascii="Times New Roman" w:hAnsi="Times New Roman"/>
        </w:rPr>
      </w:pPr>
      <w:r w:rsidRPr="0051621D">
        <w:rPr>
          <w:rFonts w:ascii="Times New Roman" w:hAnsi="Times New Roman"/>
        </w:rPr>
        <w:t xml:space="preserve">Nuôi ăn mặc đầy đủ nhưng luôn để các em ở nhà một mình. </w:t>
      </w:r>
    </w:p>
    <w:p w:rsidR="00E406E7" w:rsidRPr="0051621D" w:rsidRDefault="0091095C">
      <w:pPr>
        <w:pStyle w:val="ListParagraph"/>
        <w:numPr>
          <w:ilvl w:val="0"/>
          <w:numId w:val="12"/>
        </w:numPr>
        <w:jc w:val="both"/>
        <w:rPr>
          <w:rFonts w:ascii="Times New Roman" w:hAnsi="Times New Roman"/>
        </w:rPr>
      </w:pPr>
      <w:r w:rsidRPr="0051621D">
        <w:rPr>
          <w:rFonts w:ascii="Times New Roman" w:hAnsi="Times New Roman"/>
        </w:rPr>
        <w:t>Lắng nghe ý kiến cá nhân của các em.</w:t>
      </w:r>
    </w:p>
    <w:p w:rsidR="00E406E7" w:rsidRPr="0051621D" w:rsidRDefault="0091095C">
      <w:pPr>
        <w:pStyle w:val="ListParagraph"/>
        <w:numPr>
          <w:ilvl w:val="0"/>
          <w:numId w:val="12"/>
        </w:numPr>
        <w:jc w:val="both"/>
        <w:rPr>
          <w:rFonts w:ascii="Times New Roman" w:hAnsi="Times New Roman"/>
        </w:rPr>
      </w:pPr>
      <w:r w:rsidRPr="0051621D">
        <w:rPr>
          <w:rFonts w:ascii="Times New Roman" w:hAnsi="Times New Roman"/>
        </w:rPr>
        <w:t xml:space="preserve">Đưa đi kiểm tra và khám sức khoẻ định kì. </w:t>
      </w:r>
    </w:p>
    <w:p w:rsidR="00E406E7" w:rsidRPr="0051621D" w:rsidRDefault="0091095C">
      <w:pPr>
        <w:pStyle w:val="ListParagraph"/>
        <w:numPr>
          <w:ilvl w:val="0"/>
          <w:numId w:val="12"/>
        </w:numPr>
        <w:jc w:val="both"/>
        <w:rPr>
          <w:rFonts w:ascii="Times New Roman" w:hAnsi="Times New Roman"/>
        </w:rPr>
      </w:pPr>
      <w:r w:rsidRPr="0051621D">
        <w:rPr>
          <w:rFonts w:ascii="Times New Roman" w:hAnsi="Times New Roman"/>
        </w:rPr>
        <w:t>Không cho phép các em bỏ học để đi làm.</w:t>
      </w:r>
    </w:p>
    <w:p w:rsidR="00E406E7" w:rsidRPr="0051621D" w:rsidRDefault="0091095C">
      <w:pPr>
        <w:jc w:val="both"/>
        <w:rPr>
          <w:sz w:val="28"/>
          <w:szCs w:val="28"/>
        </w:rPr>
      </w:pPr>
      <w:r w:rsidRPr="0051621D">
        <w:rPr>
          <w:b/>
          <w:sz w:val="28"/>
          <w:szCs w:val="28"/>
          <w:u w:val="single"/>
        </w:rPr>
        <w:t>Câu 12</w:t>
      </w:r>
      <w:r w:rsidRPr="0051621D">
        <w:rPr>
          <w:b/>
          <w:sz w:val="28"/>
          <w:szCs w:val="28"/>
        </w:rPr>
        <w:t>.</w:t>
      </w:r>
      <w:r w:rsidRPr="0051621D">
        <w:rPr>
          <w:sz w:val="28"/>
          <w:szCs w:val="28"/>
        </w:rPr>
        <w:t xml:space="preserve"> </w:t>
      </w:r>
      <w:r w:rsidRPr="0051621D">
        <w:rPr>
          <w:i/>
          <w:sz w:val="28"/>
          <w:szCs w:val="28"/>
        </w:rPr>
        <w:t>Hành vi nào dưới đây thể hiện trách nhiệm của Nhà nước và xã hội đối việc thực hiện quyền trẻ em?</w:t>
      </w:r>
      <w:r w:rsidRPr="0051621D">
        <w:rPr>
          <w:sz w:val="28"/>
          <w:szCs w:val="28"/>
        </w:rPr>
        <w:t xml:space="preserve"> </w:t>
      </w:r>
    </w:p>
    <w:p w:rsidR="00E406E7" w:rsidRPr="0051621D" w:rsidRDefault="0091095C">
      <w:pPr>
        <w:pStyle w:val="ListParagraph"/>
        <w:numPr>
          <w:ilvl w:val="0"/>
          <w:numId w:val="13"/>
        </w:numPr>
        <w:jc w:val="both"/>
        <w:rPr>
          <w:rFonts w:ascii="Times New Roman" w:hAnsi="Times New Roman"/>
        </w:rPr>
      </w:pPr>
      <w:r w:rsidRPr="0051621D">
        <w:rPr>
          <w:rFonts w:ascii="Times New Roman" w:hAnsi="Times New Roman"/>
        </w:rPr>
        <w:t>Tiến hành phổ cập giáo dục đối với học sinh Trung học cơ sở.</w:t>
      </w:r>
    </w:p>
    <w:p w:rsidR="00E406E7" w:rsidRPr="0051621D" w:rsidRDefault="0091095C">
      <w:pPr>
        <w:pStyle w:val="ListParagraph"/>
        <w:numPr>
          <w:ilvl w:val="0"/>
          <w:numId w:val="13"/>
        </w:numPr>
        <w:jc w:val="both"/>
        <w:rPr>
          <w:rFonts w:ascii="Times New Roman" w:hAnsi="Times New Roman"/>
        </w:rPr>
      </w:pPr>
      <w:r w:rsidRPr="0051621D">
        <w:rPr>
          <w:rFonts w:ascii="Times New Roman" w:hAnsi="Times New Roman"/>
        </w:rPr>
        <w:t xml:space="preserve">Thu hẹp các khu vui chơi giải trí của trẻ em để xây dựng nhà ở. </w:t>
      </w:r>
    </w:p>
    <w:p w:rsidR="00E406E7" w:rsidRPr="0051621D" w:rsidRDefault="0091095C">
      <w:pPr>
        <w:pStyle w:val="ListParagraph"/>
        <w:numPr>
          <w:ilvl w:val="0"/>
          <w:numId w:val="13"/>
        </w:numPr>
        <w:jc w:val="both"/>
        <w:rPr>
          <w:rFonts w:ascii="Times New Roman" w:hAnsi="Times New Roman"/>
        </w:rPr>
      </w:pPr>
      <w:r w:rsidRPr="0051621D">
        <w:rPr>
          <w:rFonts w:ascii="Times New Roman" w:hAnsi="Times New Roman"/>
        </w:rPr>
        <w:t>Xét xử qua loa với những vụ bạo hành trẻ em.</w:t>
      </w:r>
    </w:p>
    <w:p w:rsidR="00E406E7" w:rsidRPr="0051621D" w:rsidRDefault="0091095C">
      <w:pPr>
        <w:pStyle w:val="ListParagraph"/>
        <w:numPr>
          <w:ilvl w:val="0"/>
          <w:numId w:val="13"/>
        </w:numPr>
        <w:jc w:val="both"/>
        <w:rPr>
          <w:rFonts w:ascii="Times New Roman" w:hAnsi="Times New Roman"/>
        </w:rPr>
      </w:pPr>
      <w:r w:rsidRPr="0051621D">
        <w:rPr>
          <w:rFonts w:ascii="Times New Roman" w:hAnsi="Times New Roman"/>
        </w:rPr>
        <w:t xml:space="preserve">Yêu cầu trẻ phải vâng lời người lớn một cách vô điều kiện. </w:t>
      </w:r>
    </w:p>
    <w:p w:rsidR="00E406E7" w:rsidRPr="0051621D" w:rsidRDefault="0091095C">
      <w:pPr>
        <w:jc w:val="both"/>
        <w:rPr>
          <w:b/>
          <w:sz w:val="28"/>
          <w:szCs w:val="28"/>
          <w:u w:val="single"/>
        </w:rPr>
      </w:pPr>
      <w:r w:rsidRPr="0051621D">
        <w:rPr>
          <w:b/>
          <w:sz w:val="28"/>
          <w:szCs w:val="28"/>
          <w:u w:val="single"/>
        </w:rPr>
        <w:t>PHẦN II. TỰ LUẬN (7,0 điểm)</w:t>
      </w:r>
    </w:p>
    <w:p w:rsidR="00E406E7" w:rsidRPr="0051621D" w:rsidRDefault="0091095C">
      <w:pPr>
        <w:jc w:val="both"/>
        <w:rPr>
          <w:color w:val="000000"/>
          <w:sz w:val="28"/>
          <w:szCs w:val="28"/>
        </w:rPr>
      </w:pPr>
      <w:r w:rsidRPr="0051621D">
        <w:rPr>
          <w:b/>
          <w:color w:val="000000"/>
          <w:sz w:val="28"/>
          <w:szCs w:val="28"/>
          <w:u w:val="single"/>
        </w:rPr>
        <w:t>Câu 1</w:t>
      </w:r>
      <w:r w:rsidRPr="0051621D">
        <w:rPr>
          <w:b/>
          <w:color w:val="000000"/>
          <w:sz w:val="28"/>
          <w:szCs w:val="28"/>
        </w:rPr>
        <w:t xml:space="preserve"> </w:t>
      </w:r>
      <w:r w:rsidRPr="0051621D">
        <w:rPr>
          <w:color w:val="000000"/>
          <w:sz w:val="28"/>
          <w:szCs w:val="28"/>
        </w:rPr>
        <w:t>(4,0 điểm)</w:t>
      </w:r>
    </w:p>
    <w:p w:rsidR="00E406E7" w:rsidRPr="0051621D" w:rsidRDefault="0091095C">
      <w:pPr>
        <w:ind w:firstLine="360"/>
        <w:jc w:val="both"/>
        <w:rPr>
          <w:color w:val="000000"/>
          <w:sz w:val="28"/>
          <w:szCs w:val="28"/>
        </w:rPr>
      </w:pPr>
      <w:r w:rsidRPr="0051621D">
        <w:rPr>
          <w:color w:val="000000"/>
          <w:sz w:val="28"/>
          <w:szCs w:val="28"/>
          <w:lang w:val="en-US"/>
        </w:rPr>
        <w:t xml:space="preserve">   </w:t>
      </w:r>
      <w:r w:rsidRPr="0051621D">
        <w:rPr>
          <w:color w:val="000000"/>
          <w:sz w:val="28"/>
          <w:szCs w:val="28"/>
        </w:rPr>
        <w:t xml:space="preserve">Các bạn Tuyết, Dũng trong các trường hợp dưới đây có phải là công dân Việt Nam không? Vì sao? </w:t>
      </w:r>
    </w:p>
    <w:p w:rsidR="00E406E7" w:rsidRPr="0051621D" w:rsidRDefault="0091095C">
      <w:pPr>
        <w:pStyle w:val="ListParagraph"/>
        <w:ind w:left="0"/>
        <w:jc w:val="both"/>
        <w:rPr>
          <w:rFonts w:ascii="Times New Roman" w:hAnsi="Times New Roman"/>
          <w:color w:val="000000"/>
        </w:rPr>
      </w:pPr>
      <w:r w:rsidRPr="0051621D">
        <w:rPr>
          <w:rFonts w:ascii="Times New Roman" w:hAnsi="Times New Roman"/>
          <w:color w:val="000000"/>
        </w:rPr>
        <w:t xml:space="preserve">         a. Tuyết được sinh ra và lớn lên Hà Nội, có bố là người Anh, mẹ mang quốc tịch Việt Nam. Bố mẹ Tuyết quyết định sinh sống tại Việt Nam và đăng kí khai sinh cho Tuyết ở Việt Nam. </w:t>
      </w:r>
      <w:r w:rsidRPr="0051621D">
        <w:rPr>
          <w:rFonts w:ascii="Times New Roman" w:hAnsi="Times New Roman"/>
          <w:color w:val="000000"/>
          <w:lang w:val="vi-VN"/>
        </w:rPr>
        <w:t>(1,0 đ)</w:t>
      </w:r>
    </w:p>
    <w:p w:rsidR="00E406E7" w:rsidRPr="0051621D" w:rsidRDefault="0091095C">
      <w:pPr>
        <w:pStyle w:val="ListParagraph"/>
        <w:ind w:left="0"/>
        <w:jc w:val="both"/>
        <w:rPr>
          <w:rFonts w:ascii="Times New Roman" w:hAnsi="Times New Roman"/>
          <w:color w:val="000000"/>
        </w:rPr>
      </w:pPr>
      <w:r w:rsidRPr="0051621D">
        <w:rPr>
          <w:rFonts w:ascii="Times New Roman" w:hAnsi="Times New Roman"/>
          <w:color w:val="000000"/>
        </w:rPr>
        <w:t xml:space="preserve">        b. Dũng là con lai, em có màu tóc, màu mắt của người Châu Âu. Ai cũng bảo em giống người Pháp nhưng từ khi sinh ra em lại không biết bố mẹ mình là ai. Em đang được nuôi dạy tại một nhà Dòng ở Sài </w:t>
      </w:r>
      <w:r w:rsidRPr="0051621D">
        <w:rPr>
          <w:rFonts w:ascii="Times New Roman" w:hAnsi="Times New Roman"/>
          <w:color w:val="000000"/>
          <w:lang w:val="vi-VN"/>
        </w:rPr>
        <w:t>Gòn</w:t>
      </w:r>
      <w:r w:rsidRPr="0051621D">
        <w:rPr>
          <w:rFonts w:ascii="Times New Roman" w:hAnsi="Times New Roman"/>
          <w:color w:val="000000"/>
        </w:rPr>
        <w:t xml:space="preserve">. </w:t>
      </w:r>
      <w:r w:rsidRPr="0051621D">
        <w:rPr>
          <w:rFonts w:ascii="Times New Roman" w:hAnsi="Times New Roman"/>
          <w:color w:val="000000"/>
          <w:lang w:val="vi-VN"/>
        </w:rPr>
        <w:t>(3,0 đ)</w:t>
      </w:r>
      <w:r w:rsidRPr="0051621D">
        <w:rPr>
          <w:rFonts w:ascii="Times New Roman" w:hAnsi="Times New Roman"/>
          <w:color w:val="000000"/>
        </w:rPr>
        <w:t xml:space="preserve"> </w:t>
      </w:r>
    </w:p>
    <w:p w:rsidR="00E406E7" w:rsidRPr="0051621D" w:rsidRDefault="0091095C">
      <w:pPr>
        <w:jc w:val="both"/>
        <w:rPr>
          <w:b/>
          <w:color w:val="000000"/>
          <w:sz w:val="28"/>
          <w:szCs w:val="28"/>
        </w:rPr>
      </w:pPr>
      <w:r w:rsidRPr="0051621D">
        <w:rPr>
          <w:b/>
          <w:color w:val="000000"/>
          <w:sz w:val="28"/>
          <w:szCs w:val="28"/>
          <w:u w:val="single"/>
        </w:rPr>
        <w:t xml:space="preserve">Câu 2 </w:t>
      </w:r>
      <w:r w:rsidRPr="0051621D">
        <w:rPr>
          <w:color w:val="000000"/>
          <w:sz w:val="28"/>
          <w:szCs w:val="28"/>
          <w:u w:val="single"/>
        </w:rPr>
        <w:t>(</w:t>
      </w:r>
      <w:r w:rsidRPr="0051621D">
        <w:rPr>
          <w:color w:val="000000"/>
          <w:sz w:val="28"/>
          <w:szCs w:val="28"/>
        </w:rPr>
        <w:t>3,0 điểm)</w:t>
      </w:r>
    </w:p>
    <w:p w:rsidR="00E406E7" w:rsidRPr="0051621D" w:rsidRDefault="0091095C">
      <w:pPr>
        <w:ind w:firstLine="360"/>
        <w:jc w:val="both"/>
        <w:rPr>
          <w:color w:val="000000"/>
          <w:sz w:val="28"/>
          <w:szCs w:val="28"/>
        </w:rPr>
      </w:pPr>
      <w:r w:rsidRPr="0051621D">
        <w:rPr>
          <w:color w:val="000000"/>
          <w:sz w:val="28"/>
          <w:szCs w:val="28"/>
        </w:rPr>
        <w:t xml:space="preserve">    Bố mẹ lo sợ bị bạn xấu lôi kéo rủ rê nên đã kiểm soát bạn Tùng rất chặt chẽ. Hằng ngày, bố mẹ luôn tự đưa đón Tùng đi học dù nhà gần trường. Bố mẹ còn không cho Tùng tham gia bất cứ hoạt động ngoại khoá nào do lớp hoặc trường tổ chức. Thậm chí có lần, Tùng còn bắt gặp mẹ đang đọc nhật kí của mình. Tùng rất buồn nhưng chỉ in lặng </w:t>
      </w:r>
      <w:r w:rsidRPr="0051621D">
        <w:rPr>
          <w:color w:val="000000"/>
          <w:sz w:val="28"/>
          <w:szCs w:val="28"/>
          <w:lang w:val="en-US"/>
        </w:rPr>
        <w:t>không dám nói gì</w:t>
      </w:r>
      <w:r w:rsidRPr="0051621D">
        <w:rPr>
          <w:color w:val="000000"/>
          <w:sz w:val="28"/>
          <w:szCs w:val="28"/>
        </w:rPr>
        <w:t>.</w:t>
      </w:r>
    </w:p>
    <w:p w:rsidR="00E406E7" w:rsidRPr="0051621D" w:rsidRDefault="0091095C">
      <w:pPr>
        <w:pStyle w:val="ListParagraph"/>
        <w:ind w:left="0"/>
        <w:jc w:val="both"/>
        <w:rPr>
          <w:rFonts w:ascii="Times New Roman" w:hAnsi="Times New Roman"/>
          <w:color w:val="000000"/>
        </w:rPr>
      </w:pPr>
      <w:r w:rsidRPr="0051621D">
        <w:rPr>
          <w:rFonts w:ascii="Times New Roman" w:hAnsi="Times New Roman"/>
          <w:color w:val="000000"/>
        </w:rPr>
        <w:t>a. Em có nhận xét gì về suy nghĩ và hành động im lặng của Tùng trong trường hợp trên?</w:t>
      </w:r>
      <w:r w:rsidRPr="0051621D">
        <w:rPr>
          <w:rFonts w:ascii="Times New Roman" w:hAnsi="Times New Roman"/>
          <w:color w:val="000000"/>
          <w:lang w:val="vi-VN"/>
        </w:rPr>
        <w:t xml:space="preserve"> (2,0 đ)</w:t>
      </w:r>
    </w:p>
    <w:p w:rsidR="00E406E7" w:rsidRPr="0051621D" w:rsidRDefault="0091095C">
      <w:pPr>
        <w:pStyle w:val="ListParagraph"/>
        <w:ind w:left="0"/>
        <w:jc w:val="both"/>
        <w:rPr>
          <w:rFonts w:ascii="Times New Roman" w:hAnsi="Times New Roman"/>
          <w:color w:val="000000"/>
        </w:rPr>
      </w:pPr>
      <w:r w:rsidRPr="0051621D">
        <w:rPr>
          <w:rFonts w:ascii="Times New Roman" w:hAnsi="Times New Roman"/>
          <w:color w:val="000000"/>
        </w:rPr>
        <w:t>b. Nếu em là Tùng, em sẽ làm gì để bảo vệ các quyền cơ bản của mình?</w:t>
      </w:r>
      <w:r w:rsidRPr="0051621D">
        <w:rPr>
          <w:rFonts w:ascii="Times New Roman" w:hAnsi="Times New Roman"/>
          <w:color w:val="000000"/>
          <w:lang w:val="vi-VN"/>
        </w:rPr>
        <w:t xml:space="preserve"> (1,0 đ)</w:t>
      </w:r>
      <w:r w:rsidRPr="0051621D">
        <w:rPr>
          <w:rFonts w:ascii="Times New Roman" w:hAnsi="Times New Roman"/>
          <w:color w:val="000000"/>
        </w:rPr>
        <w:t xml:space="preserve"> </w:t>
      </w:r>
    </w:p>
    <w:p w:rsidR="00E406E7" w:rsidRPr="0051621D" w:rsidRDefault="00E406E7">
      <w:pPr>
        <w:rPr>
          <w:color w:val="000000"/>
          <w:sz w:val="28"/>
          <w:szCs w:val="28"/>
        </w:rPr>
      </w:pPr>
    </w:p>
    <w:p w:rsidR="00E406E7" w:rsidRPr="0051621D" w:rsidRDefault="0091095C">
      <w:pPr>
        <w:jc w:val="both"/>
        <w:rPr>
          <w:b/>
          <w:color w:val="000000"/>
          <w:sz w:val="28"/>
          <w:szCs w:val="28"/>
          <w:lang w:val="en-US"/>
        </w:rPr>
      </w:pPr>
      <w:r w:rsidRPr="0051621D">
        <w:rPr>
          <w:b/>
          <w:color w:val="000000"/>
          <w:sz w:val="28"/>
          <w:szCs w:val="28"/>
          <w:lang w:val="en-US"/>
        </w:rPr>
        <w:t>IV/HƯỚNG DẪN CHẤM ĐỀ KIỂM TRA HỌC KÌ II</w:t>
      </w:r>
    </w:p>
    <w:p w:rsidR="00E406E7" w:rsidRPr="0051621D" w:rsidRDefault="0091095C">
      <w:pPr>
        <w:rPr>
          <w:sz w:val="28"/>
          <w:szCs w:val="28"/>
        </w:rPr>
      </w:pPr>
      <w:r w:rsidRPr="0051621D">
        <w:rPr>
          <w:sz w:val="28"/>
          <w:szCs w:val="28"/>
        </w:rPr>
        <w:t>I. PHẦN TRẮC NGHIỆM (3</w:t>
      </w:r>
      <w:r w:rsidRPr="0051621D">
        <w:rPr>
          <w:sz w:val="28"/>
          <w:szCs w:val="28"/>
          <w:lang w:val="en-US"/>
        </w:rPr>
        <w:t>,0</w:t>
      </w:r>
      <w:r w:rsidRPr="0051621D">
        <w:rPr>
          <w:sz w:val="28"/>
          <w:szCs w:val="28"/>
        </w:rPr>
        <w:t xml:space="preserve"> điểm) </w:t>
      </w:r>
    </w:p>
    <w:tbl>
      <w:tblPr>
        <w:tblW w:w="5000" w:type="pct"/>
        <w:tblCellMar>
          <w:top w:w="69" w:type="dxa"/>
          <w:left w:w="106" w:type="dxa"/>
          <w:right w:w="106" w:type="dxa"/>
        </w:tblCellMar>
        <w:tblLook w:val="04A0" w:firstRow="1" w:lastRow="0" w:firstColumn="1" w:lastColumn="0" w:noHBand="0" w:noVBand="1"/>
      </w:tblPr>
      <w:tblGrid>
        <w:gridCol w:w="1306"/>
        <w:gridCol w:w="643"/>
        <w:gridCol w:w="643"/>
        <w:gridCol w:w="643"/>
        <w:gridCol w:w="642"/>
        <w:gridCol w:w="642"/>
        <w:gridCol w:w="642"/>
        <w:gridCol w:w="642"/>
        <w:gridCol w:w="642"/>
        <w:gridCol w:w="642"/>
        <w:gridCol w:w="642"/>
        <w:gridCol w:w="733"/>
        <w:gridCol w:w="821"/>
      </w:tblGrid>
      <w:tr w:rsidR="00E406E7" w:rsidRPr="0051621D">
        <w:trPr>
          <w:trHeight w:val="552"/>
        </w:trPr>
        <w:tc>
          <w:tcPr>
            <w:tcW w:w="703" w:type="pct"/>
            <w:tcBorders>
              <w:top w:val="single" w:sz="4" w:space="0" w:color="000000"/>
              <w:left w:val="single" w:sz="4" w:space="0" w:color="000000"/>
              <w:bottom w:val="single" w:sz="4" w:space="0" w:color="000000"/>
              <w:right w:val="single" w:sz="4" w:space="0" w:color="000000"/>
            </w:tcBorders>
          </w:tcPr>
          <w:p w:rsidR="00E406E7" w:rsidRPr="0051621D" w:rsidRDefault="0091095C">
            <w:pPr>
              <w:ind w:left="2"/>
              <w:rPr>
                <w:sz w:val="28"/>
                <w:szCs w:val="28"/>
              </w:rPr>
            </w:pPr>
            <w:r w:rsidRPr="0051621D">
              <w:rPr>
                <w:b/>
                <w:sz w:val="28"/>
                <w:szCs w:val="28"/>
              </w:rPr>
              <w:t xml:space="preserve">Câu </w:t>
            </w:r>
          </w:p>
        </w:tc>
        <w:tc>
          <w:tcPr>
            <w:tcW w:w="346" w:type="pct"/>
            <w:tcBorders>
              <w:top w:val="single" w:sz="4" w:space="0" w:color="000000"/>
              <w:left w:val="single" w:sz="4" w:space="0" w:color="000000"/>
              <w:bottom w:val="single" w:sz="4" w:space="0" w:color="000000"/>
              <w:right w:val="single" w:sz="4" w:space="0" w:color="000000"/>
            </w:tcBorders>
          </w:tcPr>
          <w:p w:rsidR="00E406E7" w:rsidRPr="0051621D" w:rsidRDefault="0091095C">
            <w:pPr>
              <w:ind w:right="5"/>
              <w:jc w:val="center"/>
              <w:rPr>
                <w:sz w:val="28"/>
                <w:szCs w:val="28"/>
              </w:rPr>
            </w:pPr>
            <w:r w:rsidRPr="0051621D">
              <w:rPr>
                <w:sz w:val="28"/>
                <w:szCs w:val="28"/>
              </w:rPr>
              <w:t xml:space="preserve">1 </w:t>
            </w:r>
          </w:p>
        </w:tc>
        <w:tc>
          <w:tcPr>
            <w:tcW w:w="346" w:type="pct"/>
            <w:tcBorders>
              <w:top w:val="single" w:sz="4" w:space="0" w:color="000000"/>
              <w:left w:val="single" w:sz="4" w:space="0" w:color="000000"/>
              <w:bottom w:val="single" w:sz="4" w:space="0" w:color="000000"/>
              <w:right w:val="single" w:sz="4" w:space="0" w:color="000000"/>
            </w:tcBorders>
          </w:tcPr>
          <w:p w:rsidR="00E406E7" w:rsidRPr="0051621D" w:rsidRDefault="0091095C">
            <w:pPr>
              <w:ind w:right="5"/>
              <w:jc w:val="center"/>
              <w:rPr>
                <w:sz w:val="28"/>
                <w:szCs w:val="28"/>
              </w:rPr>
            </w:pPr>
            <w:r w:rsidRPr="0051621D">
              <w:rPr>
                <w:sz w:val="28"/>
                <w:szCs w:val="28"/>
              </w:rPr>
              <w:t xml:space="preserve">2 </w:t>
            </w:r>
          </w:p>
        </w:tc>
        <w:tc>
          <w:tcPr>
            <w:tcW w:w="346" w:type="pct"/>
            <w:tcBorders>
              <w:top w:val="single" w:sz="4" w:space="0" w:color="000000"/>
              <w:left w:val="single" w:sz="4" w:space="0" w:color="000000"/>
              <w:bottom w:val="single" w:sz="4" w:space="0" w:color="000000"/>
              <w:right w:val="single" w:sz="4" w:space="0" w:color="000000"/>
            </w:tcBorders>
          </w:tcPr>
          <w:p w:rsidR="00E406E7" w:rsidRPr="0051621D" w:rsidRDefault="0091095C">
            <w:pPr>
              <w:ind w:right="5"/>
              <w:jc w:val="center"/>
              <w:rPr>
                <w:sz w:val="28"/>
                <w:szCs w:val="28"/>
              </w:rPr>
            </w:pPr>
            <w:r w:rsidRPr="0051621D">
              <w:rPr>
                <w:sz w:val="28"/>
                <w:szCs w:val="28"/>
              </w:rPr>
              <w:t xml:space="preserve">3 </w:t>
            </w:r>
          </w:p>
        </w:tc>
        <w:tc>
          <w:tcPr>
            <w:tcW w:w="346" w:type="pct"/>
            <w:tcBorders>
              <w:top w:val="single" w:sz="4" w:space="0" w:color="000000"/>
              <w:left w:val="single" w:sz="4" w:space="0" w:color="000000"/>
              <w:bottom w:val="single" w:sz="4" w:space="0" w:color="000000"/>
              <w:right w:val="single" w:sz="4" w:space="0" w:color="000000"/>
            </w:tcBorders>
          </w:tcPr>
          <w:p w:rsidR="00E406E7" w:rsidRPr="0051621D" w:rsidRDefault="0091095C">
            <w:pPr>
              <w:jc w:val="center"/>
              <w:rPr>
                <w:sz w:val="28"/>
                <w:szCs w:val="28"/>
              </w:rPr>
            </w:pPr>
            <w:r w:rsidRPr="0051621D">
              <w:rPr>
                <w:sz w:val="28"/>
                <w:szCs w:val="28"/>
              </w:rPr>
              <w:t xml:space="preserve">4 </w:t>
            </w:r>
          </w:p>
        </w:tc>
        <w:tc>
          <w:tcPr>
            <w:tcW w:w="346" w:type="pct"/>
            <w:tcBorders>
              <w:top w:val="single" w:sz="4" w:space="0" w:color="000000"/>
              <w:left w:val="single" w:sz="4" w:space="0" w:color="000000"/>
              <w:bottom w:val="single" w:sz="4" w:space="0" w:color="000000"/>
              <w:right w:val="single" w:sz="4" w:space="0" w:color="000000"/>
            </w:tcBorders>
          </w:tcPr>
          <w:p w:rsidR="00E406E7" w:rsidRPr="0051621D" w:rsidRDefault="0091095C">
            <w:pPr>
              <w:jc w:val="center"/>
              <w:rPr>
                <w:sz w:val="28"/>
                <w:szCs w:val="28"/>
              </w:rPr>
            </w:pPr>
            <w:r w:rsidRPr="0051621D">
              <w:rPr>
                <w:sz w:val="28"/>
                <w:szCs w:val="28"/>
              </w:rPr>
              <w:t xml:space="preserve">5 </w:t>
            </w:r>
          </w:p>
        </w:tc>
        <w:tc>
          <w:tcPr>
            <w:tcW w:w="346" w:type="pct"/>
            <w:tcBorders>
              <w:top w:val="single" w:sz="4" w:space="0" w:color="000000"/>
              <w:left w:val="single" w:sz="4" w:space="0" w:color="000000"/>
              <w:bottom w:val="single" w:sz="4" w:space="0" w:color="000000"/>
              <w:right w:val="single" w:sz="4" w:space="0" w:color="000000"/>
            </w:tcBorders>
          </w:tcPr>
          <w:p w:rsidR="00E406E7" w:rsidRPr="0051621D" w:rsidRDefault="0091095C">
            <w:pPr>
              <w:jc w:val="center"/>
              <w:rPr>
                <w:sz w:val="28"/>
                <w:szCs w:val="28"/>
              </w:rPr>
            </w:pPr>
            <w:r w:rsidRPr="0051621D">
              <w:rPr>
                <w:sz w:val="28"/>
                <w:szCs w:val="28"/>
              </w:rPr>
              <w:t xml:space="preserve">6 </w:t>
            </w:r>
          </w:p>
        </w:tc>
        <w:tc>
          <w:tcPr>
            <w:tcW w:w="346" w:type="pct"/>
            <w:tcBorders>
              <w:top w:val="single" w:sz="4" w:space="0" w:color="000000"/>
              <w:left w:val="single" w:sz="4" w:space="0" w:color="000000"/>
              <w:bottom w:val="single" w:sz="4" w:space="0" w:color="000000"/>
              <w:right w:val="single" w:sz="4" w:space="0" w:color="000000"/>
            </w:tcBorders>
          </w:tcPr>
          <w:p w:rsidR="00E406E7" w:rsidRPr="0051621D" w:rsidRDefault="0091095C">
            <w:pPr>
              <w:ind w:right="4"/>
              <w:jc w:val="center"/>
              <w:rPr>
                <w:sz w:val="28"/>
                <w:szCs w:val="28"/>
              </w:rPr>
            </w:pPr>
            <w:r w:rsidRPr="0051621D">
              <w:rPr>
                <w:sz w:val="28"/>
                <w:szCs w:val="28"/>
              </w:rPr>
              <w:t xml:space="preserve">7 </w:t>
            </w:r>
          </w:p>
        </w:tc>
        <w:tc>
          <w:tcPr>
            <w:tcW w:w="346" w:type="pct"/>
            <w:tcBorders>
              <w:top w:val="single" w:sz="4" w:space="0" w:color="000000"/>
              <w:left w:val="single" w:sz="4" w:space="0" w:color="000000"/>
              <w:bottom w:val="single" w:sz="4" w:space="0" w:color="000000"/>
              <w:right w:val="single" w:sz="4" w:space="0" w:color="000000"/>
            </w:tcBorders>
          </w:tcPr>
          <w:p w:rsidR="00E406E7" w:rsidRPr="0051621D" w:rsidRDefault="0091095C">
            <w:pPr>
              <w:ind w:right="2"/>
              <w:jc w:val="center"/>
              <w:rPr>
                <w:sz w:val="28"/>
                <w:szCs w:val="28"/>
              </w:rPr>
            </w:pPr>
            <w:r w:rsidRPr="0051621D">
              <w:rPr>
                <w:sz w:val="28"/>
                <w:szCs w:val="28"/>
              </w:rPr>
              <w:t xml:space="preserve">8 </w:t>
            </w:r>
          </w:p>
        </w:tc>
        <w:tc>
          <w:tcPr>
            <w:tcW w:w="346" w:type="pct"/>
            <w:tcBorders>
              <w:top w:val="single" w:sz="4" w:space="0" w:color="000000"/>
              <w:left w:val="single" w:sz="4" w:space="0" w:color="000000"/>
              <w:bottom w:val="single" w:sz="4" w:space="0" w:color="000000"/>
              <w:right w:val="single" w:sz="4" w:space="0" w:color="000000"/>
            </w:tcBorders>
          </w:tcPr>
          <w:p w:rsidR="00E406E7" w:rsidRPr="0051621D" w:rsidRDefault="0091095C">
            <w:pPr>
              <w:jc w:val="center"/>
              <w:rPr>
                <w:sz w:val="28"/>
                <w:szCs w:val="28"/>
              </w:rPr>
            </w:pPr>
            <w:r w:rsidRPr="0051621D">
              <w:rPr>
                <w:sz w:val="28"/>
                <w:szCs w:val="28"/>
              </w:rPr>
              <w:t xml:space="preserve">9 </w:t>
            </w:r>
          </w:p>
        </w:tc>
        <w:tc>
          <w:tcPr>
            <w:tcW w:w="346" w:type="pct"/>
            <w:tcBorders>
              <w:top w:val="single" w:sz="4" w:space="0" w:color="000000"/>
              <w:left w:val="single" w:sz="4" w:space="0" w:color="000000"/>
              <w:bottom w:val="single" w:sz="4" w:space="0" w:color="000000"/>
              <w:right w:val="single" w:sz="4" w:space="0" w:color="000000"/>
            </w:tcBorders>
          </w:tcPr>
          <w:p w:rsidR="00E406E7" w:rsidRPr="0051621D" w:rsidRDefault="0091095C">
            <w:pPr>
              <w:ind w:left="60"/>
              <w:rPr>
                <w:sz w:val="28"/>
                <w:szCs w:val="28"/>
              </w:rPr>
            </w:pPr>
            <w:r w:rsidRPr="0051621D">
              <w:rPr>
                <w:sz w:val="28"/>
                <w:szCs w:val="28"/>
              </w:rPr>
              <w:t xml:space="preserve">10 </w:t>
            </w:r>
          </w:p>
        </w:tc>
        <w:tc>
          <w:tcPr>
            <w:tcW w:w="395" w:type="pct"/>
            <w:tcBorders>
              <w:top w:val="single" w:sz="4" w:space="0" w:color="000000"/>
              <w:left w:val="single" w:sz="4" w:space="0" w:color="000000"/>
              <w:bottom w:val="single" w:sz="4" w:space="0" w:color="000000"/>
              <w:right w:val="single" w:sz="4" w:space="0" w:color="000000"/>
            </w:tcBorders>
          </w:tcPr>
          <w:p w:rsidR="00E406E7" w:rsidRPr="0051621D" w:rsidRDefault="0091095C">
            <w:pPr>
              <w:ind w:left="60"/>
              <w:rPr>
                <w:sz w:val="28"/>
                <w:szCs w:val="28"/>
              </w:rPr>
            </w:pPr>
            <w:r w:rsidRPr="0051621D">
              <w:rPr>
                <w:sz w:val="28"/>
                <w:szCs w:val="28"/>
              </w:rPr>
              <w:t xml:space="preserve">11 </w:t>
            </w:r>
          </w:p>
        </w:tc>
        <w:tc>
          <w:tcPr>
            <w:tcW w:w="445" w:type="pct"/>
            <w:tcBorders>
              <w:top w:val="single" w:sz="4" w:space="0" w:color="000000"/>
              <w:left w:val="single" w:sz="4" w:space="0" w:color="000000"/>
              <w:bottom w:val="single" w:sz="4" w:space="0" w:color="000000"/>
              <w:right w:val="single" w:sz="4" w:space="0" w:color="000000"/>
            </w:tcBorders>
          </w:tcPr>
          <w:p w:rsidR="00E406E7" w:rsidRPr="0051621D" w:rsidRDefault="0091095C">
            <w:pPr>
              <w:ind w:left="60"/>
              <w:rPr>
                <w:sz w:val="28"/>
                <w:szCs w:val="28"/>
              </w:rPr>
            </w:pPr>
            <w:r w:rsidRPr="0051621D">
              <w:rPr>
                <w:sz w:val="28"/>
                <w:szCs w:val="28"/>
              </w:rPr>
              <w:t xml:space="preserve">12 </w:t>
            </w:r>
          </w:p>
        </w:tc>
      </w:tr>
      <w:tr w:rsidR="00E406E7" w:rsidRPr="0051621D">
        <w:trPr>
          <w:trHeight w:val="552"/>
        </w:trPr>
        <w:tc>
          <w:tcPr>
            <w:tcW w:w="703" w:type="pct"/>
            <w:tcBorders>
              <w:top w:val="single" w:sz="4" w:space="0" w:color="000000"/>
              <w:left w:val="single" w:sz="4" w:space="0" w:color="000000"/>
              <w:bottom w:val="single" w:sz="4" w:space="0" w:color="000000"/>
              <w:right w:val="single" w:sz="4" w:space="0" w:color="000000"/>
            </w:tcBorders>
            <w:vAlign w:val="center"/>
          </w:tcPr>
          <w:p w:rsidR="00E406E7" w:rsidRPr="0051621D" w:rsidRDefault="0091095C">
            <w:pPr>
              <w:ind w:left="2"/>
              <w:jc w:val="center"/>
              <w:rPr>
                <w:sz w:val="28"/>
                <w:szCs w:val="28"/>
              </w:rPr>
            </w:pPr>
            <w:r w:rsidRPr="0051621D">
              <w:rPr>
                <w:b/>
                <w:sz w:val="28"/>
                <w:szCs w:val="28"/>
              </w:rPr>
              <w:t>Đáp án</w:t>
            </w:r>
          </w:p>
        </w:tc>
        <w:tc>
          <w:tcPr>
            <w:tcW w:w="346" w:type="pct"/>
            <w:tcBorders>
              <w:top w:val="single" w:sz="4" w:space="0" w:color="000000"/>
              <w:left w:val="single" w:sz="4" w:space="0" w:color="000000"/>
              <w:bottom w:val="single" w:sz="4" w:space="0" w:color="000000"/>
              <w:right w:val="single" w:sz="4" w:space="0" w:color="000000"/>
            </w:tcBorders>
          </w:tcPr>
          <w:p w:rsidR="00E406E7" w:rsidRPr="0051621D" w:rsidRDefault="0091095C">
            <w:pPr>
              <w:jc w:val="center"/>
              <w:rPr>
                <w:sz w:val="28"/>
                <w:szCs w:val="28"/>
                <w:lang w:val="en-US"/>
              </w:rPr>
            </w:pPr>
            <w:r w:rsidRPr="0051621D">
              <w:rPr>
                <w:sz w:val="28"/>
                <w:szCs w:val="28"/>
                <w:lang w:val="en-US"/>
              </w:rPr>
              <w:t>B</w:t>
            </w:r>
          </w:p>
        </w:tc>
        <w:tc>
          <w:tcPr>
            <w:tcW w:w="346" w:type="pct"/>
            <w:tcBorders>
              <w:top w:val="single" w:sz="4" w:space="0" w:color="000000"/>
              <w:left w:val="single" w:sz="4" w:space="0" w:color="000000"/>
              <w:bottom w:val="single" w:sz="4" w:space="0" w:color="000000"/>
              <w:right w:val="single" w:sz="4" w:space="0" w:color="000000"/>
            </w:tcBorders>
          </w:tcPr>
          <w:p w:rsidR="00E406E7" w:rsidRPr="0051621D" w:rsidRDefault="0091095C">
            <w:pPr>
              <w:jc w:val="center"/>
              <w:rPr>
                <w:sz w:val="28"/>
                <w:szCs w:val="28"/>
              </w:rPr>
            </w:pPr>
            <w:r w:rsidRPr="0051621D">
              <w:rPr>
                <w:sz w:val="28"/>
                <w:szCs w:val="28"/>
              </w:rPr>
              <w:t>A</w:t>
            </w:r>
          </w:p>
        </w:tc>
        <w:tc>
          <w:tcPr>
            <w:tcW w:w="346" w:type="pct"/>
            <w:tcBorders>
              <w:top w:val="single" w:sz="4" w:space="0" w:color="000000"/>
              <w:left w:val="single" w:sz="4" w:space="0" w:color="000000"/>
              <w:bottom w:val="single" w:sz="4" w:space="0" w:color="000000"/>
              <w:right w:val="single" w:sz="4" w:space="0" w:color="000000"/>
            </w:tcBorders>
          </w:tcPr>
          <w:p w:rsidR="00E406E7" w:rsidRPr="0051621D" w:rsidRDefault="0091095C">
            <w:pPr>
              <w:jc w:val="center"/>
              <w:rPr>
                <w:sz w:val="28"/>
                <w:szCs w:val="28"/>
              </w:rPr>
            </w:pPr>
            <w:r w:rsidRPr="0051621D">
              <w:rPr>
                <w:sz w:val="28"/>
                <w:szCs w:val="28"/>
              </w:rPr>
              <w:t>B</w:t>
            </w:r>
          </w:p>
        </w:tc>
        <w:tc>
          <w:tcPr>
            <w:tcW w:w="346" w:type="pct"/>
            <w:tcBorders>
              <w:top w:val="single" w:sz="4" w:space="0" w:color="000000"/>
              <w:left w:val="single" w:sz="4" w:space="0" w:color="000000"/>
              <w:bottom w:val="single" w:sz="4" w:space="0" w:color="000000"/>
              <w:right w:val="single" w:sz="4" w:space="0" w:color="000000"/>
            </w:tcBorders>
          </w:tcPr>
          <w:p w:rsidR="00E406E7" w:rsidRPr="0051621D" w:rsidRDefault="0091095C">
            <w:pPr>
              <w:ind w:left="2"/>
              <w:jc w:val="center"/>
              <w:rPr>
                <w:sz w:val="28"/>
                <w:szCs w:val="28"/>
              </w:rPr>
            </w:pPr>
            <w:r w:rsidRPr="0051621D">
              <w:rPr>
                <w:sz w:val="28"/>
                <w:szCs w:val="28"/>
              </w:rPr>
              <w:t>D</w:t>
            </w:r>
          </w:p>
        </w:tc>
        <w:tc>
          <w:tcPr>
            <w:tcW w:w="346" w:type="pct"/>
            <w:tcBorders>
              <w:top w:val="single" w:sz="4" w:space="0" w:color="000000"/>
              <w:left w:val="single" w:sz="4" w:space="0" w:color="000000"/>
              <w:bottom w:val="single" w:sz="4" w:space="0" w:color="000000"/>
              <w:right w:val="single" w:sz="4" w:space="0" w:color="000000"/>
            </w:tcBorders>
          </w:tcPr>
          <w:p w:rsidR="00E406E7" w:rsidRPr="0051621D" w:rsidRDefault="0091095C">
            <w:pPr>
              <w:ind w:left="2"/>
              <w:jc w:val="center"/>
              <w:rPr>
                <w:sz w:val="28"/>
                <w:szCs w:val="28"/>
              </w:rPr>
            </w:pPr>
            <w:r w:rsidRPr="0051621D">
              <w:rPr>
                <w:sz w:val="28"/>
                <w:szCs w:val="28"/>
              </w:rPr>
              <w:t>D</w:t>
            </w:r>
          </w:p>
        </w:tc>
        <w:tc>
          <w:tcPr>
            <w:tcW w:w="346" w:type="pct"/>
            <w:tcBorders>
              <w:top w:val="single" w:sz="4" w:space="0" w:color="000000"/>
              <w:left w:val="single" w:sz="4" w:space="0" w:color="000000"/>
              <w:bottom w:val="single" w:sz="4" w:space="0" w:color="000000"/>
              <w:right w:val="single" w:sz="4" w:space="0" w:color="000000"/>
            </w:tcBorders>
          </w:tcPr>
          <w:p w:rsidR="00E406E7" w:rsidRPr="0051621D" w:rsidRDefault="0091095C">
            <w:pPr>
              <w:ind w:left="2"/>
              <w:jc w:val="center"/>
              <w:rPr>
                <w:sz w:val="28"/>
                <w:szCs w:val="28"/>
              </w:rPr>
            </w:pPr>
            <w:r w:rsidRPr="0051621D">
              <w:rPr>
                <w:sz w:val="28"/>
                <w:szCs w:val="28"/>
              </w:rPr>
              <w:t>A</w:t>
            </w:r>
          </w:p>
        </w:tc>
        <w:tc>
          <w:tcPr>
            <w:tcW w:w="346" w:type="pct"/>
            <w:tcBorders>
              <w:top w:val="single" w:sz="4" w:space="0" w:color="000000"/>
              <w:left w:val="single" w:sz="4" w:space="0" w:color="000000"/>
              <w:bottom w:val="single" w:sz="4" w:space="0" w:color="000000"/>
              <w:right w:val="single" w:sz="4" w:space="0" w:color="000000"/>
            </w:tcBorders>
          </w:tcPr>
          <w:p w:rsidR="00E406E7" w:rsidRPr="0051621D" w:rsidRDefault="0091095C">
            <w:pPr>
              <w:jc w:val="center"/>
              <w:rPr>
                <w:sz w:val="28"/>
                <w:szCs w:val="28"/>
              </w:rPr>
            </w:pPr>
            <w:r w:rsidRPr="0051621D">
              <w:rPr>
                <w:sz w:val="28"/>
                <w:szCs w:val="28"/>
              </w:rPr>
              <w:t>C</w:t>
            </w:r>
          </w:p>
        </w:tc>
        <w:tc>
          <w:tcPr>
            <w:tcW w:w="346" w:type="pct"/>
            <w:tcBorders>
              <w:top w:val="single" w:sz="4" w:space="0" w:color="000000"/>
              <w:left w:val="single" w:sz="4" w:space="0" w:color="000000"/>
              <w:bottom w:val="single" w:sz="4" w:space="0" w:color="000000"/>
              <w:right w:val="single" w:sz="4" w:space="0" w:color="000000"/>
            </w:tcBorders>
          </w:tcPr>
          <w:p w:rsidR="00E406E7" w:rsidRPr="0051621D" w:rsidRDefault="0091095C">
            <w:pPr>
              <w:jc w:val="center"/>
              <w:rPr>
                <w:sz w:val="28"/>
                <w:szCs w:val="28"/>
              </w:rPr>
            </w:pPr>
            <w:r w:rsidRPr="0051621D">
              <w:rPr>
                <w:sz w:val="28"/>
                <w:szCs w:val="28"/>
              </w:rPr>
              <w:t>C</w:t>
            </w:r>
          </w:p>
        </w:tc>
        <w:tc>
          <w:tcPr>
            <w:tcW w:w="346" w:type="pct"/>
            <w:tcBorders>
              <w:top w:val="single" w:sz="4" w:space="0" w:color="000000"/>
              <w:left w:val="single" w:sz="4" w:space="0" w:color="000000"/>
              <w:bottom w:val="single" w:sz="4" w:space="0" w:color="000000"/>
              <w:right w:val="single" w:sz="4" w:space="0" w:color="000000"/>
            </w:tcBorders>
          </w:tcPr>
          <w:p w:rsidR="00E406E7" w:rsidRPr="0051621D" w:rsidRDefault="0091095C">
            <w:pPr>
              <w:ind w:left="2"/>
              <w:jc w:val="center"/>
              <w:rPr>
                <w:sz w:val="28"/>
                <w:szCs w:val="28"/>
              </w:rPr>
            </w:pPr>
            <w:r w:rsidRPr="0051621D">
              <w:rPr>
                <w:sz w:val="28"/>
                <w:szCs w:val="28"/>
              </w:rPr>
              <w:t>D</w:t>
            </w:r>
          </w:p>
        </w:tc>
        <w:tc>
          <w:tcPr>
            <w:tcW w:w="346" w:type="pct"/>
            <w:tcBorders>
              <w:top w:val="single" w:sz="4" w:space="0" w:color="000000"/>
              <w:left w:val="single" w:sz="4" w:space="0" w:color="000000"/>
              <w:bottom w:val="single" w:sz="4" w:space="0" w:color="000000"/>
              <w:right w:val="single" w:sz="4" w:space="0" w:color="000000"/>
            </w:tcBorders>
          </w:tcPr>
          <w:p w:rsidR="00E406E7" w:rsidRPr="0051621D" w:rsidRDefault="0091095C">
            <w:pPr>
              <w:jc w:val="center"/>
              <w:rPr>
                <w:sz w:val="28"/>
                <w:szCs w:val="28"/>
              </w:rPr>
            </w:pPr>
            <w:r w:rsidRPr="0051621D">
              <w:rPr>
                <w:sz w:val="28"/>
                <w:szCs w:val="28"/>
              </w:rPr>
              <w:t>C</w:t>
            </w:r>
          </w:p>
        </w:tc>
        <w:tc>
          <w:tcPr>
            <w:tcW w:w="395" w:type="pct"/>
            <w:tcBorders>
              <w:top w:val="single" w:sz="4" w:space="0" w:color="000000"/>
              <w:left w:val="single" w:sz="4" w:space="0" w:color="000000"/>
              <w:bottom w:val="single" w:sz="4" w:space="0" w:color="000000"/>
              <w:right w:val="single" w:sz="4" w:space="0" w:color="000000"/>
            </w:tcBorders>
          </w:tcPr>
          <w:p w:rsidR="00E406E7" w:rsidRPr="0051621D" w:rsidRDefault="0091095C">
            <w:pPr>
              <w:jc w:val="center"/>
              <w:rPr>
                <w:sz w:val="28"/>
                <w:szCs w:val="28"/>
              </w:rPr>
            </w:pPr>
            <w:r w:rsidRPr="0051621D">
              <w:rPr>
                <w:sz w:val="28"/>
                <w:szCs w:val="28"/>
              </w:rPr>
              <w:t>A</w:t>
            </w:r>
          </w:p>
        </w:tc>
        <w:tc>
          <w:tcPr>
            <w:tcW w:w="445" w:type="pct"/>
            <w:tcBorders>
              <w:top w:val="single" w:sz="4" w:space="0" w:color="000000"/>
              <w:left w:val="single" w:sz="4" w:space="0" w:color="000000"/>
              <w:bottom w:val="single" w:sz="4" w:space="0" w:color="000000"/>
              <w:right w:val="single" w:sz="4" w:space="0" w:color="000000"/>
            </w:tcBorders>
          </w:tcPr>
          <w:p w:rsidR="00E406E7" w:rsidRPr="0051621D" w:rsidRDefault="0091095C">
            <w:pPr>
              <w:jc w:val="center"/>
              <w:rPr>
                <w:sz w:val="28"/>
                <w:szCs w:val="28"/>
              </w:rPr>
            </w:pPr>
            <w:r w:rsidRPr="0051621D">
              <w:rPr>
                <w:sz w:val="28"/>
                <w:szCs w:val="28"/>
              </w:rPr>
              <w:t>A</w:t>
            </w:r>
          </w:p>
        </w:tc>
      </w:tr>
    </w:tbl>
    <w:p w:rsidR="00E406E7" w:rsidRPr="0051621D" w:rsidRDefault="0091095C">
      <w:pPr>
        <w:ind w:left="185"/>
        <w:rPr>
          <w:sz w:val="28"/>
          <w:szCs w:val="28"/>
        </w:rPr>
      </w:pPr>
      <w:r w:rsidRPr="0051621D">
        <w:rPr>
          <w:b/>
          <w:sz w:val="28"/>
          <w:szCs w:val="28"/>
        </w:rPr>
        <w:lastRenderedPageBreak/>
        <w:t xml:space="preserve">* Mỗi câu trắc nghiệm đúng được 0,25 điểm. </w:t>
      </w:r>
    </w:p>
    <w:p w:rsidR="00E406E7" w:rsidRPr="0051621D" w:rsidRDefault="0091095C">
      <w:pPr>
        <w:rPr>
          <w:sz w:val="28"/>
          <w:szCs w:val="28"/>
        </w:rPr>
      </w:pPr>
      <w:r w:rsidRPr="0051621D">
        <w:rPr>
          <w:sz w:val="28"/>
          <w:szCs w:val="28"/>
        </w:rPr>
        <w:t xml:space="preserve">II. PHẦN TỰ LUẬN (7 </w:t>
      </w:r>
      <w:r w:rsidRPr="0051621D">
        <w:rPr>
          <w:sz w:val="28"/>
          <w:szCs w:val="28"/>
          <w:lang w:val="en-US"/>
        </w:rPr>
        <w:t>,0</w:t>
      </w:r>
      <w:r w:rsidRPr="0051621D">
        <w:rPr>
          <w:sz w:val="28"/>
          <w:szCs w:val="28"/>
        </w:rPr>
        <w:t>điểm)</w:t>
      </w:r>
    </w:p>
    <w:tbl>
      <w:tblPr>
        <w:tblW w:w="5000" w:type="pct"/>
        <w:tblCellMar>
          <w:top w:w="51" w:type="dxa"/>
          <w:right w:w="48" w:type="dxa"/>
        </w:tblCellMar>
        <w:tblLook w:val="04A0" w:firstRow="1" w:lastRow="0" w:firstColumn="1" w:lastColumn="0" w:noHBand="0" w:noVBand="1"/>
      </w:tblPr>
      <w:tblGrid>
        <w:gridCol w:w="1526"/>
        <w:gridCol w:w="6306"/>
        <w:gridCol w:w="1395"/>
      </w:tblGrid>
      <w:tr w:rsidR="00E406E7" w:rsidRPr="0051621D">
        <w:trPr>
          <w:trHeight w:val="434"/>
          <w:tblHeader/>
        </w:trPr>
        <w:tc>
          <w:tcPr>
            <w:tcW w:w="827" w:type="pct"/>
            <w:tcBorders>
              <w:top w:val="single" w:sz="4" w:space="0" w:color="000000"/>
              <w:left w:val="single" w:sz="4" w:space="0" w:color="000000"/>
              <w:bottom w:val="single" w:sz="4" w:space="0" w:color="000000"/>
              <w:right w:val="single" w:sz="4" w:space="0" w:color="000000"/>
            </w:tcBorders>
          </w:tcPr>
          <w:p w:rsidR="00E406E7" w:rsidRPr="0051621D" w:rsidRDefault="0091095C">
            <w:pPr>
              <w:ind w:right="61"/>
              <w:jc w:val="center"/>
              <w:rPr>
                <w:sz w:val="28"/>
                <w:szCs w:val="28"/>
              </w:rPr>
            </w:pPr>
            <w:r w:rsidRPr="0051621D">
              <w:rPr>
                <w:b/>
                <w:sz w:val="28"/>
                <w:szCs w:val="28"/>
              </w:rPr>
              <w:t xml:space="preserve">Câu hỏi </w:t>
            </w:r>
          </w:p>
        </w:tc>
        <w:tc>
          <w:tcPr>
            <w:tcW w:w="3417" w:type="pct"/>
            <w:tcBorders>
              <w:top w:val="single" w:sz="4" w:space="0" w:color="000000"/>
              <w:left w:val="single" w:sz="4" w:space="0" w:color="000000"/>
              <w:bottom w:val="single" w:sz="4" w:space="0" w:color="000000"/>
              <w:right w:val="single" w:sz="4" w:space="0" w:color="000000"/>
            </w:tcBorders>
          </w:tcPr>
          <w:p w:rsidR="00E406E7" w:rsidRPr="0051621D" w:rsidRDefault="0091095C">
            <w:pPr>
              <w:ind w:right="61"/>
              <w:jc w:val="center"/>
              <w:rPr>
                <w:sz w:val="28"/>
                <w:szCs w:val="28"/>
              </w:rPr>
            </w:pPr>
            <w:r w:rsidRPr="0051621D">
              <w:rPr>
                <w:b/>
                <w:sz w:val="28"/>
                <w:szCs w:val="28"/>
              </w:rPr>
              <w:t xml:space="preserve">Nội dung </w:t>
            </w:r>
          </w:p>
        </w:tc>
        <w:tc>
          <w:tcPr>
            <w:tcW w:w="756" w:type="pct"/>
            <w:tcBorders>
              <w:top w:val="single" w:sz="4" w:space="0" w:color="000000"/>
              <w:left w:val="single" w:sz="4" w:space="0" w:color="000000"/>
              <w:bottom w:val="single" w:sz="4" w:space="0" w:color="000000"/>
              <w:right w:val="single" w:sz="4" w:space="0" w:color="000000"/>
            </w:tcBorders>
          </w:tcPr>
          <w:p w:rsidR="00E406E7" w:rsidRPr="0051621D" w:rsidRDefault="0091095C">
            <w:pPr>
              <w:ind w:right="59"/>
              <w:jc w:val="center"/>
              <w:rPr>
                <w:sz w:val="28"/>
                <w:szCs w:val="28"/>
              </w:rPr>
            </w:pPr>
            <w:r w:rsidRPr="0051621D">
              <w:rPr>
                <w:b/>
                <w:sz w:val="28"/>
                <w:szCs w:val="28"/>
              </w:rPr>
              <w:t xml:space="preserve">Điểm </w:t>
            </w:r>
          </w:p>
        </w:tc>
      </w:tr>
      <w:tr w:rsidR="00E406E7" w:rsidRPr="0051621D">
        <w:trPr>
          <w:trHeight w:val="3841"/>
        </w:trPr>
        <w:tc>
          <w:tcPr>
            <w:tcW w:w="827" w:type="pct"/>
            <w:tcBorders>
              <w:top w:val="single" w:sz="4" w:space="0" w:color="000000"/>
              <w:left w:val="single" w:sz="4" w:space="0" w:color="000000"/>
              <w:bottom w:val="single" w:sz="4" w:space="0" w:color="000000"/>
              <w:right w:val="single" w:sz="4" w:space="0" w:color="000000"/>
            </w:tcBorders>
            <w:vAlign w:val="center"/>
          </w:tcPr>
          <w:p w:rsidR="00E406E7" w:rsidRPr="0051621D" w:rsidRDefault="0091095C">
            <w:pPr>
              <w:ind w:left="88" w:right="88"/>
              <w:jc w:val="center"/>
              <w:rPr>
                <w:b/>
                <w:sz w:val="28"/>
                <w:szCs w:val="28"/>
              </w:rPr>
            </w:pPr>
            <w:r w:rsidRPr="0051621D">
              <w:rPr>
                <w:b/>
                <w:sz w:val="28"/>
                <w:szCs w:val="28"/>
              </w:rPr>
              <w:t>Câu 1</w:t>
            </w:r>
          </w:p>
          <w:p w:rsidR="00E406E7" w:rsidRPr="0051621D" w:rsidRDefault="0091095C">
            <w:pPr>
              <w:ind w:left="88" w:right="88"/>
              <w:jc w:val="center"/>
              <w:rPr>
                <w:sz w:val="28"/>
                <w:szCs w:val="28"/>
              </w:rPr>
            </w:pPr>
            <w:r w:rsidRPr="0051621D">
              <w:rPr>
                <w:b/>
                <w:sz w:val="28"/>
                <w:szCs w:val="28"/>
              </w:rPr>
              <w:t>(4,0 điểm)</w:t>
            </w:r>
            <w:r w:rsidRPr="0051621D">
              <w:rPr>
                <w:sz w:val="28"/>
                <w:szCs w:val="28"/>
              </w:rPr>
              <w:t xml:space="preserve"> </w:t>
            </w:r>
          </w:p>
        </w:tc>
        <w:tc>
          <w:tcPr>
            <w:tcW w:w="3417" w:type="pct"/>
            <w:tcBorders>
              <w:top w:val="single" w:sz="4" w:space="0" w:color="000000"/>
              <w:left w:val="single" w:sz="4" w:space="0" w:color="000000"/>
              <w:bottom w:val="single" w:sz="4" w:space="0" w:color="000000"/>
              <w:right w:val="single" w:sz="4" w:space="0" w:color="000000"/>
            </w:tcBorders>
          </w:tcPr>
          <w:p w:rsidR="00E406E7" w:rsidRPr="0051621D" w:rsidRDefault="0091095C">
            <w:pPr>
              <w:ind w:right="60"/>
              <w:jc w:val="both"/>
              <w:rPr>
                <w:sz w:val="28"/>
                <w:szCs w:val="28"/>
              </w:rPr>
            </w:pPr>
            <w:r w:rsidRPr="0051621D">
              <w:rPr>
                <w:sz w:val="28"/>
                <w:szCs w:val="28"/>
              </w:rPr>
              <w:t>a. Tuyết là công dân Việt Nam vì bạn ấy có quốc tịch Việt Nam, mặc dù Bố là quốc tịch nước ngoài, mẹ là quốc tịch Việt Nam và bố mẹ Tuyết đã thoả thuận để Tuyết được khai sinh ở Việt Nam, tức là mang quốc tịch Việt Nam.</w:t>
            </w:r>
          </w:p>
          <w:p w:rsidR="00E406E7" w:rsidRPr="0051621D" w:rsidRDefault="0091095C">
            <w:pPr>
              <w:ind w:right="60"/>
              <w:jc w:val="both"/>
              <w:rPr>
                <w:sz w:val="28"/>
                <w:szCs w:val="28"/>
              </w:rPr>
            </w:pPr>
            <w:r w:rsidRPr="0051621D">
              <w:rPr>
                <w:sz w:val="28"/>
                <w:szCs w:val="28"/>
              </w:rPr>
              <w:t xml:space="preserve">b. Dũng là công dân Việt Nam vì trẻ em bị bỏ rơi ở Việt Nam đều được mang quốc tịch Việt Nam và trở thành công dân Việt Nam. </w:t>
            </w:r>
          </w:p>
          <w:p w:rsidR="00E406E7" w:rsidRPr="0051621D" w:rsidRDefault="0091095C">
            <w:pPr>
              <w:ind w:right="60"/>
              <w:jc w:val="both"/>
              <w:rPr>
                <w:sz w:val="28"/>
                <w:szCs w:val="28"/>
              </w:rPr>
            </w:pPr>
            <w:r w:rsidRPr="0051621D">
              <w:rPr>
                <w:sz w:val="28"/>
                <w:szCs w:val="28"/>
              </w:rPr>
              <w:t>Lưu ý: Trường hợp chỉ nêu đúng được các bạn trong mỗi trường hợp a, b, c là công dân Việt Nam nhưng không giải thích được thì trừ 0.5 điểm/ trường hợp .</w:t>
            </w:r>
          </w:p>
        </w:tc>
        <w:tc>
          <w:tcPr>
            <w:tcW w:w="756" w:type="pct"/>
            <w:tcBorders>
              <w:top w:val="single" w:sz="4" w:space="0" w:color="000000"/>
              <w:left w:val="single" w:sz="4" w:space="0" w:color="000000"/>
              <w:bottom w:val="single" w:sz="4" w:space="0" w:color="000000"/>
              <w:right w:val="single" w:sz="4" w:space="0" w:color="000000"/>
            </w:tcBorders>
          </w:tcPr>
          <w:p w:rsidR="00E406E7" w:rsidRPr="0051621D" w:rsidRDefault="0091095C">
            <w:pPr>
              <w:rPr>
                <w:sz w:val="28"/>
                <w:szCs w:val="28"/>
              </w:rPr>
            </w:pPr>
            <w:r w:rsidRPr="0051621D">
              <w:rPr>
                <w:sz w:val="28"/>
                <w:szCs w:val="28"/>
              </w:rPr>
              <w:t xml:space="preserve"> </w:t>
            </w:r>
          </w:p>
          <w:p w:rsidR="00E406E7" w:rsidRPr="0051621D" w:rsidRDefault="0091095C">
            <w:pPr>
              <w:pStyle w:val="ListParagraph"/>
              <w:numPr>
                <w:ilvl w:val="0"/>
                <w:numId w:val="14"/>
              </w:numPr>
              <w:rPr>
                <w:rFonts w:ascii="Times New Roman" w:hAnsi="Times New Roman"/>
              </w:rPr>
            </w:pPr>
            <w:r w:rsidRPr="0051621D">
              <w:rPr>
                <w:rFonts w:ascii="Times New Roman" w:hAnsi="Times New Roman"/>
              </w:rPr>
              <w:t xml:space="preserve">điểm </w:t>
            </w:r>
          </w:p>
          <w:p w:rsidR="00E406E7" w:rsidRPr="0051621D" w:rsidRDefault="00E406E7">
            <w:pPr>
              <w:rPr>
                <w:sz w:val="28"/>
                <w:szCs w:val="28"/>
              </w:rPr>
            </w:pPr>
          </w:p>
          <w:p w:rsidR="00E406E7" w:rsidRPr="0051621D" w:rsidRDefault="00E406E7">
            <w:pPr>
              <w:rPr>
                <w:sz w:val="28"/>
                <w:szCs w:val="28"/>
              </w:rPr>
            </w:pPr>
          </w:p>
          <w:p w:rsidR="00E406E7" w:rsidRPr="0051621D" w:rsidRDefault="0091095C">
            <w:pPr>
              <w:rPr>
                <w:sz w:val="28"/>
                <w:szCs w:val="28"/>
              </w:rPr>
            </w:pPr>
            <w:r w:rsidRPr="0051621D">
              <w:rPr>
                <w:sz w:val="28"/>
                <w:szCs w:val="28"/>
              </w:rPr>
              <w:t xml:space="preserve">3.0  điểm </w:t>
            </w:r>
          </w:p>
          <w:p w:rsidR="00E406E7" w:rsidRPr="0051621D" w:rsidRDefault="0091095C">
            <w:pPr>
              <w:rPr>
                <w:sz w:val="28"/>
                <w:szCs w:val="28"/>
              </w:rPr>
            </w:pPr>
            <w:r w:rsidRPr="0051621D">
              <w:rPr>
                <w:sz w:val="28"/>
                <w:szCs w:val="28"/>
              </w:rPr>
              <w:t xml:space="preserve"> </w:t>
            </w:r>
          </w:p>
          <w:p w:rsidR="00E406E7" w:rsidRPr="0051621D" w:rsidRDefault="00E406E7">
            <w:pPr>
              <w:rPr>
                <w:sz w:val="28"/>
                <w:szCs w:val="28"/>
              </w:rPr>
            </w:pPr>
          </w:p>
          <w:p w:rsidR="00E406E7" w:rsidRPr="0051621D" w:rsidRDefault="0091095C">
            <w:pPr>
              <w:rPr>
                <w:sz w:val="28"/>
                <w:szCs w:val="28"/>
              </w:rPr>
            </w:pPr>
            <w:r w:rsidRPr="0051621D">
              <w:rPr>
                <w:sz w:val="28"/>
                <w:szCs w:val="28"/>
              </w:rPr>
              <w:t xml:space="preserve"> </w:t>
            </w:r>
          </w:p>
          <w:p w:rsidR="00E406E7" w:rsidRPr="0051621D" w:rsidRDefault="00E406E7">
            <w:pPr>
              <w:rPr>
                <w:sz w:val="28"/>
                <w:szCs w:val="28"/>
              </w:rPr>
            </w:pPr>
          </w:p>
        </w:tc>
      </w:tr>
      <w:tr w:rsidR="00E406E7" w:rsidRPr="0051621D">
        <w:trPr>
          <w:trHeight w:val="1570"/>
        </w:trPr>
        <w:tc>
          <w:tcPr>
            <w:tcW w:w="827" w:type="pct"/>
            <w:tcBorders>
              <w:top w:val="single" w:sz="4" w:space="0" w:color="000000"/>
              <w:left w:val="single" w:sz="4" w:space="0" w:color="000000"/>
              <w:bottom w:val="single" w:sz="4" w:space="0" w:color="000000"/>
              <w:right w:val="single" w:sz="4" w:space="0" w:color="000000"/>
            </w:tcBorders>
            <w:vAlign w:val="center"/>
          </w:tcPr>
          <w:p w:rsidR="00E406E7" w:rsidRPr="0051621D" w:rsidRDefault="0091095C">
            <w:pPr>
              <w:ind w:left="86" w:firstLine="151"/>
              <w:rPr>
                <w:b/>
                <w:sz w:val="28"/>
                <w:szCs w:val="28"/>
              </w:rPr>
            </w:pPr>
            <w:r w:rsidRPr="0051621D">
              <w:rPr>
                <w:b/>
                <w:sz w:val="28"/>
                <w:szCs w:val="28"/>
              </w:rPr>
              <w:t>Câu 2</w:t>
            </w:r>
          </w:p>
          <w:p w:rsidR="00E406E7" w:rsidRPr="0051621D" w:rsidRDefault="0091095C">
            <w:pPr>
              <w:rPr>
                <w:sz w:val="28"/>
                <w:szCs w:val="28"/>
              </w:rPr>
            </w:pPr>
            <w:r w:rsidRPr="0051621D">
              <w:rPr>
                <w:b/>
                <w:sz w:val="28"/>
                <w:szCs w:val="28"/>
              </w:rPr>
              <w:t xml:space="preserve"> (3,0 điểm)</w:t>
            </w:r>
          </w:p>
        </w:tc>
        <w:tc>
          <w:tcPr>
            <w:tcW w:w="3417" w:type="pct"/>
            <w:tcBorders>
              <w:top w:val="single" w:sz="4" w:space="0" w:color="000000"/>
              <w:left w:val="single" w:sz="4" w:space="0" w:color="000000"/>
              <w:bottom w:val="single" w:sz="4" w:space="0" w:color="000000"/>
              <w:right w:val="single" w:sz="4" w:space="0" w:color="000000"/>
            </w:tcBorders>
          </w:tcPr>
          <w:p w:rsidR="00E406E7" w:rsidRPr="0051621D" w:rsidRDefault="0091095C">
            <w:pPr>
              <w:jc w:val="both"/>
              <w:rPr>
                <w:color w:val="000000"/>
                <w:sz w:val="28"/>
                <w:szCs w:val="28"/>
              </w:rPr>
            </w:pPr>
            <w:r w:rsidRPr="0051621D">
              <w:rPr>
                <w:color w:val="000000"/>
                <w:sz w:val="28"/>
                <w:szCs w:val="28"/>
              </w:rPr>
              <w:t>a. Em có nhận xét gì về suy nghĩ và hành động im lặng của Tùng trong trường hợp trên?</w:t>
            </w:r>
          </w:p>
          <w:p w:rsidR="00E406E7" w:rsidRPr="0051621D" w:rsidRDefault="0091095C">
            <w:pPr>
              <w:jc w:val="both"/>
              <w:rPr>
                <w:color w:val="000000"/>
                <w:sz w:val="28"/>
                <w:szCs w:val="28"/>
              </w:rPr>
            </w:pPr>
            <w:r w:rsidRPr="0051621D">
              <w:rPr>
                <w:color w:val="000000"/>
                <w:sz w:val="28"/>
                <w:szCs w:val="28"/>
              </w:rPr>
              <w:t>Nêu được nhận xét và giải thích phù hợp cho nhận xét của em về hành đông của Tùng ; trường hợp chỉ nêu được nhận xét.</w:t>
            </w:r>
          </w:p>
          <w:p w:rsidR="00E406E7" w:rsidRPr="0051621D" w:rsidRDefault="0091095C">
            <w:pPr>
              <w:jc w:val="both"/>
              <w:rPr>
                <w:color w:val="000000"/>
                <w:sz w:val="28"/>
                <w:szCs w:val="28"/>
              </w:rPr>
            </w:pPr>
            <w:r w:rsidRPr="0051621D">
              <w:rPr>
                <w:color w:val="000000"/>
                <w:sz w:val="28"/>
                <w:szCs w:val="28"/>
              </w:rPr>
              <w:t xml:space="preserve">b. Nếu em là Tùng, em sẽ làm gì để bảo vệ các quyền cơ bản của mình? </w:t>
            </w:r>
          </w:p>
          <w:p w:rsidR="00E406E7" w:rsidRPr="0051621D" w:rsidRDefault="0091095C">
            <w:pPr>
              <w:jc w:val="both"/>
              <w:rPr>
                <w:color w:val="000000"/>
                <w:sz w:val="28"/>
                <w:szCs w:val="28"/>
              </w:rPr>
            </w:pPr>
            <w:r w:rsidRPr="0051621D">
              <w:rPr>
                <w:color w:val="000000"/>
                <w:sz w:val="28"/>
                <w:szCs w:val="28"/>
              </w:rPr>
              <w:t>Đề xuất được cách làm phù hợp kèm hành động phù hợp; trường hợp chỉ đề xuất được cách làm .</w:t>
            </w:r>
          </w:p>
        </w:tc>
        <w:tc>
          <w:tcPr>
            <w:tcW w:w="756" w:type="pct"/>
            <w:tcBorders>
              <w:top w:val="single" w:sz="4" w:space="0" w:color="000000"/>
              <w:left w:val="single" w:sz="4" w:space="0" w:color="000000"/>
              <w:bottom w:val="single" w:sz="4" w:space="0" w:color="000000"/>
              <w:right w:val="single" w:sz="4" w:space="0" w:color="000000"/>
            </w:tcBorders>
          </w:tcPr>
          <w:p w:rsidR="00E406E7" w:rsidRPr="0051621D" w:rsidRDefault="0091095C">
            <w:pPr>
              <w:rPr>
                <w:sz w:val="28"/>
                <w:szCs w:val="28"/>
              </w:rPr>
            </w:pPr>
            <w:r w:rsidRPr="0051621D">
              <w:rPr>
                <w:sz w:val="28"/>
                <w:szCs w:val="28"/>
              </w:rPr>
              <w:t xml:space="preserve">2 điểm </w:t>
            </w:r>
          </w:p>
          <w:p w:rsidR="00E406E7" w:rsidRPr="0051621D" w:rsidRDefault="0091095C">
            <w:pPr>
              <w:rPr>
                <w:sz w:val="28"/>
                <w:szCs w:val="28"/>
              </w:rPr>
            </w:pPr>
            <w:r w:rsidRPr="0051621D">
              <w:rPr>
                <w:sz w:val="28"/>
                <w:szCs w:val="28"/>
              </w:rPr>
              <w:t xml:space="preserve"> </w:t>
            </w:r>
          </w:p>
          <w:p w:rsidR="00E406E7" w:rsidRPr="0051621D" w:rsidRDefault="00E406E7">
            <w:pPr>
              <w:rPr>
                <w:sz w:val="28"/>
                <w:szCs w:val="28"/>
              </w:rPr>
            </w:pPr>
          </w:p>
          <w:p w:rsidR="00E406E7" w:rsidRPr="0051621D" w:rsidRDefault="00E406E7">
            <w:pPr>
              <w:rPr>
                <w:sz w:val="28"/>
                <w:szCs w:val="28"/>
              </w:rPr>
            </w:pPr>
          </w:p>
          <w:p w:rsidR="00E406E7" w:rsidRPr="0051621D" w:rsidRDefault="00E406E7">
            <w:pPr>
              <w:rPr>
                <w:sz w:val="28"/>
                <w:szCs w:val="28"/>
              </w:rPr>
            </w:pPr>
          </w:p>
          <w:p w:rsidR="00E406E7" w:rsidRPr="0051621D" w:rsidRDefault="00E406E7">
            <w:pPr>
              <w:rPr>
                <w:sz w:val="28"/>
                <w:szCs w:val="28"/>
              </w:rPr>
            </w:pPr>
          </w:p>
          <w:p w:rsidR="00E406E7" w:rsidRPr="0051621D" w:rsidRDefault="00E406E7">
            <w:pPr>
              <w:rPr>
                <w:sz w:val="28"/>
                <w:szCs w:val="28"/>
              </w:rPr>
            </w:pPr>
          </w:p>
          <w:p w:rsidR="00E406E7" w:rsidRPr="0051621D" w:rsidRDefault="0091095C">
            <w:pPr>
              <w:rPr>
                <w:sz w:val="28"/>
                <w:szCs w:val="28"/>
              </w:rPr>
            </w:pPr>
            <w:r w:rsidRPr="0051621D">
              <w:rPr>
                <w:sz w:val="28"/>
                <w:szCs w:val="28"/>
              </w:rPr>
              <w:t>1 điểm</w:t>
            </w:r>
          </w:p>
        </w:tc>
      </w:tr>
    </w:tbl>
    <w:p w:rsidR="00E406E7" w:rsidRPr="0051621D" w:rsidRDefault="00E406E7">
      <w:pPr>
        <w:jc w:val="both"/>
        <w:rPr>
          <w:b/>
          <w:sz w:val="28"/>
          <w:szCs w:val="28"/>
          <w:lang w:val="en-US"/>
        </w:rPr>
      </w:pPr>
    </w:p>
    <w:p w:rsidR="00E406E7" w:rsidRPr="0051621D" w:rsidRDefault="0091095C">
      <w:pPr>
        <w:rPr>
          <w:b/>
          <w:bCs/>
          <w:sz w:val="28"/>
          <w:szCs w:val="28"/>
          <w:lang w:val="en-US"/>
        </w:rPr>
      </w:pPr>
      <w:r w:rsidRPr="0051621D">
        <w:rPr>
          <w:b/>
          <w:bCs/>
          <w:sz w:val="28"/>
          <w:szCs w:val="28"/>
          <w:lang w:val="en-US"/>
        </w:rPr>
        <w:t>BAN GIÁM HIỆU                        TỔ CHUYÊN MÔN            GIÁO VIÊN</w:t>
      </w:r>
    </w:p>
    <w:p w:rsidR="00E406E7" w:rsidRPr="0051621D" w:rsidRDefault="00E406E7">
      <w:pPr>
        <w:rPr>
          <w:b/>
          <w:bCs/>
          <w:sz w:val="28"/>
          <w:szCs w:val="28"/>
          <w:lang w:val="en-US"/>
        </w:rPr>
      </w:pPr>
    </w:p>
    <w:p w:rsidR="00E406E7" w:rsidRPr="0051621D" w:rsidRDefault="0091095C">
      <w:pPr>
        <w:rPr>
          <w:sz w:val="28"/>
          <w:szCs w:val="28"/>
          <w:lang w:val="en-US"/>
        </w:rPr>
      </w:pPr>
      <w:r w:rsidRPr="0051621D">
        <w:rPr>
          <w:sz w:val="28"/>
          <w:szCs w:val="28"/>
          <w:lang w:val="en-US"/>
        </w:rPr>
        <w:t xml:space="preserve">                                                                                                         Hoàng Thị Thủy</w:t>
      </w:r>
    </w:p>
    <w:p w:rsidR="00E406E7" w:rsidRPr="0051621D" w:rsidRDefault="00B10C61">
      <w:pPr>
        <w:ind w:left="-720" w:firstLine="180"/>
        <w:jc w:val="center"/>
        <w:rPr>
          <w:sz w:val="28"/>
          <w:szCs w:val="28"/>
          <w:lang w:val="en-US"/>
        </w:rPr>
      </w:pPr>
      <w:r w:rsidRPr="0051621D">
        <w:rPr>
          <w:b/>
          <w:sz w:val="28"/>
          <w:szCs w:val="28"/>
          <w:lang w:val="en-US"/>
        </w:rPr>
        <w:t xml:space="preserve">                                                                                                        </w:t>
      </w:r>
      <w:r w:rsidRPr="0051621D">
        <w:rPr>
          <w:sz w:val="28"/>
          <w:szCs w:val="28"/>
          <w:lang w:val="en-US"/>
        </w:rPr>
        <w:t xml:space="preserve">Phạm Thị Thu </w:t>
      </w:r>
      <w:bookmarkEnd w:id="0"/>
    </w:p>
    <w:sectPr w:rsidR="00E406E7" w:rsidRPr="0051621D" w:rsidSect="0051621D">
      <w:pgSz w:w="11906" w:h="16838"/>
      <w:pgMar w:top="1134" w:right="1134" w:bottom="1134" w:left="1701" w:header="708" w:footer="708"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DB9" w:rsidRDefault="00ED2DB9">
      <w:r>
        <w:separator/>
      </w:r>
    </w:p>
  </w:endnote>
  <w:endnote w:type="continuationSeparator" w:id="0">
    <w:p w:rsidR="00ED2DB9" w:rsidRDefault="00ED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6E7" w:rsidRDefault="0091095C">
    <w:pPr>
      <w:pStyle w:val="Footer"/>
      <w:framePr w:wrap="around" w:vAnchor="text" w:hAnchor="margin" w:xAlign="center" w:y="1"/>
      <w:tabs>
        <w:tab w:val="clear" w:pos="4680"/>
      </w:tabs>
      <w:rPr>
        <w:rStyle w:val="PageNumber"/>
        <w:rFonts w:cs="Times New Roman"/>
        <w:sz w:val="26"/>
        <w:szCs w:val="26"/>
      </w:rPr>
    </w:pPr>
    <w:r>
      <w:rPr>
        <w:rStyle w:val="PageNumber"/>
        <w:rFonts w:cs="Times New Roman"/>
        <w:sz w:val="26"/>
        <w:szCs w:val="26"/>
      </w:rPr>
      <w:fldChar w:fldCharType="begin"/>
    </w:r>
    <w:r>
      <w:rPr>
        <w:rStyle w:val="PageNumber"/>
        <w:rFonts w:cs="Times New Roman"/>
        <w:sz w:val="26"/>
        <w:szCs w:val="26"/>
      </w:rPr>
      <w:instrText xml:space="preserve">PAGE  </w:instrText>
    </w:r>
    <w:r>
      <w:rPr>
        <w:rStyle w:val="PageNumber"/>
        <w:rFonts w:cs="Times New Roman"/>
        <w:sz w:val="26"/>
        <w:szCs w:val="26"/>
      </w:rPr>
      <w:fldChar w:fldCharType="separate"/>
    </w:r>
    <w:r w:rsidR="0051621D">
      <w:rPr>
        <w:rStyle w:val="PageNumber"/>
        <w:rFonts w:cs="Times New Roman"/>
        <w:noProof/>
        <w:sz w:val="26"/>
        <w:szCs w:val="26"/>
      </w:rPr>
      <w:t>7</w:t>
    </w:r>
    <w:r>
      <w:rPr>
        <w:rStyle w:val="PageNumber"/>
        <w:rFonts w:cs="Times New Roman"/>
        <w:sz w:val="26"/>
        <w:szCs w:val="26"/>
      </w:rPr>
      <w:fldChar w:fldCharType="end"/>
    </w:r>
  </w:p>
  <w:p w:rsidR="00E406E7" w:rsidRDefault="00E406E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DB9" w:rsidRDefault="00ED2DB9">
      <w:r>
        <w:separator/>
      </w:r>
    </w:p>
  </w:footnote>
  <w:footnote w:type="continuationSeparator" w:id="0">
    <w:p w:rsidR="00ED2DB9" w:rsidRDefault="00ED2D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2732"/>
    <w:multiLevelType w:val="multilevel"/>
    <w:tmpl w:val="0C392732"/>
    <w:lvl w:ilvl="0">
      <w:start w:val="1"/>
      <w:numFmt w:val="upp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106115BA"/>
    <w:multiLevelType w:val="multilevel"/>
    <w:tmpl w:val="106115B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7CB7E7"/>
    <w:multiLevelType w:val="singleLevel"/>
    <w:tmpl w:val="307CB7E7"/>
    <w:lvl w:ilvl="0">
      <w:start w:val="1"/>
      <w:numFmt w:val="upperRoman"/>
      <w:lvlText w:val="%1."/>
      <w:lvlJc w:val="left"/>
      <w:pPr>
        <w:tabs>
          <w:tab w:val="left" w:pos="312"/>
        </w:tabs>
      </w:pPr>
    </w:lvl>
  </w:abstractNum>
  <w:abstractNum w:abstractNumId="3" w15:restartNumberingAfterBreak="0">
    <w:nsid w:val="31717AC0"/>
    <w:multiLevelType w:val="multilevel"/>
    <w:tmpl w:val="31717AC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BB6293"/>
    <w:multiLevelType w:val="multilevel"/>
    <w:tmpl w:val="3ABB6293"/>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0BE0D4D"/>
    <w:multiLevelType w:val="multilevel"/>
    <w:tmpl w:val="40BE0D4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2458A2"/>
    <w:multiLevelType w:val="multilevel"/>
    <w:tmpl w:val="442458A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B14376"/>
    <w:multiLevelType w:val="multilevel"/>
    <w:tmpl w:val="46B14376"/>
    <w:lvl w:ilvl="0">
      <w:start w:val="1"/>
      <w:numFmt w:val="upperLetter"/>
      <w:lvlText w:val="%1."/>
      <w:lvlJc w:val="left"/>
      <w:pPr>
        <w:ind w:left="810" w:hanging="360"/>
      </w:pPr>
      <w:rPr>
        <w:rFonts w:hint="default"/>
        <w:b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8" w15:restartNumberingAfterBreak="0">
    <w:nsid w:val="4986518E"/>
    <w:multiLevelType w:val="multilevel"/>
    <w:tmpl w:val="4986518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8905BD"/>
    <w:multiLevelType w:val="multilevel"/>
    <w:tmpl w:val="568905B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044F81"/>
    <w:multiLevelType w:val="multilevel"/>
    <w:tmpl w:val="58044F8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8B4949"/>
    <w:multiLevelType w:val="multilevel"/>
    <w:tmpl w:val="5E8B494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D20B82"/>
    <w:multiLevelType w:val="multilevel"/>
    <w:tmpl w:val="70D20B8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395997"/>
    <w:multiLevelType w:val="multilevel"/>
    <w:tmpl w:val="713959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0"/>
  </w:num>
  <w:num w:numId="3">
    <w:abstractNumId w:val="11"/>
  </w:num>
  <w:num w:numId="4">
    <w:abstractNumId w:val="1"/>
  </w:num>
  <w:num w:numId="5">
    <w:abstractNumId w:val="6"/>
  </w:num>
  <w:num w:numId="6">
    <w:abstractNumId w:val="7"/>
  </w:num>
  <w:num w:numId="7">
    <w:abstractNumId w:val="0"/>
  </w:num>
  <w:num w:numId="8">
    <w:abstractNumId w:val="3"/>
  </w:num>
  <w:num w:numId="9">
    <w:abstractNumId w:val="9"/>
  </w:num>
  <w:num w:numId="10">
    <w:abstractNumId w:val="5"/>
  </w:num>
  <w:num w:numId="11">
    <w:abstractNumId w:val="8"/>
  </w:num>
  <w:num w:numId="12">
    <w:abstractNumId w:val="1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5E1"/>
    <w:rsid w:val="000015E0"/>
    <w:rsid w:val="000023E6"/>
    <w:rsid w:val="000025E1"/>
    <w:rsid w:val="00004EFA"/>
    <w:rsid w:val="00024682"/>
    <w:rsid w:val="000371D0"/>
    <w:rsid w:val="00045A25"/>
    <w:rsid w:val="00046612"/>
    <w:rsid w:val="00047524"/>
    <w:rsid w:val="00067CEA"/>
    <w:rsid w:val="000858F1"/>
    <w:rsid w:val="000A09C3"/>
    <w:rsid w:val="000A3148"/>
    <w:rsid w:val="000D56AC"/>
    <w:rsid w:val="0010099B"/>
    <w:rsid w:val="001042A8"/>
    <w:rsid w:val="001079A7"/>
    <w:rsid w:val="00124C8E"/>
    <w:rsid w:val="001325EA"/>
    <w:rsid w:val="001437BB"/>
    <w:rsid w:val="00143B51"/>
    <w:rsid w:val="00144239"/>
    <w:rsid w:val="00144514"/>
    <w:rsid w:val="00145F24"/>
    <w:rsid w:val="00146DB5"/>
    <w:rsid w:val="001807D3"/>
    <w:rsid w:val="001868C4"/>
    <w:rsid w:val="0018709F"/>
    <w:rsid w:val="001A14B0"/>
    <w:rsid w:val="001A1AF7"/>
    <w:rsid w:val="001A38BA"/>
    <w:rsid w:val="001A584A"/>
    <w:rsid w:val="001A58B8"/>
    <w:rsid w:val="001B1D86"/>
    <w:rsid w:val="001B7A6C"/>
    <w:rsid w:val="001C7217"/>
    <w:rsid w:val="001F0A27"/>
    <w:rsid w:val="00201CB2"/>
    <w:rsid w:val="0020562D"/>
    <w:rsid w:val="002170A6"/>
    <w:rsid w:val="00217432"/>
    <w:rsid w:val="002266C4"/>
    <w:rsid w:val="002512C9"/>
    <w:rsid w:val="00253AA5"/>
    <w:rsid w:val="002631DC"/>
    <w:rsid w:val="00271842"/>
    <w:rsid w:val="0028386C"/>
    <w:rsid w:val="00295F93"/>
    <w:rsid w:val="002B38E3"/>
    <w:rsid w:val="002E17EC"/>
    <w:rsid w:val="002E745E"/>
    <w:rsid w:val="002F3492"/>
    <w:rsid w:val="002F5921"/>
    <w:rsid w:val="002F5DC3"/>
    <w:rsid w:val="002F6A11"/>
    <w:rsid w:val="003017E2"/>
    <w:rsid w:val="00303B4F"/>
    <w:rsid w:val="00322055"/>
    <w:rsid w:val="00342E02"/>
    <w:rsid w:val="003554D5"/>
    <w:rsid w:val="00357FB9"/>
    <w:rsid w:val="00362AE9"/>
    <w:rsid w:val="00376232"/>
    <w:rsid w:val="003A403A"/>
    <w:rsid w:val="003B0A3C"/>
    <w:rsid w:val="003B3FBE"/>
    <w:rsid w:val="003B7EF6"/>
    <w:rsid w:val="003E4026"/>
    <w:rsid w:val="003F0B69"/>
    <w:rsid w:val="003F6504"/>
    <w:rsid w:val="00404141"/>
    <w:rsid w:val="00404626"/>
    <w:rsid w:val="004156B2"/>
    <w:rsid w:val="004217A3"/>
    <w:rsid w:val="004246A5"/>
    <w:rsid w:val="00431392"/>
    <w:rsid w:val="0044260B"/>
    <w:rsid w:val="00442C43"/>
    <w:rsid w:val="0047665C"/>
    <w:rsid w:val="00481482"/>
    <w:rsid w:val="00483DD9"/>
    <w:rsid w:val="00490DEA"/>
    <w:rsid w:val="0049156B"/>
    <w:rsid w:val="00493DDB"/>
    <w:rsid w:val="00496128"/>
    <w:rsid w:val="004B3E3C"/>
    <w:rsid w:val="004B7C59"/>
    <w:rsid w:val="004E351E"/>
    <w:rsid w:val="0051621D"/>
    <w:rsid w:val="005168CF"/>
    <w:rsid w:val="00524444"/>
    <w:rsid w:val="005327B4"/>
    <w:rsid w:val="00534A4F"/>
    <w:rsid w:val="00560E74"/>
    <w:rsid w:val="005A2AA8"/>
    <w:rsid w:val="005A47BD"/>
    <w:rsid w:val="005A5963"/>
    <w:rsid w:val="005B0F2F"/>
    <w:rsid w:val="005B1626"/>
    <w:rsid w:val="005B2E14"/>
    <w:rsid w:val="005C1DEB"/>
    <w:rsid w:val="005C20DF"/>
    <w:rsid w:val="005C3067"/>
    <w:rsid w:val="005C45FB"/>
    <w:rsid w:val="005C7C20"/>
    <w:rsid w:val="005C7E89"/>
    <w:rsid w:val="005D08CD"/>
    <w:rsid w:val="005E386B"/>
    <w:rsid w:val="00614D3F"/>
    <w:rsid w:val="00621B3E"/>
    <w:rsid w:val="0062743A"/>
    <w:rsid w:val="0063048B"/>
    <w:rsid w:val="00641688"/>
    <w:rsid w:val="00643C97"/>
    <w:rsid w:val="00655EEB"/>
    <w:rsid w:val="006637A6"/>
    <w:rsid w:val="0068068D"/>
    <w:rsid w:val="0068636D"/>
    <w:rsid w:val="006C0AB8"/>
    <w:rsid w:val="006C0C53"/>
    <w:rsid w:val="006D57D2"/>
    <w:rsid w:val="006F0B7D"/>
    <w:rsid w:val="00704E68"/>
    <w:rsid w:val="00705C8F"/>
    <w:rsid w:val="007134E4"/>
    <w:rsid w:val="007154CF"/>
    <w:rsid w:val="00724AA2"/>
    <w:rsid w:val="00724F31"/>
    <w:rsid w:val="0073258E"/>
    <w:rsid w:val="00735979"/>
    <w:rsid w:val="007362A0"/>
    <w:rsid w:val="00740C8C"/>
    <w:rsid w:val="00743D19"/>
    <w:rsid w:val="00744FF9"/>
    <w:rsid w:val="00751D3B"/>
    <w:rsid w:val="00754947"/>
    <w:rsid w:val="00754E74"/>
    <w:rsid w:val="00756FAB"/>
    <w:rsid w:val="007607C1"/>
    <w:rsid w:val="007630FC"/>
    <w:rsid w:val="00764EB2"/>
    <w:rsid w:val="0077079E"/>
    <w:rsid w:val="00780632"/>
    <w:rsid w:val="00784F81"/>
    <w:rsid w:val="00794C03"/>
    <w:rsid w:val="007A3310"/>
    <w:rsid w:val="007A4E10"/>
    <w:rsid w:val="007A7A60"/>
    <w:rsid w:val="007B7403"/>
    <w:rsid w:val="007C1470"/>
    <w:rsid w:val="007C5C5A"/>
    <w:rsid w:val="007D5921"/>
    <w:rsid w:val="007E124F"/>
    <w:rsid w:val="007E484D"/>
    <w:rsid w:val="007F01BA"/>
    <w:rsid w:val="00800BAD"/>
    <w:rsid w:val="00802836"/>
    <w:rsid w:val="00816600"/>
    <w:rsid w:val="00821058"/>
    <w:rsid w:val="008212CD"/>
    <w:rsid w:val="00832F2E"/>
    <w:rsid w:val="00834E08"/>
    <w:rsid w:val="008416A3"/>
    <w:rsid w:val="00853D63"/>
    <w:rsid w:val="008540CC"/>
    <w:rsid w:val="008623FE"/>
    <w:rsid w:val="0086535C"/>
    <w:rsid w:val="00871934"/>
    <w:rsid w:val="00894E10"/>
    <w:rsid w:val="008C0FFD"/>
    <w:rsid w:val="008C7BAB"/>
    <w:rsid w:val="008D2AF3"/>
    <w:rsid w:val="008F6F9C"/>
    <w:rsid w:val="00902681"/>
    <w:rsid w:val="00904B67"/>
    <w:rsid w:val="009056A7"/>
    <w:rsid w:val="0091095C"/>
    <w:rsid w:val="00911415"/>
    <w:rsid w:val="00911621"/>
    <w:rsid w:val="00916260"/>
    <w:rsid w:val="00926AFF"/>
    <w:rsid w:val="00927DDF"/>
    <w:rsid w:val="00932DFD"/>
    <w:rsid w:val="00935468"/>
    <w:rsid w:val="00952F75"/>
    <w:rsid w:val="0096159A"/>
    <w:rsid w:val="009706C0"/>
    <w:rsid w:val="0097567D"/>
    <w:rsid w:val="00982D40"/>
    <w:rsid w:val="00982F12"/>
    <w:rsid w:val="00985280"/>
    <w:rsid w:val="00993D5D"/>
    <w:rsid w:val="00997EF7"/>
    <w:rsid w:val="009A4803"/>
    <w:rsid w:val="009A6CFF"/>
    <w:rsid w:val="009B5400"/>
    <w:rsid w:val="009B694E"/>
    <w:rsid w:val="009C0871"/>
    <w:rsid w:val="009E555C"/>
    <w:rsid w:val="00A00CA7"/>
    <w:rsid w:val="00A15F27"/>
    <w:rsid w:val="00A223A8"/>
    <w:rsid w:val="00A230B2"/>
    <w:rsid w:val="00A35FB5"/>
    <w:rsid w:val="00A40F08"/>
    <w:rsid w:val="00A43023"/>
    <w:rsid w:val="00A524D6"/>
    <w:rsid w:val="00A64797"/>
    <w:rsid w:val="00A75D5C"/>
    <w:rsid w:val="00A93A3B"/>
    <w:rsid w:val="00AC34A2"/>
    <w:rsid w:val="00AC4ADD"/>
    <w:rsid w:val="00AE0179"/>
    <w:rsid w:val="00AF3C1F"/>
    <w:rsid w:val="00B05CC5"/>
    <w:rsid w:val="00B10C61"/>
    <w:rsid w:val="00B35A7D"/>
    <w:rsid w:val="00B4277F"/>
    <w:rsid w:val="00B444B1"/>
    <w:rsid w:val="00B508EA"/>
    <w:rsid w:val="00B56B5C"/>
    <w:rsid w:val="00B60F3A"/>
    <w:rsid w:val="00B94DE6"/>
    <w:rsid w:val="00BE3748"/>
    <w:rsid w:val="00C11210"/>
    <w:rsid w:val="00C12595"/>
    <w:rsid w:val="00C13D27"/>
    <w:rsid w:val="00C16E65"/>
    <w:rsid w:val="00C404D1"/>
    <w:rsid w:val="00C471D4"/>
    <w:rsid w:val="00C51E37"/>
    <w:rsid w:val="00C66982"/>
    <w:rsid w:val="00C74A82"/>
    <w:rsid w:val="00C76658"/>
    <w:rsid w:val="00C8356F"/>
    <w:rsid w:val="00C84F41"/>
    <w:rsid w:val="00C97625"/>
    <w:rsid w:val="00CA3EBC"/>
    <w:rsid w:val="00CA567E"/>
    <w:rsid w:val="00CA7905"/>
    <w:rsid w:val="00CC6204"/>
    <w:rsid w:val="00CC6447"/>
    <w:rsid w:val="00CE7CB3"/>
    <w:rsid w:val="00CF3263"/>
    <w:rsid w:val="00CF3A14"/>
    <w:rsid w:val="00CF76E3"/>
    <w:rsid w:val="00D16795"/>
    <w:rsid w:val="00D45BB4"/>
    <w:rsid w:val="00D46AB1"/>
    <w:rsid w:val="00D52F2E"/>
    <w:rsid w:val="00D633FF"/>
    <w:rsid w:val="00D70FC4"/>
    <w:rsid w:val="00D86A46"/>
    <w:rsid w:val="00D8715B"/>
    <w:rsid w:val="00DA383F"/>
    <w:rsid w:val="00DA5B3A"/>
    <w:rsid w:val="00DC593E"/>
    <w:rsid w:val="00DE203A"/>
    <w:rsid w:val="00DE354A"/>
    <w:rsid w:val="00DE7EAA"/>
    <w:rsid w:val="00DF0E9D"/>
    <w:rsid w:val="00E15B81"/>
    <w:rsid w:val="00E303D1"/>
    <w:rsid w:val="00E326BF"/>
    <w:rsid w:val="00E406E7"/>
    <w:rsid w:val="00E519F6"/>
    <w:rsid w:val="00E57795"/>
    <w:rsid w:val="00E6017A"/>
    <w:rsid w:val="00E67A13"/>
    <w:rsid w:val="00E70674"/>
    <w:rsid w:val="00E71C82"/>
    <w:rsid w:val="00E737DE"/>
    <w:rsid w:val="00E84092"/>
    <w:rsid w:val="00E85FFE"/>
    <w:rsid w:val="00E877E6"/>
    <w:rsid w:val="00EA4148"/>
    <w:rsid w:val="00EC0859"/>
    <w:rsid w:val="00EC65D9"/>
    <w:rsid w:val="00ED2DB9"/>
    <w:rsid w:val="00ED4C05"/>
    <w:rsid w:val="00EF5007"/>
    <w:rsid w:val="00F3597F"/>
    <w:rsid w:val="00F610CC"/>
    <w:rsid w:val="00F6274D"/>
    <w:rsid w:val="00F63EF3"/>
    <w:rsid w:val="00F64469"/>
    <w:rsid w:val="00F73DE2"/>
    <w:rsid w:val="00F746F6"/>
    <w:rsid w:val="00F84D7F"/>
    <w:rsid w:val="00F9222A"/>
    <w:rsid w:val="00F95387"/>
    <w:rsid w:val="00F96D20"/>
    <w:rsid w:val="00FA2523"/>
    <w:rsid w:val="00FC4AF6"/>
    <w:rsid w:val="00FC79C0"/>
    <w:rsid w:val="00FF10A6"/>
    <w:rsid w:val="00FF1EE4"/>
    <w:rsid w:val="04A25E14"/>
    <w:rsid w:val="0E003B15"/>
    <w:rsid w:val="196C2A6D"/>
    <w:rsid w:val="2CAE6901"/>
    <w:rsid w:val="32C940B7"/>
    <w:rsid w:val="3EEA46C5"/>
    <w:rsid w:val="44F75926"/>
    <w:rsid w:val="49C56FB4"/>
    <w:rsid w:val="4B3E51A5"/>
    <w:rsid w:val="54C01060"/>
    <w:rsid w:val="63F45036"/>
    <w:rsid w:val="70B2040A"/>
    <w:rsid w:val="75BA6B0B"/>
    <w:rsid w:val="786C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983AE13-0077-4B58-AA07-96816A24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unhideWhenUsed="1" w:qFormat="1"/>
    <w:lsdException w:name="Title" w:qFormat="1"/>
    <w:lsdException w:name="Default Paragraph Font" w:semiHidden="1"/>
    <w:lsdException w:name="Body Text" w:uiPriority="99" w:unhideWhenUsed="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vi-VN" w:eastAsia="vi-VN"/>
    </w:rPr>
  </w:style>
  <w:style w:type="paragraph" w:styleId="Heading1">
    <w:name w:val="heading 1"/>
    <w:basedOn w:val="Normal"/>
    <w:next w:val="Normal"/>
    <w:link w:val="Heading1Char"/>
    <w:uiPriority w:val="9"/>
    <w:qFormat/>
    <w:pPr>
      <w:keepNext/>
      <w:keepLines/>
      <w:spacing w:before="240"/>
      <w:outlineLvl w:val="0"/>
    </w:pPr>
    <w:rPr>
      <w:color w:val="365F91"/>
      <w:sz w:val="32"/>
      <w:szCs w:val="32"/>
      <w:lang w:eastAsia="en-US"/>
    </w:rPr>
  </w:style>
  <w:style w:type="paragraph" w:styleId="Heading2">
    <w:name w:val="heading 2"/>
    <w:basedOn w:val="Normal"/>
    <w:next w:val="Normal"/>
    <w:link w:val="Heading2Char"/>
    <w:uiPriority w:val="9"/>
    <w:unhideWhenUsed/>
    <w:qFormat/>
    <w:pPr>
      <w:keepNext/>
      <w:keepLines/>
      <w:spacing w:before="40"/>
      <w:outlineLvl w:val="1"/>
    </w:pPr>
    <w:rPr>
      <w:color w:val="365F9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qFormat/>
    <w:rPr>
      <w:rFonts w:ascii="Segoe UI" w:hAnsi="Segoe UI"/>
      <w:sz w:val="18"/>
      <w:szCs w:val="18"/>
    </w:rPr>
  </w:style>
  <w:style w:type="paragraph" w:styleId="BodyText">
    <w:name w:val="Body Text"/>
    <w:basedOn w:val="Normal"/>
    <w:link w:val="BodyTextChar"/>
    <w:autoRedefine/>
    <w:uiPriority w:val="99"/>
    <w:unhideWhenUsed/>
    <w:qFormat/>
    <w:pPr>
      <w:spacing w:line="360" w:lineRule="auto"/>
      <w:jc w:val="both"/>
    </w:pPr>
    <w:rPr>
      <w:rFonts w:ascii=".VnTime" w:hAnsi=".VnTime"/>
      <w:sz w:val="28"/>
      <w:lang w:val="en-US" w:eastAsia="en-US"/>
    </w:rPr>
  </w:style>
  <w:style w:type="character" w:styleId="Emphasis">
    <w:name w:val="Emphasis"/>
    <w:basedOn w:val="DefaultParagraphFont"/>
    <w:autoRedefine/>
    <w:uiPriority w:val="20"/>
    <w:qFormat/>
    <w:rPr>
      <w:i/>
      <w:iCs/>
    </w:rPr>
  </w:style>
  <w:style w:type="paragraph" w:styleId="Footer">
    <w:name w:val="footer"/>
    <w:basedOn w:val="Normal"/>
    <w:link w:val="FooterChar"/>
    <w:autoRedefine/>
    <w:uiPriority w:val="99"/>
    <w:qFormat/>
    <w:pPr>
      <w:tabs>
        <w:tab w:val="center" w:pos="4680"/>
        <w:tab w:val="right" w:pos="9360"/>
      </w:tabs>
    </w:pPr>
    <w:rPr>
      <w:rFonts w:ascii="Calibri" w:eastAsia="Calibri" w:hAnsi="Calibri" w:cs="SimSun"/>
      <w:lang w:eastAsia="en-US"/>
    </w:rPr>
  </w:style>
  <w:style w:type="paragraph" w:styleId="NormalWeb">
    <w:name w:val="Normal (Web)"/>
    <w:basedOn w:val="Normal"/>
    <w:autoRedefine/>
    <w:uiPriority w:val="99"/>
    <w:qFormat/>
    <w:pPr>
      <w:spacing w:before="100" w:beforeAutospacing="1" w:after="100" w:afterAutospacing="1"/>
    </w:pPr>
    <w:rPr>
      <w:rFonts w:eastAsia="SimSun"/>
      <w:lang w:val="en-US" w:eastAsia="zh-CN"/>
    </w:rPr>
  </w:style>
  <w:style w:type="character" w:styleId="PageNumber">
    <w:name w:val="page number"/>
    <w:autoRedefine/>
    <w:uiPriority w:val="99"/>
    <w:unhideWhenUsed/>
    <w:qFormat/>
  </w:style>
  <w:style w:type="character" w:styleId="Strong">
    <w:name w:val="Strong"/>
    <w:autoRedefine/>
    <w:uiPriority w:val="22"/>
    <w:qFormat/>
    <w:rPr>
      <w:b/>
      <w:bCs/>
    </w:rPr>
  </w:style>
  <w:style w:type="table" w:styleId="TableGrid">
    <w:name w:val="Table Grid"/>
    <w:aliases w:val="Bảng TK"/>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autoRedefine/>
    <w:uiPriority w:val="9"/>
    <w:qFormat/>
    <w:rPr>
      <w:color w:val="365F91"/>
      <w:sz w:val="32"/>
      <w:szCs w:val="32"/>
      <w:lang w:val="vi-VN"/>
    </w:rPr>
  </w:style>
  <w:style w:type="character" w:customStyle="1" w:styleId="Heading2Char">
    <w:name w:val="Heading 2 Char"/>
    <w:link w:val="Heading2"/>
    <w:autoRedefine/>
    <w:uiPriority w:val="9"/>
    <w:qFormat/>
    <w:rPr>
      <w:color w:val="365F91"/>
      <w:sz w:val="26"/>
      <w:szCs w:val="26"/>
      <w:lang w:val="vi-VN"/>
    </w:rPr>
  </w:style>
  <w:style w:type="character" w:customStyle="1" w:styleId="BalloonTextChar">
    <w:name w:val="Balloon Text Char"/>
    <w:link w:val="BalloonText"/>
    <w:autoRedefine/>
    <w:qFormat/>
    <w:rPr>
      <w:rFonts w:ascii="Segoe UI" w:hAnsi="Segoe UI" w:cs="Segoe UI"/>
      <w:sz w:val="18"/>
      <w:szCs w:val="18"/>
      <w:lang w:val="vi-VN" w:eastAsia="vi-VN"/>
    </w:rPr>
  </w:style>
  <w:style w:type="character" w:customStyle="1" w:styleId="BodyTextChar">
    <w:name w:val="Body Text Char"/>
    <w:link w:val="BodyText"/>
    <w:autoRedefine/>
    <w:uiPriority w:val="99"/>
    <w:qFormat/>
    <w:rPr>
      <w:rFonts w:ascii=".VnTime" w:hAnsi=".VnTime"/>
      <w:sz w:val="28"/>
      <w:szCs w:val="24"/>
    </w:rPr>
  </w:style>
  <w:style w:type="character" w:customStyle="1" w:styleId="FooterChar">
    <w:name w:val="Footer Char"/>
    <w:link w:val="Footer"/>
    <w:autoRedefine/>
    <w:uiPriority w:val="99"/>
    <w:qFormat/>
    <w:rPr>
      <w:rFonts w:ascii="Calibri" w:eastAsia="Calibri" w:hAnsi="Calibri" w:cs="SimSun"/>
      <w:sz w:val="24"/>
      <w:szCs w:val="24"/>
      <w:lang w:val="vi-VN"/>
    </w:rPr>
  </w:style>
  <w:style w:type="paragraph" w:customStyle="1" w:styleId="CharCharChar">
    <w:name w:val="Char Char Char"/>
    <w:basedOn w:val="Normal"/>
    <w:autoRedefine/>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autoRedefine/>
    <w:uiPriority w:val="34"/>
    <w:qFormat/>
    <w:pPr>
      <w:ind w:left="720"/>
      <w:contextualSpacing/>
    </w:pPr>
    <w:rPr>
      <w:rFonts w:ascii=".VnTime" w:hAnsi=".VnTime"/>
      <w:sz w:val="28"/>
      <w:szCs w:val="28"/>
      <w:lang w:val="en-US" w:eastAsia="en-US"/>
    </w:rPr>
  </w:style>
  <w:style w:type="table" w:customStyle="1" w:styleId="TableGrid1">
    <w:name w:val="Table Grid1"/>
    <w:basedOn w:val="TableNormal"/>
    <w:autoRedefine/>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autoRedefine/>
    <w:qFormat/>
    <w:rPr>
      <w:rFonts w:ascii="Arial" w:hAnsi="Arial"/>
      <w:sz w:val="22"/>
      <w:szCs w:val="22"/>
    </w:rPr>
    <w:tblPr>
      <w:tblCellMar>
        <w:top w:w="0" w:type="dxa"/>
        <w:left w:w="0" w:type="dxa"/>
        <w:bottom w:w="0" w:type="dxa"/>
        <w:right w:w="0" w:type="dxa"/>
      </w:tblCellMar>
    </w:tblPr>
  </w:style>
  <w:style w:type="paragraph" w:customStyle="1" w:styleId="Char">
    <w:name w:val="Char"/>
    <w:basedOn w:val="Normal"/>
    <w:autoRedefine/>
    <w:semiHidden/>
    <w:qFormat/>
    <w:pPr>
      <w:spacing w:after="160" w:line="240" w:lineRule="exact"/>
    </w:pPr>
    <w:rPr>
      <w:rFonts w:ascii="Arial" w:hAnsi="Arial" w:cs="Arial"/>
      <w:lang w:val="en-US" w:eastAsia="en-US"/>
    </w:rPr>
  </w:style>
  <w:style w:type="paragraph" w:customStyle="1" w:styleId="Vnbnnidung">
    <w:name w:val="Văn bản nội dung"/>
    <w:basedOn w:val="Normal"/>
    <w:autoRedefine/>
    <w:qFormat/>
    <w:pPr>
      <w:widowControl w:val="0"/>
      <w:spacing w:line="259" w:lineRule="auto"/>
      <w:ind w:firstLine="400"/>
    </w:pPr>
    <w:rPr>
      <w:sz w:val="22"/>
      <w:szCs w:val="22"/>
    </w:rPr>
  </w:style>
  <w:style w:type="paragraph" w:customStyle="1" w:styleId="Other">
    <w:name w:val="Other"/>
    <w:basedOn w:val="Normal"/>
    <w:autoRedefine/>
    <w:qFormat/>
    <w:pPr>
      <w:widowControl w:val="0"/>
      <w:spacing w:after="80" w:line="276" w:lineRule="auto"/>
    </w:pPr>
    <w:rPr>
      <w:rFonts w:ascii="Arial" w:eastAsia="Arial" w:hAnsi="Arial" w:cs="Arial"/>
      <w:sz w:val="22"/>
      <w:szCs w:val="22"/>
    </w:rPr>
  </w:style>
  <w:style w:type="paragraph" w:customStyle="1" w:styleId="4-Bang">
    <w:name w:val="4-Bang"/>
    <w:basedOn w:val="Normal"/>
    <w:autoRedefine/>
    <w:qFormat/>
    <w:pPr>
      <w:widowControl w:val="0"/>
      <w:jc w:val="both"/>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NL-PC</dc:creator>
  <cp:lastModifiedBy>Admin</cp:lastModifiedBy>
  <cp:revision>9</cp:revision>
  <cp:lastPrinted>2021-11-09T14:29:00Z</cp:lastPrinted>
  <dcterms:created xsi:type="dcterms:W3CDTF">2022-06-23T09:23:00Z</dcterms:created>
  <dcterms:modified xsi:type="dcterms:W3CDTF">2024-05-02T05:04:00Z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4B729015683742B9BCC2263093F85E07</vt:lpwstr>
  </property>
</Properties>
</file>