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861" w:rsidRPr="00947CA5" w:rsidRDefault="00AC7861" w:rsidP="00AC7861">
      <w:pPr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947CA5">
        <w:rPr>
          <w:rFonts w:ascii="Times New Roman" w:hAnsi="Times New Roman" w:cs="Times New Roman"/>
          <w:b/>
          <w:color w:val="0070C0"/>
          <w:sz w:val="28"/>
          <w:szCs w:val="28"/>
        </w:rPr>
        <w:t>TRƯỜNG</w:t>
      </w:r>
      <w:r w:rsidRPr="00947CA5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THCS </w:t>
      </w:r>
      <w:r w:rsidR="003F0953" w:rsidRPr="00947C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ĐÔNG </w:t>
      </w:r>
      <w:r w:rsidRPr="00947CA5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TÂY HƯNG</w:t>
      </w:r>
    </w:p>
    <w:p w:rsidR="00AC7861" w:rsidRDefault="00AC7861" w:rsidP="00AC78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C7861" w:rsidRDefault="00AC7861" w:rsidP="00AC78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BÀI </w:t>
      </w:r>
      <w:r w:rsidR="00947C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KIỂM TRA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ĐÁNH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GIÁ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GIỮA HỌC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KÌ II</w:t>
      </w:r>
    </w:p>
    <w:p w:rsidR="00C64735" w:rsidRDefault="00C64735" w:rsidP="00AC78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Năm học 2023-2024</w:t>
      </w:r>
    </w:p>
    <w:p w:rsidR="00AC7861" w:rsidRDefault="00AC7861" w:rsidP="00AC786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MÔN: ĐỊA LÍ </w:t>
      </w:r>
      <w:r>
        <w:rPr>
          <w:rFonts w:ascii="Times New Roman" w:eastAsia="Arial" w:hAnsi="Times New Roman" w:cs="Times New Roman"/>
          <w:b/>
          <w:sz w:val="28"/>
          <w:szCs w:val="28"/>
        </w:rPr>
        <w:t>LỚP 9</w:t>
      </w:r>
    </w:p>
    <w:p w:rsidR="00AC7861" w:rsidRDefault="00AC7861" w:rsidP="00AC786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Thời gian làm bài: 45 phút</w:t>
      </w:r>
    </w:p>
    <w:p w:rsidR="008C704C" w:rsidRPr="00AC7861" w:rsidRDefault="00AC7861" w:rsidP="0082785E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AC7861">
        <w:rPr>
          <w:rFonts w:ascii="Times New Roman" w:hAnsi="Times New Roman"/>
          <w:b/>
          <w:bCs/>
          <w:sz w:val="26"/>
          <w:szCs w:val="26"/>
        </w:rPr>
        <w:t>I- MỤC TIÊU</w:t>
      </w:r>
      <w:r w:rsidR="008C704C" w:rsidRPr="00AC7861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8C704C" w:rsidRPr="004E742F" w:rsidRDefault="008C704C" w:rsidP="0082785E">
      <w:pPr>
        <w:spacing w:after="0"/>
        <w:rPr>
          <w:rFonts w:ascii="Times New Roman" w:hAnsi="Times New Roman"/>
          <w:sz w:val="26"/>
          <w:szCs w:val="26"/>
        </w:rPr>
      </w:pPr>
      <w:r w:rsidRPr="004E742F">
        <w:rPr>
          <w:rFonts w:ascii="Times New Roman" w:hAnsi="Times New Roman"/>
          <w:sz w:val="26"/>
          <w:szCs w:val="26"/>
        </w:rPr>
        <w:t>1. Kiến thức – kĩ năng</w:t>
      </w:r>
    </w:p>
    <w:p w:rsidR="00293593" w:rsidRPr="004E742F" w:rsidRDefault="008C704C" w:rsidP="0082785E">
      <w:pPr>
        <w:spacing w:after="0"/>
        <w:rPr>
          <w:rFonts w:ascii="Times New Roman" w:hAnsi="Times New Roman"/>
          <w:sz w:val="26"/>
          <w:szCs w:val="26"/>
        </w:rPr>
      </w:pPr>
      <w:r w:rsidRPr="004E742F">
        <w:rPr>
          <w:rFonts w:ascii="Times New Roman" w:hAnsi="Times New Roman"/>
          <w:sz w:val="26"/>
          <w:szCs w:val="26"/>
        </w:rPr>
        <w:t>a. Kiến thứ</w:t>
      </w:r>
      <w:r w:rsidR="00293593" w:rsidRPr="004E742F">
        <w:rPr>
          <w:rFonts w:ascii="Times New Roman" w:hAnsi="Times New Roman"/>
          <w:sz w:val="26"/>
          <w:szCs w:val="26"/>
        </w:rPr>
        <w:t xml:space="preserve">c: </w:t>
      </w:r>
    </w:p>
    <w:p w:rsidR="008C704C" w:rsidRPr="004E742F" w:rsidRDefault="00293593" w:rsidP="0082785E">
      <w:pPr>
        <w:spacing w:after="0"/>
        <w:rPr>
          <w:rFonts w:ascii="Times New Roman" w:hAnsi="Times New Roman"/>
          <w:sz w:val="26"/>
          <w:szCs w:val="26"/>
        </w:rPr>
      </w:pPr>
      <w:r w:rsidRPr="004E742F">
        <w:rPr>
          <w:rFonts w:ascii="Times New Roman" w:hAnsi="Times New Roman"/>
          <w:sz w:val="26"/>
          <w:szCs w:val="26"/>
        </w:rPr>
        <w:t>- Biết p</w:t>
      </w:r>
      <w:r w:rsidR="008C704C" w:rsidRPr="004E742F">
        <w:rPr>
          <w:rFonts w:ascii="Times New Roman" w:hAnsi="Times New Roman"/>
          <w:sz w:val="26"/>
          <w:szCs w:val="26"/>
        </w:rPr>
        <w:t xml:space="preserve">hạm vi kiến thức  Từ bài 31 đến bài 37 </w:t>
      </w:r>
    </w:p>
    <w:p w:rsidR="008C704C" w:rsidRPr="004E742F" w:rsidRDefault="00293593" w:rsidP="0082785E">
      <w:pPr>
        <w:spacing w:after="0"/>
        <w:rPr>
          <w:rFonts w:ascii="Times New Roman" w:hAnsi="Times New Roman"/>
          <w:sz w:val="26"/>
          <w:szCs w:val="26"/>
        </w:rPr>
      </w:pPr>
      <w:r w:rsidRPr="004E742F">
        <w:rPr>
          <w:rFonts w:ascii="Times New Roman" w:hAnsi="Times New Roman"/>
          <w:sz w:val="26"/>
          <w:szCs w:val="26"/>
        </w:rPr>
        <w:t>- H</w:t>
      </w:r>
      <w:r w:rsidR="008C704C" w:rsidRPr="004E742F">
        <w:rPr>
          <w:rFonts w:ascii="Times New Roman" w:hAnsi="Times New Roman"/>
          <w:sz w:val="26"/>
          <w:szCs w:val="26"/>
        </w:rPr>
        <w:t>iể</w:t>
      </w:r>
      <w:r w:rsidR="0082785E" w:rsidRPr="004E742F">
        <w:rPr>
          <w:rFonts w:ascii="Times New Roman" w:hAnsi="Times New Roman"/>
          <w:sz w:val="26"/>
          <w:szCs w:val="26"/>
        </w:rPr>
        <w:t xml:space="preserve">u và </w:t>
      </w:r>
      <w:r w:rsidR="008C704C" w:rsidRPr="004E742F">
        <w:rPr>
          <w:rFonts w:ascii="Times New Roman" w:hAnsi="Times New Roman"/>
          <w:sz w:val="26"/>
          <w:szCs w:val="26"/>
        </w:rPr>
        <w:t>nắm vững các đặc điểm chính về điều kiện tự nhiên dân cư -kinh tế củ</w:t>
      </w:r>
      <w:r w:rsidR="00705415" w:rsidRPr="004E742F">
        <w:rPr>
          <w:rFonts w:ascii="Times New Roman" w:hAnsi="Times New Roman"/>
          <w:sz w:val="26"/>
          <w:szCs w:val="26"/>
        </w:rPr>
        <w:t>a</w:t>
      </w:r>
      <w:r w:rsidR="008C704C" w:rsidRPr="004E742F">
        <w:rPr>
          <w:rFonts w:ascii="Times New Roman" w:hAnsi="Times New Roman"/>
          <w:sz w:val="26"/>
          <w:szCs w:val="26"/>
        </w:rPr>
        <w:t xml:space="preserve"> các vùng kinh tế đã học</w:t>
      </w:r>
      <w:r w:rsidR="002121EA" w:rsidRPr="004E742F">
        <w:rPr>
          <w:rFonts w:ascii="Times New Roman" w:hAnsi="Times New Roman"/>
          <w:sz w:val="26"/>
          <w:szCs w:val="26"/>
        </w:rPr>
        <w:t xml:space="preserve"> ( Đông Nam Bộ, Đồng bằng sông Cửu Long)</w:t>
      </w:r>
    </w:p>
    <w:p w:rsidR="00293593" w:rsidRPr="004E742F" w:rsidRDefault="00293593" w:rsidP="0082785E">
      <w:pPr>
        <w:spacing w:after="0"/>
        <w:rPr>
          <w:rFonts w:ascii="Times New Roman" w:hAnsi="Times New Roman"/>
          <w:sz w:val="26"/>
          <w:szCs w:val="26"/>
        </w:rPr>
      </w:pPr>
      <w:r w:rsidRPr="004E742F">
        <w:rPr>
          <w:rFonts w:ascii="Times New Roman" w:hAnsi="Times New Roman"/>
          <w:sz w:val="26"/>
          <w:szCs w:val="26"/>
        </w:rPr>
        <w:t>- Vận dụng kiến thức đã học vào bài kiểm tra</w:t>
      </w:r>
    </w:p>
    <w:p w:rsidR="008C704C" w:rsidRPr="004E742F" w:rsidRDefault="008C704C" w:rsidP="0082785E">
      <w:pPr>
        <w:spacing w:after="0"/>
        <w:rPr>
          <w:rFonts w:ascii="Times New Roman" w:hAnsi="Times New Roman"/>
          <w:sz w:val="26"/>
          <w:szCs w:val="26"/>
        </w:rPr>
      </w:pPr>
      <w:r w:rsidRPr="004E742F">
        <w:rPr>
          <w:rFonts w:ascii="Times New Roman" w:hAnsi="Times New Roman"/>
          <w:bCs/>
          <w:sz w:val="26"/>
          <w:szCs w:val="26"/>
        </w:rPr>
        <w:t>b. Kĩ năng:</w:t>
      </w:r>
      <w:r w:rsidRPr="004E742F">
        <w:rPr>
          <w:rFonts w:ascii="Times New Roman" w:hAnsi="Times New Roman"/>
          <w:sz w:val="26"/>
          <w:szCs w:val="26"/>
        </w:rPr>
        <w:t xml:space="preserve">  Kỹ năng biểu đồ : Phân tích số liệ</w:t>
      </w:r>
      <w:r w:rsidR="00705415" w:rsidRPr="004E742F">
        <w:rPr>
          <w:rFonts w:ascii="Times New Roman" w:hAnsi="Times New Roman"/>
          <w:sz w:val="26"/>
          <w:szCs w:val="26"/>
        </w:rPr>
        <w:t xml:space="preserve">u, </w:t>
      </w:r>
      <w:r w:rsidRPr="004E742F">
        <w:rPr>
          <w:rFonts w:ascii="Times New Roman" w:hAnsi="Times New Roman"/>
          <w:sz w:val="26"/>
          <w:szCs w:val="26"/>
        </w:rPr>
        <w:t>tư duy liên hệ</w:t>
      </w:r>
      <w:r w:rsidR="00705415" w:rsidRPr="004E742F">
        <w:rPr>
          <w:rFonts w:ascii="Times New Roman" w:hAnsi="Times New Roman"/>
          <w:sz w:val="26"/>
          <w:szCs w:val="26"/>
        </w:rPr>
        <w:t xml:space="preserve">, </w:t>
      </w:r>
      <w:r w:rsidRPr="004E742F">
        <w:rPr>
          <w:rFonts w:ascii="Times New Roman" w:hAnsi="Times New Roman"/>
          <w:sz w:val="26"/>
          <w:szCs w:val="26"/>
        </w:rPr>
        <w:t xml:space="preserve">tổng hợp so sánh </w:t>
      </w:r>
    </w:p>
    <w:p w:rsidR="008C704C" w:rsidRPr="004E742F" w:rsidRDefault="008C704C" w:rsidP="0082785E">
      <w:pPr>
        <w:spacing w:after="0"/>
        <w:rPr>
          <w:rFonts w:ascii="Times New Roman" w:hAnsi="Times New Roman"/>
          <w:sz w:val="26"/>
          <w:szCs w:val="26"/>
          <w:lang w:val="nl-NL"/>
        </w:rPr>
      </w:pPr>
      <w:r w:rsidRPr="004E742F">
        <w:rPr>
          <w:rFonts w:ascii="Times New Roman" w:hAnsi="Times New Roman"/>
          <w:sz w:val="26"/>
          <w:szCs w:val="26"/>
          <w:lang w:val="nl-NL"/>
        </w:rPr>
        <w:t>2. Định hướng phát triển năng lực :</w:t>
      </w:r>
    </w:p>
    <w:p w:rsidR="006230F5" w:rsidRPr="004E742F" w:rsidRDefault="006230F5" w:rsidP="0082785E">
      <w:pPr>
        <w:spacing w:after="0"/>
        <w:rPr>
          <w:rFonts w:ascii="Times New Roman" w:hAnsi="Times New Roman"/>
          <w:sz w:val="26"/>
          <w:szCs w:val="26"/>
          <w:lang w:val="nl-NL"/>
        </w:rPr>
      </w:pPr>
      <w:r w:rsidRPr="004E742F">
        <w:rPr>
          <w:rFonts w:ascii="Times New Roman" w:hAnsi="Times New Roman"/>
          <w:sz w:val="26"/>
          <w:szCs w:val="26"/>
        </w:rPr>
        <w:t>* Phẩm chất :  Ý thức tự</w:t>
      </w:r>
      <w:r w:rsidR="00705415" w:rsidRPr="004E742F">
        <w:rPr>
          <w:rFonts w:ascii="Times New Roman" w:hAnsi="Times New Roman"/>
          <w:sz w:val="26"/>
          <w:szCs w:val="26"/>
        </w:rPr>
        <w:t xml:space="preserve"> giác, </w:t>
      </w:r>
      <w:r w:rsidRPr="004E742F">
        <w:rPr>
          <w:rFonts w:ascii="Times New Roman" w:hAnsi="Times New Roman"/>
          <w:sz w:val="26"/>
          <w:szCs w:val="26"/>
        </w:rPr>
        <w:t>độc lập khi làm bài kiểm tra</w:t>
      </w:r>
    </w:p>
    <w:p w:rsidR="008C704C" w:rsidRPr="004E742F" w:rsidRDefault="008C704C" w:rsidP="0082785E">
      <w:pPr>
        <w:spacing w:after="0"/>
        <w:rPr>
          <w:rFonts w:ascii="Times New Roman" w:hAnsi="Times New Roman"/>
          <w:sz w:val="26"/>
          <w:szCs w:val="26"/>
          <w:lang w:val="nl-NL"/>
        </w:rPr>
      </w:pPr>
      <w:r w:rsidRPr="004E742F">
        <w:rPr>
          <w:rFonts w:ascii="Times New Roman" w:hAnsi="Times New Roman"/>
          <w:sz w:val="26"/>
          <w:szCs w:val="26"/>
          <w:lang w:val="nl-NL"/>
        </w:rPr>
        <w:t>*Năng lực chung: NL giải quyết vấn đề</w:t>
      </w:r>
      <w:r w:rsidR="00705415" w:rsidRPr="004E742F">
        <w:rPr>
          <w:rFonts w:ascii="Times New Roman" w:hAnsi="Times New Roman"/>
          <w:sz w:val="26"/>
          <w:szCs w:val="26"/>
          <w:lang w:val="nl-NL"/>
        </w:rPr>
        <w:t>, NL luyện tập</w:t>
      </w:r>
    </w:p>
    <w:p w:rsidR="008C704C" w:rsidRPr="00AC7861" w:rsidRDefault="008C704C" w:rsidP="00AC7861">
      <w:pPr>
        <w:spacing w:after="0"/>
        <w:rPr>
          <w:rFonts w:ascii="Times New Roman" w:hAnsi="Times New Roman"/>
          <w:sz w:val="26"/>
          <w:szCs w:val="26"/>
        </w:rPr>
      </w:pPr>
      <w:r w:rsidRPr="004E742F">
        <w:rPr>
          <w:rFonts w:ascii="Times New Roman" w:hAnsi="Times New Roman"/>
          <w:sz w:val="26"/>
          <w:szCs w:val="26"/>
          <w:lang w:val="nl-NL"/>
        </w:rPr>
        <w:t>*Năng lực chuyên biệt :Sử dụng số liệu thống kê</w:t>
      </w:r>
      <w:r w:rsidR="00705415" w:rsidRPr="004E742F">
        <w:rPr>
          <w:rFonts w:ascii="Times New Roman" w:hAnsi="Times New Roman"/>
          <w:sz w:val="26"/>
          <w:szCs w:val="26"/>
        </w:rPr>
        <w:t>, l</w:t>
      </w:r>
      <w:r w:rsidRPr="004E742F">
        <w:rPr>
          <w:rFonts w:ascii="Times New Roman" w:hAnsi="Times New Roman"/>
          <w:sz w:val="26"/>
          <w:szCs w:val="26"/>
        </w:rPr>
        <w:t>iên hệ thực tiễn</w:t>
      </w:r>
    </w:p>
    <w:p w:rsidR="008C704C" w:rsidRPr="00AC7861" w:rsidRDefault="00AC7861" w:rsidP="008C704C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AC7861">
        <w:rPr>
          <w:rFonts w:ascii="Times New Roman" w:hAnsi="Times New Roman"/>
          <w:b/>
          <w:bCs/>
          <w:sz w:val="26"/>
          <w:szCs w:val="26"/>
        </w:rPr>
        <w:t xml:space="preserve">II. </w:t>
      </w:r>
      <w:r>
        <w:rPr>
          <w:rFonts w:ascii="Times New Roman" w:hAnsi="Times New Roman"/>
          <w:b/>
          <w:bCs/>
          <w:sz w:val="26"/>
          <w:szCs w:val="26"/>
        </w:rPr>
        <w:t xml:space="preserve">KHUNG </w:t>
      </w:r>
      <w:r w:rsidRPr="00AC7861">
        <w:rPr>
          <w:rFonts w:ascii="Times New Roman" w:hAnsi="Times New Roman"/>
          <w:b/>
          <w:bCs/>
          <w:sz w:val="26"/>
          <w:szCs w:val="26"/>
        </w:rPr>
        <w:t>MA TRẬN ĐỀ KIỂM TRA GIỮA HỌC KÌ II MÔN ĐỊA LÍ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688"/>
        <w:gridCol w:w="1980"/>
        <w:gridCol w:w="720"/>
        <w:gridCol w:w="900"/>
        <w:gridCol w:w="1240"/>
        <w:gridCol w:w="992"/>
        <w:gridCol w:w="993"/>
      </w:tblGrid>
      <w:tr w:rsidR="008C704C" w:rsidRPr="008C704C" w:rsidTr="00451E07">
        <w:trPr>
          <w:trHeight w:val="474"/>
        </w:trPr>
        <w:tc>
          <w:tcPr>
            <w:tcW w:w="1242" w:type="dxa"/>
            <w:vMerge w:val="restart"/>
          </w:tcPr>
          <w:p w:rsidR="008C704C" w:rsidRPr="00451E07" w:rsidRDefault="008C704C" w:rsidP="008C704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/>
                <w:bCs/>
                <w:sz w:val="24"/>
                <w:szCs w:val="24"/>
              </w:rPr>
              <w:t>Chủ đề</w:t>
            </w:r>
          </w:p>
        </w:tc>
        <w:tc>
          <w:tcPr>
            <w:tcW w:w="7938" w:type="dxa"/>
            <w:gridSpan w:val="7"/>
          </w:tcPr>
          <w:p w:rsidR="008C704C" w:rsidRPr="00451E07" w:rsidRDefault="008C704C" w:rsidP="008C704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/>
                <w:bCs/>
                <w:sz w:val="24"/>
                <w:szCs w:val="24"/>
              </w:rPr>
              <w:t>Mức độ nhận biết</w:t>
            </w:r>
          </w:p>
        </w:tc>
        <w:tc>
          <w:tcPr>
            <w:tcW w:w="993" w:type="dxa"/>
            <w:vMerge w:val="restart"/>
          </w:tcPr>
          <w:p w:rsidR="008C704C" w:rsidRPr="00451E07" w:rsidRDefault="008C704C" w:rsidP="008C70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/>
                <w:bCs/>
                <w:sz w:val="24"/>
                <w:szCs w:val="24"/>
              </w:rPr>
              <w:t>Tổng</w:t>
            </w:r>
          </w:p>
        </w:tc>
      </w:tr>
      <w:tr w:rsidR="008C704C" w:rsidRPr="008C704C" w:rsidTr="00451E07">
        <w:trPr>
          <w:trHeight w:val="314"/>
        </w:trPr>
        <w:tc>
          <w:tcPr>
            <w:tcW w:w="1242" w:type="dxa"/>
            <w:vMerge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8C704C" w:rsidRPr="00451E07" w:rsidRDefault="008C704C" w:rsidP="008C704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2700" w:type="dxa"/>
            <w:gridSpan w:val="2"/>
          </w:tcPr>
          <w:p w:rsidR="008C704C" w:rsidRPr="00451E07" w:rsidRDefault="008C704C" w:rsidP="008C704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/>
                <w:bCs/>
                <w:sz w:val="24"/>
                <w:szCs w:val="24"/>
              </w:rPr>
              <w:t>Thông hiểu</w:t>
            </w:r>
          </w:p>
          <w:p w:rsidR="008C704C" w:rsidRPr="00451E07" w:rsidRDefault="008C704C" w:rsidP="008C704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8C704C" w:rsidRPr="00451E07" w:rsidRDefault="008C704C" w:rsidP="008C704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/>
                <w:bCs/>
                <w:sz w:val="24"/>
                <w:szCs w:val="24"/>
              </w:rPr>
              <w:t>Vận dụng thấp</w:t>
            </w:r>
          </w:p>
        </w:tc>
        <w:tc>
          <w:tcPr>
            <w:tcW w:w="992" w:type="dxa"/>
          </w:tcPr>
          <w:p w:rsidR="008C704C" w:rsidRPr="00451E07" w:rsidRDefault="008C704C" w:rsidP="008C704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993" w:type="dxa"/>
            <w:vMerge/>
          </w:tcPr>
          <w:p w:rsidR="008C704C" w:rsidRPr="00451E07" w:rsidRDefault="008C704C" w:rsidP="008C704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704C" w:rsidRPr="008C704C" w:rsidTr="00451E07">
        <w:trPr>
          <w:trHeight w:val="287"/>
        </w:trPr>
        <w:tc>
          <w:tcPr>
            <w:tcW w:w="1242" w:type="dxa"/>
            <w:vMerge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C704C" w:rsidRPr="00451E07" w:rsidRDefault="008C704C" w:rsidP="008C704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688" w:type="dxa"/>
          </w:tcPr>
          <w:p w:rsidR="008C704C" w:rsidRPr="00451E07" w:rsidRDefault="008C704C" w:rsidP="008C704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/>
                <w:bCs/>
                <w:sz w:val="24"/>
                <w:szCs w:val="24"/>
              </w:rPr>
              <w:t>TL</w:t>
            </w:r>
          </w:p>
          <w:p w:rsidR="008C704C" w:rsidRPr="00451E07" w:rsidRDefault="008C704C" w:rsidP="008C704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C704C" w:rsidRPr="00451E07" w:rsidRDefault="008C704C" w:rsidP="008C704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720" w:type="dxa"/>
          </w:tcPr>
          <w:p w:rsidR="008C704C" w:rsidRPr="00451E07" w:rsidRDefault="008C704C" w:rsidP="008C704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00" w:type="dxa"/>
          </w:tcPr>
          <w:p w:rsidR="008C704C" w:rsidRPr="00451E07" w:rsidRDefault="008C704C" w:rsidP="008C704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/>
                <w:bCs/>
                <w:sz w:val="24"/>
                <w:szCs w:val="24"/>
              </w:rPr>
              <w:t>TN</w:t>
            </w:r>
          </w:p>
          <w:p w:rsidR="008C704C" w:rsidRPr="00451E07" w:rsidRDefault="008C704C" w:rsidP="008C704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8C704C" w:rsidRPr="00451E07" w:rsidRDefault="008C704C" w:rsidP="008C704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92" w:type="dxa"/>
          </w:tcPr>
          <w:p w:rsidR="008C704C" w:rsidRPr="00451E07" w:rsidRDefault="008C704C" w:rsidP="008C704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93" w:type="dxa"/>
            <w:vMerge/>
          </w:tcPr>
          <w:p w:rsidR="008C704C" w:rsidRPr="00451E07" w:rsidRDefault="008C704C" w:rsidP="008C704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704C" w:rsidRPr="008C704C" w:rsidTr="00451E07">
        <w:trPr>
          <w:trHeight w:val="1646"/>
        </w:trPr>
        <w:tc>
          <w:tcPr>
            <w:tcW w:w="1242" w:type="dxa"/>
          </w:tcPr>
          <w:p w:rsidR="008C704C" w:rsidRPr="00451E07" w:rsidRDefault="008C704C" w:rsidP="008C704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/>
                <w:bCs/>
                <w:sz w:val="24"/>
                <w:szCs w:val="24"/>
              </w:rPr>
              <w:t>Chủ đề 1</w:t>
            </w:r>
          </w:p>
          <w:p w:rsidR="008C704C" w:rsidRPr="00451E07" w:rsidRDefault="008C704C" w:rsidP="008C704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/>
                <w:sz w:val="24"/>
                <w:szCs w:val="24"/>
              </w:rPr>
              <w:t>Vùng Đông Nam Bộ</w:t>
            </w:r>
          </w:p>
          <w:p w:rsidR="008C704C" w:rsidRPr="00451E07" w:rsidRDefault="008C704C" w:rsidP="008C704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sz w:val="24"/>
                <w:szCs w:val="24"/>
              </w:rPr>
              <w:t>Nhận biết VTĐL, giới hạn lãnh thổ và nêu ý nghĩa của chúng đối với sự PTKT-XH</w:t>
            </w:r>
          </w:p>
        </w:tc>
        <w:tc>
          <w:tcPr>
            <w:tcW w:w="688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sz w:val="24"/>
                <w:szCs w:val="24"/>
              </w:rPr>
              <w:t>Trình bày được đặc điểm phát triển KT của vùng</w:t>
            </w:r>
          </w:p>
        </w:tc>
        <w:tc>
          <w:tcPr>
            <w:tcW w:w="720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704C" w:rsidRPr="008C704C" w:rsidTr="00451E07">
        <w:trPr>
          <w:trHeight w:val="827"/>
        </w:trPr>
        <w:tc>
          <w:tcPr>
            <w:tcW w:w="1242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Số câu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Số điểm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Tỉ lệ %</w:t>
            </w:r>
          </w:p>
        </w:tc>
        <w:tc>
          <w:tcPr>
            <w:tcW w:w="1418" w:type="dxa"/>
          </w:tcPr>
          <w:p w:rsidR="008C704C" w:rsidRPr="00451E07" w:rsidRDefault="008C704C" w:rsidP="008C70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1E0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C704C" w:rsidRPr="00451E07" w:rsidRDefault="008C704C" w:rsidP="008C70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1E07">
              <w:rPr>
                <w:rFonts w:ascii="Times New Roman" w:hAnsi="Times New Roman"/>
                <w:sz w:val="24"/>
                <w:szCs w:val="24"/>
              </w:rPr>
              <w:t>1.25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sz w:val="24"/>
                <w:szCs w:val="24"/>
              </w:rPr>
              <w:t>10,25%</w:t>
            </w:r>
          </w:p>
        </w:tc>
        <w:tc>
          <w:tcPr>
            <w:tcW w:w="688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C704C" w:rsidRPr="00451E07" w:rsidRDefault="008C704C" w:rsidP="008C70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1E0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C704C" w:rsidRPr="00451E07" w:rsidRDefault="008C704C" w:rsidP="008C70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1E07">
              <w:rPr>
                <w:rFonts w:ascii="Times New Roman" w:hAnsi="Times New Roman"/>
                <w:sz w:val="24"/>
                <w:szCs w:val="24"/>
              </w:rPr>
              <w:t>1,25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sz w:val="24"/>
                <w:szCs w:val="24"/>
              </w:rPr>
              <w:t>10,25%</w:t>
            </w:r>
          </w:p>
        </w:tc>
        <w:tc>
          <w:tcPr>
            <w:tcW w:w="720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20,5%</w:t>
            </w:r>
          </w:p>
        </w:tc>
      </w:tr>
      <w:tr w:rsidR="008C704C" w:rsidRPr="008C704C" w:rsidTr="00451E07">
        <w:trPr>
          <w:trHeight w:val="841"/>
        </w:trPr>
        <w:tc>
          <w:tcPr>
            <w:tcW w:w="1242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/>
                <w:bCs/>
                <w:sz w:val="24"/>
                <w:szCs w:val="24"/>
              </w:rPr>
              <w:t>Chủ đề 2 :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/>
                <w:sz w:val="24"/>
                <w:szCs w:val="24"/>
              </w:rPr>
              <w:t>Vùng ĐBSCL</w:t>
            </w:r>
            <w:r w:rsidRPr="00451E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C704C" w:rsidRPr="00451E07" w:rsidRDefault="008C704C" w:rsidP="008C70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1E07">
              <w:rPr>
                <w:rFonts w:ascii="Times New Roman" w:hAnsi="Times New Roman"/>
                <w:sz w:val="24"/>
                <w:szCs w:val="24"/>
              </w:rPr>
              <w:t>Trình bày được đặc điểm dân cư – XH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sz w:val="24"/>
                <w:szCs w:val="24"/>
              </w:rPr>
              <w:t>- Đặc điểm PTKT của vùng</w:t>
            </w:r>
          </w:p>
        </w:tc>
        <w:tc>
          <w:tcPr>
            <w:tcW w:w="688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C704C" w:rsidRPr="00451E07" w:rsidRDefault="008C704C" w:rsidP="008C70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1E07">
              <w:rPr>
                <w:rFonts w:ascii="Times New Roman" w:hAnsi="Times New Roman"/>
                <w:sz w:val="24"/>
                <w:szCs w:val="24"/>
              </w:rPr>
              <w:t xml:space="preserve">Trình bày được đặc điểm tự nhiên, TNTN của vùng và tác động của chúng tới PT KT-XH. 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Xác định được dạng biểu đồ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Xác định được dạng biểu đồ. Nhận xét được sự thay đổi sản lượng thủy sản ở ĐBSCL</w:t>
            </w:r>
          </w:p>
        </w:tc>
        <w:tc>
          <w:tcPr>
            <w:tcW w:w="992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Liên hệ với địa phương về vấn đề cải tạo đất bạc màu</w:t>
            </w:r>
          </w:p>
        </w:tc>
        <w:tc>
          <w:tcPr>
            <w:tcW w:w="993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704C" w:rsidRPr="008C704C" w:rsidTr="00451E07">
        <w:trPr>
          <w:trHeight w:val="791"/>
        </w:trPr>
        <w:tc>
          <w:tcPr>
            <w:tcW w:w="1242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Số câu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Số điểm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Tỉ lệ %</w:t>
            </w:r>
          </w:p>
        </w:tc>
        <w:tc>
          <w:tcPr>
            <w:tcW w:w="1418" w:type="dxa"/>
          </w:tcPr>
          <w:p w:rsidR="008C704C" w:rsidRPr="00451E07" w:rsidRDefault="008C704C" w:rsidP="008C70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1E0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C704C" w:rsidRPr="00451E07" w:rsidRDefault="008C704C" w:rsidP="008C70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1E07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E07">
              <w:rPr>
                <w:rFonts w:ascii="Times New Roman" w:hAnsi="Times New Roman"/>
                <w:sz w:val="24"/>
                <w:szCs w:val="24"/>
              </w:rPr>
              <w:t>0,5%</w:t>
            </w:r>
          </w:p>
        </w:tc>
        <w:tc>
          <w:tcPr>
            <w:tcW w:w="688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C704C" w:rsidRPr="00451E07" w:rsidRDefault="00451E07" w:rsidP="008C70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1E0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C704C" w:rsidRPr="00451E07" w:rsidRDefault="00451E07" w:rsidP="008C70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1E07">
              <w:rPr>
                <w:rFonts w:ascii="Times New Roman" w:hAnsi="Times New Roman"/>
                <w:sz w:val="24"/>
                <w:szCs w:val="24"/>
              </w:rPr>
              <w:t>1,</w:t>
            </w:r>
            <w:r w:rsidR="008C704C" w:rsidRPr="00451E0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C704C" w:rsidRPr="00451E07" w:rsidRDefault="00451E07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sz w:val="24"/>
                <w:szCs w:val="24"/>
              </w:rPr>
              <w:t>10,</w:t>
            </w:r>
            <w:r w:rsidR="008C704C" w:rsidRPr="00451E0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720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0,25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0,25%</w:t>
            </w:r>
          </w:p>
        </w:tc>
        <w:tc>
          <w:tcPr>
            <w:tcW w:w="1240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20,5%</w:t>
            </w:r>
          </w:p>
        </w:tc>
        <w:tc>
          <w:tcPr>
            <w:tcW w:w="992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10,5%</w:t>
            </w:r>
          </w:p>
        </w:tc>
        <w:tc>
          <w:tcPr>
            <w:tcW w:w="993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8C704C" w:rsidRPr="00451E07" w:rsidRDefault="00451E07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8C704C" w:rsidRPr="00451E0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C704C" w:rsidRPr="00451E0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8C704C" w:rsidRPr="00451E07" w:rsidRDefault="00451E07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8C704C" w:rsidRPr="00451E07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C704C" w:rsidRPr="00451E07">
              <w:rPr>
                <w:rFonts w:ascii="Times New Roman" w:hAnsi="Times New Roman"/>
                <w:bCs/>
                <w:sz w:val="24"/>
                <w:szCs w:val="24"/>
              </w:rPr>
              <w:t>5%</w:t>
            </w:r>
          </w:p>
        </w:tc>
      </w:tr>
      <w:tr w:rsidR="00451E07" w:rsidRPr="008C704C" w:rsidTr="00451E07">
        <w:trPr>
          <w:trHeight w:val="791"/>
        </w:trPr>
        <w:tc>
          <w:tcPr>
            <w:tcW w:w="1242" w:type="dxa"/>
          </w:tcPr>
          <w:p w:rsidR="00451E07" w:rsidRPr="00451E07" w:rsidRDefault="00451E07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/>
                <w:bCs/>
                <w:sz w:val="24"/>
                <w:szCs w:val="24"/>
              </w:rPr>
              <w:t>Chủ đề 3 Phát triển tổng hợp KT và bảo vệ TNMT biển đảo</w:t>
            </w:r>
          </w:p>
        </w:tc>
        <w:tc>
          <w:tcPr>
            <w:tcW w:w="1418" w:type="dxa"/>
          </w:tcPr>
          <w:p w:rsidR="00451E07" w:rsidRPr="00451E07" w:rsidRDefault="00451E07" w:rsidP="008C70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51E07" w:rsidRPr="00451E07" w:rsidRDefault="00451E07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451E07" w:rsidRPr="00451E07" w:rsidRDefault="00451E07" w:rsidP="008C70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1E07">
              <w:rPr>
                <w:rFonts w:ascii="Times New Roman" w:hAnsi="Times New Roman"/>
                <w:sz w:val="24"/>
                <w:szCs w:val="24"/>
              </w:rPr>
              <w:t>Đặc điểm vùng biển nước ta</w:t>
            </w:r>
          </w:p>
        </w:tc>
        <w:tc>
          <w:tcPr>
            <w:tcW w:w="720" w:type="dxa"/>
          </w:tcPr>
          <w:p w:rsidR="00451E07" w:rsidRPr="00451E07" w:rsidRDefault="00451E07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451E07" w:rsidRPr="00451E07" w:rsidRDefault="00451E07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451E07" w:rsidRPr="00451E07" w:rsidRDefault="00451E07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51E07" w:rsidRPr="00451E07" w:rsidRDefault="00451E07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51E07" w:rsidRPr="00451E07" w:rsidRDefault="00451E07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1E07" w:rsidRPr="008C704C" w:rsidTr="00451E07">
        <w:trPr>
          <w:trHeight w:val="791"/>
        </w:trPr>
        <w:tc>
          <w:tcPr>
            <w:tcW w:w="1242" w:type="dxa"/>
          </w:tcPr>
          <w:p w:rsidR="00451E07" w:rsidRPr="00451E07" w:rsidRDefault="00451E07" w:rsidP="00451E0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Số câu</w:t>
            </w:r>
          </w:p>
          <w:p w:rsidR="00451E07" w:rsidRPr="00451E07" w:rsidRDefault="00451E07" w:rsidP="00451E0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Số điểm</w:t>
            </w:r>
          </w:p>
          <w:p w:rsidR="00451E07" w:rsidRPr="00451E07" w:rsidRDefault="00451E07" w:rsidP="00451E0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Tỉ lệ %</w:t>
            </w:r>
          </w:p>
        </w:tc>
        <w:tc>
          <w:tcPr>
            <w:tcW w:w="1418" w:type="dxa"/>
          </w:tcPr>
          <w:p w:rsidR="00451E07" w:rsidRPr="00451E07" w:rsidRDefault="00451E07" w:rsidP="008C70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51E07" w:rsidRPr="00451E07" w:rsidRDefault="00451E07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451E07" w:rsidRPr="00451E07" w:rsidRDefault="00451E07" w:rsidP="008C70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1E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1E07" w:rsidRPr="00451E07" w:rsidRDefault="00451E07" w:rsidP="008C70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1E07">
              <w:rPr>
                <w:rFonts w:ascii="Times New Roman" w:hAnsi="Times New Roman"/>
                <w:sz w:val="24"/>
                <w:szCs w:val="24"/>
              </w:rPr>
              <w:t>1,25</w:t>
            </w:r>
          </w:p>
          <w:p w:rsidR="00451E07" w:rsidRPr="00451E07" w:rsidRDefault="00451E07" w:rsidP="008C70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1E07">
              <w:rPr>
                <w:rFonts w:ascii="Times New Roman" w:hAnsi="Times New Roman"/>
                <w:sz w:val="24"/>
                <w:szCs w:val="24"/>
              </w:rPr>
              <w:t>10,25%</w:t>
            </w:r>
          </w:p>
        </w:tc>
        <w:tc>
          <w:tcPr>
            <w:tcW w:w="720" w:type="dxa"/>
          </w:tcPr>
          <w:p w:rsidR="00451E07" w:rsidRPr="00451E07" w:rsidRDefault="00451E07" w:rsidP="008C70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451E07" w:rsidRPr="00451E07" w:rsidRDefault="00451E07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451E07" w:rsidRPr="00451E07" w:rsidRDefault="00451E07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51E07" w:rsidRPr="00451E07" w:rsidRDefault="00451E07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51E07" w:rsidRPr="00451E07" w:rsidRDefault="00451E07" w:rsidP="00451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1E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1E07" w:rsidRPr="00451E07" w:rsidRDefault="00451E07" w:rsidP="00451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1E07">
              <w:rPr>
                <w:rFonts w:ascii="Times New Roman" w:hAnsi="Times New Roman"/>
                <w:sz w:val="24"/>
                <w:szCs w:val="24"/>
              </w:rPr>
              <w:t>1,25</w:t>
            </w:r>
          </w:p>
          <w:p w:rsidR="00451E07" w:rsidRPr="00451E07" w:rsidRDefault="00451E07" w:rsidP="00451E0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sz w:val="24"/>
                <w:szCs w:val="24"/>
              </w:rPr>
              <w:t>10,25%</w:t>
            </w:r>
          </w:p>
        </w:tc>
      </w:tr>
      <w:tr w:rsidR="008C704C" w:rsidRPr="008C704C" w:rsidTr="00451E07">
        <w:tc>
          <w:tcPr>
            <w:tcW w:w="1242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Số câu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Số điểm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Tỉ lệ %</w:t>
            </w:r>
          </w:p>
        </w:tc>
        <w:tc>
          <w:tcPr>
            <w:tcW w:w="1418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1,75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10,75%</w:t>
            </w:r>
          </w:p>
        </w:tc>
        <w:tc>
          <w:tcPr>
            <w:tcW w:w="688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4 đ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720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0,25 đ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0,25%</w:t>
            </w:r>
          </w:p>
        </w:tc>
        <w:tc>
          <w:tcPr>
            <w:tcW w:w="1240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2,5 đ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20,5%</w:t>
            </w:r>
          </w:p>
        </w:tc>
        <w:tc>
          <w:tcPr>
            <w:tcW w:w="992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1,5 đ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10,5%</w:t>
            </w:r>
          </w:p>
        </w:tc>
        <w:tc>
          <w:tcPr>
            <w:tcW w:w="993" w:type="dxa"/>
          </w:tcPr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10 đ</w:t>
            </w:r>
          </w:p>
          <w:p w:rsidR="008C704C" w:rsidRPr="00451E07" w:rsidRDefault="008C704C" w:rsidP="008C70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E07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</w:tbl>
    <w:p w:rsidR="008C704C" w:rsidRPr="008C704C" w:rsidRDefault="008C704C" w:rsidP="008C704C">
      <w:pPr>
        <w:spacing w:after="0"/>
        <w:jc w:val="both"/>
        <w:rPr>
          <w:rFonts w:ascii="Times New Roman" w:hAnsi="Times New Roman"/>
          <w:b/>
          <w:bCs/>
          <w:sz w:val="26"/>
          <w:szCs w:val="26"/>
          <w:u w:val="single"/>
          <w:lang w:val="pt-BR"/>
        </w:rPr>
      </w:pPr>
    </w:p>
    <w:p w:rsidR="008C704C" w:rsidRPr="00AC7861" w:rsidRDefault="00AC7861" w:rsidP="008C704C">
      <w:pPr>
        <w:spacing w:after="0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t>III. ĐỀ KIỂM TRA ĐÁNH GIÁ GIỮA HỌC KÌ II MÔN ĐỊA LÍ</w:t>
      </w:r>
    </w:p>
    <w:p w:rsidR="008C704C" w:rsidRPr="00AC7861" w:rsidRDefault="008C704C" w:rsidP="00AC786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  <w:lang w:val="pt-BR"/>
        </w:rPr>
      </w:pPr>
      <w:r w:rsidRPr="00AC7861">
        <w:rPr>
          <w:rFonts w:ascii="Times New Roman" w:hAnsi="Times New Roman"/>
          <w:bCs/>
          <w:sz w:val="26"/>
          <w:szCs w:val="26"/>
          <w:u w:val="single"/>
          <w:lang w:val="pt-BR"/>
        </w:rPr>
        <w:t>PHẦN TRẮC NGHIỆM : 6điểm</w:t>
      </w:r>
    </w:p>
    <w:p w:rsidR="008C704C" w:rsidRPr="008C704C" w:rsidRDefault="008C704C" w:rsidP="008C704C">
      <w:pPr>
        <w:spacing w:after="0"/>
        <w:ind w:left="360"/>
        <w:jc w:val="both"/>
        <w:rPr>
          <w:rFonts w:ascii="Times New Roman" w:hAnsi="Times New Roman"/>
          <w:b/>
          <w:bCs/>
          <w:i/>
          <w:sz w:val="26"/>
          <w:szCs w:val="26"/>
          <w:lang w:val="pt-BR"/>
        </w:rPr>
      </w:pPr>
      <w:r w:rsidRPr="008C704C">
        <w:rPr>
          <w:rFonts w:ascii="Times New Roman" w:hAnsi="Times New Roman"/>
          <w:bCs/>
          <w:sz w:val="26"/>
          <w:szCs w:val="26"/>
          <w:lang w:val="pt-BR"/>
        </w:rPr>
        <w:t xml:space="preserve">* </w:t>
      </w:r>
      <w:r w:rsidRPr="008C704C">
        <w:rPr>
          <w:rFonts w:ascii="Times New Roman" w:hAnsi="Times New Roman"/>
          <w:b/>
          <w:bCs/>
          <w:i/>
          <w:sz w:val="26"/>
          <w:szCs w:val="26"/>
          <w:lang w:val="pt-BR"/>
        </w:rPr>
        <w:t>Khoanh vào chữ cái đứng đầu ý em cho là đúng nhất.</w:t>
      </w:r>
    </w:p>
    <w:p w:rsidR="008C704C" w:rsidRPr="008C704C" w:rsidRDefault="008C704C" w:rsidP="008C704C">
      <w:pPr>
        <w:spacing w:after="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b/>
          <w:i/>
          <w:color w:val="000000" w:themeColor="text1"/>
          <w:sz w:val="26"/>
          <w:szCs w:val="26"/>
        </w:rPr>
        <w:t>Câu 1.  Tên tỉnh, thành phố</w:t>
      </w:r>
      <w:r w:rsidR="00705415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nào sau đây </w:t>
      </w:r>
      <w:r w:rsidRPr="008C704C">
        <w:rPr>
          <w:rFonts w:ascii="Times New Roman" w:hAnsi="Times New Roman"/>
          <w:b/>
          <w:i/>
          <w:color w:val="000000" w:themeColor="text1"/>
          <w:sz w:val="26"/>
          <w:szCs w:val="26"/>
        </w:rPr>
        <w:t>thuộc vùng Đông Nam Bộ:</w:t>
      </w:r>
    </w:p>
    <w:p w:rsidR="008C704C" w:rsidRPr="008C704C" w:rsidRDefault="008C704C" w:rsidP="008C704C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 xml:space="preserve">Đồng Nai </w:t>
      </w:r>
    </w:p>
    <w:p w:rsidR="008C704C" w:rsidRPr="008C704C" w:rsidRDefault="008C704C" w:rsidP="008C704C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Đà Nẵng</w:t>
      </w:r>
    </w:p>
    <w:p w:rsidR="008C704C" w:rsidRPr="008C704C" w:rsidRDefault="008C704C" w:rsidP="008C704C">
      <w:pPr>
        <w:numPr>
          <w:ilvl w:val="0"/>
          <w:numId w:val="9"/>
        </w:num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Bình Thuận</w:t>
      </w:r>
    </w:p>
    <w:p w:rsidR="008C704C" w:rsidRPr="008C704C" w:rsidRDefault="008C704C" w:rsidP="008C704C">
      <w:pPr>
        <w:numPr>
          <w:ilvl w:val="0"/>
          <w:numId w:val="9"/>
        </w:num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Lâm Đồng</w:t>
      </w:r>
    </w:p>
    <w:p w:rsidR="008C704C" w:rsidRPr="008C704C" w:rsidRDefault="008C704C" w:rsidP="008C704C">
      <w:pPr>
        <w:spacing w:after="0"/>
        <w:ind w:right="-54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b/>
          <w:i/>
          <w:color w:val="000000" w:themeColor="text1"/>
          <w:sz w:val="26"/>
          <w:szCs w:val="26"/>
        </w:rPr>
        <w:t>Câu 2. Vị trí địa lí của vùng Đông Nam Bộ có ý nghĩa :</w:t>
      </w:r>
    </w:p>
    <w:p w:rsidR="008C704C" w:rsidRPr="008C704C" w:rsidRDefault="008C704C" w:rsidP="008C704C">
      <w:pPr>
        <w:spacing w:after="0"/>
        <w:ind w:right="-142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 xml:space="preserve">          a. tạo điều kiện thuận lợi cho phát triện kinh tế, giao lưu với các vùng xung quanh và với quốc tế.</w:t>
      </w:r>
    </w:p>
    <w:p w:rsidR="008C704C" w:rsidRPr="008C704C" w:rsidRDefault="008C704C" w:rsidP="008C704C">
      <w:pPr>
        <w:spacing w:after="0"/>
        <w:ind w:right="-144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 xml:space="preserve">          b. thuận lợi cho việc hợp tác với các nước trong tiểu vùng sông Mê Công</w:t>
      </w:r>
    </w:p>
    <w:p w:rsidR="008C704C" w:rsidRPr="008C704C" w:rsidRDefault="008C704C" w:rsidP="008C704C">
      <w:pPr>
        <w:spacing w:after="0"/>
        <w:ind w:right="-144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 xml:space="preserve">          c. cầu nối giữa miền Bắc và miền Nam</w:t>
      </w:r>
    </w:p>
    <w:p w:rsidR="008C704C" w:rsidRPr="008C704C" w:rsidRDefault="008C704C" w:rsidP="008C704C">
      <w:pPr>
        <w:spacing w:after="0"/>
        <w:ind w:right="-144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 xml:space="preserve">          d. cầu nối giữa Tây Nguyên với biển</w:t>
      </w:r>
    </w:p>
    <w:p w:rsidR="008C704C" w:rsidRPr="008C704C" w:rsidRDefault="008C704C" w:rsidP="008C704C">
      <w:pPr>
        <w:spacing w:after="0"/>
        <w:ind w:right="-144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b/>
          <w:i/>
          <w:color w:val="000000" w:themeColor="text1"/>
          <w:sz w:val="26"/>
          <w:szCs w:val="26"/>
        </w:rPr>
        <w:t>Câu 3. Tỉnh nào sau đây của vùng Đông Nam Bộ tiếp giáp với Cam-Pu -Chia:</w:t>
      </w:r>
    </w:p>
    <w:p w:rsidR="008C704C" w:rsidRPr="008C704C" w:rsidRDefault="008C704C" w:rsidP="008C704C">
      <w:pPr>
        <w:spacing w:after="0"/>
        <w:ind w:right="-144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 xml:space="preserve">         a.Thành phố Hồ Chí Minh</w:t>
      </w:r>
    </w:p>
    <w:p w:rsidR="008C704C" w:rsidRPr="008C704C" w:rsidRDefault="008C704C" w:rsidP="008C704C">
      <w:pPr>
        <w:spacing w:after="0"/>
        <w:ind w:right="-144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 xml:space="preserve">         b.Tây Ninh</w:t>
      </w:r>
    </w:p>
    <w:p w:rsidR="008C704C" w:rsidRPr="008C704C" w:rsidRDefault="008C704C" w:rsidP="008C704C">
      <w:pPr>
        <w:spacing w:after="0"/>
        <w:ind w:right="-144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 xml:space="preserve">         c.Vũng Tàu</w:t>
      </w:r>
    </w:p>
    <w:p w:rsidR="008C704C" w:rsidRPr="008C704C" w:rsidRDefault="008C704C" w:rsidP="008C704C">
      <w:pPr>
        <w:spacing w:after="0"/>
        <w:ind w:right="-144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 xml:space="preserve">         d.Đồng Nai</w:t>
      </w:r>
    </w:p>
    <w:p w:rsidR="008C704C" w:rsidRPr="008C704C" w:rsidRDefault="008C704C" w:rsidP="008C704C">
      <w:pPr>
        <w:spacing w:after="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b/>
          <w:i/>
          <w:color w:val="000000" w:themeColor="text1"/>
          <w:sz w:val="26"/>
          <w:szCs w:val="26"/>
        </w:rPr>
        <w:t>Câu 4. Thành phố Hồ Chí Minh được đánh giá là một trong 10 thành phố chịu ảnh hưởng nặng nề nhất của hiện tượng nào sau đây?</w:t>
      </w:r>
    </w:p>
    <w:p w:rsidR="008C704C" w:rsidRPr="008C704C" w:rsidRDefault="008C704C" w:rsidP="008C704C">
      <w:pPr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Ô nhiễm môi trường.</w:t>
      </w:r>
    </w:p>
    <w:p w:rsidR="008C704C" w:rsidRPr="008C704C" w:rsidRDefault="008C704C" w:rsidP="008C704C">
      <w:pPr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Biến đổi khí hậu.</w:t>
      </w:r>
    </w:p>
    <w:p w:rsidR="008C704C" w:rsidRPr="008C704C" w:rsidRDefault="008C704C" w:rsidP="008C704C">
      <w:pPr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Bùng nổ dân số.</w:t>
      </w:r>
    </w:p>
    <w:p w:rsidR="008C704C" w:rsidRPr="008C704C" w:rsidRDefault="008C704C" w:rsidP="008C704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  <w:lang w:val="pt-BR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Cạn kiệt tài nguyên</w:t>
      </w:r>
    </w:p>
    <w:p w:rsidR="008C704C" w:rsidRPr="008C704C" w:rsidRDefault="008C704C" w:rsidP="008C704C">
      <w:pPr>
        <w:spacing w:after="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b/>
          <w:i/>
          <w:color w:val="000000" w:themeColor="text1"/>
          <w:sz w:val="26"/>
          <w:szCs w:val="26"/>
        </w:rPr>
        <w:t>Câu 5. Các mặt hàng xuất khẩu chủ lực của vùng Đông Nam Bộ là:</w:t>
      </w:r>
    </w:p>
    <w:p w:rsidR="00CB12D0" w:rsidRDefault="008C704C" w:rsidP="008C704C">
      <w:pPr>
        <w:spacing w:after="0"/>
        <w:ind w:left="72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a.</w:t>
      </w:r>
      <w:r w:rsidR="00CB12D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C704C">
        <w:rPr>
          <w:rFonts w:ascii="Times New Roman" w:hAnsi="Times New Roman"/>
          <w:color w:val="000000" w:themeColor="text1"/>
          <w:sz w:val="26"/>
          <w:szCs w:val="26"/>
        </w:rPr>
        <w:t>Máy móc, thiết bị</w:t>
      </w:r>
    </w:p>
    <w:p w:rsidR="008C704C" w:rsidRPr="008C704C" w:rsidRDefault="008C704C" w:rsidP="008C704C">
      <w:pPr>
        <w:spacing w:after="0"/>
        <w:ind w:left="72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b.</w:t>
      </w:r>
      <w:r w:rsidR="00CB12D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C704C">
        <w:rPr>
          <w:rFonts w:ascii="Times New Roman" w:hAnsi="Times New Roman"/>
          <w:color w:val="000000" w:themeColor="text1"/>
          <w:sz w:val="26"/>
          <w:szCs w:val="26"/>
        </w:rPr>
        <w:t>Nguyên liệu cho công nghiệp chế biến.</w:t>
      </w:r>
    </w:p>
    <w:p w:rsidR="008C704C" w:rsidRPr="008C704C" w:rsidRDefault="008C704C" w:rsidP="008C704C">
      <w:pPr>
        <w:spacing w:after="0"/>
        <w:ind w:left="72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lastRenderedPageBreak/>
        <w:t>c.</w:t>
      </w:r>
      <w:r w:rsidR="00CB12D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C704C">
        <w:rPr>
          <w:rFonts w:ascii="Times New Roman" w:hAnsi="Times New Roman"/>
          <w:color w:val="000000" w:themeColor="text1"/>
          <w:sz w:val="26"/>
          <w:szCs w:val="26"/>
        </w:rPr>
        <w:t xml:space="preserve">Dầu thô, thực phẩm chế biến, </w:t>
      </w:r>
      <w:r w:rsidR="00CB12D0">
        <w:rPr>
          <w:rFonts w:ascii="Times New Roman" w:hAnsi="Times New Roman"/>
          <w:color w:val="000000" w:themeColor="text1"/>
          <w:sz w:val="26"/>
          <w:szCs w:val="26"/>
        </w:rPr>
        <w:t>hàng tiêu dùng cao cấp</w:t>
      </w:r>
      <w:r w:rsidRPr="008C704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C704C" w:rsidRPr="008C704C" w:rsidRDefault="008C704C" w:rsidP="008C704C">
      <w:pPr>
        <w:spacing w:after="0"/>
        <w:ind w:left="72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d.</w:t>
      </w:r>
      <w:r w:rsidR="00CB12D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C704C">
        <w:rPr>
          <w:rFonts w:ascii="Times New Roman" w:hAnsi="Times New Roman"/>
          <w:color w:val="000000" w:themeColor="text1"/>
          <w:sz w:val="26"/>
          <w:szCs w:val="26"/>
        </w:rPr>
        <w:t>Hàng tiêu dùng cao cấp.</w:t>
      </w:r>
    </w:p>
    <w:p w:rsidR="008C704C" w:rsidRPr="008C704C" w:rsidRDefault="008C704C" w:rsidP="008C704C">
      <w:pPr>
        <w:spacing w:after="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b/>
          <w:i/>
          <w:color w:val="000000" w:themeColor="text1"/>
          <w:sz w:val="26"/>
          <w:szCs w:val="26"/>
        </w:rPr>
        <w:t>Câu 6. Nói: “ Đông Nam Bộ có sức hút mạnh nhất đầu tư nước ngoài”. Giải thích nào sau đây là đúng nhất?</w:t>
      </w:r>
    </w:p>
    <w:p w:rsidR="008C704C" w:rsidRPr="008C704C" w:rsidRDefault="008C704C" w:rsidP="008C704C">
      <w:pPr>
        <w:numPr>
          <w:ilvl w:val="0"/>
          <w:numId w:val="5"/>
        </w:num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Vị trí thuận lợi, du lịch phát triển.</w:t>
      </w:r>
    </w:p>
    <w:p w:rsidR="008C704C" w:rsidRPr="008C704C" w:rsidRDefault="008C704C" w:rsidP="008C704C">
      <w:pPr>
        <w:numPr>
          <w:ilvl w:val="0"/>
          <w:numId w:val="5"/>
        </w:num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Tài nguyên phong phú, mạng lưới sông ngòi dày đặc.</w:t>
      </w:r>
    </w:p>
    <w:p w:rsidR="008C704C" w:rsidRPr="008C704C" w:rsidRDefault="008C704C" w:rsidP="008C704C">
      <w:pPr>
        <w:numPr>
          <w:ilvl w:val="0"/>
          <w:numId w:val="5"/>
        </w:num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Vị trí thuận lợi, tài nguyên phong phú, lao động lành nghề.</w:t>
      </w:r>
    </w:p>
    <w:p w:rsidR="008C704C" w:rsidRPr="008C704C" w:rsidRDefault="008C704C" w:rsidP="008C704C">
      <w:pPr>
        <w:numPr>
          <w:ilvl w:val="0"/>
          <w:numId w:val="5"/>
        </w:num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Nguồn lao động dồi dào, đất đai màu mỡ.</w:t>
      </w:r>
    </w:p>
    <w:p w:rsidR="008C704C" w:rsidRPr="008C704C" w:rsidRDefault="008C704C" w:rsidP="008C704C"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b/>
          <w:i/>
          <w:color w:val="000000" w:themeColor="text1"/>
          <w:sz w:val="26"/>
          <w:szCs w:val="26"/>
        </w:rPr>
        <w:t>Câu 7. Cho bảng số liệu sau:</w:t>
      </w:r>
      <w:r w:rsidRPr="008C704C">
        <w:rPr>
          <w:rFonts w:ascii="Times New Roman" w:hAnsi="Times New Roman"/>
          <w:b/>
          <w:i/>
          <w:color w:val="000000" w:themeColor="text1"/>
          <w:sz w:val="26"/>
          <w:szCs w:val="26"/>
        </w:rPr>
        <w:tab/>
      </w:r>
    </w:p>
    <w:p w:rsidR="008C704C" w:rsidRPr="008C704C" w:rsidRDefault="008C704C" w:rsidP="00705415">
      <w:pPr>
        <w:spacing w:after="0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 xml:space="preserve">Diện tích, dân số, GDP của vùng kinh tế trọng điểm phía Nam và ba vùng kinh tế trọng điểm của cả nước, năm 2002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1"/>
        <w:gridCol w:w="1701"/>
        <w:gridCol w:w="1838"/>
        <w:gridCol w:w="1980"/>
      </w:tblGrid>
      <w:tr w:rsidR="008C704C" w:rsidRPr="008C704C" w:rsidTr="0086725B">
        <w:trPr>
          <w:trHeight w:val="188"/>
        </w:trPr>
        <w:tc>
          <w:tcPr>
            <w:tcW w:w="3931" w:type="dxa"/>
            <w:tcBorders>
              <w:tl2br w:val="single" w:sz="4" w:space="0" w:color="auto"/>
            </w:tcBorders>
          </w:tcPr>
          <w:p w:rsidR="008C704C" w:rsidRPr="008C704C" w:rsidRDefault="008C704C" w:rsidP="008C704C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8C704C" w:rsidRPr="008C704C" w:rsidRDefault="008C704C" w:rsidP="008C70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Diện tích</w:t>
            </w:r>
          </w:p>
          <w:p w:rsidR="008C704C" w:rsidRPr="008C704C" w:rsidRDefault="008C704C" w:rsidP="008C70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 nghìn km</w:t>
            </w:r>
            <w:r w:rsidRPr="008C704C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8C704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38" w:type="dxa"/>
          </w:tcPr>
          <w:p w:rsidR="008C704C" w:rsidRPr="008C704C" w:rsidRDefault="008C704C" w:rsidP="008C70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Dân số</w:t>
            </w:r>
          </w:p>
          <w:p w:rsidR="008C704C" w:rsidRPr="008C704C" w:rsidRDefault="008C704C" w:rsidP="008C70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 triệu người)</w:t>
            </w:r>
          </w:p>
        </w:tc>
        <w:tc>
          <w:tcPr>
            <w:tcW w:w="1980" w:type="dxa"/>
          </w:tcPr>
          <w:p w:rsidR="008C704C" w:rsidRPr="008C704C" w:rsidRDefault="008C704C" w:rsidP="008C70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GDP</w:t>
            </w:r>
          </w:p>
          <w:p w:rsidR="008C704C" w:rsidRPr="008C704C" w:rsidRDefault="008C704C" w:rsidP="008C70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 nghìn tỉ đồng)</w:t>
            </w:r>
          </w:p>
        </w:tc>
      </w:tr>
      <w:tr w:rsidR="008C704C" w:rsidRPr="008C704C" w:rsidTr="0086725B">
        <w:tc>
          <w:tcPr>
            <w:tcW w:w="3931" w:type="dxa"/>
          </w:tcPr>
          <w:p w:rsidR="008C704C" w:rsidRPr="008C704C" w:rsidRDefault="008C704C" w:rsidP="008C704C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Vùng kinh tế trọng điểm phía Nam</w:t>
            </w:r>
          </w:p>
        </w:tc>
        <w:tc>
          <w:tcPr>
            <w:tcW w:w="1701" w:type="dxa"/>
          </w:tcPr>
          <w:p w:rsidR="008C704C" w:rsidRPr="008C704C" w:rsidRDefault="008C704C" w:rsidP="008C70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28,0</w:t>
            </w:r>
          </w:p>
        </w:tc>
        <w:tc>
          <w:tcPr>
            <w:tcW w:w="1838" w:type="dxa"/>
          </w:tcPr>
          <w:p w:rsidR="008C704C" w:rsidRPr="008C704C" w:rsidRDefault="008C704C" w:rsidP="008C70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12,3</w:t>
            </w:r>
          </w:p>
        </w:tc>
        <w:tc>
          <w:tcPr>
            <w:tcW w:w="1980" w:type="dxa"/>
          </w:tcPr>
          <w:p w:rsidR="008C704C" w:rsidRPr="008C704C" w:rsidRDefault="008C704C" w:rsidP="008C70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188,1</w:t>
            </w:r>
          </w:p>
        </w:tc>
      </w:tr>
      <w:tr w:rsidR="008C704C" w:rsidRPr="008C704C" w:rsidTr="0086725B">
        <w:tc>
          <w:tcPr>
            <w:tcW w:w="3931" w:type="dxa"/>
          </w:tcPr>
          <w:p w:rsidR="008C704C" w:rsidRPr="008C704C" w:rsidRDefault="008C704C" w:rsidP="008C704C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 vùng kinh tế trọng điểm</w:t>
            </w:r>
          </w:p>
        </w:tc>
        <w:tc>
          <w:tcPr>
            <w:tcW w:w="1701" w:type="dxa"/>
          </w:tcPr>
          <w:p w:rsidR="008C704C" w:rsidRPr="008C704C" w:rsidRDefault="008C704C" w:rsidP="008C70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71,2</w:t>
            </w:r>
          </w:p>
        </w:tc>
        <w:tc>
          <w:tcPr>
            <w:tcW w:w="1838" w:type="dxa"/>
          </w:tcPr>
          <w:p w:rsidR="008C704C" w:rsidRPr="008C704C" w:rsidRDefault="008C704C" w:rsidP="008C70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31,3</w:t>
            </w:r>
          </w:p>
        </w:tc>
        <w:tc>
          <w:tcPr>
            <w:tcW w:w="1980" w:type="dxa"/>
          </w:tcPr>
          <w:p w:rsidR="008C704C" w:rsidRPr="008C704C" w:rsidRDefault="008C704C" w:rsidP="008C70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289,5</w:t>
            </w:r>
          </w:p>
        </w:tc>
      </w:tr>
    </w:tbl>
    <w:p w:rsidR="008C704C" w:rsidRPr="008C704C" w:rsidRDefault="008C704C" w:rsidP="008C704C">
      <w:pPr>
        <w:spacing w:after="0"/>
        <w:ind w:firstLine="585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i/>
          <w:color w:val="000000" w:themeColor="text1"/>
          <w:sz w:val="26"/>
          <w:szCs w:val="26"/>
        </w:rPr>
        <w:t>Loại biểu đồ thích hợp nhất thể hiện tỉ trọng diện tích, dân số, GDP của vùng kinh tế trọng điểm phía Nam?</w:t>
      </w:r>
    </w:p>
    <w:p w:rsidR="008C704C" w:rsidRPr="008C704C" w:rsidRDefault="008C704C" w:rsidP="008C704C">
      <w:pPr>
        <w:numPr>
          <w:ilvl w:val="0"/>
          <w:numId w:val="6"/>
        </w:num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Biểu đồ</w:t>
      </w:r>
      <w:r w:rsidR="00947CA5">
        <w:rPr>
          <w:rFonts w:ascii="Times New Roman" w:hAnsi="Times New Roman"/>
          <w:color w:val="000000" w:themeColor="text1"/>
          <w:sz w:val="26"/>
          <w:szCs w:val="26"/>
        </w:rPr>
        <w:t xml:space="preserve"> tròn</w:t>
      </w:r>
    </w:p>
    <w:p w:rsidR="008C704C" w:rsidRPr="008C704C" w:rsidRDefault="008C704C" w:rsidP="008C704C">
      <w:pPr>
        <w:numPr>
          <w:ilvl w:val="0"/>
          <w:numId w:val="6"/>
        </w:num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Biểu đồ miền.</w:t>
      </w:r>
    </w:p>
    <w:p w:rsidR="008C704C" w:rsidRPr="008C704C" w:rsidRDefault="008C704C" w:rsidP="008C704C">
      <w:pPr>
        <w:numPr>
          <w:ilvl w:val="0"/>
          <w:numId w:val="6"/>
        </w:num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Biểu đồ đường.</w:t>
      </w:r>
    </w:p>
    <w:p w:rsidR="008C704C" w:rsidRPr="008C704C" w:rsidRDefault="008C704C" w:rsidP="008C704C">
      <w:pPr>
        <w:numPr>
          <w:ilvl w:val="0"/>
          <w:numId w:val="6"/>
        </w:num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Biểu đồ</w:t>
      </w:r>
      <w:r w:rsidR="00947CA5">
        <w:rPr>
          <w:rFonts w:ascii="Times New Roman" w:hAnsi="Times New Roman"/>
          <w:color w:val="000000" w:themeColor="text1"/>
          <w:sz w:val="26"/>
          <w:szCs w:val="26"/>
        </w:rPr>
        <w:t xml:space="preserve"> cột chồng</w:t>
      </w:r>
    </w:p>
    <w:p w:rsidR="008C704C" w:rsidRPr="008C704C" w:rsidRDefault="008C704C" w:rsidP="008C704C">
      <w:pPr>
        <w:spacing w:after="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b/>
          <w:i/>
          <w:color w:val="000000" w:themeColor="text1"/>
          <w:sz w:val="26"/>
          <w:szCs w:val="26"/>
        </w:rPr>
        <w:t>Câu 8. So với Đồng bằng sông Hồng, dân cư của Đồng bằng sông Cửu Long có diểm khác biệt là:</w:t>
      </w:r>
    </w:p>
    <w:p w:rsidR="008C704C" w:rsidRPr="008C704C" w:rsidRDefault="008C704C" w:rsidP="008C704C">
      <w:pPr>
        <w:numPr>
          <w:ilvl w:val="0"/>
          <w:numId w:val="7"/>
        </w:num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Có nhiều kinh nghiệm trong sản xuất nông, lâm ngư nghiệp.</w:t>
      </w:r>
    </w:p>
    <w:p w:rsidR="008C704C" w:rsidRPr="008C704C" w:rsidRDefault="008C704C" w:rsidP="008C704C">
      <w:pPr>
        <w:numPr>
          <w:ilvl w:val="0"/>
          <w:numId w:val="7"/>
        </w:num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Có số dân đông.</w:t>
      </w:r>
    </w:p>
    <w:p w:rsidR="008C704C" w:rsidRPr="008C704C" w:rsidRDefault="008C704C" w:rsidP="008C704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  <w:lang w:val="pt-BR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Mật độ dân số cao.</w:t>
      </w:r>
    </w:p>
    <w:p w:rsidR="008C704C" w:rsidRPr="008C704C" w:rsidRDefault="008C704C" w:rsidP="008C704C">
      <w:pPr>
        <w:numPr>
          <w:ilvl w:val="0"/>
          <w:numId w:val="7"/>
        </w:num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Có kinh nghiệm sản xuất nông sản hàng hóa.</w:t>
      </w:r>
    </w:p>
    <w:p w:rsidR="008C704C" w:rsidRPr="008C704C" w:rsidRDefault="008C704C" w:rsidP="008C704C">
      <w:pPr>
        <w:spacing w:after="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b/>
          <w:i/>
          <w:color w:val="000000" w:themeColor="text1"/>
          <w:sz w:val="26"/>
          <w:szCs w:val="26"/>
        </w:rPr>
        <w:t>Câu 9: Ngành sản xuất chiếm tỉ trong cao nhất  của Đồng bằng Sông Cửu Long:</w:t>
      </w:r>
    </w:p>
    <w:p w:rsidR="008C704C" w:rsidRPr="008C704C" w:rsidRDefault="008C704C" w:rsidP="008C704C">
      <w:pPr>
        <w:spacing w:after="0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A. Chế biến lương thự</w:t>
      </w:r>
      <w:r w:rsidR="00CB12D0">
        <w:rPr>
          <w:rFonts w:ascii="Times New Roman" w:hAnsi="Times New Roman"/>
          <w:color w:val="000000" w:themeColor="text1"/>
          <w:sz w:val="26"/>
          <w:szCs w:val="26"/>
        </w:rPr>
        <w:t xml:space="preserve">c </w:t>
      </w:r>
      <w:r w:rsidRPr="008C704C">
        <w:rPr>
          <w:rFonts w:ascii="Times New Roman" w:hAnsi="Times New Roman"/>
          <w:color w:val="000000" w:themeColor="text1"/>
          <w:sz w:val="26"/>
          <w:szCs w:val="26"/>
        </w:rPr>
        <w:t xml:space="preserve">thực phẩm     </w:t>
      </w:r>
    </w:p>
    <w:p w:rsidR="008C704C" w:rsidRPr="008C704C" w:rsidRDefault="008C704C" w:rsidP="008C704C">
      <w:pPr>
        <w:spacing w:after="0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 xml:space="preserve">B. Vật liệu xây dựng     </w:t>
      </w:r>
    </w:p>
    <w:p w:rsidR="008C704C" w:rsidRPr="008C704C" w:rsidRDefault="008C704C" w:rsidP="008C704C">
      <w:pPr>
        <w:spacing w:after="0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b/>
          <w:color w:val="000000" w:themeColor="text1"/>
          <w:sz w:val="26"/>
          <w:szCs w:val="26"/>
        </w:rPr>
        <w:t>C.</w:t>
      </w:r>
      <w:r w:rsidRPr="008C704C">
        <w:rPr>
          <w:rFonts w:ascii="Times New Roman" w:hAnsi="Times New Roman"/>
          <w:color w:val="000000" w:themeColor="text1"/>
          <w:sz w:val="26"/>
          <w:szCs w:val="26"/>
        </w:rPr>
        <w:t xml:space="preserve"> Hàng tiêu dùng                               </w:t>
      </w:r>
    </w:p>
    <w:p w:rsidR="008C704C" w:rsidRPr="008C704C" w:rsidRDefault="008C704C" w:rsidP="008C704C">
      <w:pPr>
        <w:spacing w:after="0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 xml:space="preserve">D. Cơ khí </w:t>
      </w:r>
    </w:p>
    <w:p w:rsidR="008C704C" w:rsidRPr="008C704C" w:rsidRDefault="008C704C" w:rsidP="008C704C">
      <w:pPr>
        <w:spacing w:after="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b/>
          <w:i/>
          <w:color w:val="000000" w:themeColor="text1"/>
          <w:sz w:val="26"/>
          <w:szCs w:val="26"/>
        </w:rPr>
        <w:t>Câu 10: Tại sao phải sử dụng hợp lí và cải tạo tự nhiên ở Đồng bằng Sông Cửu Long?</w:t>
      </w:r>
    </w:p>
    <w:p w:rsidR="008C704C" w:rsidRPr="008C704C" w:rsidRDefault="008C704C" w:rsidP="008C704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 xml:space="preserve">Khai thác thế mạnh sẵn có và khắc phục khó khăn về tự nhiên của vùng </w:t>
      </w:r>
    </w:p>
    <w:p w:rsidR="008C704C" w:rsidRPr="008C704C" w:rsidRDefault="008C704C" w:rsidP="008C704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Vào mùa khô,</w:t>
      </w:r>
      <w:r w:rsidR="00CB12D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C704C">
        <w:rPr>
          <w:rFonts w:ascii="Times New Roman" w:hAnsi="Times New Roman"/>
          <w:color w:val="000000" w:themeColor="text1"/>
          <w:sz w:val="26"/>
          <w:szCs w:val="26"/>
        </w:rPr>
        <w:t xml:space="preserve">nước mặn sâm nhập làm tăng độ mặn </w:t>
      </w:r>
    </w:p>
    <w:p w:rsidR="008C704C" w:rsidRPr="008C704C" w:rsidRDefault="008C704C" w:rsidP="008C704C">
      <w:pPr>
        <w:spacing w:after="0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C. Khắc phục hiện tượng lũ kéo dài</w:t>
      </w:r>
    </w:p>
    <w:p w:rsidR="008C704C" w:rsidRPr="008C704C" w:rsidRDefault="008C704C" w:rsidP="008C704C">
      <w:pPr>
        <w:spacing w:after="0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D. Giúp vùng sử dụng hợp lí tài nguyên đất</w:t>
      </w:r>
    </w:p>
    <w:p w:rsidR="008C704C" w:rsidRPr="008C704C" w:rsidRDefault="008C704C" w:rsidP="008C704C">
      <w:pPr>
        <w:spacing w:after="0"/>
        <w:ind w:right="-144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b/>
          <w:i/>
          <w:color w:val="000000" w:themeColor="text1"/>
          <w:sz w:val="26"/>
          <w:szCs w:val="26"/>
        </w:rPr>
        <w:t>Câu 11: Khoáng sản nào sau đây tập trung với trữ lượng lớn ở vùng kinh tế Đông Nam Bộ:</w:t>
      </w:r>
    </w:p>
    <w:p w:rsidR="008C704C" w:rsidRPr="008C704C" w:rsidRDefault="008C704C" w:rsidP="008C704C">
      <w:pPr>
        <w:spacing w:after="0"/>
        <w:ind w:left="720" w:right="-144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a. Than</w:t>
      </w:r>
    </w:p>
    <w:p w:rsidR="008C704C" w:rsidRPr="008C704C" w:rsidRDefault="008C704C" w:rsidP="008C704C">
      <w:pPr>
        <w:spacing w:after="0"/>
        <w:ind w:right="-144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 xml:space="preserve">           b.</w:t>
      </w:r>
      <w:r w:rsidR="00CB12D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C704C">
        <w:rPr>
          <w:rFonts w:ascii="Times New Roman" w:hAnsi="Times New Roman"/>
          <w:color w:val="000000" w:themeColor="text1"/>
          <w:sz w:val="26"/>
          <w:szCs w:val="26"/>
        </w:rPr>
        <w:t>Dầu mỏ</w:t>
      </w:r>
    </w:p>
    <w:p w:rsidR="008C704C" w:rsidRPr="008C704C" w:rsidRDefault="008C704C" w:rsidP="008C704C">
      <w:pPr>
        <w:spacing w:after="0"/>
        <w:ind w:left="720" w:right="-144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c.Thiếc</w:t>
      </w:r>
    </w:p>
    <w:p w:rsidR="008C704C" w:rsidRPr="008C704C" w:rsidRDefault="008C704C" w:rsidP="008C704C">
      <w:pPr>
        <w:spacing w:after="0"/>
        <w:ind w:left="720" w:right="-144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 xml:space="preserve">d.Đồng </w:t>
      </w:r>
    </w:p>
    <w:p w:rsidR="008C704C" w:rsidRPr="008C704C" w:rsidRDefault="008C704C" w:rsidP="008C704C">
      <w:pPr>
        <w:spacing w:after="0"/>
        <w:ind w:right="-144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b/>
          <w:i/>
          <w:color w:val="000000" w:themeColor="text1"/>
          <w:sz w:val="26"/>
          <w:szCs w:val="26"/>
        </w:rPr>
        <w:t>Câu 12: Hồ Dầu Tiếng thuộc tỉnh nào của vùng Đông Nam Bộ:</w:t>
      </w:r>
    </w:p>
    <w:p w:rsidR="008C704C" w:rsidRPr="008C704C" w:rsidRDefault="008C704C" w:rsidP="008C704C">
      <w:pPr>
        <w:spacing w:after="0"/>
        <w:ind w:left="720" w:right="-144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a.Bình Phước</w:t>
      </w:r>
    </w:p>
    <w:p w:rsidR="008C704C" w:rsidRPr="008C704C" w:rsidRDefault="008C704C" w:rsidP="008C704C">
      <w:pPr>
        <w:spacing w:after="0"/>
        <w:ind w:left="720" w:right="-144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lastRenderedPageBreak/>
        <w:t>b.Tây Ninh</w:t>
      </w:r>
    </w:p>
    <w:p w:rsidR="008C704C" w:rsidRPr="008C704C" w:rsidRDefault="008C704C" w:rsidP="008C704C">
      <w:pPr>
        <w:spacing w:after="0"/>
        <w:ind w:left="720" w:right="-144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c.Biên Hòa</w:t>
      </w:r>
    </w:p>
    <w:p w:rsidR="008C704C" w:rsidRPr="008C704C" w:rsidRDefault="008C704C" w:rsidP="008C704C">
      <w:pPr>
        <w:spacing w:after="0"/>
        <w:ind w:left="720" w:right="-1440"/>
        <w:rPr>
          <w:rFonts w:ascii="Times New Roman" w:hAnsi="Times New Roman"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>d.Đông Nai</w:t>
      </w:r>
    </w:p>
    <w:p w:rsidR="008C704C" w:rsidRDefault="008C704C" w:rsidP="008C704C">
      <w:pPr>
        <w:spacing w:after="0"/>
        <w:ind w:right="-144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8C704C">
        <w:rPr>
          <w:rFonts w:ascii="Times New Roman" w:hAnsi="Times New Roman"/>
          <w:b/>
          <w:i/>
          <w:color w:val="000000" w:themeColor="text1"/>
          <w:sz w:val="26"/>
          <w:szCs w:val="26"/>
        </w:rPr>
        <w:t>Câu 13: Hoàn thành đoạn thông tin sau.( 1,25 đ)</w:t>
      </w:r>
    </w:p>
    <w:p w:rsidR="00E8751E" w:rsidRDefault="00451E07" w:rsidP="008C704C">
      <w:pPr>
        <w:spacing w:after="0"/>
        <w:ind w:right="-144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="00E8751E">
        <w:rPr>
          <w:rFonts w:ascii="Times New Roman" w:hAnsi="Times New Roman"/>
          <w:color w:val="000000" w:themeColor="text1"/>
          <w:sz w:val="26"/>
          <w:szCs w:val="26"/>
        </w:rPr>
        <w:t>Việt Nam là một quốc gia có đường bờ biển dài ……………..  (1) và vùng biển rộng ….......</w:t>
      </w:r>
    </w:p>
    <w:p w:rsidR="00451E07" w:rsidRPr="00E8751E" w:rsidRDefault="00E8751E" w:rsidP="00E8751E">
      <w:pPr>
        <w:spacing w:after="0"/>
        <w:ind w:right="-314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…………………(2) Vùng biển nước ta là một bộ phận của ……………………….(3) với nhiều đảo và quần đảo. Nguồn tài nguyên biển – đảo phong phú </w:t>
      </w:r>
      <w:r w:rsidR="00451E07">
        <w:rPr>
          <w:rFonts w:ascii="Times New Roman" w:hAnsi="Times New Roman"/>
          <w:color w:val="000000" w:themeColor="text1"/>
          <w:sz w:val="26"/>
          <w:szCs w:val="26"/>
        </w:rPr>
        <w:t>là tiền đề để phát triển nhiều ngành kinh tế biể</w:t>
      </w:r>
      <w:r w:rsidR="00947CA5">
        <w:rPr>
          <w:rFonts w:ascii="Times New Roman" w:hAnsi="Times New Roman"/>
          <w:color w:val="000000" w:themeColor="text1"/>
          <w:sz w:val="26"/>
          <w:szCs w:val="26"/>
        </w:rPr>
        <w:t>n …………………………………………………………………………………</w:t>
      </w:r>
      <w:r w:rsidR="00451E07">
        <w:rPr>
          <w:rFonts w:ascii="Times New Roman" w:hAnsi="Times New Roman"/>
          <w:color w:val="000000" w:themeColor="text1"/>
          <w:sz w:val="26"/>
          <w:szCs w:val="26"/>
        </w:rPr>
        <w:t>(4)</w:t>
      </w:r>
    </w:p>
    <w:p w:rsidR="008C704C" w:rsidRPr="008C704C" w:rsidRDefault="008C704C" w:rsidP="008C704C">
      <w:pPr>
        <w:spacing w:after="0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8C704C">
        <w:rPr>
          <w:rFonts w:ascii="Times New Roman" w:hAnsi="Times New Roman"/>
          <w:color w:val="000000" w:themeColor="text1"/>
          <w:sz w:val="26"/>
          <w:szCs w:val="26"/>
        </w:rPr>
        <w:t xml:space="preserve">            </w:t>
      </w:r>
      <w:r w:rsidRPr="008C704C">
        <w:rPr>
          <w:rFonts w:ascii="Times New Roman" w:hAnsi="Times New Roman"/>
          <w:b/>
          <w:bCs/>
          <w:i/>
          <w:color w:val="000000"/>
          <w:sz w:val="26"/>
          <w:szCs w:val="26"/>
        </w:rPr>
        <w:t>Câu 14</w:t>
      </w:r>
      <w:r w:rsidRPr="008C704C">
        <w:rPr>
          <w:rFonts w:ascii="Times New Roman" w:hAnsi="Times New Roman"/>
          <w:i/>
          <w:color w:val="000000"/>
          <w:sz w:val="26"/>
          <w:szCs w:val="26"/>
        </w:rPr>
        <w:t>: </w:t>
      </w:r>
      <w:r w:rsidRPr="008C704C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 Nối ghép sao cho đúng về các ngành kinh tế ở phía Nam .(0,75)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4860"/>
        <w:gridCol w:w="1260"/>
      </w:tblGrid>
      <w:tr w:rsidR="008C704C" w:rsidRPr="008C704C" w:rsidTr="0086725B">
        <w:tc>
          <w:tcPr>
            <w:tcW w:w="3798" w:type="dxa"/>
          </w:tcPr>
          <w:p w:rsidR="008C704C" w:rsidRPr="008C704C" w:rsidRDefault="008C704C" w:rsidP="008C704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C704C">
              <w:rPr>
                <w:b/>
                <w:bCs/>
                <w:color w:val="000000"/>
                <w:sz w:val="26"/>
                <w:szCs w:val="26"/>
              </w:rPr>
              <w:t>Cột A</w:t>
            </w:r>
          </w:p>
        </w:tc>
        <w:tc>
          <w:tcPr>
            <w:tcW w:w="4860" w:type="dxa"/>
          </w:tcPr>
          <w:p w:rsidR="008C704C" w:rsidRPr="008C704C" w:rsidRDefault="008C704C" w:rsidP="008C704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C704C">
              <w:rPr>
                <w:b/>
                <w:bCs/>
                <w:color w:val="000000"/>
                <w:sz w:val="26"/>
                <w:szCs w:val="26"/>
              </w:rPr>
              <w:t>Cột B</w:t>
            </w:r>
          </w:p>
        </w:tc>
        <w:tc>
          <w:tcPr>
            <w:tcW w:w="1260" w:type="dxa"/>
          </w:tcPr>
          <w:p w:rsidR="008C704C" w:rsidRPr="008C704C" w:rsidRDefault="008C704C" w:rsidP="008C704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C704C">
              <w:rPr>
                <w:b/>
                <w:bCs/>
                <w:color w:val="000000"/>
                <w:sz w:val="26"/>
                <w:szCs w:val="26"/>
              </w:rPr>
              <w:t>Ghép cột</w:t>
            </w:r>
          </w:p>
        </w:tc>
      </w:tr>
      <w:tr w:rsidR="008C704C" w:rsidRPr="008C704C" w:rsidTr="0086725B">
        <w:tc>
          <w:tcPr>
            <w:tcW w:w="3798" w:type="dxa"/>
          </w:tcPr>
          <w:p w:rsidR="008C704C" w:rsidRPr="008C704C" w:rsidRDefault="008C704C" w:rsidP="008C704C">
            <w:pPr>
              <w:rPr>
                <w:color w:val="000000"/>
                <w:sz w:val="26"/>
                <w:szCs w:val="26"/>
              </w:rPr>
            </w:pPr>
            <w:r w:rsidRPr="008C704C">
              <w:rPr>
                <w:color w:val="000000"/>
                <w:sz w:val="26"/>
                <w:szCs w:val="26"/>
              </w:rPr>
              <w:t>1. Bà Rịa - Vũng Tàu</w:t>
            </w:r>
          </w:p>
          <w:p w:rsidR="008C704C" w:rsidRPr="008C704C" w:rsidRDefault="008C704C" w:rsidP="008C704C">
            <w:pPr>
              <w:rPr>
                <w:color w:val="000000"/>
                <w:sz w:val="26"/>
                <w:szCs w:val="26"/>
              </w:rPr>
            </w:pPr>
            <w:r w:rsidRPr="008C704C">
              <w:rPr>
                <w:color w:val="000000"/>
                <w:sz w:val="26"/>
                <w:szCs w:val="26"/>
              </w:rPr>
              <w:t>2. Kiên Giang, An Giang, Long An, Đồng Tháp</w:t>
            </w:r>
          </w:p>
          <w:p w:rsidR="008C704C" w:rsidRPr="008C704C" w:rsidRDefault="008C704C" w:rsidP="008C704C">
            <w:pPr>
              <w:rPr>
                <w:color w:val="000000" w:themeColor="text1"/>
                <w:sz w:val="26"/>
                <w:szCs w:val="26"/>
              </w:rPr>
            </w:pPr>
            <w:r w:rsidRPr="008C704C">
              <w:rPr>
                <w:color w:val="000000"/>
                <w:sz w:val="26"/>
                <w:szCs w:val="26"/>
              </w:rPr>
              <w:t>3. Cát Tiên, U Minh Thượng, Phú Quốc...</w:t>
            </w:r>
          </w:p>
        </w:tc>
        <w:tc>
          <w:tcPr>
            <w:tcW w:w="4860" w:type="dxa"/>
          </w:tcPr>
          <w:p w:rsidR="008C704C" w:rsidRPr="008C704C" w:rsidRDefault="008C704C" w:rsidP="008C704C">
            <w:pPr>
              <w:rPr>
                <w:color w:val="000000"/>
                <w:sz w:val="26"/>
                <w:szCs w:val="26"/>
              </w:rPr>
            </w:pPr>
            <w:r w:rsidRPr="008C704C">
              <w:rPr>
                <w:color w:val="000000"/>
                <w:sz w:val="26"/>
                <w:szCs w:val="26"/>
              </w:rPr>
              <w:t>a. Là các vườn quốc gia.</w:t>
            </w:r>
          </w:p>
          <w:p w:rsidR="008C704C" w:rsidRPr="008C704C" w:rsidRDefault="008C704C" w:rsidP="008C704C">
            <w:pPr>
              <w:rPr>
                <w:color w:val="000000"/>
                <w:sz w:val="26"/>
                <w:szCs w:val="26"/>
              </w:rPr>
            </w:pPr>
            <w:r w:rsidRPr="008C704C">
              <w:rPr>
                <w:color w:val="000000"/>
                <w:sz w:val="26"/>
                <w:szCs w:val="26"/>
              </w:rPr>
              <w:t>b. Du lịch sinh thái</w:t>
            </w:r>
          </w:p>
          <w:p w:rsidR="008C704C" w:rsidRPr="008C704C" w:rsidRDefault="008C704C" w:rsidP="008C704C">
            <w:pPr>
              <w:rPr>
                <w:color w:val="000000"/>
                <w:sz w:val="26"/>
                <w:szCs w:val="26"/>
              </w:rPr>
            </w:pPr>
            <w:r w:rsidRPr="008C704C">
              <w:rPr>
                <w:color w:val="000000"/>
                <w:sz w:val="26"/>
                <w:szCs w:val="26"/>
              </w:rPr>
              <w:t>c. Trung tâm công nghiệp khai thác dầu khí</w:t>
            </w:r>
          </w:p>
          <w:p w:rsidR="008C704C" w:rsidRPr="008C704C" w:rsidRDefault="008C704C" w:rsidP="008C704C">
            <w:pPr>
              <w:rPr>
                <w:color w:val="000000" w:themeColor="text1"/>
                <w:sz w:val="26"/>
                <w:szCs w:val="26"/>
              </w:rPr>
            </w:pPr>
            <w:r w:rsidRPr="008C704C">
              <w:rPr>
                <w:color w:val="000000"/>
                <w:sz w:val="26"/>
                <w:szCs w:val="26"/>
              </w:rPr>
              <w:t>d. Trồng nhiều lúa</w:t>
            </w:r>
          </w:p>
        </w:tc>
        <w:tc>
          <w:tcPr>
            <w:tcW w:w="1260" w:type="dxa"/>
          </w:tcPr>
          <w:p w:rsidR="008C704C" w:rsidRPr="008C704C" w:rsidRDefault="008C704C" w:rsidP="008C704C">
            <w:pPr>
              <w:rPr>
                <w:color w:val="000000" w:themeColor="text1"/>
                <w:sz w:val="26"/>
                <w:szCs w:val="26"/>
              </w:rPr>
            </w:pPr>
            <w:r w:rsidRPr="008C704C">
              <w:rPr>
                <w:color w:val="000000" w:themeColor="text1"/>
                <w:sz w:val="26"/>
                <w:szCs w:val="26"/>
              </w:rPr>
              <w:t xml:space="preserve">1 – </w:t>
            </w:r>
          </w:p>
          <w:p w:rsidR="008C704C" w:rsidRPr="008C704C" w:rsidRDefault="008C704C" w:rsidP="008C704C">
            <w:pPr>
              <w:rPr>
                <w:color w:val="000000" w:themeColor="text1"/>
                <w:sz w:val="26"/>
                <w:szCs w:val="26"/>
              </w:rPr>
            </w:pPr>
          </w:p>
          <w:p w:rsidR="008C704C" w:rsidRPr="008C704C" w:rsidRDefault="008C704C" w:rsidP="008C704C">
            <w:pPr>
              <w:rPr>
                <w:color w:val="000000" w:themeColor="text1"/>
                <w:sz w:val="26"/>
                <w:szCs w:val="26"/>
              </w:rPr>
            </w:pPr>
            <w:r w:rsidRPr="008C704C">
              <w:rPr>
                <w:color w:val="000000" w:themeColor="text1"/>
                <w:sz w:val="26"/>
                <w:szCs w:val="26"/>
              </w:rPr>
              <w:t>2 –</w:t>
            </w:r>
          </w:p>
          <w:p w:rsidR="008C704C" w:rsidRPr="008C704C" w:rsidRDefault="008C704C" w:rsidP="008C704C">
            <w:pPr>
              <w:rPr>
                <w:color w:val="000000" w:themeColor="text1"/>
                <w:sz w:val="26"/>
                <w:szCs w:val="26"/>
              </w:rPr>
            </w:pPr>
          </w:p>
          <w:p w:rsidR="008C704C" w:rsidRPr="008C704C" w:rsidRDefault="008C704C" w:rsidP="008C704C">
            <w:pPr>
              <w:rPr>
                <w:color w:val="000000" w:themeColor="text1"/>
                <w:sz w:val="26"/>
                <w:szCs w:val="26"/>
              </w:rPr>
            </w:pPr>
            <w:r w:rsidRPr="008C704C">
              <w:rPr>
                <w:color w:val="000000" w:themeColor="text1"/>
                <w:sz w:val="26"/>
                <w:szCs w:val="26"/>
              </w:rPr>
              <w:t>3 –</w:t>
            </w:r>
          </w:p>
        </w:tc>
      </w:tr>
    </w:tbl>
    <w:p w:rsidR="008C704C" w:rsidRPr="008C704C" w:rsidRDefault="008C704C" w:rsidP="008C704C">
      <w:pPr>
        <w:spacing w:after="0"/>
        <w:rPr>
          <w:rFonts w:ascii="Times New Roman" w:hAnsi="Times New Roman"/>
          <w:sz w:val="26"/>
          <w:szCs w:val="26"/>
        </w:rPr>
      </w:pPr>
      <w:r w:rsidRPr="008C704C">
        <w:rPr>
          <w:rFonts w:ascii="Times New Roman" w:hAnsi="Times New Roman"/>
          <w:b/>
          <w:i/>
          <w:sz w:val="26"/>
          <w:szCs w:val="26"/>
        </w:rPr>
        <w:t>Câu 15: Ghép ý ở hai cột cho đúng với ảnh hưởng của các điều kiện tự nhiên đối với sản xuất của vùng Đồng bằng sông Cửu Long</w:t>
      </w:r>
      <w:r w:rsidRPr="008C704C">
        <w:rPr>
          <w:rFonts w:ascii="Times New Roman" w:hAnsi="Times New Roman"/>
          <w:sz w:val="26"/>
          <w:szCs w:val="26"/>
        </w:rPr>
        <w:t>.( 1đ)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619"/>
        <w:gridCol w:w="1080"/>
      </w:tblGrid>
      <w:tr w:rsidR="008C704C" w:rsidRPr="008C704C" w:rsidTr="00947CA5">
        <w:tc>
          <w:tcPr>
            <w:tcW w:w="4111" w:type="dxa"/>
            <w:shd w:val="clear" w:color="auto" w:fill="auto"/>
          </w:tcPr>
          <w:p w:rsidR="008C704C" w:rsidRPr="008C704C" w:rsidRDefault="008C704C" w:rsidP="008C704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704C">
              <w:rPr>
                <w:rFonts w:ascii="Times New Roman" w:hAnsi="Times New Roman"/>
                <w:b/>
                <w:sz w:val="26"/>
                <w:szCs w:val="26"/>
              </w:rPr>
              <w:t>Đặc điểm tự nhiên</w:t>
            </w:r>
          </w:p>
        </w:tc>
        <w:tc>
          <w:tcPr>
            <w:tcW w:w="4619" w:type="dxa"/>
            <w:shd w:val="clear" w:color="auto" w:fill="auto"/>
          </w:tcPr>
          <w:p w:rsidR="008C704C" w:rsidRPr="008C704C" w:rsidRDefault="008C704C" w:rsidP="008C704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704C">
              <w:rPr>
                <w:rFonts w:ascii="Times New Roman" w:hAnsi="Times New Roman"/>
                <w:b/>
                <w:sz w:val="26"/>
                <w:szCs w:val="26"/>
              </w:rPr>
              <w:t>Tác động đến sản xuất.</w:t>
            </w:r>
          </w:p>
        </w:tc>
        <w:tc>
          <w:tcPr>
            <w:tcW w:w="1080" w:type="dxa"/>
            <w:shd w:val="clear" w:color="auto" w:fill="auto"/>
          </w:tcPr>
          <w:p w:rsidR="008C704C" w:rsidRPr="008C704C" w:rsidRDefault="008C704C" w:rsidP="008C704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8C704C">
              <w:rPr>
                <w:rFonts w:ascii="Times New Roman" w:hAnsi="Times New Roman"/>
                <w:b/>
                <w:sz w:val="26"/>
                <w:szCs w:val="26"/>
              </w:rPr>
              <w:t>Ghép</w:t>
            </w:r>
          </w:p>
        </w:tc>
      </w:tr>
      <w:tr w:rsidR="008C704C" w:rsidRPr="008C704C" w:rsidTr="00947CA5">
        <w:tc>
          <w:tcPr>
            <w:tcW w:w="4111" w:type="dxa"/>
            <w:shd w:val="clear" w:color="auto" w:fill="auto"/>
          </w:tcPr>
          <w:p w:rsidR="008C704C" w:rsidRPr="008C704C" w:rsidRDefault="008C704C" w:rsidP="008C704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sz w:val="26"/>
                <w:szCs w:val="26"/>
              </w:rPr>
              <w:t>1. Rừng ngập mặn chiếm diện tích rất lớn</w:t>
            </w:r>
          </w:p>
        </w:tc>
        <w:tc>
          <w:tcPr>
            <w:tcW w:w="4619" w:type="dxa"/>
            <w:shd w:val="clear" w:color="auto" w:fill="auto"/>
          </w:tcPr>
          <w:p w:rsidR="008C704C" w:rsidRPr="008C704C" w:rsidRDefault="008C704C" w:rsidP="008C704C">
            <w:pPr>
              <w:spacing w:after="0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sz w:val="26"/>
                <w:szCs w:val="26"/>
              </w:rPr>
              <w:t xml:space="preserve">A. Có thể cải tạo để mở rộng diện tích trồng lúa. </w:t>
            </w:r>
          </w:p>
        </w:tc>
        <w:tc>
          <w:tcPr>
            <w:tcW w:w="1080" w:type="dxa"/>
            <w:shd w:val="clear" w:color="auto" w:fill="auto"/>
          </w:tcPr>
          <w:p w:rsidR="008C704C" w:rsidRPr="008C704C" w:rsidRDefault="008C704C" w:rsidP="008C704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sz w:val="26"/>
                <w:szCs w:val="26"/>
              </w:rPr>
              <w:t>1→</w:t>
            </w:r>
          </w:p>
        </w:tc>
      </w:tr>
      <w:tr w:rsidR="008C704C" w:rsidRPr="008C704C" w:rsidTr="00947CA5">
        <w:tc>
          <w:tcPr>
            <w:tcW w:w="4111" w:type="dxa"/>
            <w:shd w:val="clear" w:color="auto" w:fill="auto"/>
          </w:tcPr>
          <w:p w:rsidR="008C704C" w:rsidRPr="008C704C" w:rsidRDefault="008C704C" w:rsidP="008C704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sz w:val="26"/>
                <w:szCs w:val="26"/>
              </w:rPr>
              <w:t>2. Diện tích đất phèn, mặn 2,5 triệu ha.</w:t>
            </w:r>
          </w:p>
        </w:tc>
        <w:tc>
          <w:tcPr>
            <w:tcW w:w="4619" w:type="dxa"/>
            <w:shd w:val="clear" w:color="auto" w:fill="auto"/>
          </w:tcPr>
          <w:p w:rsidR="008C704C" w:rsidRPr="008C704C" w:rsidRDefault="008C704C" w:rsidP="008C704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sz w:val="26"/>
                <w:szCs w:val="26"/>
              </w:rPr>
              <w:t>B. Phát triển mạnh nuôi tôm tậ</w:t>
            </w:r>
            <w:r w:rsidR="00947CA5">
              <w:rPr>
                <w:rFonts w:ascii="Times New Roman" w:hAnsi="Times New Roman"/>
                <w:sz w:val="26"/>
                <w:szCs w:val="26"/>
              </w:rPr>
              <w:t>p trung quy</w:t>
            </w:r>
            <w:r w:rsidRPr="008C704C">
              <w:rPr>
                <w:rFonts w:ascii="Times New Roman" w:hAnsi="Times New Roman"/>
                <w:sz w:val="26"/>
                <w:szCs w:val="26"/>
              </w:rPr>
              <w:t xml:space="preserve"> mô lớn, nguồn lợi hải sản phong phú.</w:t>
            </w:r>
          </w:p>
        </w:tc>
        <w:tc>
          <w:tcPr>
            <w:tcW w:w="1080" w:type="dxa"/>
            <w:shd w:val="clear" w:color="auto" w:fill="auto"/>
          </w:tcPr>
          <w:p w:rsidR="008C704C" w:rsidRPr="008C704C" w:rsidRDefault="008C704C" w:rsidP="008C704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sz w:val="26"/>
                <w:szCs w:val="26"/>
              </w:rPr>
              <w:t>2→</w:t>
            </w:r>
          </w:p>
        </w:tc>
      </w:tr>
      <w:tr w:rsidR="008C704C" w:rsidRPr="008C704C" w:rsidTr="00947CA5">
        <w:tc>
          <w:tcPr>
            <w:tcW w:w="4111" w:type="dxa"/>
            <w:shd w:val="clear" w:color="auto" w:fill="auto"/>
          </w:tcPr>
          <w:p w:rsidR="008C704C" w:rsidRPr="008C704C" w:rsidRDefault="008C704C" w:rsidP="008C704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sz w:val="26"/>
                <w:szCs w:val="26"/>
              </w:rPr>
              <w:t>3. Diện tích đất phù sa ngọt 1,2 triệu ha.</w:t>
            </w:r>
          </w:p>
        </w:tc>
        <w:tc>
          <w:tcPr>
            <w:tcW w:w="4619" w:type="dxa"/>
            <w:shd w:val="clear" w:color="auto" w:fill="auto"/>
          </w:tcPr>
          <w:p w:rsidR="008C704C" w:rsidRPr="008C704C" w:rsidRDefault="008C704C" w:rsidP="008C704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sz w:val="26"/>
                <w:szCs w:val="26"/>
              </w:rPr>
              <w:t>C.Giao đường bộ gặp nhiều khó khăn.</w:t>
            </w:r>
          </w:p>
        </w:tc>
        <w:tc>
          <w:tcPr>
            <w:tcW w:w="1080" w:type="dxa"/>
            <w:shd w:val="clear" w:color="auto" w:fill="auto"/>
          </w:tcPr>
          <w:p w:rsidR="008C704C" w:rsidRPr="008C704C" w:rsidRDefault="008C704C" w:rsidP="008C704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sz w:val="26"/>
                <w:szCs w:val="26"/>
              </w:rPr>
              <w:t>3→</w:t>
            </w:r>
          </w:p>
        </w:tc>
      </w:tr>
      <w:tr w:rsidR="008C704C" w:rsidRPr="008C704C" w:rsidTr="00947CA5">
        <w:tc>
          <w:tcPr>
            <w:tcW w:w="4111" w:type="dxa"/>
            <w:shd w:val="clear" w:color="auto" w:fill="auto"/>
          </w:tcPr>
          <w:p w:rsidR="008C704C" w:rsidRPr="008C704C" w:rsidRDefault="008C704C" w:rsidP="008C704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sz w:val="26"/>
                <w:szCs w:val="26"/>
              </w:rPr>
              <w:t>4. Có lũ vào mùa mưa.</w:t>
            </w:r>
          </w:p>
        </w:tc>
        <w:tc>
          <w:tcPr>
            <w:tcW w:w="4619" w:type="dxa"/>
            <w:shd w:val="clear" w:color="auto" w:fill="auto"/>
          </w:tcPr>
          <w:p w:rsidR="008C704C" w:rsidRPr="008C704C" w:rsidRDefault="008C704C" w:rsidP="008C704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sz w:val="26"/>
                <w:szCs w:val="26"/>
              </w:rPr>
              <w:t>D.Trồng lúa, cây ăn quả</w:t>
            </w:r>
            <w:r w:rsidR="00947CA5">
              <w:rPr>
                <w:rFonts w:ascii="Times New Roman" w:hAnsi="Times New Roman"/>
                <w:sz w:val="26"/>
                <w:szCs w:val="26"/>
              </w:rPr>
              <w:t xml:space="preserve"> quy</w:t>
            </w:r>
            <w:r w:rsidRPr="008C704C">
              <w:rPr>
                <w:rFonts w:ascii="Times New Roman" w:hAnsi="Times New Roman"/>
                <w:sz w:val="26"/>
                <w:szCs w:val="26"/>
              </w:rPr>
              <w:t xml:space="preserve"> mô lớn</w:t>
            </w:r>
          </w:p>
        </w:tc>
        <w:tc>
          <w:tcPr>
            <w:tcW w:w="1080" w:type="dxa"/>
            <w:shd w:val="clear" w:color="auto" w:fill="auto"/>
          </w:tcPr>
          <w:p w:rsidR="008C704C" w:rsidRPr="008C704C" w:rsidRDefault="008C704C" w:rsidP="008C704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704C">
              <w:rPr>
                <w:rFonts w:ascii="Times New Roman" w:hAnsi="Times New Roman"/>
                <w:sz w:val="26"/>
                <w:szCs w:val="26"/>
              </w:rPr>
              <w:t>4→</w:t>
            </w:r>
          </w:p>
        </w:tc>
      </w:tr>
    </w:tbl>
    <w:p w:rsidR="008C704C" w:rsidRPr="008C704C" w:rsidRDefault="008C704C" w:rsidP="008C704C"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 w:rsidR="008C704C" w:rsidRPr="008C704C" w:rsidRDefault="00AC7861" w:rsidP="008C704C">
      <w:pPr>
        <w:spacing w:after="0"/>
        <w:jc w:val="both"/>
        <w:rPr>
          <w:rFonts w:ascii="Times New Roman" w:hAnsi="Times New Roman"/>
          <w:bCs/>
          <w:sz w:val="26"/>
          <w:szCs w:val="26"/>
          <w:u w:val="single"/>
          <w:lang w:val="pt-BR"/>
        </w:rPr>
      </w:pPr>
      <w:r>
        <w:rPr>
          <w:rFonts w:ascii="Times New Roman" w:hAnsi="Times New Roman"/>
          <w:bCs/>
          <w:sz w:val="26"/>
          <w:szCs w:val="26"/>
          <w:u w:val="single"/>
          <w:lang w:val="pt-BR"/>
        </w:rPr>
        <w:t>B</w:t>
      </w:r>
      <w:r w:rsidR="008C704C" w:rsidRPr="008C704C">
        <w:rPr>
          <w:rFonts w:ascii="Times New Roman" w:hAnsi="Times New Roman"/>
          <w:bCs/>
          <w:sz w:val="26"/>
          <w:szCs w:val="26"/>
          <w:u w:val="single"/>
          <w:lang w:val="pt-BR"/>
        </w:rPr>
        <w:t>. PHẦN TỰ LUẬN: 4đ</w:t>
      </w:r>
    </w:p>
    <w:p w:rsidR="008C704C" w:rsidRPr="008C704C" w:rsidRDefault="008C704C" w:rsidP="008C704C">
      <w:pPr>
        <w:spacing w:after="0"/>
        <w:jc w:val="both"/>
        <w:rPr>
          <w:rFonts w:ascii="Times New Roman" w:hAnsi="Times New Roman"/>
          <w:sz w:val="26"/>
          <w:szCs w:val="26"/>
          <w:lang w:val="sv-SE"/>
        </w:rPr>
      </w:pPr>
      <w:r w:rsidRPr="008C704C">
        <w:rPr>
          <w:rFonts w:ascii="Times New Roman" w:hAnsi="Times New Roman"/>
          <w:b/>
          <w:sz w:val="26"/>
          <w:szCs w:val="26"/>
          <w:u w:val="single"/>
          <w:lang w:val="sv-SE"/>
        </w:rPr>
        <w:t xml:space="preserve">Câu 16 </w:t>
      </w:r>
      <w:r w:rsidRPr="008C704C">
        <w:rPr>
          <w:rFonts w:ascii="Times New Roman" w:hAnsi="Times New Roman"/>
          <w:sz w:val="26"/>
          <w:szCs w:val="26"/>
          <w:lang w:val="sv-SE"/>
        </w:rPr>
        <w:t>: ( 2,5 điểm) Cho bảng số liệu sau:</w:t>
      </w:r>
    </w:p>
    <w:p w:rsidR="008C704C" w:rsidRPr="008C704C" w:rsidRDefault="008C704C" w:rsidP="008C704C">
      <w:pPr>
        <w:spacing w:after="0"/>
        <w:jc w:val="both"/>
        <w:rPr>
          <w:rFonts w:ascii="Times New Roman" w:hAnsi="Times New Roman"/>
          <w:sz w:val="26"/>
          <w:szCs w:val="26"/>
          <w:lang w:val="sv-SE"/>
        </w:rPr>
      </w:pPr>
      <w:r w:rsidRPr="008C704C">
        <w:rPr>
          <w:rFonts w:ascii="Times New Roman" w:hAnsi="Times New Roman"/>
          <w:sz w:val="26"/>
          <w:szCs w:val="26"/>
          <w:lang w:val="sv-SE"/>
        </w:rPr>
        <w:t>Bảng: Sản lượng thủy sản ở Đồng sông Cửu Long và cả nướ</w:t>
      </w:r>
      <w:r w:rsidR="0088544A">
        <w:rPr>
          <w:rFonts w:ascii="Times New Roman" w:hAnsi="Times New Roman"/>
          <w:sz w:val="26"/>
          <w:szCs w:val="26"/>
          <w:lang w:val="sv-SE"/>
        </w:rPr>
        <w:t>c (triệu</w:t>
      </w:r>
      <w:r w:rsidRPr="008C704C">
        <w:rPr>
          <w:rFonts w:ascii="Times New Roman" w:hAnsi="Times New Roman"/>
          <w:sz w:val="26"/>
          <w:szCs w:val="26"/>
          <w:lang w:val="sv-SE"/>
        </w:rPr>
        <w:t xml:space="preserve"> tấn)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701"/>
        <w:gridCol w:w="1843"/>
        <w:gridCol w:w="1842"/>
      </w:tblGrid>
      <w:tr w:rsidR="0088544A" w:rsidRPr="008C704C" w:rsidTr="003F0953">
        <w:trPr>
          <w:trHeight w:val="452"/>
        </w:trPr>
        <w:tc>
          <w:tcPr>
            <w:tcW w:w="3119" w:type="dxa"/>
          </w:tcPr>
          <w:p w:rsidR="0088544A" w:rsidRPr="008C704C" w:rsidRDefault="0088544A" w:rsidP="003F0953">
            <w:pPr>
              <w:spacing w:after="0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8C704C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Năm</w:t>
            </w:r>
          </w:p>
        </w:tc>
        <w:tc>
          <w:tcPr>
            <w:tcW w:w="1701" w:type="dxa"/>
          </w:tcPr>
          <w:p w:rsidR="0088544A" w:rsidRPr="008C704C" w:rsidRDefault="0088544A" w:rsidP="003F0953">
            <w:pPr>
              <w:spacing w:after="0"/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2010</w:t>
            </w:r>
          </w:p>
        </w:tc>
        <w:tc>
          <w:tcPr>
            <w:tcW w:w="1843" w:type="dxa"/>
          </w:tcPr>
          <w:p w:rsidR="0088544A" w:rsidRPr="008C704C" w:rsidRDefault="0088544A" w:rsidP="003F0953">
            <w:pPr>
              <w:spacing w:after="0"/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2013</w:t>
            </w:r>
          </w:p>
        </w:tc>
        <w:tc>
          <w:tcPr>
            <w:tcW w:w="1842" w:type="dxa"/>
          </w:tcPr>
          <w:p w:rsidR="0088544A" w:rsidRPr="008C704C" w:rsidRDefault="0088544A" w:rsidP="003F0953">
            <w:pPr>
              <w:spacing w:after="0"/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2015</w:t>
            </w:r>
          </w:p>
        </w:tc>
      </w:tr>
      <w:tr w:rsidR="0088544A" w:rsidRPr="008C704C" w:rsidTr="003F0953">
        <w:trPr>
          <w:trHeight w:val="452"/>
        </w:trPr>
        <w:tc>
          <w:tcPr>
            <w:tcW w:w="3119" w:type="dxa"/>
          </w:tcPr>
          <w:p w:rsidR="0088544A" w:rsidRPr="008C704C" w:rsidRDefault="0088544A" w:rsidP="003F0953">
            <w:pPr>
              <w:spacing w:after="0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8C704C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Đồng bằng sông Cửu Long</w:t>
            </w:r>
          </w:p>
        </w:tc>
        <w:tc>
          <w:tcPr>
            <w:tcW w:w="1701" w:type="dxa"/>
          </w:tcPr>
          <w:p w:rsidR="0088544A" w:rsidRPr="008C704C" w:rsidRDefault="0088544A" w:rsidP="003F0953">
            <w:pPr>
              <w:spacing w:after="0"/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3,0</w:t>
            </w:r>
          </w:p>
        </w:tc>
        <w:tc>
          <w:tcPr>
            <w:tcW w:w="1843" w:type="dxa"/>
          </w:tcPr>
          <w:p w:rsidR="0088544A" w:rsidRPr="008C704C" w:rsidRDefault="0088544A" w:rsidP="003F0953">
            <w:pPr>
              <w:spacing w:after="0"/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3,4</w:t>
            </w:r>
          </w:p>
        </w:tc>
        <w:tc>
          <w:tcPr>
            <w:tcW w:w="1842" w:type="dxa"/>
          </w:tcPr>
          <w:p w:rsidR="0088544A" w:rsidRPr="008C704C" w:rsidRDefault="0088544A" w:rsidP="003F0953">
            <w:pPr>
              <w:spacing w:after="0"/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3,6</w:t>
            </w:r>
          </w:p>
        </w:tc>
      </w:tr>
      <w:tr w:rsidR="0088544A" w:rsidRPr="008C704C" w:rsidTr="003F0953">
        <w:trPr>
          <w:trHeight w:val="452"/>
        </w:trPr>
        <w:tc>
          <w:tcPr>
            <w:tcW w:w="3119" w:type="dxa"/>
          </w:tcPr>
          <w:p w:rsidR="0088544A" w:rsidRPr="008C704C" w:rsidRDefault="0088544A" w:rsidP="003F0953">
            <w:pPr>
              <w:spacing w:after="0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8C704C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Cả nước</w:t>
            </w:r>
          </w:p>
        </w:tc>
        <w:tc>
          <w:tcPr>
            <w:tcW w:w="1701" w:type="dxa"/>
          </w:tcPr>
          <w:p w:rsidR="0088544A" w:rsidRPr="008C704C" w:rsidRDefault="0088544A" w:rsidP="003F0953">
            <w:pPr>
              <w:spacing w:after="0"/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5,1</w:t>
            </w:r>
          </w:p>
        </w:tc>
        <w:tc>
          <w:tcPr>
            <w:tcW w:w="1843" w:type="dxa"/>
          </w:tcPr>
          <w:p w:rsidR="0088544A" w:rsidRPr="008C704C" w:rsidRDefault="0088544A" w:rsidP="003F0953">
            <w:pPr>
              <w:spacing w:after="0"/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6,0</w:t>
            </w:r>
          </w:p>
        </w:tc>
        <w:tc>
          <w:tcPr>
            <w:tcW w:w="1842" w:type="dxa"/>
          </w:tcPr>
          <w:p w:rsidR="0088544A" w:rsidRPr="008C704C" w:rsidRDefault="0088544A" w:rsidP="003F0953">
            <w:pPr>
              <w:spacing w:after="0"/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6,5</w:t>
            </w:r>
          </w:p>
        </w:tc>
      </w:tr>
    </w:tbl>
    <w:p w:rsidR="008C704C" w:rsidRPr="008C704C" w:rsidRDefault="008C704C" w:rsidP="003F0953">
      <w:pPr>
        <w:spacing w:after="0"/>
        <w:rPr>
          <w:rFonts w:ascii="Times New Roman" w:eastAsia="TimesNewRomanPS-BoldMT" w:hAnsi="Times New Roman"/>
          <w:sz w:val="26"/>
          <w:szCs w:val="26"/>
          <w:lang w:val="sv-SE"/>
        </w:rPr>
      </w:pPr>
    </w:p>
    <w:p w:rsidR="008C704C" w:rsidRPr="008C704C" w:rsidRDefault="008C704C" w:rsidP="008C70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NewRomanPS-BoldMT" w:hAnsi="Times New Roman"/>
          <w:sz w:val="26"/>
          <w:szCs w:val="26"/>
          <w:lang w:val="sv-SE"/>
        </w:rPr>
      </w:pPr>
      <w:r w:rsidRPr="008C704C">
        <w:rPr>
          <w:rFonts w:ascii="Times New Roman" w:eastAsia="TimesNewRomanPS-BoldMT" w:hAnsi="Times New Roman"/>
          <w:sz w:val="26"/>
          <w:szCs w:val="26"/>
          <w:lang w:val="sv-SE"/>
        </w:rPr>
        <w:t>Vẽ biểu đồ thể hiện sản lượng thủy sản ở Đồng bằng sông Cửu Long và cả nướ</w:t>
      </w:r>
      <w:r w:rsidR="0088544A">
        <w:rPr>
          <w:rFonts w:ascii="Times New Roman" w:eastAsia="TimesNewRomanPS-BoldMT" w:hAnsi="Times New Roman"/>
          <w:sz w:val="26"/>
          <w:szCs w:val="26"/>
          <w:lang w:val="sv-SE"/>
        </w:rPr>
        <w:t>c năm 1910 - 2015</w:t>
      </w:r>
      <w:r w:rsidRPr="008C704C">
        <w:rPr>
          <w:rFonts w:ascii="Times New Roman" w:eastAsia="TimesNewRomanPS-BoldMT" w:hAnsi="Times New Roman"/>
          <w:sz w:val="26"/>
          <w:szCs w:val="26"/>
          <w:lang w:val="sv-SE"/>
        </w:rPr>
        <w:t>?</w:t>
      </w:r>
    </w:p>
    <w:p w:rsidR="008C704C" w:rsidRPr="008C704C" w:rsidRDefault="008C704C" w:rsidP="008C70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NewRomanPS-BoldMT" w:hAnsi="Times New Roman"/>
          <w:sz w:val="26"/>
          <w:szCs w:val="26"/>
          <w:lang w:val="sv-SE"/>
        </w:rPr>
      </w:pPr>
      <w:r w:rsidRPr="008C704C">
        <w:rPr>
          <w:rFonts w:ascii="Times New Roman" w:eastAsia="TimesNewRomanPS-BoldMT" w:hAnsi="Times New Roman"/>
          <w:sz w:val="26"/>
          <w:szCs w:val="26"/>
          <w:lang w:val="sv-SE"/>
        </w:rPr>
        <w:t>Từ biểu đồ đã vẽ nhận xét sự thay đổi sản lượng thủy sản ở Đồng bằng sông Cửu Long và cả nước?</w:t>
      </w:r>
    </w:p>
    <w:p w:rsidR="008C704C" w:rsidRPr="004E742F" w:rsidRDefault="008C704C" w:rsidP="004E742F">
      <w:pPr>
        <w:spacing w:after="0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8C704C">
        <w:rPr>
          <w:rFonts w:ascii="Times New Roman" w:hAnsi="Times New Roman"/>
          <w:b/>
          <w:sz w:val="26"/>
          <w:szCs w:val="26"/>
          <w:u w:val="single"/>
          <w:lang w:val="sv-SE"/>
        </w:rPr>
        <w:t xml:space="preserve">Câu 3 </w:t>
      </w:r>
      <w:r w:rsidRPr="008C704C">
        <w:rPr>
          <w:rFonts w:ascii="Times New Roman" w:hAnsi="Times New Roman"/>
          <w:sz w:val="26"/>
          <w:szCs w:val="26"/>
          <w:lang w:val="sv-SE"/>
        </w:rPr>
        <w:t>: ( 1,5 điểm) Em hãy v</w:t>
      </w:r>
      <w:r w:rsidRPr="008C704C">
        <w:rPr>
          <w:rFonts w:ascii="Times New Roman" w:hAnsi="Times New Roman"/>
          <w:color w:val="000000"/>
          <w:sz w:val="26"/>
          <w:szCs w:val="26"/>
          <w:lang w:val="sv-SE"/>
        </w:rPr>
        <w:t>iết một đoạn thông tin khoảng 6-8 câu, trong đoạn thông tin đó đề cập đến giải pháp cải tạo đất bạc màu địa phương em?</w:t>
      </w:r>
    </w:p>
    <w:p w:rsidR="00AC7861" w:rsidRPr="00AC7861" w:rsidRDefault="00AC7861" w:rsidP="00AC7861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IV. HƯỚNG DẪN CHẤM ĐỀ KIỂM TRA ĐÁNH GIÁ GIỮA HỌC KÌ II MÔN ĐỊA LÍ</w:t>
      </w:r>
    </w:p>
    <w:p w:rsidR="008C704C" w:rsidRPr="00AC7861" w:rsidRDefault="00AC7861" w:rsidP="00AC786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AC7861">
        <w:rPr>
          <w:rFonts w:ascii="Times New Roman" w:hAnsi="Times New Roman"/>
          <w:b/>
          <w:bCs/>
          <w:sz w:val="26"/>
          <w:szCs w:val="26"/>
        </w:rPr>
        <w:t>PHẦN TRẮC NGHIỆM</w:t>
      </w:r>
      <w:r w:rsidR="008C704C" w:rsidRPr="00AC7861">
        <w:rPr>
          <w:rFonts w:ascii="Times New Roman" w:hAnsi="Times New Roman"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( 6</w:t>
      </w:r>
      <w:r w:rsidR="008C704C" w:rsidRPr="00AC7861">
        <w:rPr>
          <w:rFonts w:ascii="Times New Roman" w:hAnsi="Times New Roman"/>
          <w:bCs/>
          <w:sz w:val="26"/>
          <w:szCs w:val="26"/>
        </w:rPr>
        <w:t xml:space="preserve"> điểm )</w:t>
      </w:r>
    </w:p>
    <w:p w:rsidR="008C704C" w:rsidRPr="008C704C" w:rsidRDefault="008C704C" w:rsidP="008C704C">
      <w:pPr>
        <w:spacing w:after="0"/>
        <w:rPr>
          <w:rFonts w:ascii="Times New Roman" w:hAnsi="Times New Roman"/>
          <w:bCs/>
          <w:sz w:val="26"/>
          <w:szCs w:val="26"/>
          <w:u w:val="single"/>
        </w:rPr>
      </w:pPr>
      <w:r w:rsidRPr="008C704C">
        <w:rPr>
          <w:rFonts w:ascii="Times New Roman" w:hAnsi="Times New Roman"/>
          <w:bCs/>
          <w:sz w:val="26"/>
          <w:szCs w:val="26"/>
          <w:u w:val="single"/>
        </w:rPr>
        <w:t xml:space="preserve">   </w:t>
      </w:r>
    </w:p>
    <w:tbl>
      <w:tblPr>
        <w:tblStyle w:val="TableGrid"/>
        <w:tblW w:w="9497" w:type="dxa"/>
        <w:tblInd w:w="534" w:type="dxa"/>
        <w:tblLook w:val="04A0" w:firstRow="1" w:lastRow="0" w:firstColumn="1" w:lastColumn="0" w:noHBand="0" w:noVBand="1"/>
      </w:tblPr>
      <w:tblGrid>
        <w:gridCol w:w="1052"/>
        <w:gridCol w:w="64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8C704C" w:rsidRPr="008C704C" w:rsidTr="0086725B">
        <w:tc>
          <w:tcPr>
            <w:tcW w:w="1052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Câu</w:t>
            </w:r>
          </w:p>
        </w:tc>
        <w:tc>
          <w:tcPr>
            <w:tcW w:w="649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08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8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12</w:t>
            </w:r>
          </w:p>
        </w:tc>
      </w:tr>
      <w:tr w:rsidR="008C704C" w:rsidRPr="008C704C" w:rsidTr="0086725B">
        <w:tc>
          <w:tcPr>
            <w:tcW w:w="1052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Đáp án</w:t>
            </w:r>
          </w:p>
        </w:tc>
        <w:tc>
          <w:tcPr>
            <w:tcW w:w="649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567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708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709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709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C</w:t>
            </w:r>
          </w:p>
        </w:tc>
        <w:tc>
          <w:tcPr>
            <w:tcW w:w="709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C</w:t>
            </w:r>
          </w:p>
        </w:tc>
        <w:tc>
          <w:tcPr>
            <w:tcW w:w="708" w:type="dxa"/>
          </w:tcPr>
          <w:p w:rsidR="008C704C" w:rsidRPr="008C704C" w:rsidRDefault="00947CA5" w:rsidP="008C704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</w:t>
            </w:r>
          </w:p>
        </w:tc>
        <w:tc>
          <w:tcPr>
            <w:tcW w:w="709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D</w:t>
            </w:r>
          </w:p>
        </w:tc>
        <w:tc>
          <w:tcPr>
            <w:tcW w:w="709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709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708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851" w:type="dxa"/>
          </w:tcPr>
          <w:p w:rsidR="008C704C" w:rsidRPr="008C704C" w:rsidRDefault="008C704C" w:rsidP="008C704C">
            <w:pPr>
              <w:jc w:val="center"/>
              <w:rPr>
                <w:bCs/>
                <w:sz w:val="26"/>
                <w:szCs w:val="26"/>
              </w:rPr>
            </w:pPr>
            <w:r w:rsidRPr="008C704C">
              <w:rPr>
                <w:bCs/>
                <w:sz w:val="26"/>
                <w:szCs w:val="26"/>
              </w:rPr>
              <w:t>B</w:t>
            </w:r>
          </w:p>
        </w:tc>
      </w:tr>
    </w:tbl>
    <w:p w:rsidR="008C704C" w:rsidRPr="008C704C" w:rsidRDefault="008C704C" w:rsidP="008C704C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8C704C">
        <w:rPr>
          <w:rFonts w:ascii="Times New Roman" w:hAnsi="Times New Roman"/>
          <w:bCs/>
          <w:sz w:val="26"/>
          <w:szCs w:val="26"/>
          <w:u w:val="single"/>
        </w:rPr>
        <w:lastRenderedPageBreak/>
        <w:t>Câu 13</w:t>
      </w:r>
      <w:r w:rsidR="00451E07">
        <w:rPr>
          <w:rFonts w:ascii="Times New Roman" w:hAnsi="Times New Roman"/>
          <w:bCs/>
          <w:sz w:val="26"/>
          <w:szCs w:val="26"/>
        </w:rPr>
        <w:t>:  (1) 3260 km</w:t>
      </w:r>
      <w:r w:rsidRPr="008C704C">
        <w:rPr>
          <w:rFonts w:ascii="Times New Roman" w:hAnsi="Times New Roman"/>
          <w:bCs/>
          <w:sz w:val="26"/>
          <w:szCs w:val="26"/>
        </w:rPr>
        <w:t xml:space="preserve">             </w:t>
      </w:r>
      <w:r w:rsidR="00451E07">
        <w:rPr>
          <w:rFonts w:ascii="Times New Roman" w:hAnsi="Times New Roman"/>
          <w:bCs/>
          <w:sz w:val="26"/>
          <w:szCs w:val="26"/>
        </w:rPr>
        <w:t xml:space="preserve">              </w:t>
      </w:r>
      <w:r w:rsidRPr="008C704C">
        <w:rPr>
          <w:rFonts w:ascii="Times New Roman" w:hAnsi="Times New Roman"/>
          <w:bCs/>
          <w:sz w:val="26"/>
          <w:szCs w:val="26"/>
        </w:rPr>
        <w:t xml:space="preserve"> (2) </w:t>
      </w:r>
      <w:r w:rsidR="00451E07">
        <w:rPr>
          <w:rFonts w:ascii="Times New Roman" w:hAnsi="Times New Roman"/>
          <w:bCs/>
          <w:sz w:val="26"/>
          <w:szCs w:val="26"/>
        </w:rPr>
        <w:t>khoảng 1 triệu km2</w:t>
      </w:r>
    </w:p>
    <w:p w:rsidR="003F0953" w:rsidRDefault="00451E07" w:rsidP="008C704C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(3) Biển Đông</w:t>
      </w:r>
      <w:r w:rsidR="008C704C" w:rsidRPr="008C704C">
        <w:rPr>
          <w:rFonts w:ascii="Times New Roman" w:hAnsi="Times New Roman"/>
          <w:bCs/>
          <w:sz w:val="26"/>
          <w:szCs w:val="26"/>
        </w:rPr>
        <w:t xml:space="preserve">     </w:t>
      </w:r>
      <w:r>
        <w:rPr>
          <w:rFonts w:ascii="Times New Roman" w:hAnsi="Times New Roman"/>
          <w:bCs/>
          <w:sz w:val="26"/>
          <w:szCs w:val="26"/>
        </w:rPr>
        <w:t xml:space="preserve">                  </w:t>
      </w:r>
    </w:p>
    <w:p w:rsidR="008C704C" w:rsidRPr="008C704C" w:rsidRDefault="003F0953" w:rsidP="008C704C">
      <w:pPr>
        <w:spacing w:after="0"/>
        <w:jc w:val="both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</w:t>
      </w:r>
      <w:r w:rsidR="00451E07">
        <w:rPr>
          <w:rFonts w:ascii="Times New Roman" w:hAnsi="Times New Roman"/>
          <w:bCs/>
          <w:sz w:val="26"/>
          <w:szCs w:val="26"/>
        </w:rPr>
        <w:t xml:space="preserve"> (4)</w:t>
      </w:r>
      <w:r w:rsidR="008C704C" w:rsidRPr="008C704C">
        <w:rPr>
          <w:rFonts w:ascii="Times New Roman" w:hAnsi="Times New Roman"/>
          <w:bCs/>
          <w:sz w:val="26"/>
          <w:szCs w:val="26"/>
        </w:rPr>
        <w:t xml:space="preserve"> </w:t>
      </w:r>
      <w:r w:rsidR="00451E07">
        <w:rPr>
          <w:rFonts w:ascii="Times New Roman" w:hAnsi="Times New Roman"/>
          <w:bCs/>
          <w:sz w:val="26"/>
          <w:szCs w:val="26"/>
        </w:rPr>
        <w:t>đánh bắt nuôi trồng và chế biến hải sản</w:t>
      </w:r>
      <w:r>
        <w:rPr>
          <w:rFonts w:ascii="Times New Roman" w:hAnsi="Times New Roman"/>
          <w:bCs/>
          <w:sz w:val="26"/>
          <w:szCs w:val="26"/>
        </w:rPr>
        <w:t>, du lịch biển, khai thác khoáng sản biển, giao thông vận tải biển…</w:t>
      </w:r>
      <w:r w:rsidR="008C704C" w:rsidRPr="008C704C">
        <w:rPr>
          <w:rFonts w:ascii="Times New Roman" w:hAnsi="Times New Roman"/>
          <w:bCs/>
          <w:sz w:val="26"/>
          <w:szCs w:val="26"/>
        </w:rPr>
        <w:t xml:space="preserve">                     </w:t>
      </w:r>
    </w:p>
    <w:p w:rsidR="008C704C" w:rsidRPr="008C704C" w:rsidRDefault="008C704C" w:rsidP="008C704C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8C704C">
        <w:rPr>
          <w:rFonts w:ascii="Times New Roman" w:hAnsi="Times New Roman"/>
          <w:bCs/>
          <w:sz w:val="26"/>
          <w:szCs w:val="26"/>
          <w:u w:val="single"/>
        </w:rPr>
        <w:t>Câu 14</w:t>
      </w:r>
      <w:r w:rsidRPr="008C704C">
        <w:rPr>
          <w:rFonts w:ascii="Times New Roman" w:hAnsi="Times New Roman"/>
          <w:bCs/>
          <w:sz w:val="26"/>
          <w:szCs w:val="26"/>
        </w:rPr>
        <w:t>:    1 – b     ;    2 – d   ;    3 – a</w:t>
      </w:r>
    </w:p>
    <w:p w:rsidR="008C704C" w:rsidRPr="008C704C" w:rsidRDefault="008C704C" w:rsidP="008C704C">
      <w:pPr>
        <w:spacing w:after="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8C704C">
        <w:rPr>
          <w:rFonts w:ascii="Times New Roman" w:hAnsi="Times New Roman"/>
          <w:bCs/>
          <w:sz w:val="26"/>
          <w:szCs w:val="26"/>
          <w:u w:val="single"/>
        </w:rPr>
        <w:t>Câu 15</w:t>
      </w:r>
      <w:r w:rsidRPr="008C704C">
        <w:rPr>
          <w:rFonts w:ascii="Times New Roman" w:hAnsi="Times New Roman"/>
          <w:bCs/>
          <w:sz w:val="26"/>
          <w:szCs w:val="26"/>
        </w:rPr>
        <w:t xml:space="preserve"> :   1 – B    ;    2 – A    ;   3 – D      ;  4 - C</w:t>
      </w:r>
    </w:p>
    <w:p w:rsidR="008C704C" w:rsidRPr="00AC7861" w:rsidRDefault="00AC7861" w:rsidP="00AC7861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AC7861">
        <w:rPr>
          <w:rFonts w:ascii="Times New Roman" w:hAnsi="Times New Roman"/>
          <w:b/>
          <w:bCs/>
          <w:sz w:val="26"/>
          <w:szCs w:val="26"/>
        </w:rPr>
        <w:t>B. PHẦN TỰ LUẬN</w:t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AC7861">
        <w:rPr>
          <w:rFonts w:ascii="Times New Roman" w:hAnsi="Times New Roman"/>
          <w:bCs/>
          <w:sz w:val="26"/>
          <w:szCs w:val="26"/>
        </w:rPr>
        <w:t>(4 điểm)</w:t>
      </w:r>
    </w:p>
    <w:tbl>
      <w:tblPr>
        <w:tblpPr w:leftFromText="180" w:rightFromText="180" w:vertAnchor="text" w:tblpXSpec="right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7470"/>
        <w:gridCol w:w="990"/>
      </w:tblGrid>
      <w:tr w:rsidR="00AC7861" w:rsidRPr="008C704C" w:rsidTr="00AC7861">
        <w:trPr>
          <w:trHeight w:val="41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61" w:rsidRPr="008C704C" w:rsidRDefault="00AC7861" w:rsidP="00AC7861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  <w:t>Câu hỏi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61" w:rsidRPr="008C704C" w:rsidRDefault="00AC7861" w:rsidP="00AC7861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  <w:t>Nội</w:t>
            </w:r>
            <w:r w:rsidR="00EB5159"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  <w:t>dung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61" w:rsidRPr="008C704C" w:rsidRDefault="00AC7861" w:rsidP="00AC7861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  <w:t>Điểm</w:t>
            </w:r>
          </w:p>
        </w:tc>
      </w:tr>
      <w:tr w:rsidR="008C704C" w:rsidRPr="008C704C" w:rsidTr="0086725B">
        <w:trPr>
          <w:trHeight w:val="61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8C704C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sv-SE"/>
              </w:rPr>
            </w:pPr>
            <w:r w:rsidRPr="008C704C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sv-SE"/>
              </w:rPr>
              <w:t>Câu 16</w:t>
            </w:r>
          </w:p>
          <w:p w:rsidR="008C704C" w:rsidRPr="008C704C" w:rsidRDefault="008C704C" w:rsidP="008C704C">
            <w:pPr>
              <w:spacing w:after="0" w:line="288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8C704C">
              <w:rPr>
                <w:rFonts w:ascii="Times New Roman" w:hAnsi="Times New Roman"/>
                <w:sz w:val="26"/>
                <w:szCs w:val="26"/>
                <w:lang w:val="sv-SE"/>
              </w:rPr>
              <w:t>(2,5 điểm)</w:t>
            </w:r>
          </w:p>
          <w:p w:rsidR="008C704C" w:rsidRPr="008C704C" w:rsidRDefault="008C704C" w:rsidP="008C704C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sv-SE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8C704C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8C704C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a. Vẽ biểu đồ hình cột, ghi đầy đủ: đơn vị cho các cột, chia đơn vị trục tung chính xác, có chú giải, tên biểu đồ. </w:t>
            </w:r>
          </w:p>
          <w:p w:rsidR="008C704C" w:rsidRPr="008C704C" w:rsidRDefault="008C704C" w:rsidP="008C704C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8C704C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b. Nhận xét:- Sản lượng thủy sản của Đồng bằng sông Cửu Long và cả nước liên tục tăng (dẫn chứng) </w:t>
            </w:r>
          </w:p>
          <w:p w:rsidR="008C704C" w:rsidRPr="008C704C" w:rsidRDefault="008C704C" w:rsidP="008C704C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8C704C">
              <w:rPr>
                <w:rFonts w:ascii="Times New Roman" w:hAnsi="Times New Roman"/>
                <w:sz w:val="26"/>
                <w:szCs w:val="26"/>
                <w:lang w:val="sv-SE"/>
              </w:rPr>
              <w:t>- Sản lượng thủy sản của Đồng bằng sông Cửu Long chiếm hơn 50% sản lượng thủy sản cả nước (dẫn chứng)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8C704C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8C704C">
              <w:rPr>
                <w:rFonts w:ascii="Times New Roman" w:hAnsi="Times New Roman"/>
                <w:sz w:val="26"/>
                <w:szCs w:val="26"/>
                <w:lang w:val="sv-SE"/>
              </w:rPr>
              <w:t>2,0</w:t>
            </w:r>
          </w:p>
          <w:p w:rsidR="008C704C" w:rsidRPr="008C704C" w:rsidRDefault="008C704C" w:rsidP="008C704C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  <w:p w:rsidR="008C704C" w:rsidRPr="008C704C" w:rsidRDefault="008C704C" w:rsidP="008C704C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  <w:p w:rsidR="008C704C" w:rsidRPr="008C704C" w:rsidRDefault="008C704C" w:rsidP="008C704C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8C704C">
              <w:rPr>
                <w:rFonts w:ascii="Times New Roman" w:hAnsi="Times New Roman"/>
                <w:sz w:val="26"/>
                <w:szCs w:val="26"/>
                <w:lang w:val="sv-SE"/>
              </w:rPr>
              <w:t>0,5</w:t>
            </w:r>
          </w:p>
          <w:p w:rsidR="008C704C" w:rsidRPr="008C704C" w:rsidRDefault="008C704C" w:rsidP="008C704C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8C704C" w:rsidRPr="008C704C" w:rsidTr="0086725B">
        <w:trPr>
          <w:trHeight w:val="61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8C704C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sv-SE"/>
              </w:rPr>
            </w:pPr>
            <w:r w:rsidRPr="008C704C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sv-SE"/>
              </w:rPr>
              <w:t>Câu 17</w:t>
            </w:r>
          </w:p>
          <w:p w:rsidR="008C704C" w:rsidRPr="008C704C" w:rsidRDefault="008C704C" w:rsidP="008C704C">
            <w:pPr>
              <w:spacing w:after="0" w:line="288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8C704C">
              <w:rPr>
                <w:rFonts w:ascii="Times New Roman" w:hAnsi="Times New Roman"/>
                <w:sz w:val="26"/>
                <w:szCs w:val="26"/>
                <w:lang w:val="sv-SE"/>
              </w:rPr>
              <w:t>(1,5 điểm)</w:t>
            </w:r>
          </w:p>
          <w:p w:rsidR="008C704C" w:rsidRPr="008C704C" w:rsidRDefault="008C704C" w:rsidP="008C704C">
            <w:pPr>
              <w:spacing w:after="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sv-SE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8C704C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8C704C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Đoạn thông tin đề cập đến giải pháp cải tạo đất bạc màu địa phương em:- HS đưa ít nhấ</w:t>
            </w:r>
            <w:r w:rsidR="002121EA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 xml:space="preserve">t 2 </w:t>
            </w:r>
            <w:r w:rsidRPr="008C704C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 xml:space="preserve">giải pháp hợp lí. </w:t>
            </w:r>
          </w:p>
          <w:p w:rsidR="008C704C" w:rsidRPr="008C704C" w:rsidRDefault="008C704C" w:rsidP="008C704C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8C704C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+ Hạn chế dùng phân hóa học.</w:t>
            </w:r>
          </w:p>
          <w:p w:rsidR="008C704C" w:rsidRPr="008C704C" w:rsidRDefault="008C704C" w:rsidP="008C704C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8C704C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+ Ủ cây xanh, rơm rạ sau thu hoạch mùa thành phân mục rồi rắc đều ra ruộng.</w:t>
            </w:r>
          </w:p>
          <w:p w:rsidR="008C704C" w:rsidRPr="008C704C" w:rsidRDefault="008C704C" w:rsidP="008C704C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8C704C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+ Tăng cường bón phân chuồng đã ủ mục.</w:t>
            </w:r>
          </w:p>
          <w:p w:rsidR="008C704C" w:rsidRPr="002121EA" w:rsidRDefault="008C704C" w:rsidP="008C704C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  <w:r w:rsidRPr="002121EA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- HS viết có phần mở đầu, phần nội dung chính, phần kết luận.</w:t>
            </w:r>
          </w:p>
          <w:p w:rsidR="008C704C" w:rsidRPr="008C704C" w:rsidRDefault="008C704C" w:rsidP="008C704C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2121EA">
              <w:rPr>
                <w:rFonts w:ascii="Times New Roman" w:hAnsi="Times New Roman"/>
                <w:i/>
                <w:color w:val="000000"/>
                <w:sz w:val="26"/>
                <w:szCs w:val="26"/>
                <w:lang w:val="sv-SE"/>
              </w:rPr>
              <w:t>- Đoạn thông tin viết có tính hấp dẫn, logic.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4C" w:rsidRPr="008C704C" w:rsidRDefault="008C704C" w:rsidP="008C704C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  <w:p w:rsidR="002121EA" w:rsidRDefault="002121EA" w:rsidP="008C704C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  <w:p w:rsidR="008C704C" w:rsidRPr="008C704C" w:rsidRDefault="008C704C" w:rsidP="008C704C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8C704C">
              <w:rPr>
                <w:rFonts w:ascii="Times New Roman" w:hAnsi="Times New Roman"/>
                <w:sz w:val="26"/>
                <w:szCs w:val="26"/>
                <w:lang w:val="sv-SE"/>
              </w:rPr>
              <w:t>0,5</w:t>
            </w:r>
          </w:p>
          <w:p w:rsidR="008C704C" w:rsidRPr="008C704C" w:rsidRDefault="008C704C" w:rsidP="008C704C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8C704C">
              <w:rPr>
                <w:rFonts w:ascii="Times New Roman" w:hAnsi="Times New Roman"/>
                <w:sz w:val="26"/>
                <w:szCs w:val="26"/>
                <w:lang w:val="sv-SE"/>
              </w:rPr>
              <w:t>0,5</w:t>
            </w:r>
          </w:p>
          <w:p w:rsidR="008C704C" w:rsidRPr="008C704C" w:rsidRDefault="008C704C" w:rsidP="008C704C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  <w:p w:rsidR="008C704C" w:rsidRPr="008C704C" w:rsidRDefault="008C704C" w:rsidP="008C704C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8C704C">
              <w:rPr>
                <w:rFonts w:ascii="Times New Roman" w:hAnsi="Times New Roman"/>
                <w:sz w:val="26"/>
                <w:szCs w:val="26"/>
                <w:lang w:val="sv-SE"/>
              </w:rPr>
              <w:t>0,5</w:t>
            </w:r>
          </w:p>
          <w:p w:rsidR="008C704C" w:rsidRPr="008C704C" w:rsidRDefault="008C704C" w:rsidP="008C704C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</w:tbl>
    <w:p w:rsidR="008C704C" w:rsidRPr="008C704C" w:rsidRDefault="008C704C" w:rsidP="008C704C">
      <w:pPr>
        <w:pStyle w:val="Title"/>
        <w:tabs>
          <w:tab w:val="left" w:pos="9348"/>
        </w:tabs>
        <w:ind w:left="780"/>
        <w:jc w:val="left"/>
        <w:rPr>
          <w:rFonts w:ascii="VNI-Times" w:hAnsi="VNI-Times"/>
          <w:i w:val="0"/>
          <w:iCs/>
          <w:sz w:val="26"/>
          <w:szCs w:val="26"/>
        </w:rPr>
      </w:pPr>
    </w:p>
    <w:p w:rsidR="00C64735" w:rsidRDefault="004E742F" w:rsidP="00C6473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</w:t>
      </w:r>
    </w:p>
    <w:p w:rsidR="00C64735" w:rsidRPr="00EE2605" w:rsidRDefault="00C64735" w:rsidP="00C64735">
      <w:pPr>
        <w:rPr>
          <w:rFonts w:ascii="Times New Roman" w:hAnsi="Times New Roman" w:cs="Times New Roman"/>
          <w:b/>
          <w:sz w:val="26"/>
          <w:szCs w:val="26"/>
        </w:rPr>
      </w:pPr>
      <w:r w:rsidRPr="00EE2605">
        <w:rPr>
          <w:rFonts w:ascii="Times New Roman" w:hAnsi="Times New Roman" w:cs="Times New Roman"/>
          <w:b/>
          <w:sz w:val="28"/>
          <w:szCs w:val="28"/>
        </w:rPr>
        <w:t>TỔ CHUYÊN MÔN</w:t>
      </w:r>
      <w:r w:rsidRPr="00EE26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2605">
        <w:rPr>
          <w:rFonts w:ascii="Times New Roman" w:hAnsi="Times New Roman" w:cs="Times New Roman"/>
          <w:b/>
          <w:sz w:val="28"/>
          <w:szCs w:val="28"/>
        </w:rPr>
        <w:t>KÍ DUYỆT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>GIÁO VIÊN RA ĐỀ</w:t>
      </w:r>
    </w:p>
    <w:p w:rsidR="00C64735" w:rsidRPr="00711442" w:rsidRDefault="00C64735" w:rsidP="00C6473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           </w:t>
      </w:r>
      <w:bookmarkStart w:id="0" w:name="_GoBack"/>
      <w:bookmarkEnd w:id="0"/>
    </w:p>
    <w:p w:rsidR="00C64735" w:rsidRPr="00711442" w:rsidRDefault="00C64735" w:rsidP="00C6473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             </w:t>
      </w:r>
      <w:r w:rsidRPr="00711442">
        <w:rPr>
          <w:rFonts w:ascii="Times New Roman" w:hAnsi="Times New Roman" w:cs="Times New Roman"/>
          <w:b/>
          <w:i/>
          <w:sz w:val="26"/>
          <w:szCs w:val="26"/>
        </w:rPr>
        <w:t>Vũ Thị Hương Giang</w:t>
      </w:r>
    </w:p>
    <w:p w:rsidR="004E742F" w:rsidRDefault="004E742F" w:rsidP="001F49B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</w:t>
      </w:r>
      <w:r w:rsidR="00EB5159">
        <w:rPr>
          <w:rFonts w:ascii="Times New Roman" w:hAnsi="Times New Roman"/>
          <w:b/>
        </w:rPr>
        <w:t xml:space="preserve">          </w:t>
      </w:r>
    </w:p>
    <w:p w:rsidR="004E742F" w:rsidRDefault="004E742F" w:rsidP="004E742F">
      <w:pPr>
        <w:rPr>
          <w:rFonts w:ascii="Times New Roman" w:hAnsi="Times New Roman"/>
          <w:b/>
          <w:i/>
          <w:lang w:val="fr-FR"/>
        </w:rPr>
      </w:pPr>
    </w:p>
    <w:p w:rsidR="008C704C" w:rsidRPr="008C704C" w:rsidRDefault="008C704C" w:rsidP="008C704C">
      <w:pPr>
        <w:spacing w:after="0"/>
        <w:rPr>
          <w:sz w:val="26"/>
          <w:szCs w:val="26"/>
        </w:rPr>
      </w:pPr>
    </w:p>
    <w:p w:rsidR="008C704C" w:rsidRPr="008C704C" w:rsidRDefault="008C704C" w:rsidP="008C704C">
      <w:pPr>
        <w:spacing w:after="0"/>
        <w:rPr>
          <w:sz w:val="26"/>
          <w:szCs w:val="26"/>
        </w:rPr>
      </w:pPr>
    </w:p>
    <w:p w:rsidR="008C704C" w:rsidRPr="008C704C" w:rsidRDefault="008C704C" w:rsidP="008C704C">
      <w:pPr>
        <w:spacing w:after="0"/>
        <w:rPr>
          <w:sz w:val="26"/>
          <w:szCs w:val="26"/>
        </w:rPr>
      </w:pPr>
    </w:p>
    <w:p w:rsidR="008C704C" w:rsidRPr="008C704C" w:rsidRDefault="008C704C" w:rsidP="008C704C">
      <w:pPr>
        <w:spacing w:after="0"/>
        <w:rPr>
          <w:sz w:val="26"/>
          <w:szCs w:val="26"/>
        </w:rPr>
      </w:pPr>
    </w:p>
    <w:p w:rsidR="008C704C" w:rsidRPr="008C704C" w:rsidRDefault="008C704C" w:rsidP="008C704C">
      <w:pPr>
        <w:spacing w:after="0"/>
        <w:rPr>
          <w:sz w:val="26"/>
          <w:szCs w:val="26"/>
        </w:rPr>
      </w:pPr>
    </w:p>
    <w:p w:rsidR="008C704C" w:rsidRPr="008C704C" w:rsidRDefault="008C704C" w:rsidP="008C704C">
      <w:pPr>
        <w:spacing w:after="0"/>
        <w:rPr>
          <w:sz w:val="26"/>
          <w:szCs w:val="26"/>
        </w:rPr>
      </w:pPr>
    </w:p>
    <w:p w:rsidR="008C704C" w:rsidRPr="008C704C" w:rsidRDefault="008C704C" w:rsidP="008C704C">
      <w:pPr>
        <w:spacing w:after="0"/>
        <w:rPr>
          <w:sz w:val="26"/>
          <w:szCs w:val="26"/>
        </w:rPr>
      </w:pPr>
    </w:p>
    <w:p w:rsidR="008C704C" w:rsidRPr="008C704C" w:rsidRDefault="008C704C" w:rsidP="008C704C">
      <w:pPr>
        <w:spacing w:after="0"/>
        <w:rPr>
          <w:sz w:val="26"/>
          <w:szCs w:val="26"/>
        </w:rPr>
      </w:pPr>
    </w:p>
    <w:p w:rsidR="008C704C" w:rsidRPr="008C704C" w:rsidRDefault="008C704C" w:rsidP="008C704C">
      <w:pPr>
        <w:spacing w:after="0"/>
        <w:rPr>
          <w:sz w:val="26"/>
          <w:szCs w:val="26"/>
        </w:rPr>
      </w:pPr>
    </w:p>
    <w:p w:rsidR="008C704C" w:rsidRPr="008C704C" w:rsidRDefault="008C704C" w:rsidP="008C704C">
      <w:pPr>
        <w:spacing w:after="0"/>
        <w:rPr>
          <w:sz w:val="26"/>
          <w:szCs w:val="26"/>
        </w:rPr>
      </w:pPr>
    </w:p>
    <w:p w:rsidR="008C704C" w:rsidRPr="008C704C" w:rsidRDefault="008C704C" w:rsidP="008C704C">
      <w:pPr>
        <w:spacing w:after="0"/>
        <w:rPr>
          <w:sz w:val="26"/>
          <w:szCs w:val="26"/>
        </w:rPr>
      </w:pPr>
    </w:p>
    <w:p w:rsidR="008C704C" w:rsidRPr="008C704C" w:rsidRDefault="008C704C" w:rsidP="008C704C">
      <w:pPr>
        <w:spacing w:after="0"/>
        <w:rPr>
          <w:sz w:val="26"/>
          <w:szCs w:val="26"/>
        </w:rPr>
      </w:pPr>
    </w:p>
    <w:p w:rsidR="008C704C" w:rsidRPr="008C704C" w:rsidRDefault="008C704C" w:rsidP="008C704C">
      <w:pPr>
        <w:rPr>
          <w:sz w:val="26"/>
          <w:szCs w:val="26"/>
        </w:rPr>
      </w:pPr>
    </w:p>
    <w:p w:rsidR="006B46E3" w:rsidRPr="008C704C" w:rsidRDefault="006B46E3">
      <w:pPr>
        <w:rPr>
          <w:sz w:val="26"/>
          <w:szCs w:val="26"/>
        </w:rPr>
      </w:pPr>
    </w:p>
    <w:sectPr w:rsidR="006B46E3" w:rsidRPr="008C704C" w:rsidSect="003F0953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Commerc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BoldMT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10DD"/>
    <w:multiLevelType w:val="hybridMultilevel"/>
    <w:tmpl w:val="230E1992"/>
    <w:lvl w:ilvl="0" w:tplc="C576B5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AD133E"/>
    <w:multiLevelType w:val="hybridMultilevel"/>
    <w:tmpl w:val="91E81E94"/>
    <w:lvl w:ilvl="0" w:tplc="2446F72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444260B"/>
    <w:multiLevelType w:val="hybridMultilevel"/>
    <w:tmpl w:val="27A44D34"/>
    <w:lvl w:ilvl="0" w:tplc="9A5C60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7F5290"/>
    <w:multiLevelType w:val="hybridMultilevel"/>
    <w:tmpl w:val="8D5A4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26AB"/>
    <w:multiLevelType w:val="hybridMultilevel"/>
    <w:tmpl w:val="A24E1CFE"/>
    <w:lvl w:ilvl="0" w:tplc="2E5C00E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1510A5C"/>
    <w:multiLevelType w:val="hybridMultilevel"/>
    <w:tmpl w:val="777EBD98"/>
    <w:lvl w:ilvl="0" w:tplc="CF3247A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7329D"/>
    <w:multiLevelType w:val="hybridMultilevel"/>
    <w:tmpl w:val="FE5CD780"/>
    <w:lvl w:ilvl="0" w:tplc="048CBE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D4659"/>
    <w:multiLevelType w:val="hybridMultilevel"/>
    <w:tmpl w:val="439C050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416A91"/>
    <w:multiLevelType w:val="hybridMultilevel"/>
    <w:tmpl w:val="B5447206"/>
    <w:lvl w:ilvl="0" w:tplc="85045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B60E9"/>
    <w:multiLevelType w:val="hybridMultilevel"/>
    <w:tmpl w:val="1AB4BF48"/>
    <w:lvl w:ilvl="0" w:tplc="DEB4442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BFF3945"/>
    <w:multiLevelType w:val="hybridMultilevel"/>
    <w:tmpl w:val="57C0FBD4"/>
    <w:lvl w:ilvl="0" w:tplc="D64A97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704C"/>
    <w:rsid w:val="001F49B9"/>
    <w:rsid w:val="002121EA"/>
    <w:rsid w:val="00293593"/>
    <w:rsid w:val="003F0953"/>
    <w:rsid w:val="00451E07"/>
    <w:rsid w:val="004E742F"/>
    <w:rsid w:val="006230F5"/>
    <w:rsid w:val="006B46E3"/>
    <w:rsid w:val="00705415"/>
    <w:rsid w:val="007E40EE"/>
    <w:rsid w:val="0082785E"/>
    <w:rsid w:val="0088544A"/>
    <w:rsid w:val="008C704C"/>
    <w:rsid w:val="00947CA5"/>
    <w:rsid w:val="00AC7861"/>
    <w:rsid w:val="00C64735"/>
    <w:rsid w:val="00CB12D0"/>
    <w:rsid w:val="00D426AC"/>
    <w:rsid w:val="00E1322E"/>
    <w:rsid w:val="00E8751E"/>
    <w:rsid w:val="00EB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77838"/>
  <w15:docId w15:val="{9DC0059E-BB59-48B2-95D3-376824E4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04C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rsid w:val="008C7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C704C"/>
    <w:pPr>
      <w:spacing w:after="0" w:line="240" w:lineRule="auto"/>
      <w:jc w:val="center"/>
    </w:pPr>
    <w:rPr>
      <w:rFonts w:ascii="VNI-Commerce" w:eastAsia="Times New Roman" w:hAnsi="VNI-Commerce" w:cs="Times New Roman"/>
      <w:b/>
      <w:i/>
      <w:kern w:val="24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C704C"/>
    <w:rPr>
      <w:rFonts w:ascii="VNI-Commerce" w:eastAsia="Times New Roman" w:hAnsi="VNI-Commerce" w:cs="Times New Roman"/>
      <w:b/>
      <w:i/>
      <w:kern w:val="24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21</cp:revision>
  <cp:lastPrinted>2024-05-11T08:53:00Z</cp:lastPrinted>
  <dcterms:created xsi:type="dcterms:W3CDTF">2020-06-26T14:47:00Z</dcterms:created>
  <dcterms:modified xsi:type="dcterms:W3CDTF">2024-05-11T08:54:00Z</dcterms:modified>
</cp:coreProperties>
</file>