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10" w:rsidRPr="00C22736" w:rsidRDefault="00876910" w:rsidP="00876910">
      <w:pPr>
        <w:spacing w:after="0" w:line="312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ĐỀ CƯƠNG ÔN TẬP</w:t>
      </w:r>
    </w:p>
    <w:p w:rsidR="00876910" w:rsidRPr="00C22736" w:rsidRDefault="00876910" w:rsidP="00876910">
      <w:pPr>
        <w:spacing w:after="0" w:line="312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PHẦN I: TRẮC NGHIÊM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Câu 1: 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Để dập tắt đám cháy nhỏ do xăng, dầu người ta </w:t>
      </w:r>
      <w:r w:rsidRPr="00C2273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không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dùng biện pháp: 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>A. phun nước vào ngọn lửa.                                 B. phủ cát vào ngọn lửa.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>C. chùm chăn vào ngọn lửa.                                 D. dùng bình cứu hỏa xịt vào ngọn lửa.</w:t>
      </w:r>
    </w:p>
    <w:p w:rsidR="00876910" w:rsidRPr="00C22736" w:rsidRDefault="00876910" w:rsidP="00876910">
      <w:pPr>
        <w:spacing w:after="0" w:line="312" w:lineRule="auto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Câu 2: 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>Để phân biệt dung dịch CH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bscript"/>
          <w:lang w:val="it-IT"/>
        </w:rPr>
        <w:t>3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>COOH và C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bscript"/>
          <w:lang w:val="it-IT"/>
        </w:rPr>
        <w:t>2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>H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bscript"/>
          <w:lang w:val="it-IT"/>
        </w:rPr>
        <w:t>5</w:t>
      </w:r>
      <w:r w:rsidRPr="00C22736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OH ta dùng </w:t>
      </w:r>
    </w:p>
    <w:p w:rsidR="00876910" w:rsidRPr="00C22736" w:rsidRDefault="00876910" w:rsidP="00876910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A. Na.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ab/>
        <w:t>B. Zn.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ab/>
        <w:t>C. K.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ab/>
        <w:t>D. Cu.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Câu 3: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Trên nhãn của một chai rượu ghi 25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  <w:lang w:val="fr-FR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có nghĩa là 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A. trong 100 ml rượu có 25 ml nước và 75 ml rượu etylic nguyên chất.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B. nhiệt độ sôi của rượu etylic là 25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  <w:lang w:val="fr-FR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C.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C. nhiệt độ đông đặc của rượu etylic là 25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  <w:lang w:val="fr-FR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>C.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D. trong 100 ml rượu có 25 ml rượu etylic nguyên chất và 75 ml nước. </w:t>
      </w:r>
    </w:p>
    <w:p w:rsidR="00876910" w:rsidRPr="00C22736" w:rsidRDefault="00876910" w:rsidP="00876910">
      <w:pPr>
        <w:tabs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C22736">
        <w:rPr>
          <w:rFonts w:ascii="Times New Roman" w:hAnsi="Times New Roman" w:cs="Times New Roman"/>
          <w:b/>
          <w:sz w:val="24"/>
          <w:szCs w:val="24"/>
          <w:lang w:val="fr-FR"/>
        </w:rPr>
        <w:t>Câu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4: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Rượu etylic có tính chất đặc trưng vì:</w:t>
      </w:r>
    </w:p>
    <w:p w:rsidR="00876910" w:rsidRPr="00C22736" w:rsidRDefault="00876910" w:rsidP="00876910">
      <w:pPr>
        <w:tabs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A. phân tử có nguyên tử hiđro. 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B. phân tử có 2 nguyên tử cacbon.</w:t>
      </w:r>
    </w:p>
    <w:p w:rsidR="00876910" w:rsidRPr="00C22736" w:rsidRDefault="00876910" w:rsidP="00876910">
      <w:pPr>
        <w:tabs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>C. phân tử có nhóm –OH.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D. phân tử có nhóm –COOH.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5: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Chất nào tác dụng với axit axetic là: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>A. Na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B. HCl.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C. K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D. Cu.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vi-VN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  <w:lang w:val="vi-VN"/>
        </w:rPr>
        <w:t xml:space="preserve">Câu 6: </w:t>
      </w:r>
      <w:r w:rsidRPr="00C22736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Trong các loại than dưới đây, loại than trẻ nhất có hàm lượng cacbon ít nhất là: 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A. than gầy.        B. than mỡ.              C. than non.               D. than bùn.</w:t>
      </w:r>
    </w:p>
    <w:p w:rsidR="00876910" w:rsidRPr="00C22736" w:rsidRDefault="00876910" w:rsidP="00876910">
      <w:pPr>
        <w:tabs>
          <w:tab w:val="left" w:pos="540"/>
          <w:tab w:val="left" w:pos="5760"/>
          <w:tab w:val="left" w:pos="7575"/>
          <w:tab w:val="left" w:pos="8800"/>
        </w:tabs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</w:rPr>
        <w:t xml:space="preserve">Câu 7: </w:t>
      </w:r>
      <w:r w:rsidRPr="00C22736">
        <w:rPr>
          <w:rFonts w:ascii="Times New Roman" w:hAnsi="Times New Roman" w:cs="Times New Roman"/>
          <w:noProof/>
          <w:sz w:val="24"/>
          <w:szCs w:val="24"/>
        </w:rPr>
        <w:t>Nhiệt độ sôi của rượu etylic là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A. 78,3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</w:rPr>
        <w:t xml:space="preserve">C.            </w:t>
      </w:r>
      <w:r w:rsidRPr="00C22736">
        <w:rPr>
          <w:rFonts w:ascii="Times New Roman" w:hAnsi="Times New Roman" w:cs="Times New Roman"/>
          <w:noProof/>
          <w:sz w:val="24"/>
          <w:szCs w:val="24"/>
        </w:rPr>
        <w:tab/>
        <w:t>B. 87,3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</w:rPr>
        <w:t>C.                C. 73,8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</w:rPr>
        <w:t>C.                          D. 83,7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</w:rPr>
        <w:t>C.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</w:rPr>
        <w:t xml:space="preserve">Câu 8: </w:t>
      </w:r>
      <w:r w:rsidRPr="00C22736">
        <w:rPr>
          <w:rFonts w:ascii="Times New Roman" w:hAnsi="Times New Roman" w:cs="Times New Roman"/>
          <w:noProof/>
          <w:sz w:val="24"/>
          <w:szCs w:val="24"/>
        </w:rPr>
        <w:t>Trong công nghiệp một lượng lớn axit axetic được điều chế bằng cách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A. oxi hóa metan có xúc tác và nhiệt độ thích hợp.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B. oxi hóa etilen có xúc tác và nhiệt độ thích hợp.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C. oxi hóa etan có xúc tác và nhiệt độ thích hợp.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D. oxi hóa butan có xúc tác và nhiệt độ thích hợp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9: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Giấm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736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axetic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>:</w:t>
      </w:r>
    </w:p>
    <w:p w:rsidR="00876910" w:rsidRPr="00C22736" w:rsidRDefault="00876910" w:rsidP="00876910">
      <w:pPr>
        <w:tabs>
          <w:tab w:val="left" w:pos="2820"/>
          <w:tab w:val="center" w:pos="4962"/>
          <w:tab w:val="left" w:pos="6880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36">
        <w:rPr>
          <w:rFonts w:ascii="Times New Roman" w:hAnsi="Times New Roman" w:cs="Times New Roman"/>
          <w:sz w:val="24"/>
          <w:szCs w:val="24"/>
        </w:rPr>
        <w:t>A. &gt; 5%.</w:t>
      </w:r>
      <w:r w:rsidRPr="00C22736"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C22736">
        <w:rPr>
          <w:rFonts w:ascii="Times New Roman" w:hAnsi="Times New Roman" w:cs="Times New Roman"/>
          <w:sz w:val="24"/>
          <w:szCs w:val="24"/>
        </w:rPr>
        <w:t>B. &lt; 2%.</w:t>
      </w:r>
      <w:r w:rsidRPr="00C22736">
        <w:rPr>
          <w:rFonts w:ascii="Times New Roman" w:hAnsi="Times New Roman" w:cs="Times New Roman"/>
          <w:sz w:val="24"/>
          <w:szCs w:val="24"/>
        </w:rPr>
        <w:tab/>
        <w:t>C. 2% - 5%.</w:t>
      </w:r>
      <w:r w:rsidRPr="00C22736">
        <w:rPr>
          <w:rFonts w:ascii="Times New Roman" w:hAnsi="Times New Roman" w:cs="Times New Roman"/>
          <w:sz w:val="24"/>
          <w:szCs w:val="24"/>
        </w:rPr>
        <w:tab/>
        <w:t>D. 3% - 6%.</w:t>
      </w:r>
    </w:p>
    <w:p w:rsidR="00876910" w:rsidRPr="00C22736" w:rsidRDefault="00876910" w:rsidP="00876910">
      <w:pPr>
        <w:tabs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10: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Công thức cấu tạo </w:t>
      </w:r>
      <w:proofErr w:type="gramStart"/>
      <w:r w:rsidRPr="00C22736">
        <w:rPr>
          <w:rFonts w:ascii="Times New Roman" w:hAnsi="Times New Roman" w:cs="Times New Roman"/>
          <w:sz w:val="24"/>
          <w:szCs w:val="24"/>
          <w:lang w:val="pt-BR"/>
        </w:rPr>
        <w:t>thu</w:t>
      </w:r>
      <w:proofErr w:type="gramEnd"/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gọn của hợp chất có tên natri etylat là:</w:t>
      </w:r>
    </w:p>
    <w:p w:rsidR="00876910" w:rsidRPr="00C22736" w:rsidRDefault="00876910" w:rsidP="00876910">
      <w:pPr>
        <w:tabs>
          <w:tab w:val="left" w:pos="540"/>
          <w:tab w:val="left" w:pos="2880"/>
          <w:tab w:val="left" w:pos="5760"/>
          <w:tab w:val="left" w:pos="8640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>A. CH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OH.                 B. CH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COOH.                C. CH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COONa.                 D. C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C227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ONa         </w:t>
      </w:r>
    </w:p>
    <w:p w:rsidR="00876910" w:rsidRPr="00C22736" w:rsidRDefault="00876910" w:rsidP="00876910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11: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Để làm mất cặn ở dưới đáy siêu khi dùng lâu ngày ta đun một chút nước với :</w:t>
      </w:r>
    </w:p>
    <w:p w:rsidR="00876910" w:rsidRPr="00C22736" w:rsidRDefault="00876910" w:rsidP="00876910">
      <w:pPr>
        <w:tabs>
          <w:tab w:val="left" w:pos="360"/>
          <w:tab w:val="left" w:pos="2880"/>
          <w:tab w:val="center" w:pos="4962"/>
          <w:tab w:val="left" w:pos="5390"/>
          <w:tab w:val="left" w:pos="8010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>.</w:t>
      </w:r>
      <w:r w:rsidRPr="00C22736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giấm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>.</w:t>
      </w:r>
      <w:r w:rsidRPr="00C22736">
        <w:rPr>
          <w:rFonts w:ascii="Times New Roman" w:hAnsi="Times New Roman" w:cs="Times New Roman"/>
          <w:sz w:val="24"/>
          <w:szCs w:val="24"/>
        </w:rPr>
        <w:tab/>
      </w:r>
      <w:r w:rsidRPr="00C22736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>.</w:t>
      </w:r>
      <w:r w:rsidRPr="00C22736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rượu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>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</w:rPr>
        <w:t xml:space="preserve">Câu 12: </w:t>
      </w:r>
      <w:r w:rsidRPr="00C22736">
        <w:rPr>
          <w:rFonts w:ascii="Times New Roman" w:hAnsi="Times New Roman" w:cs="Times New Roman"/>
          <w:noProof/>
          <w:sz w:val="24"/>
          <w:szCs w:val="24"/>
        </w:rPr>
        <w:t>Cho rượu etylic 40</w:t>
      </w:r>
      <w:r w:rsidRPr="00C22736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C22736">
        <w:rPr>
          <w:rFonts w:ascii="Times New Roman" w:hAnsi="Times New Roman" w:cs="Times New Roman"/>
          <w:noProof/>
          <w:sz w:val="24"/>
          <w:szCs w:val="24"/>
        </w:rPr>
        <w:t xml:space="preserve"> tác dụng với natri. Số phản ứng hóa học có thể xảy ra là 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 xml:space="preserve">A. 1.        </w:t>
      </w:r>
      <w:r w:rsidRPr="00C22736">
        <w:rPr>
          <w:rFonts w:ascii="Times New Roman" w:hAnsi="Times New Roman" w:cs="Times New Roman"/>
          <w:noProof/>
          <w:sz w:val="24"/>
          <w:szCs w:val="24"/>
        </w:rPr>
        <w:tab/>
      </w:r>
      <w:r w:rsidRPr="00C22736">
        <w:rPr>
          <w:rFonts w:ascii="Times New Roman" w:hAnsi="Times New Roman" w:cs="Times New Roman"/>
          <w:noProof/>
          <w:sz w:val="24"/>
          <w:szCs w:val="24"/>
        </w:rPr>
        <w:tab/>
        <w:t>B. 2.                           C. 3.                                 D. 4.</w:t>
      </w:r>
    </w:p>
    <w:p w:rsidR="00876910" w:rsidRPr="00C22736" w:rsidRDefault="00876910" w:rsidP="00876910">
      <w:pPr>
        <w:spacing w:after="0" w:line="312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22736">
        <w:rPr>
          <w:rFonts w:ascii="Times New Roman" w:hAnsi="Times New Roman" w:cs="Times New Roman"/>
          <w:b/>
          <w:noProof/>
          <w:sz w:val="24"/>
          <w:szCs w:val="24"/>
        </w:rPr>
        <w:t xml:space="preserve">Câu 13: </w:t>
      </w:r>
      <w:r w:rsidRPr="00C22736">
        <w:rPr>
          <w:rFonts w:ascii="Times New Roman" w:hAnsi="Times New Roman" w:cs="Times New Roman"/>
          <w:noProof/>
          <w:sz w:val="24"/>
          <w:szCs w:val="24"/>
        </w:rPr>
        <w:t>Trong công nghiệp một lượng lớn axit axetic được điều chế bằng cách</w:t>
      </w:r>
    </w:p>
    <w:p w:rsidR="00876910" w:rsidRPr="00C22736" w:rsidRDefault="00876910" w:rsidP="00876910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A. oxi hóa metan có xúc tác và nhiệt độ thích hợp.</w:t>
      </w:r>
    </w:p>
    <w:p w:rsidR="00876910" w:rsidRPr="00C22736" w:rsidRDefault="00876910" w:rsidP="00876910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B. oxi hóa etilen có xúc tác và nhiệt độ thích hợp.</w:t>
      </w:r>
    </w:p>
    <w:p w:rsidR="00876910" w:rsidRPr="00C22736" w:rsidRDefault="00876910" w:rsidP="00876910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t>C. oxi hóa etan có xúc tác và nhiệt độ thích hợp.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2736">
        <w:rPr>
          <w:rFonts w:ascii="Times New Roman" w:hAnsi="Times New Roman" w:cs="Times New Roman"/>
          <w:noProof/>
          <w:sz w:val="24"/>
          <w:szCs w:val="24"/>
        </w:rPr>
        <w:lastRenderedPageBreak/>
        <w:t>D. oxi hóa butan có xúc tác và nhiệt độ thích hợp</w:t>
      </w:r>
    </w:p>
    <w:p w:rsidR="00876910" w:rsidRPr="00C22736" w:rsidRDefault="00876910" w:rsidP="00876910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Câu 1</w:t>
      </w: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Các nguyên tố được sắp xếp theo chiều tính phi kim tăng dần là :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76910" w:rsidRPr="00C22736" w:rsidTr="005D55E9">
        <w:trPr>
          <w:trHeight w:val="2196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876910" w:rsidRPr="00C22736" w:rsidRDefault="00876910" w:rsidP="005D55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 , Br , Cl , F 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B.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Br , Cl , F , I 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C. 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 , Br , Cl , I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D.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Cl , Br , I , F  </w:t>
            </w:r>
          </w:p>
          <w:p w:rsidR="00876910" w:rsidRPr="00C22736" w:rsidRDefault="00876910" w:rsidP="005D55E9">
            <w:pPr>
              <w:ind w:left="-720" w:right="-9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C22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Thàn   </w:t>
            </w:r>
            <w:r w:rsidRPr="00C2273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Câu</w:t>
            </w:r>
            <w:r w:rsidRPr="00C22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15</w:t>
            </w:r>
            <w:r w:rsidRPr="00C22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.Thành phần phần chính của thuỷ tinh là:</w:t>
            </w:r>
          </w:p>
          <w:p w:rsidR="00876910" w:rsidRPr="00C22736" w:rsidRDefault="00876910" w:rsidP="005D55E9">
            <w:pPr>
              <w:ind w:left="-720" w:right="-9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, Si, 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  <w:t>B. Na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, CaSiO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876910" w:rsidRPr="00C22736" w:rsidRDefault="00876910" w:rsidP="005D55E9">
            <w:pPr>
              <w:ind w:left="-720" w:right="-9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C. 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, CaSiO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ab/>
              <w:t>D. CaSiO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(AlO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76910" w:rsidRPr="00C22736" w:rsidRDefault="00876910" w:rsidP="005D55E9">
            <w:pPr>
              <w:ind w:right="-10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</w:pPr>
            <w:r w:rsidRPr="00C2273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 w:rsidRPr="00C2273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Câu</w:t>
            </w:r>
            <w:r w:rsidRPr="00C2273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 w:rsidR="00C227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16</w:t>
            </w:r>
            <w:r w:rsidRPr="00C227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.Để loại khí clo có lẫn trong không khí, có thể dùng các chất sau:</w:t>
            </w:r>
          </w:p>
          <w:p w:rsidR="00876910" w:rsidRPr="00C22736" w:rsidRDefault="00876910" w:rsidP="005D55E9">
            <w:pPr>
              <w:ind w:right="-1080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      A. Nước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  <w:t xml:space="preserve">      B. Dung dịch H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sv-SE"/>
              </w:rPr>
              <w:t>2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SO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sv-SE"/>
              </w:rPr>
              <w:t>4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</w:p>
          <w:p w:rsidR="00876910" w:rsidRPr="00C22736" w:rsidRDefault="00876910" w:rsidP="005D55E9">
            <w:pPr>
              <w:ind w:right="-1080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      C. Dung dịch NaOH</w:t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</w:r>
            <w:r w:rsidRPr="00C227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ab/>
              <w:t xml:space="preserve">      D. Dung dịch NaCl</w:t>
            </w:r>
          </w:p>
        </w:tc>
      </w:tr>
    </w:tbl>
    <w:p w:rsidR="00876910" w:rsidRPr="00C22736" w:rsidRDefault="00876910" w:rsidP="0087691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Câu</w:t>
      </w: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>17</w:t>
      </w: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.Chất nào khi cháy sinh ra số mol CO</w:t>
      </w:r>
      <w:r w:rsidRPr="00C22736">
        <w:rPr>
          <w:rFonts w:ascii="Times New Roman" w:hAnsi="Times New Roman" w:cs="Times New Roman"/>
          <w:b/>
          <w:i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bằng 2 lần số mol H</w:t>
      </w:r>
      <w:r w:rsidRPr="00C22736">
        <w:rPr>
          <w:rFonts w:ascii="Times New Roman" w:hAnsi="Times New Roman" w:cs="Times New Roman"/>
          <w:b/>
          <w:i/>
          <w:sz w:val="24"/>
          <w:szCs w:val="24"/>
          <w:vertAlign w:val="subscript"/>
          <w:lang w:val="pt-BR"/>
        </w:rPr>
        <w:t>2</w:t>
      </w: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>O không sinh ra muội than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876910" w:rsidRPr="00C22736" w:rsidTr="005D55E9">
        <w:trPr>
          <w:trHeight w:val="396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:rsidR="00876910" w:rsidRPr="00C22736" w:rsidRDefault="00876910" w:rsidP="005D55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227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12065" t="11430" r="698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E6F9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1pt" to="18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"/>
                  </w:pict>
                </mc:Fallback>
              </mc:AlternateContent>
            </w:r>
            <w:r w:rsidRPr="00C227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180340</wp:posOffset>
                      </wp:positionV>
                      <wp:extent cx="0" cy="0"/>
                      <wp:effectExtent l="7620" t="6350" r="1143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7A97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Vlawg9kAAAAHAQAADwAAAAAAAAAAAAAAAABwBAAAZHJzL2Rvd25yZXYueG1sUEsFBgAAAAAEAAQA&#10;8wAAAHYFAAAAAA==&#10;"/>
                  </w:pict>
                </mc:Fallback>
              </mc:AlternateConten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B. 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C.  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6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 .  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4 </w:t>
            </w:r>
          </w:p>
        </w:tc>
      </w:tr>
    </w:tbl>
    <w:p w:rsidR="00876910" w:rsidRPr="00C22736" w:rsidRDefault="00876910" w:rsidP="00876910">
      <w:pPr>
        <w:tabs>
          <w:tab w:val="left" w:pos="140"/>
          <w:tab w:val="left" w:pos="420"/>
          <w:tab w:val="left" w:pos="560"/>
          <w:tab w:val="left" w:pos="700"/>
          <w:tab w:val="left" w:pos="3360"/>
          <w:tab w:val="left" w:pos="6440"/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Câu</w:t>
      </w:r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36">
        <w:rPr>
          <w:rFonts w:ascii="Times New Roman" w:hAnsi="Times New Roman" w:cs="Times New Roman"/>
          <w:b/>
          <w:sz w:val="24"/>
          <w:szCs w:val="24"/>
        </w:rPr>
        <w:t>18</w:t>
      </w:r>
      <w:r w:rsidRPr="00C22736">
        <w:rPr>
          <w:rFonts w:ascii="Times New Roman" w:hAnsi="Times New Roman" w:cs="Times New Roman"/>
          <w:b/>
          <w:sz w:val="24"/>
          <w:szCs w:val="24"/>
        </w:rPr>
        <w:t xml:space="preserve">.Thành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yếu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khí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thiên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nhiên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dầu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mỏ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910" w:rsidRPr="00C22736" w:rsidRDefault="00876910" w:rsidP="00876910">
      <w:pPr>
        <w:tabs>
          <w:tab w:val="left" w:pos="140"/>
          <w:tab w:val="left" w:pos="420"/>
          <w:tab w:val="left" w:pos="560"/>
          <w:tab w:val="left" w:pos="700"/>
          <w:tab w:val="left" w:pos="3360"/>
          <w:tab w:val="left" w:pos="6440"/>
          <w:tab w:val="left" w:pos="868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22736">
        <w:rPr>
          <w:rFonts w:ascii="Times New Roman" w:hAnsi="Times New Roman" w:cs="Times New Roman"/>
          <w:sz w:val="24"/>
          <w:szCs w:val="24"/>
          <w:lang w:val="de-DE"/>
        </w:rPr>
        <w:tab/>
        <w:t>A. benzen.               B. axetilen.                 C. etilen.          D. metan.</w:t>
      </w:r>
    </w:p>
    <w:p w:rsidR="00876910" w:rsidRPr="00C22736" w:rsidRDefault="00876910" w:rsidP="00876910">
      <w:pPr>
        <w:tabs>
          <w:tab w:val="left" w:pos="140"/>
          <w:tab w:val="left" w:pos="420"/>
          <w:tab w:val="left" w:pos="560"/>
          <w:tab w:val="left" w:pos="700"/>
          <w:tab w:val="left" w:pos="3360"/>
          <w:tab w:val="left" w:pos="6440"/>
          <w:tab w:val="left" w:pos="868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Câu</w:t>
      </w:r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736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Axit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axetic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có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tính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xit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vì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trong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phân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22736">
        <w:rPr>
          <w:rFonts w:ascii="Times New Roman" w:hAnsi="Times New Roman" w:cs="Times New Roman"/>
          <w:b/>
          <w:i/>
          <w:sz w:val="24"/>
          <w:szCs w:val="24"/>
        </w:rPr>
        <w:t>có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76910" w:rsidRPr="00C22736" w:rsidTr="005D55E9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876910" w:rsidRPr="00C22736" w:rsidRDefault="00876910" w:rsidP="005D55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( -COOH)    </w:t>
            </w:r>
            <w:r w:rsidRPr="00C227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(-CHO)      </w:t>
            </w:r>
            <w:r w:rsidRPr="00C2273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(=CO)       </w:t>
            </w:r>
            <w:r w:rsidRPr="00C2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( -OH)</w:t>
            </w:r>
          </w:p>
        </w:tc>
      </w:tr>
    </w:tbl>
    <w:p w:rsidR="00876910" w:rsidRPr="00C22736" w:rsidRDefault="00876910" w:rsidP="00876910">
      <w:pPr>
        <w:spacing w:line="240" w:lineRule="atLeast"/>
        <w:ind w:righ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Câu</w:t>
      </w:r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73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Cặp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chất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đều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làm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mất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màu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dung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dịch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b/>
          <w:i/>
          <w:sz w:val="24"/>
          <w:szCs w:val="24"/>
        </w:rPr>
        <w:t>Brom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22736">
        <w:rPr>
          <w:rFonts w:ascii="Times New Roman" w:hAnsi="Times New Roman" w:cs="Times New Roman"/>
          <w:b/>
          <w:i/>
          <w:sz w:val="24"/>
          <w:szCs w:val="24"/>
        </w:rPr>
        <w:t>là</w:t>
      </w:r>
      <w:proofErr w:type="spellEnd"/>
      <w:r w:rsidRPr="00C2273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876910" w:rsidRPr="00C22736" w:rsidTr="005D55E9">
        <w:trPr>
          <w:trHeight w:val="453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876910" w:rsidRPr="00C22736" w:rsidRDefault="00876910" w:rsidP="005D55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12065" t="12065" r="6985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BDBC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1pt" to="18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"/>
                  </w:pict>
                </mc:Fallback>
              </mc:AlternateContent>
            </w:r>
            <w:r w:rsidRPr="00C227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180340</wp:posOffset>
                      </wp:positionV>
                      <wp:extent cx="0" cy="0"/>
                      <wp:effectExtent l="7620" t="6985" r="1143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DE6B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BW&#10;VrCD2QAAAAcBAAAPAAAAAAAAAAAAAAAAAG8EAABkcnMvZG93bnJldi54bWxQSwUGAAAAAAQABADz&#10;AAAAdQUAAAAA&#10;"/>
                  </w:pict>
                </mc:Fallback>
              </mc:AlternateContent>
            </w:r>
            <w:proofErr w:type="gram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A.CH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    B.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;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     C.   </w:t>
            </w:r>
            <w:proofErr w:type="gramStart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     D .  C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2736">
              <w:rPr>
                <w:rFonts w:ascii="Times New Roman" w:hAnsi="Times New Roman" w:cs="Times New Roman"/>
                <w:sz w:val="24"/>
                <w:szCs w:val="24"/>
              </w:rPr>
              <w:t xml:space="preserve"> ; CH</w:t>
            </w:r>
            <w:r w:rsidRPr="00C227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</w:p>
        </w:tc>
      </w:tr>
    </w:tbl>
    <w:p w:rsidR="00876910" w:rsidRPr="00C22736" w:rsidRDefault="00876910" w:rsidP="00876910">
      <w:pPr>
        <w:tabs>
          <w:tab w:val="left" w:pos="6480"/>
        </w:tabs>
        <w:spacing w:line="240" w:lineRule="atLeast"/>
        <w:ind w:right="-540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  <w:r w:rsidRPr="00C227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                                                 </w:t>
      </w:r>
      <w:r w:rsidRPr="00C22736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B.PHẦN TỰ LUẬN (4 đ)</w:t>
      </w:r>
    </w:p>
    <w:p w:rsidR="00876910" w:rsidRPr="00C22736" w:rsidRDefault="00876910" w:rsidP="00876910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Bµi 1:</w:t>
      </w:r>
      <w:r w:rsidRPr="00C2273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iCs/>
          <w:sz w:val="24"/>
          <w:szCs w:val="24"/>
          <w:lang w:val="pt-BR"/>
        </w:rPr>
        <w:t>Hoàn thành chuỗi biến hóa sau và ghi rõ điều kiện nếu có</w:t>
      </w:r>
    </w:p>
    <w:p w:rsidR="00876910" w:rsidRPr="00C22736" w:rsidRDefault="00876910" w:rsidP="0087691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Glucozơ  </w:t>
      </w:r>
      <w:r w:rsidRPr="00C22736">
        <w:rPr>
          <w:rFonts w:ascii="Times New Roman" w:hAnsi="Times New Roman" w:cs="Times New Roman"/>
          <w:noProof/>
          <w:position w:val="-6"/>
          <w:sz w:val="24"/>
          <w:szCs w:val="24"/>
          <w:lang w:val="pt-BR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5" o:title=""/>
          </v:shape>
          <o:OLEObject Type="Embed" ProgID="Equation.DSMT4" ShapeID="_x0000_i1025" DrawAspect="Content" ObjectID="_1742920806" r:id="rId6"/>
        </w:object>
      </w:r>
      <w:r w:rsidRPr="00C2273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 Rượu etylic </w:t>
      </w:r>
      <w:r w:rsidRPr="00C22736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740" w:dyaOrig="320">
          <v:shape id="_x0000_i1026" type="#_x0000_t75" style="width:36.75pt;height:15pt" o:ole="">
            <v:imagedata r:id="rId7" o:title=""/>
          </v:shape>
          <o:OLEObject Type="Embed" ProgID="Equation.DSMT4" ShapeID="_x0000_i1026" DrawAspect="Content" ObjectID="_1742920807" r:id="rId8"/>
        </w:objec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  Axit axetic   </w:t>
      </w:r>
      <w:r w:rsidRPr="00C22736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740" w:dyaOrig="320">
          <v:shape id="_x0000_i1027" type="#_x0000_t75" style="width:36.75pt;height:15pt" o:ole="">
            <v:imagedata r:id="rId9" o:title=""/>
          </v:shape>
          <o:OLEObject Type="Embed" ProgID="Equation.DSMT4" ShapeID="_x0000_i1027" DrawAspect="Content" ObjectID="_1742920808" r:id="rId10"/>
        </w:objec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 Etyl axetat </w:t>
      </w:r>
      <w:r w:rsidRPr="00C22736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740" w:dyaOrig="320">
          <v:shape id="_x0000_i1028" type="#_x0000_t75" style="width:36.75pt;height:15pt" o:ole="">
            <v:imagedata r:id="rId11" o:title=""/>
          </v:shape>
          <o:OLEObject Type="Embed" ProgID="Equation.DSMT4" ShapeID="_x0000_i1028" DrawAspect="Content" ObjectID="_1742920809" r:id="rId12"/>
        </w:objec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Natri axetat</w:t>
      </w:r>
    </w:p>
    <w:p w:rsidR="00876910" w:rsidRPr="00C22736" w:rsidRDefault="00876910" w:rsidP="008769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Bµi </w:t>
      </w:r>
      <w:r w:rsidRPr="00C2273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2</w:t>
      </w:r>
      <w:r w:rsidR="00C22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Có 3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lọ bị mất nhãn đựng riêng biết các chấ sau  : </w:t>
      </w: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Cån 90</w:t>
      </w:r>
      <w:r w:rsidRPr="00C2273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0 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; glucozơ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, 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>axitaxetic . Trình bày các phương pháp để nhận biết các dung dịch trên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?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Bài 3</w:t>
      </w:r>
      <w:r w:rsidRPr="00C2273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2273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C22736">
        <w:rPr>
          <w:rFonts w:ascii="Times New Roman" w:hAnsi="Times New Roman" w:cs="Times New Roman"/>
          <w:sz w:val="24"/>
          <w:szCs w:val="24"/>
          <w:lang w:val="pt-BR"/>
        </w:rPr>
        <w:t xml:space="preserve"> Cho 2,3 gam natri tác dụng với rượu etylic.</w:t>
      </w:r>
    </w:p>
    <w:p w:rsidR="00876910" w:rsidRPr="00C22736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>a) Tính khối lượng rượu etylic cần dùng?</w:t>
      </w:r>
    </w:p>
    <w:p w:rsidR="00876910" w:rsidRDefault="00876910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sz w:val="24"/>
          <w:szCs w:val="24"/>
          <w:lang w:val="pt-BR"/>
        </w:rPr>
        <w:t>b) Tính thể tích khí sinh ra ở đktc?</w:t>
      </w:r>
    </w:p>
    <w:p w:rsidR="00C22736" w:rsidRPr="00E14790" w:rsidRDefault="00C22736" w:rsidP="00C22736">
      <w:pPr>
        <w:spacing w:after="0" w:line="312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Bài 4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bookmarkStart w:id="0" w:name="_GoBack"/>
      <w:bookmarkEnd w:id="0"/>
      <w:r w:rsidRPr="00E14790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E14790">
        <w:rPr>
          <w:rFonts w:ascii="Times New Roman" w:hAnsi="Times New Roman"/>
          <w:bCs/>
          <w:sz w:val="26"/>
          <w:szCs w:val="26"/>
          <w:lang w:val="pt-BR"/>
        </w:rPr>
        <w:t>Tính thể tích rượ</w:t>
      </w:r>
      <w:r>
        <w:rPr>
          <w:rFonts w:ascii="Times New Roman" w:hAnsi="Times New Roman"/>
          <w:bCs/>
          <w:sz w:val="26"/>
          <w:szCs w:val="26"/>
          <w:lang w:val="pt-BR"/>
        </w:rPr>
        <w:t>u etylic có trong 3</w:t>
      </w:r>
      <w:r w:rsidRPr="00E14790">
        <w:rPr>
          <w:rFonts w:ascii="Times New Roman" w:hAnsi="Times New Roman"/>
          <w:bCs/>
          <w:sz w:val="26"/>
          <w:szCs w:val="26"/>
          <w:lang w:val="pt-BR"/>
        </w:rPr>
        <w:t>00ml rượ</w:t>
      </w:r>
      <w:r>
        <w:rPr>
          <w:rFonts w:ascii="Times New Roman" w:hAnsi="Times New Roman"/>
          <w:bCs/>
          <w:sz w:val="26"/>
          <w:szCs w:val="26"/>
          <w:lang w:val="pt-BR"/>
        </w:rPr>
        <w:t>u 4</w:t>
      </w:r>
      <w:r w:rsidRPr="00E14790">
        <w:rPr>
          <w:rFonts w:ascii="Times New Roman" w:hAnsi="Times New Roman"/>
          <w:bCs/>
          <w:sz w:val="26"/>
          <w:szCs w:val="26"/>
          <w:lang w:val="pt-BR"/>
        </w:rPr>
        <w:t>0</w:t>
      </w:r>
      <w:r w:rsidRPr="00E14790">
        <w:rPr>
          <w:rFonts w:ascii="Times New Roman" w:hAnsi="Times New Roman"/>
          <w:bCs/>
          <w:sz w:val="26"/>
          <w:szCs w:val="26"/>
          <w:vertAlign w:val="superscript"/>
          <w:lang w:val="pt-BR"/>
        </w:rPr>
        <w:t>0</w:t>
      </w:r>
      <w:r w:rsidRPr="00E14790">
        <w:rPr>
          <w:rFonts w:ascii="Times New Roman" w:hAnsi="Times New Roman"/>
          <w:bCs/>
          <w:sz w:val="26"/>
          <w:szCs w:val="26"/>
          <w:lang w:val="pt-BR"/>
        </w:rPr>
        <w:t>.</w:t>
      </w:r>
    </w:p>
    <w:p w:rsidR="00C22736" w:rsidRPr="00C22736" w:rsidRDefault="00C22736" w:rsidP="0087691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76910" w:rsidRPr="00C22736" w:rsidRDefault="00876910" w:rsidP="00876910">
      <w:pPr>
        <w:tabs>
          <w:tab w:val="left" w:pos="180"/>
        </w:tabs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2273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(C = 12; H =1; O = 16; Na = 23)</w:t>
      </w:r>
    </w:p>
    <w:p w:rsidR="00876910" w:rsidRPr="00C22736" w:rsidRDefault="00876910" w:rsidP="00876910">
      <w:pPr>
        <w:tabs>
          <w:tab w:val="left" w:pos="7425"/>
        </w:tabs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BR"/>
        </w:rPr>
      </w:pPr>
    </w:p>
    <w:p w:rsidR="00876910" w:rsidRPr="00C22736" w:rsidRDefault="00876910" w:rsidP="00876910">
      <w:pPr>
        <w:tabs>
          <w:tab w:val="left" w:pos="7425"/>
        </w:tabs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BR"/>
        </w:rPr>
      </w:pPr>
    </w:p>
    <w:p w:rsidR="002A3661" w:rsidRPr="00C22736" w:rsidRDefault="002A3661">
      <w:pPr>
        <w:rPr>
          <w:rFonts w:ascii="Times New Roman" w:hAnsi="Times New Roman" w:cs="Times New Roman"/>
          <w:sz w:val="24"/>
          <w:szCs w:val="24"/>
        </w:rPr>
      </w:pPr>
    </w:p>
    <w:sectPr w:rsidR="002A3661" w:rsidRPr="00C22736" w:rsidSect="000F2CB6">
      <w:pgSz w:w="12240" w:h="15840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EA8"/>
    <w:multiLevelType w:val="hybridMultilevel"/>
    <w:tmpl w:val="49B2A310"/>
    <w:lvl w:ilvl="0" w:tplc="B540C8E4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0"/>
    <w:rsid w:val="000F2CB6"/>
    <w:rsid w:val="002A3661"/>
    <w:rsid w:val="00876910"/>
    <w:rsid w:val="00C22736"/>
    <w:rsid w:val="00C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2FB4-E193-469B-A07A-C7B99C77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691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THUY QUYNH</dc:creator>
  <cp:keywords/>
  <dc:description/>
  <cp:lastModifiedBy>DO THUY QUYNH</cp:lastModifiedBy>
  <cp:revision>1</cp:revision>
  <cp:lastPrinted>2023-04-13T12:36:00Z</cp:lastPrinted>
  <dcterms:created xsi:type="dcterms:W3CDTF">2023-04-13T12:23:00Z</dcterms:created>
  <dcterms:modified xsi:type="dcterms:W3CDTF">2023-04-13T12:53:00Z</dcterms:modified>
</cp:coreProperties>
</file>