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4E0A" w:rsidRPr="002E64C3" w:rsidRDefault="002B419F" w:rsidP="002B419F">
      <w:pPr>
        <w:jc w:val="center"/>
        <w:rPr>
          <w:rFonts w:ascii="Times New Roman" w:hAnsi="Times New Roman" w:cs="Times New Roman"/>
          <w:b/>
          <w:color w:val="FF0000"/>
          <w:sz w:val="26"/>
          <w:szCs w:val="26"/>
        </w:rPr>
      </w:pPr>
      <w:r w:rsidRPr="002E64C3">
        <w:rPr>
          <w:rFonts w:ascii="Times New Roman" w:hAnsi="Times New Roman" w:cs="Times New Roman"/>
          <w:b/>
          <w:color w:val="FF0000"/>
          <w:sz w:val="26"/>
          <w:szCs w:val="26"/>
        </w:rPr>
        <w:t>TRƯỜNG THCS NGUYỄN BỈNH KHIÊM ỨNG PHÓ VỚI CƠN BÃO YAGY (CƠN BÁO SỐ 3/2024)</w:t>
      </w:r>
    </w:p>
    <w:p w:rsidR="002B419F" w:rsidRDefault="002B419F" w:rsidP="002B419F">
      <w:pPr>
        <w:jc w:val="both"/>
        <w:rPr>
          <w:rFonts w:ascii="Times New Roman" w:hAnsi="Times New Roman" w:cs="Times New Roman"/>
          <w:sz w:val="28"/>
          <w:szCs w:val="28"/>
        </w:rPr>
      </w:pPr>
      <w:r>
        <w:rPr>
          <w:rFonts w:ascii="Times New Roman" w:hAnsi="Times New Roman" w:cs="Times New Roman"/>
          <w:sz w:val="28"/>
          <w:szCs w:val="28"/>
        </w:rPr>
        <w:tab/>
      </w:r>
      <w:r w:rsidR="00114E0A" w:rsidRPr="002B419F">
        <w:rPr>
          <w:rFonts w:ascii="Times New Roman" w:hAnsi="Times New Roman" w:cs="Times New Roman"/>
          <w:sz w:val="28"/>
          <w:szCs w:val="28"/>
        </w:rPr>
        <w:t xml:space="preserve">Thực hiện </w:t>
      </w:r>
      <w:r w:rsidR="00114E0A" w:rsidRPr="002B419F">
        <w:rPr>
          <w:rFonts w:ascii="Times New Roman" w:eastAsia="Times New Roman" w:hAnsi="Times New Roman" w:cs="Times New Roman"/>
          <w:bCs/>
          <w:kern w:val="36"/>
          <w:sz w:val="28"/>
          <w:szCs w:val="28"/>
        </w:rPr>
        <w:t xml:space="preserve">công điện khẩn </w:t>
      </w:r>
      <w:r w:rsidR="00B35B2A" w:rsidRPr="002B419F">
        <w:rPr>
          <w:rFonts w:ascii="Times New Roman" w:eastAsia="Times New Roman" w:hAnsi="Times New Roman" w:cs="Times New Roman"/>
          <w:bCs/>
          <w:kern w:val="36"/>
          <w:sz w:val="28"/>
          <w:szCs w:val="28"/>
        </w:rPr>
        <w:t xml:space="preserve">chỉ đạo </w:t>
      </w:r>
      <w:r w:rsidR="00114E0A" w:rsidRPr="002B419F">
        <w:rPr>
          <w:rFonts w:ascii="Times New Roman" w:eastAsia="Times New Roman" w:hAnsi="Times New Roman" w:cs="Times New Roman"/>
          <w:bCs/>
          <w:kern w:val="36"/>
          <w:sz w:val="28"/>
          <w:szCs w:val="28"/>
        </w:rPr>
        <w:t>chuẩn bị phương án ứng phó bão Yagi</w:t>
      </w:r>
      <w:r w:rsidR="00114E0A" w:rsidRPr="002B419F">
        <w:rPr>
          <w:rFonts w:ascii="Times New Roman" w:hAnsi="Times New Roman" w:cs="Times New Roman"/>
          <w:sz w:val="28"/>
          <w:szCs w:val="28"/>
        </w:rPr>
        <w:t xml:space="preserve"> của thành phố Hải Phòng, Hướng dẫn của Sở GD&amp;ĐT Hải Phòng và UBND huyện Vĩnh Bảo về việc đảm bảo an toàn  tuyệt đối cho học sinh trước, trong và sau cơn bão số 3. Ban chỉ đạo phòng chống cơn bão số 3-năm 2024 trường THCS Nguyễn Bỉnh Khiêm đã gấp rút huy động toàn bộ </w:t>
      </w:r>
      <w:r w:rsidR="00855A7B">
        <w:rPr>
          <w:rFonts w:ascii="Times New Roman" w:hAnsi="Times New Roman" w:cs="Times New Roman"/>
          <w:sz w:val="28"/>
          <w:szCs w:val="28"/>
        </w:rPr>
        <w:t>cán bộ giáo,</w:t>
      </w:r>
      <w:r w:rsidR="00114E0A" w:rsidRPr="002B419F">
        <w:rPr>
          <w:rFonts w:ascii="Times New Roman" w:hAnsi="Times New Roman" w:cs="Times New Roman"/>
          <w:sz w:val="28"/>
          <w:szCs w:val="28"/>
        </w:rPr>
        <w:t xml:space="preserve"> nhân viên trong nhà trường làm tốt công tác chuẩn bị phòng chống bão</w:t>
      </w:r>
      <w:r w:rsidR="00156A48" w:rsidRPr="002B419F">
        <w:rPr>
          <w:rFonts w:ascii="Times New Roman" w:hAnsi="Times New Roman" w:cs="Times New Roman"/>
          <w:sz w:val="28"/>
          <w:szCs w:val="28"/>
        </w:rPr>
        <w:t>.</w:t>
      </w:r>
      <w:r w:rsidR="00114E0A" w:rsidRPr="002B419F">
        <w:rPr>
          <w:rFonts w:ascii="Times New Roman" w:hAnsi="Times New Roman" w:cs="Times New Roman"/>
          <w:sz w:val="28"/>
          <w:szCs w:val="28"/>
        </w:rPr>
        <w:t xml:space="preserve"> </w:t>
      </w:r>
    </w:p>
    <w:p w:rsidR="002B419F" w:rsidRDefault="002B419F" w:rsidP="002B419F">
      <w:pPr>
        <w:jc w:val="both"/>
        <w:rPr>
          <w:rFonts w:ascii="Times New Roman" w:hAnsi="Times New Roman" w:cs="Times New Roman"/>
          <w:color w:val="333333"/>
          <w:sz w:val="28"/>
          <w:szCs w:val="28"/>
        </w:rPr>
      </w:pPr>
      <w:r>
        <w:rPr>
          <w:rFonts w:ascii="Times New Roman" w:hAnsi="Times New Roman" w:cs="Times New Roman"/>
          <w:sz w:val="28"/>
          <w:szCs w:val="28"/>
        </w:rPr>
        <w:tab/>
      </w:r>
      <w:r w:rsidRPr="00EC15C4">
        <w:rPr>
          <w:rFonts w:ascii="Times New Roman" w:hAnsi="Times New Roman" w:cs="Times New Roman"/>
          <w:color w:val="212529"/>
          <w:sz w:val="28"/>
          <w:szCs w:val="28"/>
          <w:shd w:val="clear" w:color="auto" w:fill="FFFFFF"/>
        </w:rPr>
        <w:t>Theo </w:t>
      </w:r>
      <w:hyperlink r:id="rId4" w:tgtFrame="_blank" w:history="1">
        <w:r w:rsidRPr="00EC15C4">
          <w:rPr>
            <w:rStyle w:val="Hyperlink"/>
            <w:rFonts w:ascii="Times New Roman" w:hAnsi="Times New Roman" w:cs="Times New Roman"/>
            <w:color w:val="0E70A4"/>
            <w:sz w:val="28"/>
            <w:szCs w:val="28"/>
            <w:u w:val="none"/>
            <w:shd w:val="clear" w:color="auto" w:fill="FFFFFF"/>
          </w:rPr>
          <w:t>Công điện 87/CĐ-TTg năm 2024</w:t>
        </w:r>
      </w:hyperlink>
      <w:r w:rsidRPr="00EC15C4">
        <w:rPr>
          <w:rFonts w:ascii="Times New Roman" w:hAnsi="Times New Roman" w:cs="Times New Roman"/>
          <w:color w:val="212529"/>
          <w:sz w:val="28"/>
          <w:szCs w:val="28"/>
          <w:shd w:val="clear" w:color="auto" w:fill="FFFFFF"/>
        </w:rPr>
        <w:t> thì sáng ngày 05/9/2024, bão số 3 đã mạnh lên thành siêu bão với sức gió cực đại lên đến cấp 16 (184-201 km/h), giật trên cấp 17. Đây là mức cường độ rất cao, chỉ đứng sau cấp độ thảm họa trong thang đo rủi ro thiên tai.</w:t>
      </w:r>
      <w:r w:rsidR="00B35B2A" w:rsidRPr="00EC15C4">
        <w:rPr>
          <w:rFonts w:ascii="Times New Roman" w:hAnsi="Times New Roman" w:cs="Times New Roman"/>
          <w:sz w:val="28"/>
          <w:szCs w:val="28"/>
        </w:rPr>
        <w:t xml:space="preserve"> </w:t>
      </w:r>
      <w:r w:rsidR="00EC15C4" w:rsidRPr="00EC15C4">
        <w:rPr>
          <w:rFonts w:ascii="Times New Roman" w:hAnsi="Times New Roman" w:cs="Times New Roman"/>
          <w:sz w:val="28"/>
          <w:szCs w:val="28"/>
        </w:rPr>
        <w:t>Sáng ngày 6.9.2024</w:t>
      </w:r>
      <w:r w:rsidR="00EC15C4">
        <w:rPr>
          <w:rFonts w:ascii="Times New Roman" w:hAnsi="Times New Roman" w:cs="Times New Roman"/>
          <w:sz w:val="28"/>
          <w:szCs w:val="28"/>
        </w:rPr>
        <w:t>,</w:t>
      </w:r>
      <w:r w:rsidR="00B35B2A" w:rsidRPr="002B419F">
        <w:rPr>
          <w:rFonts w:ascii="Times New Roman" w:hAnsi="Times New Roman" w:cs="Times New Roman"/>
          <w:sz w:val="28"/>
          <w:szCs w:val="28"/>
        </w:rPr>
        <w:t xml:space="preserve"> n</w:t>
      </w:r>
      <w:r w:rsidR="00156A48" w:rsidRPr="002B419F">
        <w:rPr>
          <w:rFonts w:ascii="Times New Roman" w:hAnsi="Times New Roman" w:cs="Times New Roman"/>
          <w:sz w:val="28"/>
          <w:szCs w:val="28"/>
        </w:rPr>
        <w:t>hiều cây cổ thụ</w:t>
      </w:r>
      <w:r w:rsidR="000F5276">
        <w:rPr>
          <w:rFonts w:ascii="Times New Roman" w:hAnsi="Times New Roman" w:cs="Times New Roman"/>
          <w:sz w:val="28"/>
          <w:szCs w:val="28"/>
        </w:rPr>
        <w:t xml:space="preserve"> trong trường </w:t>
      </w:r>
      <w:r w:rsidR="00156A48" w:rsidRPr="002B419F">
        <w:rPr>
          <w:rFonts w:ascii="Times New Roman" w:hAnsi="Times New Roman" w:cs="Times New Roman"/>
          <w:sz w:val="28"/>
          <w:szCs w:val="28"/>
        </w:rPr>
        <w:t xml:space="preserve"> được tăng cường cắt tỉa, </w:t>
      </w:r>
      <w:r w:rsidR="00B35B2A" w:rsidRPr="002B419F">
        <w:rPr>
          <w:rFonts w:ascii="Times New Roman" w:hAnsi="Times New Roman" w:cs="Times New Roman"/>
          <w:sz w:val="28"/>
          <w:szCs w:val="28"/>
        </w:rPr>
        <w:t xml:space="preserve">những </w:t>
      </w:r>
      <w:r w:rsidR="00156A48" w:rsidRPr="002B419F">
        <w:rPr>
          <w:rFonts w:ascii="Times New Roman" w:hAnsi="Times New Roman" w:cs="Times New Roman"/>
          <w:sz w:val="28"/>
          <w:szCs w:val="28"/>
        </w:rPr>
        <w:t>cây có dấu hiệu mục ruỗng, sâu bệnh được chặt hạ đề phòng gãy đổ.</w:t>
      </w:r>
      <w:r w:rsidR="00B35B2A" w:rsidRPr="002B419F">
        <w:rPr>
          <w:rFonts w:ascii="Times New Roman" w:hAnsi="Times New Roman" w:cs="Times New Roman"/>
          <w:sz w:val="28"/>
          <w:szCs w:val="28"/>
        </w:rPr>
        <w:t xml:space="preserve"> Đ</w:t>
      </w:r>
      <w:r w:rsidR="00156A48" w:rsidRPr="002B419F">
        <w:rPr>
          <w:rFonts w:ascii="Times New Roman" w:hAnsi="Times New Roman" w:cs="Times New Roman"/>
          <w:sz w:val="28"/>
          <w:szCs w:val="28"/>
        </w:rPr>
        <w:t>ể bảo vệ tài sản, cơ sở vật chất cho nhà trường</w:t>
      </w:r>
      <w:r w:rsidR="00B35B2A" w:rsidRPr="002B419F">
        <w:rPr>
          <w:rFonts w:ascii="Times New Roman" w:hAnsi="Times New Roman" w:cs="Times New Roman"/>
          <w:sz w:val="28"/>
          <w:szCs w:val="28"/>
        </w:rPr>
        <w:t>,</w:t>
      </w:r>
      <w:r w:rsidR="00156A48" w:rsidRPr="002B419F">
        <w:rPr>
          <w:rFonts w:ascii="Times New Roman" w:hAnsi="Times New Roman" w:cs="Times New Roman"/>
          <w:sz w:val="28"/>
          <w:szCs w:val="28"/>
        </w:rPr>
        <w:t xml:space="preserve"> các thầy cô đã </w:t>
      </w:r>
      <w:r w:rsidR="00156A48" w:rsidRPr="002B419F">
        <w:rPr>
          <w:rFonts w:ascii="Times New Roman" w:hAnsi="Times New Roman" w:cs="Times New Roman"/>
          <w:color w:val="333333"/>
          <w:sz w:val="28"/>
          <w:szCs w:val="28"/>
        </w:rPr>
        <w:t>sử dụng hơn 100.000 bao cát</w:t>
      </w:r>
      <w:r w:rsidR="00F670F1">
        <w:rPr>
          <w:rFonts w:ascii="Times New Roman" w:hAnsi="Times New Roman" w:cs="Times New Roman"/>
          <w:color w:val="333333"/>
          <w:sz w:val="28"/>
          <w:szCs w:val="28"/>
        </w:rPr>
        <w:t xml:space="preserve"> và túi nước</w:t>
      </w:r>
      <w:r w:rsidR="00156A48" w:rsidRPr="002B419F">
        <w:rPr>
          <w:rFonts w:ascii="Times New Roman" w:hAnsi="Times New Roman" w:cs="Times New Roman"/>
          <w:color w:val="333333"/>
          <w:sz w:val="28"/>
          <w:szCs w:val="28"/>
        </w:rPr>
        <w:t xml:space="preserve"> </w:t>
      </w:r>
      <w:r w:rsidR="00F670F1">
        <w:rPr>
          <w:rFonts w:ascii="Times New Roman" w:hAnsi="Times New Roman" w:cs="Times New Roman"/>
          <w:color w:val="333333"/>
          <w:sz w:val="28"/>
          <w:szCs w:val="28"/>
        </w:rPr>
        <w:t xml:space="preserve">chứa </w:t>
      </w:r>
      <w:r w:rsidR="00F670F1" w:rsidRPr="00F670F1">
        <w:rPr>
          <w:rFonts w:ascii="Source Serif Pro" w:hAnsi="Source Serif Pro"/>
          <w:color w:val="000000"/>
          <w:sz w:val="28"/>
          <w:szCs w:val="28"/>
          <w:shd w:val="clear" w:color="auto" w:fill="FFFFFF"/>
        </w:rPr>
        <w:t xml:space="preserve">khoảng 20 - 30 </w:t>
      </w:r>
      <w:r w:rsidR="00F670F1" w:rsidRPr="006C0769">
        <w:rPr>
          <w:rFonts w:ascii="Times New Roman" w:hAnsi="Times New Roman" w:cs="Times New Roman"/>
          <w:color w:val="000000"/>
          <w:sz w:val="28"/>
          <w:szCs w:val="28"/>
          <w:shd w:val="clear" w:color="auto" w:fill="FFFFFF"/>
        </w:rPr>
        <w:t>lít</w:t>
      </w:r>
      <w:r w:rsidR="00F670F1" w:rsidRPr="006C0769">
        <w:rPr>
          <w:rFonts w:ascii="Times New Roman" w:hAnsi="Times New Roman" w:cs="Times New Roman"/>
          <w:color w:val="333333"/>
          <w:sz w:val="28"/>
          <w:szCs w:val="28"/>
        </w:rPr>
        <w:t xml:space="preserve"> </w:t>
      </w:r>
      <w:r w:rsidR="00F670F1" w:rsidRPr="006C0769">
        <w:rPr>
          <w:rFonts w:ascii="Times New Roman" w:hAnsi="Times New Roman" w:cs="Times New Roman"/>
          <w:color w:val="000000"/>
          <w:sz w:val="28"/>
          <w:szCs w:val="28"/>
          <w:shd w:val="clear" w:color="auto" w:fill="FFFFFF"/>
        </w:rPr>
        <w:t>tạo thế nằm vững chãi,</w:t>
      </w:r>
      <w:r w:rsidR="00F670F1" w:rsidRPr="00F670F1">
        <w:rPr>
          <w:rFonts w:ascii="Source Serif Pro" w:hAnsi="Source Serif Pro"/>
          <w:color w:val="000000"/>
          <w:sz w:val="28"/>
          <w:szCs w:val="28"/>
          <w:shd w:val="clear" w:color="auto" w:fill="FFFFFF"/>
        </w:rPr>
        <w:t xml:space="preserve"> </w:t>
      </w:r>
      <w:r w:rsidR="00F670F1" w:rsidRPr="006C0769">
        <w:rPr>
          <w:rFonts w:ascii="Times New Roman" w:hAnsi="Times New Roman" w:cs="Times New Roman"/>
          <w:color w:val="000000"/>
          <w:sz w:val="28"/>
          <w:szCs w:val="28"/>
          <w:shd w:val="clear" w:color="auto" w:fill="FFFFFF"/>
        </w:rPr>
        <w:t>buộc chặt, cố định bằng dây, đè trên mái tôn</w:t>
      </w:r>
      <w:r w:rsidR="00F670F1" w:rsidRPr="002B419F">
        <w:rPr>
          <w:rFonts w:ascii="Times New Roman" w:hAnsi="Times New Roman" w:cs="Times New Roman"/>
          <w:color w:val="333333"/>
          <w:sz w:val="28"/>
          <w:szCs w:val="28"/>
        </w:rPr>
        <w:t xml:space="preserve"> </w:t>
      </w:r>
      <w:r w:rsidR="00F670F1">
        <w:rPr>
          <w:rFonts w:ascii="Times New Roman" w:hAnsi="Times New Roman" w:cs="Times New Roman"/>
          <w:color w:val="333333"/>
          <w:sz w:val="28"/>
          <w:szCs w:val="28"/>
        </w:rPr>
        <w:t>nhằm</w:t>
      </w:r>
      <w:r w:rsidR="00156A48" w:rsidRPr="002B419F">
        <w:rPr>
          <w:rFonts w:ascii="Times New Roman" w:hAnsi="Times New Roman" w:cs="Times New Roman"/>
          <w:color w:val="333333"/>
          <w:sz w:val="28"/>
          <w:szCs w:val="28"/>
        </w:rPr>
        <w:t xml:space="preserve"> gia cố mái tôn lán xe</w:t>
      </w:r>
      <w:r w:rsidR="00F670F1">
        <w:rPr>
          <w:rFonts w:ascii="Times New Roman" w:hAnsi="Times New Roman" w:cs="Times New Roman"/>
          <w:color w:val="333333"/>
          <w:sz w:val="28"/>
          <w:szCs w:val="28"/>
        </w:rPr>
        <w:t xml:space="preserve">, </w:t>
      </w:r>
      <w:r w:rsidR="00156A48" w:rsidRPr="002B419F">
        <w:rPr>
          <w:rFonts w:ascii="Times New Roman" w:hAnsi="Times New Roman" w:cs="Times New Roman"/>
          <w:color w:val="333333"/>
          <w:sz w:val="28"/>
          <w:szCs w:val="28"/>
        </w:rPr>
        <w:t>tránh những hư hại do bão gây ra</w:t>
      </w:r>
      <w:r w:rsidR="00B35B2A" w:rsidRPr="002B419F">
        <w:rPr>
          <w:rFonts w:ascii="Times New Roman" w:hAnsi="Times New Roman" w:cs="Times New Roman"/>
          <w:color w:val="333333"/>
          <w:sz w:val="28"/>
          <w:szCs w:val="28"/>
        </w:rPr>
        <w:t xml:space="preserve">, các phòng học được giáo viên chủ nhiệm chằng léo kiên cố vững </w:t>
      </w:r>
      <w:r w:rsidR="00B35B2A" w:rsidRPr="00F670F1">
        <w:rPr>
          <w:rFonts w:ascii="Times New Roman" w:hAnsi="Times New Roman" w:cs="Times New Roman"/>
          <w:color w:val="333333"/>
          <w:sz w:val="28"/>
          <w:szCs w:val="28"/>
        </w:rPr>
        <w:t>chắc</w:t>
      </w:r>
      <w:r w:rsidR="006C0769">
        <w:rPr>
          <w:rFonts w:ascii="Times New Roman" w:hAnsi="Times New Roman" w:cs="Times New Roman"/>
          <w:color w:val="333333"/>
          <w:sz w:val="28"/>
          <w:szCs w:val="28"/>
        </w:rPr>
        <w:t>,</w:t>
      </w:r>
      <w:r w:rsidR="00F670F1" w:rsidRPr="00F670F1">
        <w:rPr>
          <w:rFonts w:ascii="Source Serif Pro" w:hAnsi="Source Serif Pro"/>
          <w:color w:val="000000"/>
          <w:sz w:val="28"/>
          <w:szCs w:val="28"/>
          <w:shd w:val="clear" w:color="auto" w:fill="FFFFFF"/>
        </w:rPr>
        <w:t xml:space="preserve"> </w:t>
      </w:r>
      <w:r w:rsidR="00F670F1" w:rsidRPr="00F670F1">
        <w:rPr>
          <w:rFonts w:ascii="Times New Roman" w:hAnsi="Times New Roman" w:cs="Times New Roman"/>
          <w:color w:val="000000"/>
          <w:sz w:val="28"/>
          <w:szCs w:val="28"/>
          <w:shd w:val="clear" w:color="auto" w:fill="FFFFFF"/>
        </w:rPr>
        <w:t>chèn chống các cửa lớp</w:t>
      </w:r>
      <w:r w:rsidR="00B35B2A" w:rsidRPr="00F670F1">
        <w:rPr>
          <w:rFonts w:ascii="Times New Roman" w:hAnsi="Times New Roman" w:cs="Times New Roman"/>
          <w:color w:val="333333"/>
          <w:sz w:val="28"/>
          <w:szCs w:val="28"/>
        </w:rPr>
        <w:t>; k</w:t>
      </w:r>
      <w:r w:rsidR="00B35B2A" w:rsidRPr="002B419F">
        <w:rPr>
          <w:rFonts w:ascii="Times New Roman" w:hAnsi="Times New Roman" w:cs="Times New Roman"/>
          <w:color w:val="333333"/>
          <w:sz w:val="28"/>
          <w:szCs w:val="28"/>
        </w:rPr>
        <w:t>hu hiệu bộ và các phòng chức năng</w:t>
      </w:r>
      <w:r w:rsidR="00156A48" w:rsidRPr="002B419F">
        <w:rPr>
          <w:rFonts w:ascii="Times New Roman" w:hAnsi="Times New Roman" w:cs="Times New Roman"/>
          <w:color w:val="333333"/>
          <w:sz w:val="28"/>
          <w:szCs w:val="28"/>
        </w:rPr>
        <w:t> </w:t>
      </w:r>
      <w:r w:rsidR="00B35B2A" w:rsidRPr="002B419F">
        <w:rPr>
          <w:rFonts w:ascii="Times New Roman" w:hAnsi="Times New Roman" w:cs="Times New Roman"/>
          <w:color w:val="333333"/>
          <w:sz w:val="28"/>
          <w:szCs w:val="28"/>
        </w:rPr>
        <w:t xml:space="preserve">cũng được </w:t>
      </w:r>
      <w:r w:rsidR="006C0769">
        <w:rPr>
          <w:rFonts w:ascii="Times New Roman" w:hAnsi="Times New Roman" w:cs="Times New Roman"/>
          <w:color w:val="333333"/>
          <w:sz w:val="28"/>
          <w:szCs w:val="28"/>
        </w:rPr>
        <w:t>gia cố</w:t>
      </w:r>
      <w:r w:rsidR="000F5276">
        <w:rPr>
          <w:rFonts w:ascii="Times New Roman" w:hAnsi="Times New Roman" w:cs="Times New Roman"/>
          <w:color w:val="333333"/>
          <w:sz w:val="28"/>
          <w:szCs w:val="28"/>
        </w:rPr>
        <w:t xml:space="preserve"> thêm</w:t>
      </w:r>
      <w:r w:rsidR="006C0769">
        <w:rPr>
          <w:rFonts w:ascii="Times New Roman" w:hAnsi="Times New Roman" w:cs="Times New Roman"/>
          <w:color w:val="333333"/>
          <w:sz w:val="28"/>
          <w:szCs w:val="28"/>
        </w:rPr>
        <w:t xml:space="preserve"> để </w:t>
      </w:r>
      <w:r w:rsidR="00B35B2A" w:rsidRPr="002B419F">
        <w:rPr>
          <w:rFonts w:ascii="Times New Roman" w:hAnsi="Times New Roman" w:cs="Times New Roman"/>
          <w:color w:val="333333"/>
          <w:sz w:val="28"/>
          <w:szCs w:val="28"/>
        </w:rPr>
        <w:t>đảm bảo an toàn.</w:t>
      </w:r>
      <w:r w:rsidR="00F670F1" w:rsidRPr="00F670F1">
        <w:rPr>
          <w:rFonts w:ascii="Source Serif Pro" w:hAnsi="Source Serif Pro"/>
          <w:color w:val="000000"/>
          <w:sz w:val="33"/>
          <w:szCs w:val="33"/>
          <w:shd w:val="clear" w:color="auto" w:fill="FFFFF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7"/>
        <w:gridCol w:w="3840"/>
      </w:tblGrid>
      <w:tr w:rsidR="00EC15C4" w:rsidTr="00900D1C">
        <w:tc>
          <w:tcPr>
            <w:tcW w:w="4508" w:type="dxa"/>
          </w:tcPr>
          <w:p w:rsidR="00EC15C4" w:rsidRDefault="00EC15C4" w:rsidP="002B419F">
            <w:pPr>
              <w:jc w:val="both"/>
              <w:rPr>
                <w:rFonts w:ascii="Times New Roman" w:hAnsi="Times New Roman" w:cs="Times New Roman"/>
                <w:color w:val="333333"/>
                <w:sz w:val="28"/>
                <w:szCs w:val="28"/>
              </w:rPr>
            </w:pPr>
            <w:r w:rsidRPr="002B419F">
              <w:rPr>
                <w:rFonts w:ascii="Times New Roman" w:hAnsi="Times New Roman" w:cs="Times New Roman"/>
                <w:noProof/>
                <w:color w:val="333333"/>
                <w:sz w:val="28"/>
                <w:szCs w:val="28"/>
              </w:rPr>
              <w:drawing>
                <wp:inline distT="0" distB="0" distL="0" distR="0" wp14:anchorId="3944A8FC" wp14:editId="1A138DF0">
                  <wp:extent cx="3267635" cy="3083560"/>
                  <wp:effectExtent l="0" t="0" r="952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95557" cy="3109909"/>
                          </a:xfrm>
                          <a:prstGeom prst="rect">
                            <a:avLst/>
                          </a:prstGeom>
                        </pic:spPr>
                      </pic:pic>
                    </a:graphicData>
                  </a:graphic>
                </wp:inline>
              </w:drawing>
            </w:r>
          </w:p>
        </w:tc>
        <w:tc>
          <w:tcPr>
            <w:tcW w:w="4509" w:type="dxa"/>
          </w:tcPr>
          <w:p w:rsidR="00EC15C4" w:rsidRDefault="00EC15C4" w:rsidP="002B419F">
            <w:pPr>
              <w:jc w:val="both"/>
              <w:rPr>
                <w:rFonts w:ascii="Times New Roman" w:hAnsi="Times New Roman" w:cs="Times New Roman"/>
                <w:color w:val="333333"/>
                <w:sz w:val="28"/>
                <w:szCs w:val="28"/>
              </w:rPr>
            </w:pPr>
            <w:r>
              <w:rPr>
                <w:rFonts w:ascii="Times New Roman" w:hAnsi="Times New Roman" w:cs="Times New Roman"/>
                <w:noProof/>
                <w:color w:val="333333"/>
                <w:sz w:val="28"/>
                <w:szCs w:val="28"/>
              </w:rPr>
              <w:drawing>
                <wp:inline distT="0" distB="0" distL="0" distR="0" wp14:anchorId="13DAE8B5" wp14:editId="501E1A1B">
                  <wp:extent cx="2388536" cy="3074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27606" cy="3125192"/>
                          </a:xfrm>
                          <a:prstGeom prst="rect">
                            <a:avLst/>
                          </a:prstGeom>
                          <a:noFill/>
                        </pic:spPr>
                      </pic:pic>
                    </a:graphicData>
                  </a:graphic>
                </wp:inline>
              </w:drawing>
            </w:r>
          </w:p>
        </w:tc>
      </w:tr>
    </w:tbl>
    <w:p w:rsidR="002B419F" w:rsidRPr="002B419F" w:rsidRDefault="00EC15C4" w:rsidP="002B419F">
      <w:pPr>
        <w:jc w:val="both"/>
        <w:rPr>
          <w:rFonts w:ascii="Times New Roman" w:hAnsi="Times New Roman" w:cs="Times New Roman"/>
          <w:i/>
          <w:color w:val="333333"/>
          <w:sz w:val="28"/>
          <w:szCs w:val="28"/>
        </w:rPr>
      </w:pPr>
      <w:r>
        <w:rPr>
          <w:rFonts w:ascii="Times New Roman" w:hAnsi="Times New Roman" w:cs="Times New Roman"/>
          <w:color w:val="333333"/>
          <w:sz w:val="28"/>
          <w:szCs w:val="28"/>
        </w:rPr>
        <w:t xml:space="preserve">                                           </w:t>
      </w:r>
      <w:r w:rsidR="002B419F">
        <w:rPr>
          <w:rFonts w:ascii="Times New Roman" w:hAnsi="Times New Roman" w:cs="Times New Roman"/>
          <w:color w:val="333333"/>
          <w:sz w:val="28"/>
          <w:szCs w:val="28"/>
        </w:rPr>
        <w:t xml:space="preserve"> </w:t>
      </w:r>
      <w:r w:rsidR="002B419F" w:rsidRPr="002B419F">
        <w:rPr>
          <w:rFonts w:ascii="Times New Roman" w:hAnsi="Times New Roman" w:cs="Times New Roman"/>
          <w:i/>
          <w:color w:val="333333"/>
          <w:sz w:val="28"/>
          <w:szCs w:val="28"/>
        </w:rPr>
        <w:t>Một số hình ảnh chống báo Yagi</w:t>
      </w:r>
    </w:p>
    <w:p w:rsidR="00B35B2A" w:rsidRDefault="00EC15C4" w:rsidP="002B419F">
      <w:pPr>
        <w:jc w:val="both"/>
        <w:rPr>
          <w:rFonts w:ascii="Times New Roman" w:hAnsi="Times New Roman" w:cs="Times New Roman"/>
          <w:sz w:val="28"/>
          <w:szCs w:val="28"/>
        </w:rPr>
      </w:pPr>
      <w:r>
        <w:rPr>
          <w:rFonts w:ascii="Times New Roman" w:hAnsi="Times New Roman" w:cs="Times New Roman"/>
          <w:color w:val="333333"/>
          <w:sz w:val="28"/>
          <w:szCs w:val="28"/>
        </w:rPr>
        <w:tab/>
      </w:r>
      <w:r w:rsidR="00B35B2A" w:rsidRPr="002B419F">
        <w:rPr>
          <w:rFonts w:ascii="Times New Roman" w:hAnsi="Times New Roman" w:cs="Times New Roman"/>
          <w:color w:val="333333"/>
          <w:sz w:val="28"/>
          <w:szCs w:val="28"/>
        </w:rPr>
        <w:t xml:space="preserve"> </w:t>
      </w:r>
      <w:r w:rsidR="006C0769">
        <w:rPr>
          <w:rFonts w:ascii="Times New Roman" w:hAnsi="Times New Roman" w:cs="Times New Roman"/>
          <w:color w:val="333333"/>
          <w:sz w:val="28"/>
          <w:szCs w:val="28"/>
        </w:rPr>
        <w:t xml:space="preserve">Ngay trong ngày 6.9.2024, </w:t>
      </w:r>
      <w:r w:rsidR="006C0769">
        <w:rPr>
          <w:rFonts w:ascii="Times New Roman" w:hAnsi="Times New Roman" w:cs="Times New Roman"/>
          <w:sz w:val="28"/>
          <w:szCs w:val="28"/>
        </w:rPr>
        <w:t>n</w:t>
      </w:r>
      <w:r w:rsidR="00B35B2A" w:rsidRPr="002B419F">
        <w:rPr>
          <w:rFonts w:ascii="Times New Roman" w:hAnsi="Times New Roman" w:cs="Times New Roman"/>
          <w:sz w:val="28"/>
          <w:szCs w:val="28"/>
        </w:rPr>
        <w:t xml:space="preserve">hà trường </w:t>
      </w:r>
      <w:r>
        <w:rPr>
          <w:rFonts w:ascii="Times New Roman" w:hAnsi="Times New Roman" w:cs="Times New Roman"/>
          <w:sz w:val="28"/>
          <w:szCs w:val="28"/>
        </w:rPr>
        <w:t xml:space="preserve">đã </w:t>
      </w:r>
      <w:r w:rsidR="00B35B2A" w:rsidRPr="002B419F">
        <w:rPr>
          <w:rFonts w:ascii="Times New Roman" w:hAnsi="Times New Roman" w:cs="Times New Roman"/>
          <w:sz w:val="28"/>
          <w:szCs w:val="28"/>
        </w:rPr>
        <w:t xml:space="preserve">gửi </w:t>
      </w:r>
      <w:r w:rsidR="002B419F" w:rsidRPr="002B419F">
        <w:rPr>
          <w:rFonts w:ascii="Times New Roman" w:hAnsi="Times New Roman" w:cs="Times New Roman"/>
          <w:sz w:val="28"/>
          <w:szCs w:val="28"/>
        </w:rPr>
        <w:t xml:space="preserve">thông báo </w:t>
      </w:r>
      <w:r w:rsidR="00B35B2A" w:rsidRPr="002B419F">
        <w:rPr>
          <w:rFonts w:ascii="Times New Roman" w:hAnsi="Times New Roman" w:cs="Times New Roman"/>
          <w:sz w:val="28"/>
          <w:szCs w:val="28"/>
        </w:rPr>
        <w:t>và yêu cầu phụ huynh học sinh</w:t>
      </w:r>
      <w:r w:rsidR="002B419F" w:rsidRPr="002B419F">
        <w:rPr>
          <w:rFonts w:ascii="Times New Roman" w:hAnsi="Times New Roman" w:cs="Times New Roman"/>
          <w:sz w:val="28"/>
          <w:szCs w:val="28"/>
        </w:rPr>
        <w:t xml:space="preserve"> thực hiện</w:t>
      </w:r>
      <w:r w:rsidR="00B35B2A" w:rsidRPr="002B419F">
        <w:rPr>
          <w:rFonts w:ascii="Times New Roman" w:hAnsi="Times New Roman" w:cs="Times New Roman"/>
          <w:sz w:val="28"/>
          <w:szCs w:val="28"/>
        </w:rPr>
        <w:t xml:space="preserve"> một số </w:t>
      </w:r>
      <w:r w:rsidR="002B419F" w:rsidRPr="002B419F">
        <w:rPr>
          <w:rFonts w:ascii="Times New Roman" w:hAnsi="Times New Roman" w:cs="Times New Roman"/>
          <w:sz w:val="28"/>
          <w:szCs w:val="28"/>
        </w:rPr>
        <w:t>công việc cần kíp để ứng phó với bão Yagi</w:t>
      </w:r>
      <w:r>
        <w:rPr>
          <w:rFonts w:ascii="Times New Roman" w:hAnsi="Times New Roman" w:cs="Times New Roman"/>
          <w:sz w:val="28"/>
          <w:szCs w:val="28"/>
        </w:rPr>
        <w:t xml:space="preserve"> </w:t>
      </w:r>
      <w:r w:rsidR="00F670F1">
        <w:rPr>
          <w:rFonts w:ascii="Times New Roman" w:hAnsi="Times New Roman" w:cs="Times New Roman"/>
          <w:sz w:val="28"/>
          <w:szCs w:val="28"/>
        </w:rPr>
        <w:t xml:space="preserve">đặc biệt phải đảm bảo an toàn tuyệt đối cho học sinh </w:t>
      </w:r>
      <w:r>
        <w:rPr>
          <w:rFonts w:ascii="Times New Roman" w:hAnsi="Times New Roman" w:cs="Times New Roman"/>
          <w:sz w:val="28"/>
          <w:szCs w:val="28"/>
        </w:rPr>
        <w:t>như</w:t>
      </w:r>
      <w:r w:rsidR="00B35B2A" w:rsidRPr="002B419F">
        <w:rPr>
          <w:rFonts w:ascii="Times New Roman" w:hAnsi="Times New Roman" w:cs="Times New Roman"/>
          <w:sz w:val="28"/>
          <w:szCs w:val="28"/>
        </w:rPr>
        <w:t>: Quản lí, nhắc nhở các con tuyệt đối không ra ngoài trong thời gian bão và hoàn lưu bão diễn ra; Tránh xa những khu vực nguy hiểm như: Cây to dễ đổ, dễ gãy cành; các công trình đang xây dựng; các công trình đã xuống cấp</w:t>
      </w:r>
      <w:r w:rsidR="002B419F" w:rsidRPr="002B419F">
        <w:rPr>
          <w:rFonts w:ascii="Times New Roman" w:hAnsi="Times New Roman" w:cs="Times New Roman"/>
          <w:sz w:val="28"/>
          <w:szCs w:val="28"/>
        </w:rPr>
        <w:t>...</w:t>
      </w:r>
      <w:r w:rsidR="00B35B2A" w:rsidRPr="002B419F">
        <w:rPr>
          <w:rFonts w:ascii="Times New Roman" w:hAnsi="Times New Roman" w:cs="Times New Roman"/>
          <w:sz w:val="28"/>
          <w:szCs w:val="28"/>
        </w:rPr>
        <w:t>; Những gia đình học sinh nằm trong vùng hiểm yếu (ngoài đê hoặc nhà ở không an toàn...) cần có phương án di dời đến nơi an toàn theo hướng dẫn của địa phương và báo</w:t>
      </w:r>
      <w:r w:rsidR="002B419F" w:rsidRPr="002B419F">
        <w:rPr>
          <w:rFonts w:ascii="Times New Roman" w:hAnsi="Times New Roman" w:cs="Times New Roman"/>
          <w:sz w:val="28"/>
          <w:szCs w:val="28"/>
        </w:rPr>
        <w:t xml:space="preserve"> </w:t>
      </w:r>
      <w:r w:rsidR="00B35B2A" w:rsidRPr="002B419F">
        <w:rPr>
          <w:rFonts w:ascii="Times New Roman" w:hAnsi="Times New Roman" w:cs="Times New Roman"/>
          <w:sz w:val="28"/>
          <w:szCs w:val="28"/>
        </w:rPr>
        <w:t xml:space="preserve">cáo về GVCN để được hỗ trợ. </w:t>
      </w:r>
      <w:r w:rsidR="000F5276">
        <w:rPr>
          <w:rFonts w:ascii="Times New Roman" w:hAnsi="Times New Roman" w:cs="Times New Roman"/>
          <w:sz w:val="28"/>
          <w:szCs w:val="28"/>
        </w:rPr>
        <w:t>BGH, GVCN  yêu cầu p</w:t>
      </w:r>
      <w:r w:rsidR="00B35B2A" w:rsidRPr="002B419F">
        <w:rPr>
          <w:rFonts w:ascii="Times New Roman" w:hAnsi="Times New Roman" w:cs="Times New Roman"/>
          <w:sz w:val="28"/>
          <w:szCs w:val="28"/>
        </w:rPr>
        <w:t xml:space="preserve">hụ huynh và các em học sinh thường xuyên cập nhật </w:t>
      </w:r>
      <w:r w:rsidR="00B35B2A" w:rsidRPr="002B419F">
        <w:rPr>
          <w:rFonts w:ascii="Times New Roman" w:hAnsi="Times New Roman" w:cs="Times New Roman"/>
          <w:sz w:val="28"/>
          <w:szCs w:val="28"/>
        </w:rPr>
        <w:lastRenderedPageBreak/>
        <w:t>các thông tin về cơn bão và lịch chỉ đạo của  nhà trường.</w:t>
      </w:r>
      <w:r>
        <w:rPr>
          <w:rFonts w:ascii="Times New Roman" w:hAnsi="Times New Roman" w:cs="Times New Roman"/>
          <w:sz w:val="28"/>
          <w:szCs w:val="28"/>
        </w:rPr>
        <w:t>Trong những</w:t>
      </w:r>
      <w:r w:rsidR="006C0769">
        <w:rPr>
          <w:rFonts w:ascii="Times New Roman" w:hAnsi="Times New Roman" w:cs="Times New Roman"/>
          <w:sz w:val="28"/>
          <w:szCs w:val="28"/>
        </w:rPr>
        <w:t xml:space="preserve"> ngày</w:t>
      </w:r>
      <w:r>
        <w:rPr>
          <w:rFonts w:ascii="Times New Roman" w:hAnsi="Times New Roman" w:cs="Times New Roman"/>
          <w:sz w:val="28"/>
          <w:szCs w:val="28"/>
        </w:rPr>
        <w:t xml:space="preserve"> mưa bão diễn ra, BGH trực bão tại trường 24/24h, các đầu mối được phân công rõ nhiệm vụ, trách nhiệm để cùng chung tay phòng chống bão, bảo v</w:t>
      </w:r>
      <w:r w:rsidR="006C0769">
        <w:rPr>
          <w:rFonts w:ascii="Times New Roman" w:hAnsi="Times New Roman" w:cs="Times New Roman"/>
          <w:sz w:val="28"/>
          <w:szCs w:val="28"/>
        </w:rPr>
        <w:t>ệ</w:t>
      </w:r>
      <w:r>
        <w:rPr>
          <w:rFonts w:ascii="Times New Roman" w:hAnsi="Times New Roman" w:cs="Times New Roman"/>
          <w:sz w:val="28"/>
          <w:szCs w:val="28"/>
        </w:rPr>
        <w:t xml:space="preserve"> an toàn, an ninh trường học.</w:t>
      </w:r>
    </w:p>
    <w:p w:rsidR="00E736AD" w:rsidRDefault="0048441F" w:rsidP="002B419F">
      <w:pPr>
        <w:jc w:val="both"/>
        <w:rPr>
          <w:rFonts w:ascii="Times New Roman" w:hAnsi="Times New Roman" w:cs="Times New Roman"/>
          <w:sz w:val="28"/>
          <w:szCs w:val="28"/>
        </w:rPr>
      </w:pPr>
      <w:r>
        <w:rPr>
          <w:rFonts w:ascii="Times New Roman" w:hAnsi="Times New Roman" w:cs="Times New Roman"/>
          <w:sz w:val="28"/>
          <w:szCs w:val="28"/>
        </w:rPr>
        <w:tab/>
      </w:r>
      <w:r w:rsidR="006C0769">
        <w:rPr>
          <w:rFonts w:ascii="Times New Roman" w:hAnsi="Times New Roman" w:cs="Times New Roman"/>
          <w:sz w:val="28"/>
          <w:szCs w:val="28"/>
        </w:rPr>
        <w:t>Trưa n</w:t>
      </w:r>
      <w:r w:rsidR="00E736AD">
        <w:rPr>
          <w:rFonts w:ascii="Times New Roman" w:hAnsi="Times New Roman" w:cs="Times New Roman"/>
          <w:sz w:val="28"/>
          <w:szCs w:val="28"/>
        </w:rPr>
        <w:t xml:space="preserve">gày 7/9/2024 bão Yagi đổ bộ vào đất liền, </w:t>
      </w:r>
      <w:r w:rsidR="006C0769">
        <w:rPr>
          <w:rFonts w:ascii="Times New Roman" w:hAnsi="Times New Roman" w:cs="Times New Roman"/>
          <w:sz w:val="28"/>
          <w:szCs w:val="28"/>
        </w:rPr>
        <w:t xml:space="preserve">dưới sức tàn phá của siêu bão với những trận cuồng phong dữ dội </w:t>
      </w:r>
      <w:r w:rsidR="000F5276">
        <w:rPr>
          <w:rFonts w:ascii="Times New Roman" w:hAnsi="Times New Roman" w:cs="Times New Roman"/>
          <w:sz w:val="28"/>
          <w:szCs w:val="28"/>
        </w:rPr>
        <w:t xml:space="preserve">làm </w:t>
      </w:r>
      <w:r w:rsidR="006C0769">
        <w:rPr>
          <w:rFonts w:ascii="Times New Roman" w:hAnsi="Times New Roman" w:cs="Times New Roman"/>
          <w:sz w:val="28"/>
          <w:szCs w:val="28"/>
        </w:rPr>
        <w:t xml:space="preserve">cảnh quan </w:t>
      </w:r>
      <w:r w:rsidR="00E736AD">
        <w:rPr>
          <w:rFonts w:ascii="Times New Roman" w:hAnsi="Times New Roman" w:cs="Times New Roman"/>
          <w:sz w:val="28"/>
          <w:szCs w:val="28"/>
        </w:rPr>
        <w:t xml:space="preserve">trường </w:t>
      </w:r>
      <w:r w:rsidR="00855A7B">
        <w:rPr>
          <w:rFonts w:ascii="Times New Roman" w:hAnsi="Times New Roman" w:cs="Times New Roman"/>
          <w:sz w:val="28"/>
          <w:szCs w:val="28"/>
        </w:rPr>
        <w:t xml:space="preserve">cũng bị </w:t>
      </w:r>
      <w:r w:rsidR="00E736AD">
        <w:rPr>
          <w:rFonts w:ascii="Times New Roman" w:hAnsi="Times New Roman" w:cs="Times New Roman"/>
          <w:sz w:val="28"/>
          <w:szCs w:val="28"/>
        </w:rPr>
        <w:t>ảnh hưởng</w:t>
      </w:r>
      <w:r w:rsidR="000F5276">
        <w:rPr>
          <w:rFonts w:ascii="Times New Roman" w:hAnsi="Times New Roman" w:cs="Times New Roman"/>
          <w:sz w:val="28"/>
          <w:szCs w:val="28"/>
        </w:rPr>
        <w:t xml:space="preserve"> nặng nề</w:t>
      </w:r>
      <w:r w:rsidR="006C0769">
        <w:rPr>
          <w:rFonts w:ascii="Times New Roman" w:hAnsi="Times New Roman" w:cs="Times New Roman"/>
          <w:sz w:val="28"/>
          <w:szCs w:val="28"/>
        </w:rPr>
        <w:t>.</w:t>
      </w:r>
      <w:r w:rsidR="00E736AD">
        <w:rPr>
          <w:rFonts w:ascii="Times New Roman" w:hAnsi="Times New Roman" w:cs="Times New Roman"/>
          <w:sz w:val="28"/>
          <w:szCs w:val="28"/>
        </w:rPr>
        <w:t xml:space="preserve"> </w:t>
      </w:r>
      <w:r w:rsidR="006C0769">
        <w:rPr>
          <w:rFonts w:ascii="Times New Roman" w:hAnsi="Times New Roman" w:cs="Times New Roman"/>
          <w:sz w:val="28"/>
          <w:szCs w:val="28"/>
        </w:rPr>
        <w:t>S</w:t>
      </w:r>
      <w:r w:rsidR="00E736AD">
        <w:rPr>
          <w:rFonts w:ascii="Times New Roman" w:hAnsi="Times New Roman" w:cs="Times New Roman"/>
          <w:sz w:val="28"/>
          <w:szCs w:val="28"/>
        </w:rPr>
        <w:t xml:space="preserve">ong do công tác </w:t>
      </w:r>
      <w:r w:rsidR="000F5276">
        <w:rPr>
          <w:rFonts w:ascii="Times New Roman" w:hAnsi="Times New Roman" w:cs="Times New Roman"/>
          <w:sz w:val="28"/>
          <w:szCs w:val="28"/>
        </w:rPr>
        <w:t xml:space="preserve">chỉ đạo </w:t>
      </w:r>
      <w:r w:rsidR="00E736AD">
        <w:rPr>
          <w:rFonts w:ascii="Times New Roman" w:hAnsi="Times New Roman" w:cs="Times New Roman"/>
          <w:sz w:val="28"/>
          <w:szCs w:val="28"/>
        </w:rPr>
        <w:t>phòng chống bão</w:t>
      </w:r>
      <w:r w:rsidR="000F5276">
        <w:rPr>
          <w:rFonts w:ascii="Times New Roman" w:hAnsi="Times New Roman" w:cs="Times New Roman"/>
          <w:sz w:val="28"/>
          <w:szCs w:val="28"/>
        </w:rPr>
        <w:t xml:space="preserve"> kịp thời và</w:t>
      </w:r>
      <w:r w:rsidR="00E736AD">
        <w:rPr>
          <w:rFonts w:ascii="Times New Roman" w:hAnsi="Times New Roman" w:cs="Times New Roman"/>
          <w:sz w:val="28"/>
          <w:szCs w:val="28"/>
        </w:rPr>
        <w:t xml:space="preserve"> được chuẩn bị kĩ càng nên </w:t>
      </w:r>
      <w:r>
        <w:rPr>
          <w:rFonts w:ascii="Times New Roman" w:hAnsi="Times New Roman" w:cs="Times New Roman"/>
          <w:sz w:val="28"/>
          <w:szCs w:val="28"/>
        </w:rPr>
        <w:t xml:space="preserve">các em </w:t>
      </w:r>
      <w:r w:rsidR="00E736AD">
        <w:rPr>
          <w:rFonts w:ascii="Times New Roman" w:hAnsi="Times New Roman" w:cs="Times New Roman"/>
          <w:sz w:val="28"/>
          <w:szCs w:val="28"/>
        </w:rPr>
        <w:t xml:space="preserve">học sinh được an toàn tuyệt đối, cơ sở vật chất </w:t>
      </w:r>
      <w:r w:rsidR="00855A7B">
        <w:rPr>
          <w:rFonts w:ascii="Times New Roman" w:hAnsi="Times New Roman" w:cs="Times New Roman"/>
          <w:sz w:val="28"/>
          <w:szCs w:val="28"/>
        </w:rPr>
        <w:t xml:space="preserve"> nhà trường </w:t>
      </w:r>
      <w:r w:rsidR="00E736AD">
        <w:rPr>
          <w:rFonts w:ascii="Times New Roman" w:hAnsi="Times New Roman" w:cs="Times New Roman"/>
          <w:sz w:val="28"/>
          <w:szCs w:val="28"/>
        </w:rPr>
        <w:t xml:space="preserve">cơ bản được </w:t>
      </w:r>
      <w:r w:rsidR="00855A7B">
        <w:rPr>
          <w:rFonts w:ascii="Times New Roman" w:hAnsi="Times New Roman" w:cs="Times New Roman"/>
          <w:sz w:val="28"/>
          <w:szCs w:val="28"/>
        </w:rPr>
        <w:t>đảm bảo</w:t>
      </w:r>
      <w:r w:rsidR="000F5276">
        <w:rPr>
          <w:rFonts w:ascii="Times New Roman" w:hAnsi="Times New Roman" w:cs="Times New Roman"/>
          <w:sz w:val="28"/>
          <w:szCs w:val="28"/>
        </w:rPr>
        <w:t>.</w:t>
      </w:r>
      <w:r w:rsidR="00E736AD">
        <w:rPr>
          <w:rFonts w:ascii="Times New Roman" w:hAnsi="Times New Roman" w:cs="Times New Roman"/>
          <w:sz w:val="28"/>
          <w:szCs w:val="28"/>
        </w:rPr>
        <w:t xml:space="preserve"> </w:t>
      </w:r>
      <w:r w:rsidR="000F5276">
        <w:rPr>
          <w:rFonts w:ascii="Times New Roman" w:hAnsi="Times New Roman" w:cs="Times New Roman"/>
          <w:sz w:val="28"/>
          <w:szCs w:val="28"/>
        </w:rPr>
        <w:t>S</w:t>
      </w:r>
      <w:r w:rsidR="00E736AD">
        <w:rPr>
          <w:rFonts w:ascii="Times New Roman" w:hAnsi="Times New Roman" w:cs="Times New Roman"/>
          <w:sz w:val="28"/>
          <w:szCs w:val="28"/>
        </w:rPr>
        <w:t>ong</w:t>
      </w:r>
      <w:r w:rsidR="00BB7A6E">
        <w:rPr>
          <w:rFonts w:ascii="Times New Roman" w:hAnsi="Times New Roman" w:cs="Times New Roman"/>
          <w:sz w:val="28"/>
          <w:szCs w:val="28"/>
        </w:rPr>
        <w:t xml:space="preserve"> bão to vẫn không tránh khỏi những thiệt hại đáng kể: </w:t>
      </w:r>
      <w:r w:rsidR="00E736AD">
        <w:rPr>
          <w:rFonts w:ascii="Times New Roman" w:hAnsi="Times New Roman" w:cs="Times New Roman"/>
          <w:sz w:val="28"/>
          <w:szCs w:val="28"/>
        </w:rPr>
        <w:t xml:space="preserve">04 cây đại thụ bị bật gốc, mái tôn lán xe </w:t>
      </w:r>
      <w:r w:rsidR="000F5276">
        <w:rPr>
          <w:rFonts w:ascii="Times New Roman" w:hAnsi="Times New Roman" w:cs="Times New Roman"/>
          <w:sz w:val="28"/>
          <w:szCs w:val="28"/>
        </w:rPr>
        <w:t xml:space="preserve">lớp </w:t>
      </w:r>
      <w:r w:rsidR="00E736AD">
        <w:rPr>
          <w:rFonts w:ascii="Times New Roman" w:hAnsi="Times New Roman" w:cs="Times New Roman"/>
          <w:sz w:val="28"/>
          <w:szCs w:val="28"/>
        </w:rPr>
        <w:t xml:space="preserve">7A bị bay nóc... thiệt hại sơ bộ ước tính khoảng </w:t>
      </w:r>
      <w:r w:rsidR="007478E1">
        <w:rPr>
          <w:rFonts w:ascii="Times New Roman" w:hAnsi="Times New Roman" w:cs="Times New Roman"/>
          <w:sz w:val="28"/>
          <w:szCs w:val="28"/>
        </w:rPr>
        <w:t>hàng trăm</w:t>
      </w:r>
      <w:bookmarkStart w:id="0" w:name="_GoBack"/>
      <w:bookmarkEnd w:id="0"/>
      <w:r w:rsidR="00E736AD">
        <w:rPr>
          <w:rFonts w:ascii="Times New Roman" w:hAnsi="Times New Roman" w:cs="Times New Roman"/>
          <w:sz w:val="28"/>
          <w:szCs w:val="28"/>
        </w:rPr>
        <w:t xml:space="preserve"> triệu đồng. </w:t>
      </w:r>
    </w:p>
    <w:p w:rsidR="003A29CB" w:rsidRDefault="003A29CB" w:rsidP="002B419F">
      <w:pPr>
        <w:jc w:val="both"/>
        <w:rPr>
          <w:rFonts w:ascii="Times New Roman" w:hAnsi="Times New Roman" w:cs="Times New Roman"/>
          <w:sz w:val="28"/>
          <w:szCs w:val="28"/>
        </w:rPr>
      </w:pPr>
      <w:r>
        <w:rPr>
          <w:rFonts w:ascii="Times New Roman" w:hAnsi="Times New Roman" w:cs="Times New Roman"/>
          <w:sz w:val="28"/>
          <w:szCs w:val="28"/>
        </w:rPr>
        <w:tab/>
        <w:t xml:space="preserve">Nhìn những cây cổ thụ bị gió bão đánh bật gốc, </w:t>
      </w:r>
      <w:r w:rsidR="000F5276">
        <w:rPr>
          <w:rFonts w:ascii="Times New Roman" w:hAnsi="Times New Roman" w:cs="Times New Roman"/>
          <w:sz w:val="28"/>
          <w:szCs w:val="28"/>
        </w:rPr>
        <w:t xml:space="preserve">quật </w:t>
      </w:r>
      <w:r>
        <w:rPr>
          <w:rFonts w:ascii="Times New Roman" w:hAnsi="Times New Roman" w:cs="Times New Roman"/>
          <w:sz w:val="28"/>
          <w:szCs w:val="28"/>
        </w:rPr>
        <w:t xml:space="preserve">đổ xuống </w:t>
      </w:r>
      <w:r w:rsidR="000F5276">
        <w:rPr>
          <w:rFonts w:ascii="Times New Roman" w:hAnsi="Times New Roman" w:cs="Times New Roman"/>
          <w:sz w:val="28"/>
          <w:szCs w:val="28"/>
        </w:rPr>
        <w:t xml:space="preserve">sân trường </w:t>
      </w:r>
      <w:r>
        <w:rPr>
          <w:rFonts w:ascii="Times New Roman" w:hAnsi="Times New Roman" w:cs="Times New Roman"/>
          <w:sz w:val="28"/>
          <w:szCs w:val="28"/>
        </w:rPr>
        <w:t>mà thầy cô không khỏi tiếc nuối</w:t>
      </w:r>
      <w:r w:rsidR="00855A7B">
        <w:rPr>
          <w:rFonts w:ascii="Times New Roman" w:hAnsi="Times New Roman" w:cs="Times New Roman"/>
          <w:sz w:val="28"/>
          <w:szCs w:val="28"/>
        </w:rPr>
        <w:t>,</w:t>
      </w:r>
      <w:r>
        <w:rPr>
          <w:rFonts w:ascii="Times New Roman" w:hAnsi="Times New Roman" w:cs="Times New Roman"/>
          <w:sz w:val="28"/>
          <w:szCs w:val="28"/>
        </w:rPr>
        <w:t xml:space="preserve"> xót xa. Những cây cổ thụ này đã gắn bó với mái trường ngay từ khi mới thành lập, </w:t>
      </w:r>
      <w:r w:rsidR="00855A7B">
        <w:rPr>
          <w:rFonts w:ascii="Times New Roman" w:hAnsi="Times New Roman" w:cs="Times New Roman"/>
          <w:sz w:val="28"/>
          <w:szCs w:val="28"/>
        </w:rPr>
        <w:t xml:space="preserve">những </w:t>
      </w:r>
      <w:r>
        <w:rPr>
          <w:rFonts w:ascii="Times New Roman" w:hAnsi="Times New Roman" w:cs="Times New Roman"/>
          <w:sz w:val="28"/>
          <w:szCs w:val="28"/>
        </w:rPr>
        <w:t>tán lá xanh ấy chứng kiến bao thăng trầm của nhà trường trên con đường phát triển</w:t>
      </w:r>
      <w:r w:rsidR="00855A7B">
        <w:rPr>
          <w:rFonts w:ascii="Times New Roman" w:hAnsi="Times New Roman" w:cs="Times New Roman"/>
          <w:sz w:val="28"/>
          <w:szCs w:val="28"/>
        </w:rPr>
        <w:t xml:space="preserve"> giáo dục</w:t>
      </w:r>
      <w:r>
        <w:rPr>
          <w:rFonts w:ascii="Times New Roman" w:hAnsi="Times New Roman" w:cs="Times New Roman"/>
          <w:sz w:val="28"/>
          <w:szCs w:val="28"/>
        </w:rPr>
        <w:t xml:space="preserve">, những </w:t>
      </w:r>
      <w:r w:rsidR="00855A7B">
        <w:rPr>
          <w:rFonts w:ascii="Times New Roman" w:hAnsi="Times New Roman" w:cs="Times New Roman"/>
          <w:sz w:val="28"/>
          <w:szCs w:val="28"/>
        </w:rPr>
        <w:t>gốc cây đại thụ</w:t>
      </w:r>
      <w:r>
        <w:rPr>
          <w:rFonts w:ascii="Times New Roman" w:hAnsi="Times New Roman" w:cs="Times New Roman"/>
          <w:sz w:val="28"/>
          <w:szCs w:val="28"/>
        </w:rPr>
        <w:t xml:space="preserve"> kia đã lưu giữ biết bao kỉ niệm </w:t>
      </w:r>
      <w:r w:rsidR="000F5276">
        <w:rPr>
          <w:rFonts w:ascii="Times New Roman" w:hAnsi="Times New Roman" w:cs="Times New Roman"/>
          <w:sz w:val="28"/>
          <w:szCs w:val="28"/>
        </w:rPr>
        <w:t xml:space="preserve">tuổi học trò </w:t>
      </w:r>
      <w:r>
        <w:rPr>
          <w:rFonts w:ascii="Times New Roman" w:hAnsi="Times New Roman" w:cs="Times New Roman"/>
          <w:sz w:val="28"/>
          <w:szCs w:val="28"/>
        </w:rPr>
        <w:t>của những người con ưu tú trên mảnh đất quê hương Vĩnh Bảo thân yêu.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7"/>
        <w:gridCol w:w="4290"/>
      </w:tblGrid>
      <w:tr w:rsidR="00855A7B" w:rsidTr="000F5276">
        <w:tc>
          <w:tcPr>
            <w:tcW w:w="4508" w:type="dxa"/>
          </w:tcPr>
          <w:p w:rsidR="003A29CB" w:rsidRDefault="00FC2268" w:rsidP="002B419F">
            <w:pPr>
              <w:jc w:val="both"/>
              <w:rPr>
                <w:rFonts w:ascii="Times New Roman" w:hAnsi="Times New Roman" w:cs="Times New Roman"/>
                <w:sz w:val="28"/>
                <w:szCs w:val="28"/>
              </w:rPr>
            </w:pPr>
            <w:r>
              <w:rPr>
                <w:noProof/>
              </w:rPr>
              <w:drawing>
                <wp:inline distT="0" distB="0" distL="0" distR="0">
                  <wp:extent cx="3077308" cy="2778418"/>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0843" cy="2808696"/>
                          </a:xfrm>
                          <a:prstGeom prst="rect">
                            <a:avLst/>
                          </a:prstGeom>
                          <a:noFill/>
                          <a:ln>
                            <a:noFill/>
                          </a:ln>
                        </pic:spPr>
                      </pic:pic>
                    </a:graphicData>
                  </a:graphic>
                </wp:inline>
              </w:drawing>
            </w:r>
          </w:p>
        </w:tc>
        <w:tc>
          <w:tcPr>
            <w:tcW w:w="4509" w:type="dxa"/>
          </w:tcPr>
          <w:p w:rsidR="003A29CB" w:rsidRDefault="00FC2268" w:rsidP="002B419F">
            <w:pPr>
              <w:jc w:val="both"/>
              <w:rPr>
                <w:rFonts w:ascii="Times New Roman" w:hAnsi="Times New Roman" w:cs="Times New Roman"/>
                <w:sz w:val="28"/>
                <w:szCs w:val="28"/>
              </w:rPr>
            </w:pPr>
            <w:r>
              <w:rPr>
                <w:noProof/>
              </w:rPr>
              <w:drawing>
                <wp:inline distT="0" distB="0" distL="0" distR="0">
                  <wp:extent cx="2778369" cy="27247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3009" cy="2748950"/>
                          </a:xfrm>
                          <a:prstGeom prst="rect">
                            <a:avLst/>
                          </a:prstGeom>
                          <a:noFill/>
                          <a:ln>
                            <a:noFill/>
                          </a:ln>
                        </pic:spPr>
                      </pic:pic>
                    </a:graphicData>
                  </a:graphic>
                </wp:inline>
              </w:drawing>
            </w:r>
          </w:p>
        </w:tc>
      </w:tr>
    </w:tbl>
    <w:p w:rsidR="003A29CB" w:rsidRPr="00855A7B" w:rsidRDefault="00FC2268" w:rsidP="002B419F">
      <w:pPr>
        <w:jc w:val="both"/>
        <w:rPr>
          <w:rFonts w:ascii="Times New Roman" w:hAnsi="Times New Roman" w:cs="Times New Roman"/>
          <w:i/>
          <w:sz w:val="28"/>
          <w:szCs w:val="28"/>
        </w:rPr>
      </w:pPr>
      <w:r>
        <w:rPr>
          <w:rFonts w:ascii="Times New Roman" w:hAnsi="Times New Roman" w:cs="Times New Roman"/>
          <w:sz w:val="28"/>
          <w:szCs w:val="28"/>
        </w:rPr>
        <w:t xml:space="preserve">                                             </w:t>
      </w:r>
      <w:r w:rsidRPr="00855A7B">
        <w:rPr>
          <w:rFonts w:ascii="Times New Roman" w:hAnsi="Times New Roman" w:cs="Times New Roman"/>
          <w:i/>
          <w:sz w:val="28"/>
          <w:szCs w:val="28"/>
        </w:rPr>
        <w:t>H</w:t>
      </w:r>
      <w:r w:rsidR="00855A7B" w:rsidRPr="00855A7B">
        <w:rPr>
          <w:rFonts w:ascii="Times New Roman" w:hAnsi="Times New Roman" w:cs="Times New Roman"/>
          <w:i/>
          <w:sz w:val="28"/>
          <w:szCs w:val="28"/>
        </w:rPr>
        <w:t>ì</w:t>
      </w:r>
      <w:r w:rsidRPr="00855A7B">
        <w:rPr>
          <w:rFonts w:ascii="Times New Roman" w:hAnsi="Times New Roman" w:cs="Times New Roman"/>
          <w:i/>
          <w:sz w:val="28"/>
          <w:szCs w:val="28"/>
        </w:rPr>
        <w:t>nh ảnh cây bị bão Yagi tàn phá</w:t>
      </w:r>
    </w:p>
    <w:p w:rsidR="00E736AD" w:rsidRDefault="0048441F" w:rsidP="002B419F">
      <w:pPr>
        <w:jc w:val="both"/>
        <w:rPr>
          <w:rFonts w:ascii="Times New Roman" w:hAnsi="Times New Roman" w:cs="Times New Roman"/>
          <w:sz w:val="28"/>
          <w:szCs w:val="28"/>
        </w:rPr>
      </w:pPr>
      <w:r>
        <w:rPr>
          <w:rFonts w:ascii="Times New Roman" w:hAnsi="Times New Roman" w:cs="Times New Roman"/>
          <w:sz w:val="28"/>
          <w:szCs w:val="28"/>
        </w:rPr>
        <w:tab/>
      </w:r>
      <w:r w:rsidR="00E736AD">
        <w:rPr>
          <w:rFonts w:ascii="Times New Roman" w:hAnsi="Times New Roman" w:cs="Times New Roman"/>
          <w:sz w:val="28"/>
          <w:szCs w:val="28"/>
        </w:rPr>
        <w:t>Sáng ngày 8/9/2024</w:t>
      </w:r>
      <w:r>
        <w:rPr>
          <w:rFonts w:ascii="Times New Roman" w:hAnsi="Times New Roman" w:cs="Times New Roman"/>
          <w:sz w:val="28"/>
          <w:szCs w:val="28"/>
        </w:rPr>
        <w:t xml:space="preserve"> bão tan,</w:t>
      </w:r>
      <w:r w:rsidR="00E736AD">
        <w:rPr>
          <w:rFonts w:ascii="Times New Roman" w:hAnsi="Times New Roman" w:cs="Times New Roman"/>
          <w:sz w:val="28"/>
          <w:szCs w:val="28"/>
        </w:rPr>
        <w:t xml:space="preserve"> CBGVNV nhà trường đã đến từ rất sớm dọn dẹp </w:t>
      </w:r>
      <w:r>
        <w:rPr>
          <w:rFonts w:ascii="Times New Roman" w:hAnsi="Times New Roman" w:cs="Times New Roman"/>
          <w:sz w:val="28"/>
          <w:szCs w:val="28"/>
        </w:rPr>
        <w:t xml:space="preserve">và khắc phục mọi sự cố </w:t>
      </w:r>
      <w:r w:rsidR="00855A7B">
        <w:rPr>
          <w:rFonts w:ascii="Times New Roman" w:hAnsi="Times New Roman" w:cs="Times New Roman"/>
          <w:sz w:val="28"/>
          <w:szCs w:val="28"/>
        </w:rPr>
        <w:t xml:space="preserve">sau bão </w:t>
      </w:r>
      <w:r>
        <w:rPr>
          <w:rFonts w:ascii="Times New Roman" w:hAnsi="Times New Roman" w:cs="Times New Roman"/>
          <w:sz w:val="28"/>
          <w:szCs w:val="28"/>
        </w:rPr>
        <w:t>nhanh nhất để đón các em học sinh trở lại trường.</w:t>
      </w:r>
      <w:r w:rsidR="00855A7B" w:rsidRPr="00855A7B">
        <w:t xml:space="preserve"> </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456"/>
        <w:gridCol w:w="2856"/>
      </w:tblGrid>
      <w:tr w:rsidR="006C0769" w:rsidTr="000F5276">
        <w:tc>
          <w:tcPr>
            <w:tcW w:w="2856" w:type="dxa"/>
          </w:tcPr>
          <w:p w:rsidR="00FC2268" w:rsidRDefault="00FC2268" w:rsidP="002B419F">
            <w:pPr>
              <w:jc w:val="both"/>
              <w:rPr>
                <w:rFonts w:ascii="Times New Roman" w:hAnsi="Times New Roman" w:cs="Times New Roman"/>
                <w:sz w:val="28"/>
                <w:szCs w:val="28"/>
              </w:rPr>
            </w:pPr>
            <w:r>
              <w:rPr>
                <w:noProof/>
              </w:rPr>
              <w:drawing>
                <wp:inline distT="0" distB="0" distL="0" distR="0" wp14:anchorId="3D4021A3" wp14:editId="6057500A">
                  <wp:extent cx="1905000" cy="16624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449" cy="1736973"/>
                          </a:xfrm>
                          <a:prstGeom prst="rect">
                            <a:avLst/>
                          </a:prstGeom>
                          <a:noFill/>
                          <a:ln>
                            <a:noFill/>
                          </a:ln>
                        </pic:spPr>
                      </pic:pic>
                    </a:graphicData>
                  </a:graphic>
                </wp:inline>
              </w:drawing>
            </w:r>
          </w:p>
        </w:tc>
        <w:tc>
          <w:tcPr>
            <w:tcW w:w="2286" w:type="dxa"/>
          </w:tcPr>
          <w:p w:rsidR="00FC2268" w:rsidRDefault="00FC2268" w:rsidP="002B419F">
            <w:pPr>
              <w:jc w:val="both"/>
              <w:rPr>
                <w:rFonts w:ascii="Times New Roman" w:hAnsi="Times New Roman" w:cs="Times New Roman"/>
                <w:sz w:val="28"/>
                <w:szCs w:val="28"/>
              </w:rPr>
            </w:pPr>
            <w:r>
              <w:rPr>
                <w:noProof/>
              </w:rPr>
              <w:drawing>
                <wp:inline distT="0" distB="0" distL="0" distR="0">
                  <wp:extent cx="2057400" cy="16490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4142" cy="1694576"/>
                          </a:xfrm>
                          <a:prstGeom prst="rect">
                            <a:avLst/>
                          </a:prstGeom>
                          <a:noFill/>
                          <a:ln>
                            <a:noFill/>
                          </a:ln>
                        </pic:spPr>
                      </pic:pic>
                    </a:graphicData>
                  </a:graphic>
                </wp:inline>
              </w:drawing>
            </w:r>
          </w:p>
        </w:tc>
        <w:tc>
          <w:tcPr>
            <w:tcW w:w="4351" w:type="dxa"/>
          </w:tcPr>
          <w:p w:rsidR="00FC2268" w:rsidRDefault="006C0769" w:rsidP="002B419F">
            <w:pPr>
              <w:jc w:val="both"/>
              <w:rPr>
                <w:rFonts w:ascii="Times New Roman" w:hAnsi="Times New Roman" w:cs="Times New Roman"/>
                <w:sz w:val="28"/>
                <w:szCs w:val="28"/>
              </w:rPr>
            </w:pPr>
            <w:r>
              <w:rPr>
                <w:noProof/>
              </w:rPr>
              <w:drawing>
                <wp:inline distT="0" distB="0" distL="0" distR="0">
                  <wp:extent cx="1670538" cy="164274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4987" cy="1715955"/>
                          </a:xfrm>
                          <a:prstGeom prst="rect">
                            <a:avLst/>
                          </a:prstGeom>
                          <a:noFill/>
                          <a:ln>
                            <a:noFill/>
                          </a:ln>
                        </pic:spPr>
                      </pic:pic>
                    </a:graphicData>
                  </a:graphic>
                </wp:inline>
              </w:drawing>
            </w:r>
          </w:p>
        </w:tc>
      </w:tr>
    </w:tbl>
    <w:p w:rsidR="00FC2268" w:rsidRDefault="00FC2268" w:rsidP="002B419F">
      <w:pPr>
        <w:jc w:val="both"/>
        <w:rPr>
          <w:rFonts w:ascii="Times New Roman" w:hAnsi="Times New Roman" w:cs="Times New Roman"/>
          <w:i/>
          <w:sz w:val="28"/>
          <w:szCs w:val="28"/>
        </w:rPr>
      </w:pPr>
      <w:r w:rsidRPr="006C0769">
        <w:rPr>
          <w:rFonts w:ascii="Times New Roman" w:hAnsi="Times New Roman" w:cs="Times New Roman"/>
          <w:i/>
          <w:sz w:val="28"/>
          <w:szCs w:val="28"/>
        </w:rPr>
        <w:t xml:space="preserve">                      </w:t>
      </w:r>
      <w:r w:rsidR="006C0769">
        <w:rPr>
          <w:rFonts w:ascii="Times New Roman" w:hAnsi="Times New Roman" w:cs="Times New Roman"/>
          <w:i/>
          <w:sz w:val="28"/>
          <w:szCs w:val="28"/>
        </w:rPr>
        <w:t xml:space="preserve">          </w:t>
      </w:r>
      <w:r w:rsidR="006C0769" w:rsidRPr="006C0769">
        <w:rPr>
          <w:rFonts w:ascii="Times New Roman" w:hAnsi="Times New Roman" w:cs="Times New Roman"/>
          <w:i/>
          <w:sz w:val="28"/>
          <w:szCs w:val="28"/>
        </w:rPr>
        <w:t xml:space="preserve">Hình ảnh: </w:t>
      </w:r>
      <w:r w:rsidRPr="006C0769">
        <w:rPr>
          <w:rFonts w:ascii="Times New Roman" w:hAnsi="Times New Roman" w:cs="Times New Roman"/>
          <w:i/>
          <w:sz w:val="28"/>
          <w:szCs w:val="28"/>
        </w:rPr>
        <w:t>Các thầy cô dọn dẹp sau bão</w:t>
      </w:r>
    </w:p>
    <w:p w:rsidR="00855A7B" w:rsidRPr="000F5276" w:rsidRDefault="000F5276" w:rsidP="002B419F">
      <w:pPr>
        <w:jc w:val="both"/>
        <w:rPr>
          <w:rFonts w:ascii="Times New Roman" w:hAnsi="Times New Roman" w:cs="Times New Roman"/>
          <w:sz w:val="28"/>
          <w:szCs w:val="28"/>
        </w:rPr>
      </w:pPr>
      <w:r>
        <w:rPr>
          <w:rFonts w:ascii="Times New Roman" w:hAnsi="Times New Roman" w:cs="Times New Roman"/>
          <w:sz w:val="28"/>
          <w:szCs w:val="28"/>
        </w:rPr>
        <w:lastRenderedPageBreak/>
        <w:tab/>
      </w:r>
      <w:r w:rsidR="00855A7B" w:rsidRPr="00855A7B">
        <w:rPr>
          <w:rFonts w:ascii="Times New Roman" w:hAnsi="Times New Roman" w:cs="Times New Roman"/>
          <w:sz w:val="28"/>
          <w:szCs w:val="28"/>
        </w:rPr>
        <w:t xml:space="preserve">Trong </w:t>
      </w:r>
      <w:r>
        <w:rPr>
          <w:rFonts w:ascii="Times New Roman" w:hAnsi="Times New Roman" w:cs="Times New Roman"/>
          <w:sz w:val="28"/>
          <w:szCs w:val="28"/>
        </w:rPr>
        <w:t xml:space="preserve">hai </w:t>
      </w:r>
      <w:r w:rsidR="00855A7B" w:rsidRPr="00855A7B">
        <w:rPr>
          <w:rFonts w:ascii="Times New Roman" w:hAnsi="Times New Roman" w:cs="Times New Roman"/>
          <w:sz w:val="28"/>
          <w:szCs w:val="28"/>
        </w:rPr>
        <w:t>ngày</w:t>
      </w:r>
      <w:r w:rsidR="00855A7B">
        <w:rPr>
          <w:rFonts w:ascii="Times New Roman" w:hAnsi="Times New Roman" w:cs="Times New Roman"/>
          <w:sz w:val="28"/>
          <w:szCs w:val="28"/>
        </w:rPr>
        <w:t xml:space="preserve"> tiếp theo 9.10/9/2024</w:t>
      </w:r>
      <w:r w:rsidR="002E64C3">
        <w:rPr>
          <w:rFonts w:ascii="Times New Roman" w:hAnsi="Times New Roman" w:cs="Times New Roman"/>
          <w:sz w:val="28"/>
          <w:szCs w:val="28"/>
        </w:rPr>
        <w:t>,</w:t>
      </w:r>
      <w:r w:rsidR="00855A7B">
        <w:rPr>
          <w:rFonts w:ascii="Times New Roman" w:hAnsi="Times New Roman" w:cs="Times New Roman"/>
          <w:sz w:val="28"/>
          <w:szCs w:val="28"/>
        </w:rPr>
        <w:t xml:space="preserve"> </w:t>
      </w:r>
      <w:r w:rsidR="00855A7B" w:rsidRPr="00855A7B">
        <w:rPr>
          <w:rFonts w:ascii="Times New Roman" w:hAnsi="Times New Roman" w:cs="Times New Roman"/>
          <w:sz w:val="28"/>
          <w:szCs w:val="28"/>
        </w:rPr>
        <w:t xml:space="preserve">đa số CBGV đã </w:t>
      </w:r>
      <w:r w:rsidR="00855A7B">
        <w:rPr>
          <w:rFonts w:ascii="Times New Roman" w:hAnsi="Times New Roman" w:cs="Times New Roman"/>
          <w:sz w:val="28"/>
          <w:szCs w:val="28"/>
        </w:rPr>
        <w:t>th</w:t>
      </w:r>
      <w:r w:rsidR="00855A7B" w:rsidRPr="00855A7B">
        <w:rPr>
          <w:rFonts w:ascii="Times New Roman" w:hAnsi="Times New Roman" w:cs="Times New Roman"/>
          <w:sz w:val="28"/>
          <w:szCs w:val="28"/>
        </w:rPr>
        <w:t>u xếp công việc riêng, khắc phục khó khăn đến trường thu dọn, vệ sinh trong ngoài</w:t>
      </w:r>
      <w:r w:rsidR="00855A7B">
        <w:rPr>
          <w:rFonts w:ascii="Times New Roman" w:hAnsi="Times New Roman" w:cs="Times New Roman"/>
          <w:sz w:val="28"/>
          <w:szCs w:val="28"/>
        </w:rPr>
        <w:t xml:space="preserve"> trường</w:t>
      </w:r>
      <w:r w:rsidR="00855A7B" w:rsidRPr="00855A7B">
        <w:rPr>
          <w:rFonts w:ascii="Times New Roman" w:hAnsi="Times New Roman" w:cs="Times New Roman"/>
          <w:sz w:val="28"/>
          <w:szCs w:val="28"/>
        </w:rPr>
        <w:t xml:space="preserve">. BGH ghi nhận, biểu dương và cảm ơn tinh thần </w:t>
      </w:r>
      <w:r w:rsidR="00855A7B">
        <w:rPr>
          <w:rFonts w:ascii="Times New Roman" w:hAnsi="Times New Roman" w:cs="Times New Roman"/>
          <w:sz w:val="28"/>
          <w:szCs w:val="28"/>
        </w:rPr>
        <w:t>của thầy cô</w:t>
      </w:r>
      <w:r w:rsidR="00855A7B" w:rsidRPr="00855A7B">
        <w:rPr>
          <w:rFonts w:ascii="Times New Roman" w:hAnsi="Times New Roman" w:cs="Times New Roman"/>
          <w:sz w:val="28"/>
          <w:szCs w:val="28"/>
        </w:rPr>
        <w:t>.</w:t>
      </w:r>
      <w:r w:rsidR="00855A7B">
        <w:rPr>
          <w:rFonts w:ascii="Times New Roman" w:hAnsi="Times New Roman" w:cs="Times New Roman"/>
          <w:sz w:val="28"/>
          <w:szCs w:val="28"/>
        </w:rPr>
        <w:t xml:space="preserve"> </w:t>
      </w:r>
      <w:r w:rsidR="00855A7B" w:rsidRPr="00855A7B">
        <w:rPr>
          <w:rFonts w:ascii="Times New Roman" w:hAnsi="Times New Roman" w:cs="Times New Roman"/>
          <w:sz w:val="28"/>
          <w:szCs w:val="28"/>
        </w:rPr>
        <w:t>Ngoài ra</w:t>
      </w:r>
      <w:r w:rsidR="00855A7B">
        <w:rPr>
          <w:rFonts w:ascii="Times New Roman" w:hAnsi="Times New Roman" w:cs="Times New Roman"/>
          <w:sz w:val="28"/>
          <w:szCs w:val="28"/>
        </w:rPr>
        <w:t xml:space="preserve">, còn </w:t>
      </w:r>
      <w:r w:rsidR="00855A7B" w:rsidRPr="00855A7B">
        <w:rPr>
          <w:rFonts w:ascii="Times New Roman" w:hAnsi="Times New Roman" w:cs="Times New Roman"/>
          <w:sz w:val="28"/>
          <w:szCs w:val="28"/>
        </w:rPr>
        <w:t xml:space="preserve">có thêm sự chung tay của một số </w:t>
      </w:r>
      <w:r w:rsidR="00855A7B">
        <w:rPr>
          <w:rFonts w:ascii="Times New Roman" w:hAnsi="Times New Roman" w:cs="Times New Roman"/>
          <w:sz w:val="28"/>
          <w:szCs w:val="28"/>
        </w:rPr>
        <w:t>phụ huynh</w:t>
      </w:r>
      <w:r w:rsidR="00855A7B" w:rsidRPr="00855A7B">
        <w:rPr>
          <w:rFonts w:ascii="Times New Roman" w:hAnsi="Times New Roman" w:cs="Times New Roman"/>
          <w:sz w:val="28"/>
          <w:szCs w:val="28"/>
        </w:rPr>
        <w:t xml:space="preserve">, </w:t>
      </w:r>
      <w:r w:rsidR="00855A7B">
        <w:rPr>
          <w:rFonts w:ascii="Times New Roman" w:hAnsi="Times New Roman" w:cs="Times New Roman"/>
          <w:sz w:val="28"/>
          <w:szCs w:val="28"/>
        </w:rPr>
        <w:t>học sinh</w:t>
      </w:r>
      <w:r w:rsidR="00855A7B" w:rsidRPr="00855A7B">
        <w:rPr>
          <w:rFonts w:ascii="Times New Roman" w:hAnsi="Times New Roman" w:cs="Times New Roman"/>
          <w:sz w:val="28"/>
          <w:szCs w:val="28"/>
        </w:rPr>
        <w:t xml:space="preserve">  nên cơ bản </w:t>
      </w:r>
      <w:r w:rsidR="00855A7B">
        <w:rPr>
          <w:rFonts w:ascii="Times New Roman" w:hAnsi="Times New Roman" w:cs="Times New Roman"/>
          <w:sz w:val="28"/>
          <w:szCs w:val="28"/>
        </w:rPr>
        <w:t>cảnh quan, môi trường</w:t>
      </w:r>
      <w:r w:rsidR="00855A7B" w:rsidRPr="00855A7B">
        <w:rPr>
          <w:rFonts w:ascii="Times New Roman" w:hAnsi="Times New Roman" w:cs="Times New Roman"/>
          <w:sz w:val="28"/>
          <w:szCs w:val="28"/>
        </w:rPr>
        <w:t xml:space="preserve"> cũng đã tạm gọn. </w:t>
      </w:r>
      <w:r w:rsidR="00855A7B">
        <w:rPr>
          <w:rFonts w:ascii="Times New Roman" w:hAnsi="Times New Roman" w:cs="Times New Roman"/>
          <w:sz w:val="28"/>
          <w:szCs w:val="28"/>
        </w:rPr>
        <w:t xml:space="preserve">Đến nay, BGH </w:t>
      </w:r>
      <w:r w:rsidR="00855A7B" w:rsidRPr="00855A7B">
        <w:rPr>
          <w:rFonts w:ascii="Times New Roman" w:hAnsi="Times New Roman" w:cs="Times New Roman"/>
          <w:sz w:val="28"/>
          <w:szCs w:val="28"/>
        </w:rPr>
        <w:t xml:space="preserve">tiếp tục kiểm tra, rà soát CSVC, vệ sinh phòng học và môi trường quang cảnh đảm bảo điều kiện an toàn cho ngày HS trở lại. </w:t>
      </w:r>
    </w:p>
    <w:p w:rsidR="00EC15C4" w:rsidRPr="000F5276" w:rsidRDefault="00EC15C4" w:rsidP="002B419F">
      <w:pPr>
        <w:jc w:val="both"/>
        <w:rPr>
          <w:rFonts w:ascii="Times New Roman" w:hAnsi="Times New Roman" w:cs="Times New Roman"/>
          <w:b/>
          <w:sz w:val="28"/>
          <w:szCs w:val="28"/>
        </w:rPr>
      </w:pPr>
      <w:r w:rsidRPr="000F5276">
        <w:rPr>
          <w:rFonts w:ascii="Times New Roman" w:hAnsi="Times New Roman" w:cs="Times New Roman"/>
          <w:b/>
          <w:sz w:val="28"/>
          <w:szCs w:val="28"/>
        </w:rPr>
        <w:t xml:space="preserve">                                                                                                Theo: Lã Hà</w:t>
      </w:r>
    </w:p>
    <w:p w:rsidR="00156A48" w:rsidRDefault="00156A48" w:rsidP="00114E0A"/>
    <w:p w:rsidR="00244A0C" w:rsidRDefault="00244A0C" w:rsidP="00114E0A"/>
    <w:sectPr w:rsidR="00244A0C" w:rsidSect="0048441F">
      <w:pgSz w:w="11907" w:h="16840" w:code="9"/>
      <w:pgMar w:top="568"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erif Pro">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E0A"/>
    <w:rsid w:val="000F5276"/>
    <w:rsid w:val="00114E0A"/>
    <w:rsid w:val="00156A48"/>
    <w:rsid w:val="00244A0C"/>
    <w:rsid w:val="002B419F"/>
    <w:rsid w:val="002E64C3"/>
    <w:rsid w:val="003A29CB"/>
    <w:rsid w:val="003C7719"/>
    <w:rsid w:val="0048441F"/>
    <w:rsid w:val="006C0769"/>
    <w:rsid w:val="007478E1"/>
    <w:rsid w:val="00855A7B"/>
    <w:rsid w:val="00900D1C"/>
    <w:rsid w:val="00B35B2A"/>
    <w:rsid w:val="00BB7A6E"/>
    <w:rsid w:val="00C8336A"/>
    <w:rsid w:val="00E736AD"/>
    <w:rsid w:val="00EC15C4"/>
    <w:rsid w:val="00F670F1"/>
    <w:rsid w:val="00FC2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148CB"/>
  <w15:chartTrackingRefBased/>
  <w15:docId w15:val="{278477EE-A2B6-4195-B9A9-B378A7E60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4E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4E0A"/>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semiHidden/>
    <w:unhideWhenUsed/>
    <w:rsid w:val="002B419F"/>
    <w:rPr>
      <w:color w:val="0000FF"/>
      <w:u w:val="single"/>
    </w:rPr>
  </w:style>
  <w:style w:type="table" w:styleId="TableGrid">
    <w:name w:val="Table Grid"/>
    <w:basedOn w:val="TableNormal"/>
    <w:uiPriority w:val="39"/>
    <w:rsid w:val="00EC1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49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hyperlink" Target="https://thuvienphapluat.vn/van-ban/Tai-nguyen-Moi-truong/Cong-dien-87-CD-TTg-2024-tap-trung-ung-pho-khan-cap-bao-so-3-623199.aspx"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3</Pages>
  <Words>642</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dcterms:created xsi:type="dcterms:W3CDTF">2024-09-07T00:54:00Z</dcterms:created>
  <dcterms:modified xsi:type="dcterms:W3CDTF">2024-09-10T08:22:00Z</dcterms:modified>
</cp:coreProperties>
</file>