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72" w:type="dxa"/>
        <w:tblInd w:w="-459" w:type="dxa"/>
        <w:tblLook w:val="01E0" w:firstRow="1" w:lastRow="1" w:firstColumn="1" w:lastColumn="1" w:noHBand="0" w:noVBand="0"/>
      </w:tblPr>
      <w:tblGrid>
        <w:gridCol w:w="5137"/>
        <w:gridCol w:w="5835"/>
      </w:tblGrid>
      <w:tr w:rsidR="00060940" w:rsidTr="00550E29">
        <w:tc>
          <w:tcPr>
            <w:tcW w:w="5137" w:type="dxa"/>
          </w:tcPr>
          <w:p w:rsidR="00060940" w:rsidRDefault="00060940" w:rsidP="00B8703D">
            <w:pPr>
              <w:widowControl/>
              <w:ind w:right="11"/>
              <w:jc w:val="center"/>
              <w:rPr>
                <w:rFonts w:eastAsia="Times New Roman"/>
                <w:color w:val="000000"/>
                <w:kern w:val="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 w:val="26"/>
                <w:szCs w:val="26"/>
                <w:lang w:eastAsia="en-US"/>
              </w:rPr>
              <w:t>UBND HUYỆN AN LÃO</w:t>
            </w:r>
          </w:p>
        </w:tc>
        <w:tc>
          <w:tcPr>
            <w:tcW w:w="5835" w:type="dxa"/>
          </w:tcPr>
          <w:p w:rsidR="00060940" w:rsidRDefault="00060940" w:rsidP="00B8703D">
            <w:pPr>
              <w:widowControl/>
              <w:ind w:right="11"/>
              <w:jc w:val="center"/>
              <w:rPr>
                <w:rFonts w:eastAsia="Times New Roman"/>
                <w:b/>
                <w:color w:val="000000"/>
                <w:kern w:val="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color w:val="000000"/>
                <w:kern w:val="0"/>
                <w:sz w:val="26"/>
                <w:szCs w:val="26"/>
                <w:lang w:eastAsia="en-US"/>
              </w:rPr>
              <w:t>CỘNG HÒA XÃ HỘI CHỦ NGHĨA VIỆT NAM</w:t>
            </w:r>
          </w:p>
        </w:tc>
      </w:tr>
      <w:tr w:rsidR="00060940" w:rsidTr="00550E29">
        <w:tc>
          <w:tcPr>
            <w:tcW w:w="5137" w:type="dxa"/>
          </w:tcPr>
          <w:p w:rsidR="00060940" w:rsidRDefault="00060940" w:rsidP="00B8703D">
            <w:pPr>
              <w:widowControl/>
              <w:ind w:right="14"/>
              <w:jc w:val="center"/>
              <w:rPr>
                <w:rFonts w:eastAsia="Times New Roman"/>
                <w:b/>
                <w:color w:val="000000"/>
                <w:kern w:val="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color w:val="000000"/>
                <w:kern w:val="0"/>
                <w:sz w:val="26"/>
                <w:szCs w:val="26"/>
                <w:lang w:eastAsia="en-US"/>
              </w:rPr>
              <w:t xml:space="preserve">TRƯỜNG THCS </w:t>
            </w:r>
            <w:r w:rsidR="00550E29">
              <w:rPr>
                <w:rFonts w:eastAsia="Times New Roman"/>
                <w:b/>
                <w:color w:val="000000"/>
                <w:kern w:val="0"/>
                <w:sz w:val="26"/>
                <w:szCs w:val="26"/>
                <w:lang w:eastAsia="en-US"/>
              </w:rPr>
              <w:t>NGUYỄN CHUYÊN MỸ</w:t>
            </w:r>
          </w:p>
        </w:tc>
        <w:tc>
          <w:tcPr>
            <w:tcW w:w="5835" w:type="dxa"/>
          </w:tcPr>
          <w:p w:rsidR="00060940" w:rsidRDefault="00060940" w:rsidP="00B8703D">
            <w:pPr>
              <w:widowControl/>
              <w:ind w:right="14"/>
              <w:jc w:val="center"/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en-US"/>
              </w:rPr>
              <w:t>Độc lập - Tự do - Hạnh phúc</w:t>
            </w:r>
          </w:p>
        </w:tc>
      </w:tr>
      <w:tr w:rsidR="00060940" w:rsidTr="00550E29">
        <w:tc>
          <w:tcPr>
            <w:tcW w:w="5137" w:type="dxa"/>
          </w:tcPr>
          <w:p w:rsidR="00060940" w:rsidRDefault="00060940" w:rsidP="00B8703D">
            <w:pPr>
              <w:widowControl/>
              <w:ind w:right="14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noProof/>
                <w:color w:val="00000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BC0B46" wp14:editId="77093B37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18415</wp:posOffset>
                      </wp:positionV>
                      <wp:extent cx="1390650" cy="0"/>
                      <wp:effectExtent l="11430" t="10160" r="7620" b="889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64B2F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1.45pt" to="175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5VGAIAADIEAAAOAAAAZHJzL2Uyb0RvYy54bWysU02P2yAQvVfqf0DcE9tZO0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"/>
                  </w:pict>
                </mc:Fallback>
              </mc:AlternateContent>
            </w:r>
          </w:p>
          <w:p w:rsidR="00060940" w:rsidRPr="00F84F07" w:rsidRDefault="00060940" w:rsidP="00B8703D">
            <w:pPr>
              <w:widowControl/>
              <w:ind w:right="14"/>
              <w:jc w:val="center"/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835" w:type="dxa"/>
          </w:tcPr>
          <w:p w:rsidR="00060940" w:rsidRDefault="00060940" w:rsidP="00B8703D">
            <w:pPr>
              <w:widowControl/>
              <w:ind w:right="14"/>
              <w:jc w:val="center"/>
              <w:rPr>
                <w:rFonts w:eastAsia="Times New Roman"/>
                <w:i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kern w:val="0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31B56D" wp14:editId="6609E798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22860</wp:posOffset>
                      </wp:positionV>
                      <wp:extent cx="2133600" cy="0"/>
                      <wp:effectExtent l="0" t="0" r="19050" b="1905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CBDC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.8pt" to="225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Z2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"/>
                  </w:pict>
                </mc:Fallback>
              </mc:AlternateContent>
            </w:r>
          </w:p>
          <w:p w:rsidR="00060940" w:rsidRDefault="00550E29" w:rsidP="00F978D1">
            <w:pPr>
              <w:widowControl/>
              <w:ind w:right="14"/>
              <w:jc w:val="center"/>
              <w:rPr>
                <w:rFonts w:eastAsia="Times New Roman"/>
                <w:i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i/>
                <w:color w:val="000000"/>
                <w:kern w:val="0"/>
                <w:sz w:val="28"/>
                <w:szCs w:val="28"/>
                <w:lang w:eastAsia="en-US"/>
              </w:rPr>
              <w:t>An Thái</w:t>
            </w:r>
            <w:r w:rsidR="00060940">
              <w:rPr>
                <w:rFonts w:eastAsia="Times New Roman"/>
                <w:i/>
                <w:color w:val="000000"/>
                <w:kern w:val="0"/>
                <w:sz w:val="28"/>
                <w:szCs w:val="28"/>
                <w:lang w:eastAsia="en-US"/>
              </w:rPr>
              <w:t>, ngày 1</w:t>
            </w:r>
            <w:r w:rsidR="00F978D1">
              <w:rPr>
                <w:rFonts w:eastAsia="Times New Roman"/>
                <w:i/>
                <w:color w:val="000000"/>
                <w:kern w:val="0"/>
                <w:sz w:val="28"/>
                <w:szCs w:val="28"/>
                <w:lang w:eastAsia="en-US"/>
              </w:rPr>
              <w:t>9</w:t>
            </w:r>
            <w:r w:rsidR="00060940">
              <w:rPr>
                <w:rFonts w:eastAsia="Times New Roman"/>
                <w:i/>
                <w:color w:val="000000"/>
                <w:kern w:val="0"/>
                <w:sz w:val="28"/>
                <w:szCs w:val="28"/>
                <w:lang w:eastAsia="en-US"/>
              </w:rPr>
              <w:t xml:space="preserve"> tháng 03 năm 2024</w:t>
            </w:r>
          </w:p>
        </w:tc>
      </w:tr>
    </w:tbl>
    <w:p w:rsidR="00060940" w:rsidRDefault="00060940" w:rsidP="00060940">
      <w:pPr>
        <w:tabs>
          <w:tab w:val="left" w:pos="1740"/>
        </w:tabs>
        <w:rPr>
          <w:sz w:val="28"/>
          <w:szCs w:val="28"/>
          <w:lang w:val="nl-NL"/>
        </w:rPr>
      </w:pPr>
    </w:p>
    <w:p w:rsidR="00060940" w:rsidRDefault="00060940" w:rsidP="00060940">
      <w:pPr>
        <w:tabs>
          <w:tab w:val="left" w:pos="1740"/>
        </w:tabs>
        <w:jc w:val="center"/>
        <w:rPr>
          <w:b/>
          <w:sz w:val="28"/>
          <w:szCs w:val="28"/>
          <w:lang w:val="nl-NL"/>
        </w:rPr>
      </w:pPr>
      <w:r w:rsidRPr="00181E51">
        <w:rPr>
          <w:b/>
          <w:sz w:val="28"/>
          <w:szCs w:val="28"/>
          <w:lang w:val="nl-NL"/>
        </w:rPr>
        <w:t>DANH MỤC SGK LỚP 9 NĂM HỌ</w:t>
      </w:r>
      <w:r>
        <w:rPr>
          <w:b/>
          <w:sz w:val="28"/>
          <w:szCs w:val="28"/>
          <w:lang w:val="nl-NL"/>
        </w:rPr>
        <w:t>C 2024-</w:t>
      </w:r>
      <w:r w:rsidRPr="00181E51">
        <w:rPr>
          <w:b/>
          <w:sz w:val="28"/>
          <w:szCs w:val="28"/>
          <w:lang w:val="nl-NL"/>
        </w:rPr>
        <w:t>2025</w:t>
      </w:r>
    </w:p>
    <w:p w:rsidR="008F3BAD" w:rsidRDefault="008F3BAD" w:rsidP="00060940">
      <w:pPr>
        <w:tabs>
          <w:tab w:val="left" w:pos="1740"/>
        </w:tabs>
        <w:jc w:val="center"/>
        <w:rPr>
          <w:b/>
          <w:sz w:val="28"/>
          <w:szCs w:val="28"/>
          <w:lang w:val="nl-NL"/>
        </w:rPr>
      </w:pPr>
    </w:p>
    <w:tbl>
      <w:tblPr>
        <w:tblW w:w="4789" w:type="pct"/>
        <w:tblInd w:w="562" w:type="dxa"/>
        <w:tblLook w:val="04A0" w:firstRow="1" w:lastRow="0" w:firstColumn="1" w:lastColumn="0" w:noHBand="0" w:noVBand="1"/>
      </w:tblPr>
      <w:tblGrid>
        <w:gridCol w:w="537"/>
        <w:gridCol w:w="1132"/>
        <w:gridCol w:w="1103"/>
        <w:gridCol w:w="2674"/>
        <w:gridCol w:w="4048"/>
      </w:tblGrid>
      <w:tr w:rsidR="008F3BAD" w:rsidRPr="00A37BF9" w:rsidTr="00550E29">
        <w:trPr>
          <w:trHeight w:val="63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BAD" w:rsidRPr="00A37BF9" w:rsidRDefault="008F3BAD" w:rsidP="00935BB9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</w:pPr>
            <w:r w:rsidRPr="00A37BF9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  <w:t>TT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AD" w:rsidRPr="00A37BF9" w:rsidRDefault="008F3BAD" w:rsidP="00935BB9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</w:pPr>
            <w:r w:rsidRPr="00A37BF9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  <w:t>Tên sách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AD" w:rsidRPr="00A37BF9" w:rsidRDefault="008F3BAD" w:rsidP="00935BB9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</w:pPr>
            <w:r w:rsidRPr="00A37BF9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  <w:t>Tên bộ sách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AD" w:rsidRPr="00A37BF9" w:rsidRDefault="008F3BAD" w:rsidP="00935BB9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</w:pPr>
            <w:r w:rsidRPr="00A37BF9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  <w:t>Chủ biên</w:t>
            </w:r>
          </w:p>
        </w:tc>
        <w:tc>
          <w:tcPr>
            <w:tcW w:w="2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BAD" w:rsidRPr="00A37BF9" w:rsidRDefault="008F3BAD" w:rsidP="00935BB9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  <w:t>Đơn vị tổ chức</w:t>
            </w:r>
          </w:p>
        </w:tc>
      </w:tr>
      <w:tr w:rsidR="008F3BAD" w:rsidRPr="00A37BF9" w:rsidTr="00550E29">
        <w:trPr>
          <w:trHeight w:val="37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BAD" w:rsidRPr="00F0096B" w:rsidRDefault="008F3BAD" w:rsidP="00935BB9">
            <w:pPr>
              <w:widowControl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kern w:val="0"/>
                <w:sz w:val="28"/>
                <w:szCs w:val="28"/>
                <w:lang w:eastAsia="en-US"/>
              </w:rPr>
              <w:t>Toán 9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Cánh diều 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kern w:val="0"/>
                <w:sz w:val="28"/>
                <w:szCs w:val="28"/>
                <w:lang w:eastAsia="en-US"/>
              </w:rPr>
              <w:t>Đỗ Đức Thái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sz w:val="28"/>
                <w:szCs w:val="28"/>
              </w:rPr>
              <w:t>Công ty Cổ phần Đầu tư Xuất bản - Thiết bị Giáo dục Việt Nam (VEPIC) (Đơn vị liên kết: Nhà xuất bản Đại học Sư phạm TP Hồ Chí Minh)</w:t>
            </w:r>
          </w:p>
        </w:tc>
      </w:tr>
      <w:tr w:rsidR="008F3BAD" w:rsidRPr="00A37BF9" w:rsidTr="00550E29">
        <w:trPr>
          <w:trHeight w:val="37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BAD" w:rsidRPr="00F0096B" w:rsidRDefault="008F3BAD" w:rsidP="00935BB9">
            <w:pPr>
              <w:widowControl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AD" w:rsidRPr="00F0096B" w:rsidRDefault="008F3BAD" w:rsidP="00935BB9">
            <w:pPr>
              <w:widowControl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sz w:val="28"/>
                <w:szCs w:val="28"/>
              </w:rPr>
              <w:t>Ngữ văn 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Cánh diều 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Nguyễn Minh Thuyết </w:t>
            </w:r>
          </w:p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sz w:val="28"/>
                <w:szCs w:val="28"/>
              </w:rPr>
              <w:t>Công ty Cổ phần Đầu tư Xuất bản - Thiết bị Giáo dục Việt Nam (VEPIC) (Đơn vị liên kết: Nhà xuất bản Đại học Sư phạm TP Hồ Chí Minh)</w:t>
            </w:r>
          </w:p>
        </w:tc>
      </w:tr>
      <w:tr w:rsidR="008F3BAD" w:rsidRPr="00A37BF9" w:rsidTr="00550E29">
        <w:trPr>
          <w:trHeight w:val="37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BAD" w:rsidRPr="00F0096B" w:rsidRDefault="008F3BAD" w:rsidP="00935BB9">
            <w:pPr>
              <w:widowControl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AD" w:rsidRPr="00F0096B" w:rsidRDefault="008F3BAD" w:rsidP="00935BB9">
            <w:pPr>
              <w:pStyle w:val="Khc0"/>
              <w:spacing w:line="240" w:lineRule="auto"/>
              <w:rPr>
                <w:szCs w:val="28"/>
              </w:rPr>
            </w:pPr>
            <w:r w:rsidRPr="00F0096B">
              <w:rPr>
                <w:szCs w:val="28"/>
              </w:rPr>
              <w:t>Tiếng Anh 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kern w:val="0"/>
                <w:sz w:val="28"/>
                <w:szCs w:val="28"/>
                <w:lang w:eastAsia="en-US"/>
              </w:rPr>
              <w:t>Global Success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kern w:val="0"/>
                <w:sz w:val="28"/>
                <w:szCs w:val="28"/>
                <w:lang w:eastAsia="en-US"/>
              </w:rPr>
              <w:t>Hoàng Văn Vân</w:t>
            </w:r>
          </w:p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sz w:val="28"/>
                <w:szCs w:val="28"/>
              </w:rPr>
              <w:t>Nhà xuất bản Giáo dục Việt Nam</w:t>
            </w:r>
          </w:p>
        </w:tc>
      </w:tr>
      <w:tr w:rsidR="008F3BAD" w:rsidRPr="00A37BF9" w:rsidTr="00550E29">
        <w:trPr>
          <w:trHeight w:val="37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BAD" w:rsidRPr="00F0096B" w:rsidRDefault="008F3BAD" w:rsidP="00935BB9">
            <w:pPr>
              <w:widowControl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sz w:val="28"/>
                <w:szCs w:val="28"/>
              </w:rPr>
              <w:t xml:space="preserve">Giáo dục Công dân 9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kern w:val="0"/>
                <w:sz w:val="28"/>
                <w:szCs w:val="28"/>
                <w:lang w:eastAsia="en-US"/>
              </w:rPr>
              <w:t>Cánh diều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kern w:val="0"/>
                <w:sz w:val="28"/>
                <w:szCs w:val="28"/>
                <w:lang w:eastAsia="en-US"/>
              </w:rPr>
              <w:t>Nguyễn Thị Mỹ Lộc</w:t>
            </w:r>
          </w:p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sz w:val="28"/>
                <w:szCs w:val="28"/>
              </w:rPr>
              <w:t>Công ty Cổ phần Đầu tư Xuất bản - Thiết bị Giáo dục Việt Nam (VEPIC) (Đơn vị liên kết: Nhà xuất bản Đại học Huế)</w:t>
            </w:r>
          </w:p>
        </w:tc>
      </w:tr>
      <w:tr w:rsidR="008F3BAD" w:rsidRPr="00A37BF9" w:rsidTr="00550E29">
        <w:trPr>
          <w:trHeight w:val="37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BAD" w:rsidRPr="00F0096B" w:rsidRDefault="008F3BAD" w:rsidP="00935BB9">
            <w:pPr>
              <w:widowControl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AD" w:rsidRPr="00F0096B" w:rsidRDefault="008F3BAD" w:rsidP="00935BB9">
            <w:pPr>
              <w:pStyle w:val="Khc0"/>
              <w:spacing w:before="80" w:after="60" w:line="240" w:lineRule="auto"/>
              <w:rPr>
                <w:szCs w:val="28"/>
              </w:rPr>
            </w:pPr>
            <w:r w:rsidRPr="00F0096B">
              <w:rPr>
                <w:color w:val="000000"/>
                <w:szCs w:val="28"/>
              </w:rPr>
              <w:t>Khoa học tự nhiên 9</w:t>
            </w:r>
          </w:p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kern w:val="0"/>
                <w:sz w:val="28"/>
                <w:szCs w:val="28"/>
                <w:lang w:eastAsia="en-US"/>
              </w:rPr>
              <w:t>Cánh diều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color w:val="000000"/>
                <w:sz w:val="28"/>
                <w:szCs w:val="28"/>
              </w:rPr>
              <w:t xml:space="preserve">Đinh Quang Báo 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color w:val="000000"/>
                <w:sz w:val="28"/>
                <w:szCs w:val="28"/>
              </w:rPr>
              <w:t>Công ty Cổ phần Đầu tư xuất bản - Thiết bị giáo dục Việt Nam(VEPIC) (Đơn vị liên kết: Nhà xuất bản Đại học Sư phạm)</w:t>
            </w:r>
          </w:p>
        </w:tc>
      </w:tr>
      <w:tr w:rsidR="008F3BAD" w:rsidRPr="00A37BF9" w:rsidTr="00550E29">
        <w:trPr>
          <w:trHeight w:val="37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BAD" w:rsidRPr="00F0096B" w:rsidRDefault="008F3BAD" w:rsidP="00935BB9">
            <w:pPr>
              <w:widowControl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color w:val="000000"/>
                <w:sz w:val="28"/>
                <w:szCs w:val="28"/>
              </w:rPr>
              <w:t xml:space="preserve">Lịch sử và Địa lí 9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kern w:val="0"/>
                <w:sz w:val="28"/>
                <w:szCs w:val="28"/>
                <w:lang w:eastAsia="en-US"/>
              </w:rPr>
              <w:t>Kết nối tri thức với cuộc sống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Vũ Minh Giang, </w:t>
            </w:r>
          </w:p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kern w:val="0"/>
                <w:sz w:val="28"/>
                <w:szCs w:val="28"/>
                <w:lang w:eastAsia="en-US"/>
              </w:rPr>
              <w:t>Đào Ngọc Hùng</w:t>
            </w:r>
          </w:p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color w:val="000000"/>
                <w:sz w:val="28"/>
                <w:szCs w:val="28"/>
              </w:rPr>
              <w:t>Nhà xuất bản Giáo dục Việt Nam</w:t>
            </w:r>
          </w:p>
        </w:tc>
      </w:tr>
      <w:tr w:rsidR="008F3BAD" w:rsidRPr="00A37BF9" w:rsidTr="00550E29">
        <w:trPr>
          <w:trHeight w:val="37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BAD" w:rsidRPr="00F0096B" w:rsidRDefault="008F3BAD" w:rsidP="00935BB9">
            <w:pPr>
              <w:widowControl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sz w:val="28"/>
                <w:szCs w:val="28"/>
              </w:rPr>
              <w:t xml:space="preserve">Tin học 9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kern w:val="0"/>
                <w:sz w:val="28"/>
                <w:szCs w:val="28"/>
                <w:lang w:eastAsia="en-US"/>
              </w:rPr>
              <w:t>Cánh diều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kern w:val="0"/>
                <w:sz w:val="28"/>
                <w:szCs w:val="28"/>
                <w:lang w:eastAsia="en-US"/>
              </w:rPr>
              <w:t>Hồ Sĩ Đàm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sz w:val="28"/>
                <w:szCs w:val="28"/>
              </w:rPr>
              <w:t>Công ty Cổ phần Đầu tư Xuất bản - Thiết bị Giáo dục Việt Nam (VEPIC) (Đơn vị liên kết: Nhà xuất bản Đại học Sư phạm)</w:t>
            </w:r>
          </w:p>
        </w:tc>
      </w:tr>
      <w:tr w:rsidR="008F3BAD" w:rsidRPr="00A37BF9" w:rsidTr="00550E29">
        <w:trPr>
          <w:trHeight w:val="375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BAD" w:rsidRPr="00F0096B" w:rsidRDefault="008F3BAD" w:rsidP="00935BB9">
            <w:pPr>
              <w:widowControl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AD" w:rsidRPr="00F0096B" w:rsidRDefault="008F3BAD" w:rsidP="00935BB9">
            <w:pPr>
              <w:pStyle w:val="Khc0"/>
              <w:jc w:val="both"/>
              <w:rPr>
                <w:szCs w:val="28"/>
              </w:rPr>
            </w:pPr>
            <w:r w:rsidRPr="00F0096B">
              <w:rPr>
                <w:szCs w:val="28"/>
              </w:rPr>
              <w:t xml:space="preserve">Công nghệ 9 - Mô đun Lắp đặt mạng điện </w:t>
            </w:r>
            <w:r w:rsidRPr="00F0096B">
              <w:rPr>
                <w:szCs w:val="28"/>
              </w:rPr>
              <w:lastRenderedPageBreak/>
              <w:t>trong nhà</w:t>
            </w:r>
          </w:p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kern w:val="0"/>
                <w:sz w:val="28"/>
                <w:szCs w:val="28"/>
                <w:lang w:eastAsia="en-US"/>
              </w:rPr>
              <w:lastRenderedPageBreak/>
              <w:t>Cánh diều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kern w:val="0"/>
                <w:sz w:val="28"/>
                <w:szCs w:val="28"/>
                <w:lang w:eastAsia="en-US"/>
              </w:rPr>
              <w:t>Nguyễn Trọng Khanh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BAD" w:rsidRPr="00F0096B" w:rsidRDefault="008F3BAD" w:rsidP="00935BB9">
            <w:pPr>
              <w:rPr>
                <w:sz w:val="28"/>
                <w:szCs w:val="28"/>
              </w:rPr>
            </w:pPr>
            <w:r w:rsidRPr="00F0096B">
              <w:rPr>
                <w:sz w:val="28"/>
                <w:szCs w:val="28"/>
              </w:rPr>
              <w:t>Công ty Cổ phần Đầu tư Xuất bản - Thiết bị Giáo dục Việt Nain (VEPIC) (Đơn vị liên kết: Nhà xuất bản Đại học Sư phạm TP Hồ Chí Minh)</w:t>
            </w:r>
          </w:p>
        </w:tc>
      </w:tr>
      <w:tr w:rsidR="008F3BAD" w:rsidRPr="00A37BF9" w:rsidTr="00550E29">
        <w:trPr>
          <w:trHeight w:val="375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3BAD" w:rsidRPr="00F0096B" w:rsidRDefault="008F3BAD" w:rsidP="00935BB9">
            <w:pPr>
              <w:widowControl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BAD" w:rsidRPr="00F0096B" w:rsidRDefault="008F3BAD" w:rsidP="00935BB9">
            <w:pPr>
              <w:pStyle w:val="Khc0"/>
              <w:spacing w:line="264" w:lineRule="auto"/>
              <w:jc w:val="both"/>
              <w:rPr>
                <w:szCs w:val="28"/>
              </w:rPr>
            </w:pPr>
            <w:r w:rsidRPr="00F0096B">
              <w:rPr>
                <w:szCs w:val="28"/>
              </w:rPr>
              <w:t>Công nghệ 9 - Định hướng nghề nghiệp</w:t>
            </w:r>
          </w:p>
          <w:p w:rsidR="008F3BAD" w:rsidRPr="00F0096B" w:rsidRDefault="008F3BAD" w:rsidP="00935BB9">
            <w:pPr>
              <w:pStyle w:val="Khc0"/>
              <w:jc w:val="both"/>
              <w:rPr>
                <w:szCs w:val="28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kern w:val="0"/>
                <w:sz w:val="28"/>
                <w:szCs w:val="28"/>
                <w:lang w:eastAsia="en-US"/>
              </w:rPr>
              <w:t>Cánh diều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kern w:val="0"/>
                <w:sz w:val="28"/>
                <w:szCs w:val="28"/>
                <w:lang w:eastAsia="en-US"/>
              </w:rPr>
              <w:t>Nguyễn Trọng Khanh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BAD" w:rsidRPr="00F0096B" w:rsidRDefault="008F3BAD" w:rsidP="00935BB9">
            <w:pPr>
              <w:rPr>
                <w:sz w:val="28"/>
                <w:szCs w:val="28"/>
              </w:rPr>
            </w:pPr>
            <w:r w:rsidRPr="00F0096B">
              <w:rPr>
                <w:sz w:val="28"/>
                <w:szCs w:val="28"/>
              </w:rPr>
              <w:t>Công ty Cổ phần Đầu tư Xuất bản - Thiết bị Giáo dục Việt Nain (VEPIC) (Đơn vị liên kết: Nhà xuất bản Đại học Sư phạm TP Hồ Chí Minh)</w:t>
            </w:r>
          </w:p>
        </w:tc>
      </w:tr>
      <w:tr w:rsidR="008F3BAD" w:rsidRPr="00A37BF9" w:rsidTr="00550E29">
        <w:trPr>
          <w:trHeight w:val="37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BAD" w:rsidRPr="00F0096B" w:rsidRDefault="008F3BAD" w:rsidP="00935BB9">
            <w:pPr>
              <w:widowControl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sz w:val="28"/>
                <w:szCs w:val="28"/>
              </w:rPr>
              <w:t xml:space="preserve">Âm nhạc 9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kern w:val="0"/>
                <w:sz w:val="28"/>
                <w:szCs w:val="28"/>
                <w:lang w:eastAsia="en-US"/>
              </w:rPr>
              <w:t>Cánh diều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kern w:val="0"/>
                <w:sz w:val="28"/>
                <w:szCs w:val="28"/>
                <w:lang w:eastAsia="en-US"/>
              </w:rPr>
              <w:t>Đỗ Thanh Hiên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sz w:val="28"/>
                <w:szCs w:val="28"/>
              </w:rPr>
              <w:t>Công ty Cổ phần Đầu tư Xuất bản - Thiết bị Giáo dục Việt Nain (VEPIC) (Đơn vị liên kết: Nhà xuất bản Đại học Huế)</w:t>
            </w:r>
          </w:p>
        </w:tc>
      </w:tr>
      <w:tr w:rsidR="008F3BAD" w:rsidRPr="00A37BF9" w:rsidTr="00550E29">
        <w:trPr>
          <w:trHeight w:val="7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BAD" w:rsidRPr="00F0096B" w:rsidRDefault="008F3BAD" w:rsidP="00935BB9">
            <w:pPr>
              <w:widowControl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sz w:val="28"/>
                <w:szCs w:val="28"/>
              </w:rPr>
              <w:t xml:space="preserve">Mỹ thuật 9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kern w:val="0"/>
                <w:sz w:val="28"/>
                <w:szCs w:val="28"/>
                <w:lang w:eastAsia="en-US"/>
              </w:rPr>
              <w:t>Cánh diều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kern w:val="0"/>
                <w:sz w:val="28"/>
                <w:szCs w:val="28"/>
                <w:lang w:eastAsia="en-US"/>
              </w:rPr>
              <w:t>Phạm Văn Tuyến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sz w:val="28"/>
                <w:szCs w:val="28"/>
              </w:rPr>
              <w:t>Công ty Cổ phần Đầu tư Xuất bản - Thiết bị Giáo dục Việt Nam (VEPIC) (Đơn vị liên kết: Nhà xuất bản Đại học Sư phạm)</w:t>
            </w:r>
          </w:p>
        </w:tc>
      </w:tr>
      <w:tr w:rsidR="008F3BAD" w:rsidRPr="00A37BF9" w:rsidTr="00550E29">
        <w:trPr>
          <w:trHeight w:val="37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BAD" w:rsidRPr="00F0096B" w:rsidRDefault="008F3BAD" w:rsidP="00935BB9">
            <w:pPr>
              <w:widowControl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sz w:val="28"/>
                <w:szCs w:val="28"/>
              </w:rPr>
              <w:t xml:space="preserve">Giáo dục thể chất 9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kern w:val="0"/>
                <w:sz w:val="28"/>
                <w:szCs w:val="28"/>
                <w:lang w:eastAsia="en-US"/>
              </w:rPr>
              <w:t>Cánh diều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kern w:val="0"/>
                <w:sz w:val="28"/>
                <w:szCs w:val="28"/>
                <w:lang w:eastAsia="en-US"/>
              </w:rPr>
              <w:t>Đinh Quang Ngọc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sz w:val="28"/>
                <w:szCs w:val="28"/>
              </w:rPr>
              <w:t>Công ty Cổ phần Đầu tư Xuất bản - Thiết bị Giáo dục Việt Nam (VEPIC) (Đơn vị liên kết: Nhà xuất bản Đại học Sư phạm)</w:t>
            </w:r>
          </w:p>
        </w:tc>
      </w:tr>
      <w:tr w:rsidR="008F3BAD" w:rsidRPr="00A37BF9" w:rsidTr="00550E29">
        <w:trPr>
          <w:trHeight w:val="157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BAD" w:rsidRPr="00F0096B" w:rsidRDefault="008F3BAD" w:rsidP="00935BB9">
            <w:pPr>
              <w:widowControl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AD" w:rsidRPr="00F0096B" w:rsidRDefault="008F3BAD" w:rsidP="00935BB9">
            <w:pPr>
              <w:pStyle w:val="Khc0"/>
              <w:rPr>
                <w:szCs w:val="28"/>
              </w:rPr>
            </w:pPr>
            <w:r w:rsidRPr="00F0096B">
              <w:rPr>
                <w:szCs w:val="28"/>
              </w:rPr>
              <w:t>Hoạt động trải nghiệm và hướng nghiệp 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kern w:val="0"/>
                <w:sz w:val="28"/>
                <w:szCs w:val="28"/>
                <w:lang w:eastAsia="en-US"/>
              </w:rPr>
              <w:t>Kết nối tri thức với cuộc sống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rFonts w:eastAsia="Times New Roman"/>
                <w:kern w:val="0"/>
                <w:sz w:val="28"/>
                <w:szCs w:val="28"/>
                <w:lang w:eastAsia="en-US"/>
              </w:rPr>
              <w:t>Lưu Thu Thủy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BAD" w:rsidRPr="00F0096B" w:rsidRDefault="008F3BAD" w:rsidP="00935BB9">
            <w:pPr>
              <w:pStyle w:val="Khc0"/>
              <w:spacing w:line="240" w:lineRule="auto"/>
              <w:rPr>
                <w:szCs w:val="28"/>
              </w:rPr>
            </w:pPr>
            <w:r w:rsidRPr="00F0096B">
              <w:rPr>
                <w:szCs w:val="28"/>
              </w:rPr>
              <w:t>Nhà xuất bản</w:t>
            </w:r>
          </w:p>
          <w:p w:rsidR="008F3BAD" w:rsidRPr="00F0096B" w:rsidRDefault="008F3BAD" w:rsidP="00935BB9">
            <w:pPr>
              <w:widowControl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F0096B">
              <w:rPr>
                <w:sz w:val="28"/>
                <w:szCs w:val="28"/>
              </w:rPr>
              <w:t>Giáo dục Việt Nam</w:t>
            </w:r>
          </w:p>
        </w:tc>
      </w:tr>
    </w:tbl>
    <w:p w:rsidR="00060940" w:rsidRDefault="00060940" w:rsidP="00060940">
      <w:pPr>
        <w:tabs>
          <w:tab w:val="left" w:pos="1740"/>
        </w:tabs>
        <w:rPr>
          <w:sz w:val="28"/>
          <w:szCs w:val="28"/>
          <w:lang w:val="nl-NL"/>
        </w:rPr>
      </w:pPr>
    </w:p>
    <w:tbl>
      <w:tblPr>
        <w:tblW w:w="9288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060940" w:rsidTr="00B8703D">
        <w:tc>
          <w:tcPr>
            <w:tcW w:w="4644" w:type="dxa"/>
          </w:tcPr>
          <w:p w:rsidR="00060940" w:rsidRDefault="00060940" w:rsidP="00B8703D">
            <w:pPr>
              <w:pStyle w:val="BodyTextIndent"/>
              <w:spacing w:beforeLines="50" w:before="120" w:afterLines="50" w:after="120"/>
              <w:ind w:firstLine="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060940" w:rsidRDefault="00060940" w:rsidP="00B8703D">
            <w:pPr>
              <w:pStyle w:val="BodyTextIndent"/>
              <w:spacing w:beforeLines="50" w:before="120" w:afterLines="50" w:after="120"/>
              <w:ind w:firstLine="0"/>
              <w:jc w:val="center"/>
              <w:rPr>
                <w:b/>
                <w:i/>
                <w:color w:val="000000"/>
                <w:sz w:val="28"/>
                <w:szCs w:val="28"/>
                <w:lang w:val="nl-NL"/>
              </w:rPr>
            </w:pPr>
          </w:p>
          <w:p w:rsidR="00060940" w:rsidRDefault="00060940" w:rsidP="00B8703D">
            <w:pPr>
              <w:pStyle w:val="BodyTextIndent"/>
              <w:spacing w:beforeLines="50" w:before="120" w:afterLines="50" w:after="120"/>
              <w:ind w:firstLine="0"/>
              <w:jc w:val="center"/>
              <w:rPr>
                <w:b/>
                <w:i/>
                <w:color w:val="000000"/>
                <w:sz w:val="28"/>
                <w:szCs w:val="28"/>
                <w:lang w:val="nl-NL"/>
              </w:rPr>
            </w:pPr>
          </w:p>
          <w:p w:rsidR="00060940" w:rsidRDefault="00060940" w:rsidP="00B8703D">
            <w:pPr>
              <w:pStyle w:val="BodyTextIndent"/>
              <w:spacing w:beforeLines="50" w:before="120" w:afterLines="50" w:after="120"/>
              <w:ind w:firstLine="0"/>
              <w:jc w:val="center"/>
              <w:rPr>
                <w:b/>
                <w:i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4644" w:type="dxa"/>
          </w:tcPr>
          <w:p w:rsidR="00060940" w:rsidRDefault="00060940" w:rsidP="00B8703D">
            <w:pPr>
              <w:pStyle w:val="BodyTextIndent"/>
              <w:spacing w:beforeLines="50" w:before="120" w:afterLines="50" w:after="120"/>
              <w:ind w:firstLine="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Hiệu trưởng</w:t>
            </w:r>
          </w:p>
          <w:p w:rsidR="00060940" w:rsidRDefault="00060940" w:rsidP="00B8703D">
            <w:pPr>
              <w:pStyle w:val="BodyTextIndent"/>
              <w:spacing w:beforeLines="50" w:before="120" w:afterLines="50" w:after="120"/>
              <w:ind w:firstLine="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060940" w:rsidRDefault="00060940" w:rsidP="00B8703D">
            <w:pPr>
              <w:pStyle w:val="BodyTextIndent"/>
              <w:spacing w:beforeLines="50" w:before="120" w:afterLines="50" w:after="120"/>
              <w:ind w:firstLine="0"/>
              <w:rPr>
                <w:b/>
                <w:i/>
                <w:iCs/>
                <w:color w:val="000000"/>
                <w:sz w:val="28"/>
                <w:szCs w:val="28"/>
                <w:lang w:val="nl-NL"/>
              </w:rPr>
            </w:pPr>
          </w:p>
          <w:p w:rsidR="00060940" w:rsidRDefault="00060940" w:rsidP="00B8703D">
            <w:pPr>
              <w:pStyle w:val="BodyTextIndent"/>
              <w:spacing w:beforeLines="50" w:before="120" w:afterLines="50" w:after="120"/>
              <w:ind w:firstLine="0"/>
              <w:rPr>
                <w:b/>
                <w:i/>
                <w:iCs/>
                <w:color w:val="000000"/>
                <w:sz w:val="28"/>
                <w:szCs w:val="28"/>
                <w:lang w:val="nl-NL"/>
              </w:rPr>
            </w:pPr>
          </w:p>
          <w:p w:rsidR="00060940" w:rsidRPr="00E802FF" w:rsidRDefault="00550E29" w:rsidP="00B8703D">
            <w:pPr>
              <w:pStyle w:val="BodyTextIndent"/>
              <w:spacing w:beforeLines="50" w:before="120" w:afterLines="50" w:after="120"/>
              <w:ind w:firstLine="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Phạm Thanh Thúy</w:t>
            </w:r>
          </w:p>
        </w:tc>
      </w:tr>
    </w:tbl>
    <w:p w:rsidR="004D1632" w:rsidRDefault="004D1632">
      <w:bookmarkStart w:id="0" w:name="_GoBack"/>
      <w:bookmarkEnd w:id="0"/>
    </w:p>
    <w:sectPr w:rsidR="004D1632" w:rsidSect="00AD7EED">
      <w:headerReference w:type="default" r:id="rId6"/>
      <w:pgSz w:w="11907" w:h="16840" w:code="9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A9F" w:rsidRDefault="00122A9F" w:rsidP="008F3BAD">
      <w:r>
        <w:separator/>
      </w:r>
    </w:p>
  </w:endnote>
  <w:endnote w:type="continuationSeparator" w:id="0">
    <w:p w:rsidR="00122A9F" w:rsidRDefault="00122A9F" w:rsidP="008F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A9F" w:rsidRDefault="00122A9F" w:rsidP="008F3BAD">
      <w:r>
        <w:separator/>
      </w:r>
    </w:p>
  </w:footnote>
  <w:footnote w:type="continuationSeparator" w:id="0">
    <w:p w:rsidR="00122A9F" w:rsidRDefault="00122A9F" w:rsidP="008F3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BAD" w:rsidRDefault="008F3BAD">
    <w:pPr>
      <w:pStyle w:val="Header"/>
    </w:pPr>
  </w:p>
  <w:p w:rsidR="008F3BAD" w:rsidRDefault="008F3B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940"/>
    <w:rsid w:val="00046662"/>
    <w:rsid w:val="00060940"/>
    <w:rsid w:val="00122A9F"/>
    <w:rsid w:val="00216408"/>
    <w:rsid w:val="00272950"/>
    <w:rsid w:val="002B5BCF"/>
    <w:rsid w:val="004757BB"/>
    <w:rsid w:val="004A1F55"/>
    <w:rsid w:val="004D1632"/>
    <w:rsid w:val="00550E29"/>
    <w:rsid w:val="0062773E"/>
    <w:rsid w:val="00842556"/>
    <w:rsid w:val="008B11F5"/>
    <w:rsid w:val="008F3BAD"/>
    <w:rsid w:val="009D111D"/>
    <w:rsid w:val="00A04882"/>
    <w:rsid w:val="00A36E7B"/>
    <w:rsid w:val="00AD7EED"/>
    <w:rsid w:val="00AF1E1E"/>
    <w:rsid w:val="00B0658B"/>
    <w:rsid w:val="00BD6916"/>
    <w:rsid w:val="00C003DE"/>
    <w:rsid w:val="00C57037"/>
    <w:rsid w:val="00CE05AE"/>
    <w:rsid w:val="00D9471D"/>
    <w:rsid w:val="00E17695"/>
    <w:rsid w:val="00E802FF"/>
    <w:rsid w:val="00E82281"/>
    <w:rsid w:val="00ED6E13"/>
    <w:rsid w:val="00F0096B"/>
    <w:rsid w:val="00F83EB4"/>
    <w:rsid w:val="00F978D1"/>
    <w:rsid w:val="00FB1902"/>
    <w:rsid w:val="00FC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DA37F8"/>
  <w15:chartTrackingRefBased/>
  <w15:docId w15:val="{52D092E8-D560-472F-873D-145CA815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940"/>
    <w:pPr>
      <w:widowControl w:val="0"/>
      <w:spacing w:line="240" w:lineRule="auto"/>
    </w:pPr>
    <w:rPr>
      <w:rFonts w:eastAsia="SimSu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60940"/>
    <w:pPr>
      <w:tabs>
        <w:tab w:val="right" w:leader="dot" w:pos="9047"/>
      </w:tabs>
      <w:ind w:firstLine="545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60940"/>
    <w:rPr>
      <w:rFonts w:eastAsia="SimSun"/>
      <w:kern w:val="2"/>
      <w:sz w:val="24"/>
      <w:szCs w:val="24"/>
      <w:lang w:eastAsia="zh-CN"/>
    </w:rPr>
  </w:style>
  <w:style w:type="character" w:customStyle="1" w:styleId="Khc">
    <w:name w:val="Khác_"/>
    <w:basedOn w:val="DefaultParagraphFont"/>
    <w:link w:val="Khc0"/>
    <w:rsid w:val="008F3BAD"/>
    <w:rPr>
      <w:rFonts w:eastAsia="Times New Roman"/>
    </w:rPr>
  </w:style>
  <w:style w:type="paragraph" w:customStyle="1" w:styleId="Khc0">
    <w:name w:val="Khác"/>
    <w:basedOn w:val="Normal"/>
    <w:link w:val="Khc"/>
    <w:rsid w:val="008F3BAD"/>
    <w:pPr>
      <w:spacing w:line="259" w:lineRule="auto"/>
    </w:pPr>
    <w:rPr>
      <w:rFonts w:eastAsia="Times New Roman"/>
      <w:kern w:val="0"/>
      <w:sz w:val="28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F3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BAD"/>
    <w:rPr>
      <w:rFonts w:eastAsia="SimSun"/>
      <w:kern w:val="2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F3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BAD"/>
    <w:rPr>
      <w:rFonts w:eastAsia="SimSun"/>
      <w:kern w:val="2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6B"/>
    <w:rPr>
      <w:rFonts w:ascii="Segoe UI" w:eastAsia="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10</cp:revision>
  <cp:lastPrinted>2024-03-20T02:05:00Z</cp:lastPrinted>
  <dcterms:created xsi:type="dcterms:W3CDTF">2024-03-11T18:13:00Z</dcterms:created>
  <dcterms:modified xsi:type="dcterms:W3CDTF">2024-03-20T02:06:00Z</dcterms:modified>
</cp:coreProperties>
</file>