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7BF8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325"/>
        <w:gridCol w:w="936"/>
        <w:gridCol w:w="1352"/>
        <w:gridCol w:w="1408"/>
        <w:gridCol w:w="1352"/>
        <w:gridCol w:w="1390"/>
      </w:tblGrid>
      <w:tr w:rsidR="004C605D" w:rsidRPr="00EB30BA" w14:paraId="386A30BB" w14:textId="77777777" w:rsidTr="001070C6">
        <w:tc>
          <w:tcPr>
            <w:tcW w:w="1559" w:type="dxa"/>
          </w:tcPr>
          <w:p w14:paraId="464182E7" w14:textId="77777777" w:rsidR="004C605D" w:rsidRPr="00EB30BA" w:rsidRDefault="004C605D" w:rsidP="004C605D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soạn</w:t>
            </w:r>
            <w:proofErr w:type="spellEnd"/>
          </w:p>
        </w:tc>
        <w:tc>
          <w:tcPr>
            <w:tcW w:w="1325" w:type="dxa"/>
            <w:vMerge w:val="restart"/>
          </w:tcPr>
          <w:p w14:paraId="5A47BF65" w14:textId="77777777" w:rsidR="004C605D" w:rsidRPr="00EB30BA" w:rsidRDefault="004C605D" w:rsidP="004C605D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D86599D" w14:textId="77777777" w:rsidR="004C605D" w:rsidRPr="00EB30BA" w:rsidRDefault="004C605D" w:rsidP="004C605D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36" w:type="dxa"/>
          </w:tcPr>
          <w:p w14:paraId="7628A04B" w14:textId="77777777" w:rsidR="004C605D" w:rsidRPr="00EB30BA" w:rsidRDefault="004C605D" w:rsidP="004C605D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352" w:type="dxa"/>
          </w:tcPr>
          <w:p w14:paraId="0F9A494C" w14:textId="568256DA" w:rsidR="004C605D" w:rsidRPr="00EB30BA" w:rsidRDefault="004C605D" w:rsidP="004C605D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20/9/202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14:paraId="2CFA9964" w14:textId="0F2B5F49" w:rsidR="004C605D" w:rsidRPr="00EB30BA" w:rsidRDefault="004C605D" w:rsidP="004C605D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20/9/202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14:paraId="24DB4E52" w14:textId="4551091E" w:rsidR="004C605D" w:rsidRPr="00EB30BA" w:rsidRDefault="004C605D" w:rsidP="004C605D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20/9/202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</w:tcPr>
          <w:p w14:paraId="0C587416" w14:textId="7AF92B42" w:rsidR="004C605D" w:rsidRPr="00EB30BA" w:rsidRDefault="004C605D" w:rsidP="004C605D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20/9/202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EB30BA" w:rsidRPr="00EB30BA" w14:paraId="6221466A" w14:textId="77777777" w:rsidTr="001070C6">
        <w:tc>
          <w:tcPr>
            <w:tcW w:w="1559" w:type="dxa"/>
            <w:vMerge w:val="restart"/>
          </w:tcPr>
          <w:p w14:paraId="5CDC4D60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0A9134BE" w14:textId="0C4801CB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1</w:t>
            </w:r>
            <w:r w:rsidR="004C605D">
              <w:rPr>
                <w:rFonts w:eastAsia="Times New Roman" w:cs="Times New Roman"/>
                <w:sz w:val="28"/>
                <w:szCs w:val="28"/>
              </w:rPr>
              <w:t>0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>/9/202</w:t>
            </w:r>
            <w:r w:rsidR="004C605D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  <w:vMerge/>
          </w:tcPr>
          <w:p w14:paraId="7FA120D4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637573FA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352" w:type="dxa"/>
          </w:tcPr>
          <w:p w14:paraId="2BEF2D8A" w14:textId="712AFB9C" w:rsidR="00EB30BA" w:rsidRPr="00EB30BA" w:rsidRDefault="004C605D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11B2DA4E" w14:textId="34F0615F" w:rsidR="00EB30BA" w:rsidRPr="00EB30BA" w:rsidRDefault="004C605D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14:paraId="156DADA4" w14:textId="6069170C" w:rsidR="00EB30BA" w:rsidRPr="00EB30BA" w:rsidRDefault="004C605D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390" w:type="dxa"/>
          </w:tcPr>
          <w:p w14:paraId="2BAB351C" w14:textId="0FBF19BA" w:rsidR="00EB30BA" w:rsidRPr="00EB30BA" w:rsidRDefault="004C605D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EB30BA" w:rsidRPr="00EB30BA" w14:paraId="0112BD1B" w14:textId="77777777" w:rsidTr="001070C6">
        <w:tc>
          <w:tcPr>
            <w:tcW w:w="1559" w:type="dxa"/>
            <w:vMerge/>
          </w:tcPr>
          <w:p w14:paraId="31974925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14:paraId="13DDD4DB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14:paraId="403B82D1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352" w:type="dxa"/>
          </w:tcPr>
          <w:p w14:paraId="46165AAD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9A</w:t>
            </w:r>
          </w:p>
        </w:tc>
        <w:tc>
          <w:tcPr>
            <w:tcW w:w="1408" w:type="dxa"/>
          </w:tcPr>
          <w:p w14:paraId="62A17503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9B</w:t>
            </w:r>
          </w:p>
        </w:tc>
        <w:tc>
          <w:tcPr>
            <w:tcW w:w="1352" w:type="dxa"/>
          </w:tcPr>
          <w:p w14:paraId="6712EFF2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9C</w:t>
            </w:r>
          </w:p>
        </w:tc>
        <w:tc>
          <w:tcPr>
            <w:tcW w:w="1390" w:type="dxa"/>
          </w:tcPr>
          <w:p w14:paraId="5C8BFA6B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9D</w:t>
            </w:r>
          </w:p>
        </w:tc>
      </w:tr>
    </w:tbl>
    <w:p w14:paraId="46ED6D4E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1"/>
      </w:tblGrid>
      <w:tr w:rsidR="00EB30BA" w:rsidRPr="00EB30BA" w14:paraId="043C690E" w14:textId="77777777" w:rsidTr="001070C6">
        <w:trPr>
          <w:trHeight w:val="887"/>
        </w:trPr>
        <w:tc>
          <w:tcPr>
            <w:tcW w:w="6531" w:type="dxa"/>
          </w:tcPr>
          <w:p w14:paraId="1D872188" w14:textId="77777777" w:rsidR="00EB30BA" w:rsidRPr="00EB30BA" w:rsidRDefault="00EB30BA" w:rsidP="00EB30BA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CHỦ ĐỀ 1: MÁI TRƯỜNG</w:t>
            </w:r>
          </w:p>
          <w:p w14:paraId="641E1554" w14:textId="77777777" w:rsidR="00EB30BA" w:rsidRPr="00EB30BA" w:rsidRDefault="00EB30BA" w:rsidP="00EB30B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BÀI 1 - TIẾT 3</w:t>
            </w:r>
          </w:p>
          <w:p w14:paraId="712516D2" w14:textId="77777777" w:rsidR="00EB30BA" w:rsidRPr="00EB30BA" w:rsidRDefault="00EB30BA" w:rsidP="00EB30BA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-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Ôn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tập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: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Bóng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dáng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một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ngôi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trư</w:t>
            </w:r>
            <w:r w:rsidRPr="00EB30BA">
              <w:rPr>
                <w:rFonts w:eastAsia="Times New Roman" w:cs="Times New Roman"/>
                <w:b/>
                <w:sz w:val="32"/>
                <w:szCs w:val="32"/>
              </w:rPr>
              <w:softHyphen/>
              <w:t>ờng</w:t>
            </w:r>
            <w:proofErr w:type="spellEnd"/>
          </w:p>
          <w:p w14:paraId="36E9784A" w14:textId="77777777" w:rsidR="00EB30BA" w:rsidRPr="00EB30BA" w:rsidRDefault="00EB30BA" w:rsidP="00EB30BA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32"/>
                <w:szCs w:val="32"/>
              </w:rPr>
            </w:pPr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-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Ôn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tập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Tập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đọc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: TĐN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số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1</w:t>
            </w:r>
          </w:p>
          <w:p w14:paraId="35B88E6B" w14:textId="77777777" w:rsidR="00EB30BA" w:rsidRPr="00EB30BA" w:rsidRDefault="00EB30BA" w:rsidP="00EB30BA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32"/>
                <w:szCs w:val="32"/>
              </w:rPr>
            </w:pPr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-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Âm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thưởng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thức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: ca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khúc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thiếu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nhi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32"/>
                <w:szCs w:val="32"/>
              </w:rPr>
              <w:t>thơ</w:t>
            </w:r>
            <w:proofErr w:type="spellEnd"/>
          </w:p>
        </w:tc>
      </w:tr>
    </w:tbl>
    <w:p w14:paraId="1C96EAD2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EB30BA">
        <w:rPr>
          <w:rFonts w:eastAsia="Times New Roman" w:cs="Times New Roman"/>
          <w:b/>
          <w:sz w:val="28"/>
          <w:szCs w:val="28"/>
        </w:rPr>
        <w:t>I- MỤC TIÊU BÀI HỌC.</w:t>
      </w:r>
    </w:p>
    <w:p w14:paraId="64BB3E9F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u w:val="single"/>
        </w:rPr>
      </w:pPr>
      <w:r w:rsidRPr="00EB30BA">
        <w:rPr>
          <w:rFonts w:eastAsia="Times New Roman" w:cs="Times New Roman"/>
          <w:b/>
          <w:sz w:val="28"/>
          <w:szCs w:val="28"/>
        </w:rPr>
        <w:t xml:space="preserve">1.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Kiến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thức</w:t>
      </w:r>
      <w:proofErr w:type="spellEnd"/>
      <w:r w:rsidRPr="00EB30BA">
        <w:rPr>
          <w:rFonts w:eastAsia="Times New Roman" w:cs="Arial"/>
          <w:b/>
          <w:sz w:val="28"/>
          <w:szCs w:val="28"/>
          <w:u w:val="single"/>
        </w:rPr>
        <w:t xml:space="preserve"> </w:t>
      </w:r>
    </w:p>
    <w:p w14:paraId="7E5E4CC6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 HS </w:t>
      </w:r>
      <w:proofErr w:type="spellStart"/>
      <w:r w:rsidRPr="00EB30BA">
        <w:rPr>
          <w:rFonts w:eastAsia="Times New Roman" w:cs="Times New Roman"/>
          <w:sz w:val="28"/>
          <w:szCs w:val="28"/>
        </w:rPr>
        <w:t>trình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bày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và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thể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hiện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đúng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sắc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thái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tình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cảm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Bóng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dáng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một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ngôi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trường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và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kết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hợp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gõ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đệm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Bóng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dáng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một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ngôi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trường</w:t>
      </w:r>
      <w:proofErr w:type="spellEnd"/>
      <w:r w:rsidRPr="00EB30BA">
        <w:rPr>
          <w:rFonts w:eastAsia="Times New Roman" w:cs="Times New Roman"/>
          <w:sz w:val="28"/>
          <w:szCs w:val="28"/>
        </w:rPr>
        <w:t>.</w:t>
      </w:r>
    </w:p>
    <w:p w14:paraId="02B4412B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HS </w:t>
      </w:r>
      <w:proofErr w:type="spellStart"/>
      <w:r w:rsidRPr="00EB30BA">
        <w:rPr>
          <w:rFonts w:eastAsia="Times New Roman" w:cs="Times New Roman"/>
          <w:sz w:val="28"/>
          <w:szCs w:val="28"/>
        </w:rPr>
        <w:t>đọc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đúng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giai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điệu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và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ghép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lời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EB30BA">
        <w:rPr>
          <w:rFonts w:eastAsia="Times New Roman" w:cs="Times New Roman"/>
          <w:sz w:val="28"/>
          <w:szCs w:val="28"/>
        </w:rPr>
        <w:t>thuần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thục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TĐN </w:t>
      </w:r>
      <w:proofErr w:type="spellStart"/>
      <w:r w:rsidRPr="00EB30BA">
        <w:rPr>
          <w:rFonts w:eastAsia="Times New Roman" w:cs="Times New Roman"/>
          <w:sz w:val="28"/>
          <w:szCs w:val="28"/>
        </w:rPr>
        <w:t>số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1, </w:t>
      </w:r>
      <w:proofErr w:type="spellStart"/>
      <w:r w:rsidRPr="00EB30BA">
        <w:rPr>
          <w:rFonts w:eastAsia="Times New Roman" w:cs="Times New Roman"/>
          <w:sz w:val="28"/>
          <w:szCs w:val="28"/>
        </w:rPr>
        <w:t>kết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hợp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với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gõ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phách</w:t>
      </w:r>
      <w:proofErr w:type="spellEnd"/>
      <w:r w:rsidRPr="00EB30BA">
        <w:rPr>
          <w:rFonts w:eastAsia="Times New Roman" w:cs="Times New Roman"/>
          <w:sz w:val="28"/>
          <w:szCs w:val="28"/>
        </w:rPr>
        <w:t>.</w:t>
      </w:r>
    </w:p>
    <w:p w14:paraId="5834BE33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4"/>
        </w:rPr>
        <w:t xml:space="preserve">- Học </w:t>
      </w:r>
      <w:proofErr w:type="spellStart"/>
      <w:r w:rsidRPr="00EB30BA">
        <w:rPr>
          <w:rFonts w:eastAsia="Times New Roman" w:cs="Times New Roman"/>
          <w:sz w:val="28"/>
          <w:szCs w:val="24"/>
        </w:rPr>
        <w:t>sinh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hiểu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biết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về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đặc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điểm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của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EB30BA">
        <w:rPr>
          <w:rFonts w:eastAsia="Times New Roman" w:cs="Times New Roman"/>
          <w:sz w:val="28"/>
          <w:szCs w:val="28"/>
        </w:rPr>
        <w:t>khúc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thiếu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EB30BA">
        <w:rPr>
          <w:rFonts w:eastAsia="Times New Roman" w:cs="Times New Roman"/>
          <w:sz w:val="28"/>
          <w:szCs w:val="28"/>
        </w:rPr>
        <w:t>Kể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tên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một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số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thiếu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sz w:val="28"/>
          <w:szCs w:val="28"/>
        </w:rPr>
        <w:t>.</w:t>
      </w:r>
    </w:p>
    <w:p w14:paraId="7A71917A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Times New Roman" w:cs="Times New Roman"/>
          <w:b/>
          <w:color w:val="000000"/>
          <w:sz w:val="28"/>
          <w:szCs w:val="28"/>
          <w:lang w:val="nl-NL"/>
        </w:rPr>
        <w:t xml:space="preserve">2. Năng lực </w:t>
      </w:r>
    </w:p>
    <w:p w14:paraId="71E6FC30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Times New Roman" w:cs="Times New Roman"/>
          <w:b/>
          <w:color w:val="000000"/>
          <w:sz w:val="28"/>
          <w:szCs w:val="28"/>
          <w:lang w:val="nl-NL"/>
        </w:rPr>
        <w:t xml:space="preserve">a) Năng lực chung:  </w:t>
      </w:r>
    </w:p>
    <w:p w14:paraId="4565BBD7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Times New Roman" w:cs="Times New Roman"/>
          <w:color w:val="000000"/>
          <w:sz w:val="28"/>
          <w:szCs w:val="28"/>
          <w:lang w:val="nl-NL"/>
        </w:rPr>
        <w:t>- Tự chủ và tự học: ý thức chuẩn bị kiến thức, tự đánh giá về quá trình và kết quả thực hiện nhiệm vụ hợp tác nhóm, cá nhân.</w:t>
      </w:r>
    </w:p>
    <w:p w14:paraId="6AE4116D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Times New Roman" w:cs="Times New Roman"/>
          <w:color w:val="000000"/>
          <w:sz w:val="28"/>
          <w:szCs w:val="28"/>
          <w:lang w:val="nl-NL"/>
        </w:rPr>
        <w:t>- Giao tiếp và hợp tác: khả năng trình bày, sự tương tác tích cực giữa các thành viên</w:t>
      </w:r>
      <w:r w:rsidRPr="00EB30BA">
        <w:rPr>
          <w:rFonts w:eastAsia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EB30BA">
        <w:rPr>
          <w:rFonts w:eastAsia="Times New Roman" w:cs="Times New Roman"/>
          <w:color w:val="000000"/>
          <w:sz w:val="28"/>
          <w:szCs w:val="28"/>
          <w:lang w:val="nl-NL"/>
        </w:rPr>
        <w:t>trong nhóm khi thực hiện nhiệm vụ.</w:t>
      </w:r>
    </w:p>
    <w:p w14:paraId="4A7D7922" w14:textId="77777777" w:rsidR="00EB30BA" w:rsidRPr="00EB30BA" w:rsidRDefault="00EB30BA" w:rsidP="00EB30BA">
      <w:pPr>
        <w:tabs>
          <w:tab w:val="left" w:pos="7169"/>
        </w:tabs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Times New Roman" w:cs="Times New Roman"/>
          <w:b/>
          <w:color w:val="000000"/>
          <w:sz w:val="28"/>
          <w:szCs w:val="28"/>
          <w:lang w:val="nl-NL"/>
        </w:rPr>
        <w:t>b) Năng lực đặc thù:</w:t>
      </w:r>
    </w:p>
    <w:p w14:paraId="4A9CF4FA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4"/>
        </w:rPr>
      </w:pPr>
      <w:r w:rsidRPr="00EB30BA">
        <w:rPr>
          <w:rFonts w:eastAsia="Times New Roman" w:cs="Times New Roman"/>
          <w:sz w:val="28"/>
          <w:szCs w:val="24"/>
        </w:rPr>
        <w:t xml:space="preserve">- Qua </w:t>
      </w:r>
      <w:proofErr w:type="spellStart"/>
      <w:r w:rsidRPr="00EB30BA">
        <w:rPr>
          <w:rFonts w:eastAsia="Times New Roman" w:cs="Times New Roman"/>
          <w:sz w:val="28"/>
          <w:szCs w:val="24"/>
        </w:rPr>
        <w:t>bài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học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giúp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học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sinh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hình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thành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và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phát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triển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năng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lực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thực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hành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âm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nhạc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, </w:t>
      </w:r>
      <w:proofErr w:type="spellStart"/>
      <w:r w:rsidRPr="00EB30BA">
        <w:rPr>
          <w:rFonts w:eastAsia="Times New Roman" w:cs="Times New Roman"/>
          <w:sz w:val="28"/>
          <w:szCs w:val="24"/>
        </w:rPr>
        <w:t>năng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lực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hiểu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biết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âm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nhạc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, </w:t>
      </w:r>
      <w:proofErr w:type="spellStart"/>
      <w:r w:rsidRPr="00EB30BA">
        <w:rPr>
          <w:rFonts w:eastAsia="Times New Roman" w:cs="Times New Roman"/>
          <w:sz w:val="28"/>
          <w:szCs w:val="24"/>
        </w:rPr>
        <w:t>năng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lực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cảm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thụ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âm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nhạc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.  </w:t>
      </w:r>
    </w:p>
    <w:p w14:paraId="026EFCAE" w14:textId="77777777" w:rsidR="00EB30BA" w:rsidRPr="00EB30BA" w:rsidRDefault="00EB30BA" w:rsidP="00EB30BA">
      <w:pPr>
        <w:tabs>
          <w:tab w:val="left" w:pos="12758"/>
        </w:tabs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B30BA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âm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nhạc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TĐN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bằng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gõ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đệm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76E05B3A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B30BA"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thụ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hiểu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: </w:t>
      </w:r>
      <w:r w:rsidRPr="00EB30BA">
        <w:rPr>
          <w:rFonts w:eastAsia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vận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cơ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phù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nhịp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điệu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tính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chất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âm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nhạc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TĐN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sẻ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xúc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âm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nhạc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bè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nét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giai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điệu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 xml:space="preserve"> TĐN</w:t>
      </w:r>
    </w:p>
    <w:p w14:paraId="1818ACDF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4"/>
        </w:rPr>
      </w:pPr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Ứng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sáng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âm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nhạc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EB30BA">
        <w:rPr>
          <w:rFonts w:ascii=".VnTime" w:eastAsia="Times New Roman" w:hAnsi=".VnTime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B30BA">
        <w:rPr>
          <w:rFonts w:eastAsia="Times New Roman" w:cs="Times New Roman"/>
          <w:sz w:val="28"/>
          <w:szCs w:val="24"/>
        </w:rPr>
        <w:t xml:space="preserve">Các </w:t>
      </w:r>
      <w:proofErr w:type="spellStart"/>
      <w:r w:rsidRPr="00EB30BA">
        <w:rPr>
          <w:rFonts w:eastAsia="Times New Roman" w:cs="Times New Roman"/>
          <w:sz w:val="28"/>
          <w:szCs w:val="24"/>
        </w:rPr>
        <w:t>em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biết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một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bài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hát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tập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thể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để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hát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trong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các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buổi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sinh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hoạt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buổi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tập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trung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Sonng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người</w:t>
      </w:r>
      <w:proofErr w:type="spellEnd"/>
      <w:r w:rsidRPr="00EB30BA">
        <w:rPr>
          <w:rFonts w:eastAsia="Times New Roman" w:cs="Times New Roman"/>
          <w:sz w:val="28"/>
          <w:szCs w:val="24"/>
        </w:rPr>
        <w:t>.</w:t>
      </w:r>
    </w:p>
    <w:p w14:paraId="05ACA7AE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EB30BA">
        <w:rPr>
          <w:rFonts w:eastAsia="Times New Roman" w:cs="Times New Roman"/>
          <w:b/>
          <w:color w:val="000000"/>
          <w:sz w:val="28"/>
          <w:szCs w:val="28"/>
          <w:lang w:val="nl-NL"/>
        </w:rPr>
        <w:t>3. Phẩm chất</w:t>
      </w:r>
    </w:p>
    <w:p w14:paraId="4BA96852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bCs/>
          <w:sz w:val="28"/>
          <w:szCs w:val="28"/>
        </w:rPr>
        <w:t xml:space="preserve"> </w:t>
      </w:r>
      <w:r w:rsidRPr="00EB30BA">
        <w:rPr>
          <w:rFonts w:eastAsia="Times New Roman" w:cs="Times New Roman"/>
          <w:sz w:val="28"/>
          <w:szCs w:val="28"/>
        </w:rPr>
        <w:t xml:space="preserve">- Qua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học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giáo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dục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cho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học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sinh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có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EB30BA">
        <w:rPr>
          <w:rFonts w:eastAsia="Times New Roman" w:cs="Times New Roman"/>
          <w:sz w:val="28"/>
          <w:szCs w:val="28"/>
        </w:rPr>
        <w:t>thức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giữ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gìn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và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huy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những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dân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ca, </w:t>
      </w:r>
      <w:proofErr w:type="spellStart"/>
      <w:r w:rsidRPr="00EB30BA">
        <w:rPr>
          <w:rFonts w:eastAsia="Times New Roman" w:cs="Times New Roman"/>
          <w:sz w:val="28"/>
          <w:szCs w:val="28"/>
        </w:rPr>
        <w:t>những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EB30BA">
        <w:rPr>
          <w:rFonts w:eastAsia="Times New Roman" w:cs="Times New Roman"/>
          <w:sz w:val="28"/>
          <w:szCs w:val="28"/>
        </w:rPr>
        <w:t>khúc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thiếu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sz w:val="28"/>
          <w:szCs w:val="28"/>
        </w:rPr>
        <w:t>.</w:t>
      </w:r>
    </w:p>
    <w:p w14:paraId="3D13EEC7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II. THIẾT BỊ DẠY HỌC VÀ HỌC LIỆU </w:t>
      </w:r>
    </w:p>
    <w:p w14:paraId="40BC0BBB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EB30BA">
        <w:rPr>
          <w:rFonts w:eastAsia="Times New Roman" w:cs="Times New Roman"/>
          <w:b/>
          <w:bCs/>
          <w:sz w:val="28"/>
          <w:szCs w:val="28"/>
        </w:rPr>
        <w:t xml:space="preserve">1. </w:t>
      </w:r>
      <w:proofErr w:type="spellStart"/>
      <w:r w:rsidRPr="00EB30BA">
        <w:rPr>
          <w:rFonts w:eastAsia="Times New Roman" w:cs="Times New Roman"/>
          <w:b/>
          <w:bCs/>
          <w:sz w:val="28"/>
          <w:szCs w:val="28"/>
        </w:rPr>
        <w:t>Giáo</w:t>
      </w:r>
      <w:proofErr w:type="spellEnd"/>
      <w:r w:rsidRPr="00EB30BA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bCs/>
          <w:sz w:val="28"/>
          <w:szCs w:val="28"/>
        </w:rPr>
        <w:t>viên</w:t>
      </w:r>
      <w:proofErr w:type="spellEnd"/>
      <w:r w:rsidRPr="00EB30BA">
        <w:rPr>
          <w:rFonts w:eastAsia="Times New Roman" w:cs="Times New Roman"/>
          <w:b/>
          <w:bCs/>
          <w:sz w:val="28"/>
          <w:szCs w:val="28"/>
        </w:rPr>
        <w:t>:</w:t>
      </w:r>
    </w:p>
    <w:p w14:paraId="091ACAB2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EB30BA">
        <w:rPr>
          <w:rFonts w:eastAsia="Times New Roman" w:cs="Times New Roman"/>
          <w:sz w:val="28"/>
          <w:szCs w:val="28"/>
        </w:rPr>
        <w:t>Gv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đàn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và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thuần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thục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>: “</w:t>
      </w:r>
      <w:proofErr w:type="spellStart"/>
      <w:r w:rsidRPr="00EB30BA">
        <w:rPr>
          <w:rFonts w:eastAsia="Times New Roman" w:cs="Times New Roman"/>
          <w:sz w:val="28"/>
          <w:szCs w:val="28"/>
        </w:rPr>
        <w:t>Bóng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dáng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một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ngôi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tr</w:t>
      </w:r>
      <w:r w:rsidRPr="00EB30BA">
        <w:rPr>
          <w:rFonts w:eastAsia="Times New Roman" w:cs="Times New Roman"/>
          <w:sz w:val="28"/>
          <w:szCs w:val="28"/>
        </w:rPr>
        <w:softHyphen/>
        <w:t>ờng</w:t>
      </w:r>
      <w:proofErr w:type="spellEnd"/>
      <w:r w:rsidRPr="00EB30BA">
        <w:rPr>
          <w:rFonts w:eastAsia="Times New Roman" w:cs="Times New Roman"/>
          <w:sz w:val="28"/>
          <w:szCs w:val="28"/>
        </w:rPr>
        <w:t>”.</w:t>
      </w:r>
    </w:p>
    <w:p w14:paraId="63DEC642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EB30BA">
        <w:rPr>
          <w:rFonts w:eastAsia="Times New Roman" w:cs="Times New Roman"/>
          <w:sz w:val="28"/>
          <w:szCs w:val="28"/>
        </w:rPr>
        <w:t>Gv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đàn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B30BA">
        <w:rPr>
          <w:rFonts w:eastAsia="Times New Roman" w:cs="Times New Roman"/>
          <w:sz w:val="28"/>
          <w:szCs w:val="28"/>
        </w:rPr>
        <w:t>đọc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B30BA">
        <w:rPr>
          <w:rFonts w:eastAsia="Times New Roman" w:cs="Times New Roman"/>
          <w:sz w:val="28"/>
          <w:szCs w:val="28"/>
        </w:rPr>
        <w:t>ghép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lời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EB30BA">
        <w:rPr>
          <w:rFonts w:eastAsia="Times New Roman" w:cs="Times New Roman"/>
          <w:sz w:val="28"/>
          <w:szCs w:val="28"/>
        </w:rPr>
        <w:t>chính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xác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TĐN </w:t>
      </w:r>
      <w:proofErr w:type="spellStart"/>
      <w:r w:rsidRPr="00EB30BA">
        <w:rPr>
          <w:rFonts w:eastAsia="Times New Roman" w:cs="Times New Roman"/>
          <w:sz w:val="28"/>
          <w:szCs w:val="28"/>
        </w:rPr>
        <w:t>số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1.</w:t>
      </w:r>
    </w:p>
    <w:p w14:paraId="7468C9A2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EB30BA">
        <w:rPr>
          <w:rFonts w:eastAsia="Times New Roman" w:cs="Times New Roman"/>
          <w:sz w:val="28"/>
          <w:szCs w:val="28"/>
        </w:rPr>
        <w:t>Gv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chuẩn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bị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nhạc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cụ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B30BA">
        <w:rPr>
          <w:rFonts w:eastAsia="Times New Roman" w:cs="Times New Roman"/>
          <w:sz w:val="28"/>
          <w:szCs w:val="28"/>
        </w:rPr>
        <w:t>đàn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ORGAN.</w:t>
      </w:r>
    </w:p>
    <w:p w14:paraId="730C4F20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EB30BA">
        <w:rPr>
          <w:rFonts w:eastAsia="Times New Roman" w:cs="Times New Roman"/>
          <w:sz w:val="28"/>
          <w:szCs w:val="28"/>
        </w:rPr>
        <w:t>Gv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chuẩn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bị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các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xéc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. </w:t>
      </w:r>
    </w:p>
    <w:p w14:paraId="3A446175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EB30BA">
        <w:rPr>
          <w:rFonts w:eastAsia="Times New Roman" w:cs="Times New Roman"/>
          <w:sz w:val="28"/>
          <w:szCs w:val="28"/>
        </w:rPr>
        <w:t>Giáo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viên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s</w:t>
      </w:r>
      <w:r w:rsidRPr="00EB30BA">
        <w:rPr>
          <w:rFonts w:eastAsia="Times New Roman" w:cs="Times New Roman"/>
          <w:sz w:val="28"/>
          <w:szCs w:val="28"/>
        </w:rPr>
        <w:softHyphen/>
        <w:t>ưu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tầm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và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tập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thể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hiện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một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số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EB30BA">
        <w:rPr>
          <w:rFonts w:eastAsia="Times New Roman" w:cs="Times New Roman"/>
          <w:sz w:val="28"/>
          <w:szCs w:val="28"/>
        </w:rPr>
        <w:t>khúc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thiếu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sz w:val="28"/>
          <w:szCs w:val="28"/>
        </w:rPr>
        <w:t>.</w:t>
      </w:r>
    </w:p>
    <w:p w14:paraId="6C5B8F75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b/>
          <w:sz w:val="28"/>
          <w:szCs w:val="28"/>
        </w:rPr>
        <w:t xml:space="preserve">2. Học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sinh</w:t>
      </w:r>
      <w:proofErr w:type="spellEnd"/>
      <w:r w:rsidRPr="00EB30BA">
        <w:rPr>
          <w:rFonts w:eastAsia="Times New Roman" w:cs="Times New Roman"/>
          <w:sz w:val="28"/>
          <w:szCs w:val="28"/>
        </w:rPr>
        <w:t>:</w:t>
      </w:r>
    </w:p>
    <w:p w14:paraId="0F9B6010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EB30BA">
        <w:rPr>
          <w:rFonts w:eastAsia="Times New Roman" w:cs="Times New Roman"/>
          <w:sz w:val="28"/>
          <w:szCs w:val="28"/>
        </w:rPr>
        <w:t>Tìm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hiểu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về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EB30BA">
        <w:rPr>
          <w:rFonts w:eastAsia="Times New Roman" w:cs="Times New Roman"/>
          <w:sz w:val="28"/>
          <w:szCs w:val="28"/>
        </w:rPr>
        <w:t>khúc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thiếu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thơ</w:t>
      </w:r>
      <w:proofErr w:type="spellEnd"/>
    </w:p>
    <w:p w14:paraId="56C0F04C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Học </w:t>
      </w:r>
      <w:proofErr w:type="spellStart"/>
      <w:r w:rsidRPr="00EB30BA">
        <w:rPr>
          <w:rFonts w:eastAsia="Times New Roman" w:cs="Times New Roman"/>
          <w:sz w:val="28"/>
          <w:szCs w:val="28"/>
        </w:rPr>
        <w:t>thuộc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Bóng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dáng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một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ngôi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trường</w:t>
      </w:r>
      <w:proofErr w:type="spellEnd"/>
    </w:p>
    <w:p w14:paraId="42CF6D13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EB30BA">
        <w:rPr>
          <w:rFonts w:eastAsia="Times New Roman" w:cs="Times New Roman"/>
          <w:sz w:val="28"/>
          <w:szCs w:val="28"/>
        </w:rPr>
        <w:t>Tập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đọc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kết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hợp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đánh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nhịp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và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gõ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phách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TĐN </w:t>
      </w:r>
      <w:proofErr w:type="spellStart"/>
      <w:r w:rsidRPr="00EB30BA">
        <w:rPr>
          <w:rFonts w:eastAsia="Times New Roman" w:cs="Times New Roman"/>
          <w:sz w:val="28"/>
          <w:szCs w:val="28"/>
        </w:rPr>
        <w:t>số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1.</w:t>
      </w:r>
    </w:p>
    <w:p w14:paraId="2A984719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B30BA">
        <w:rPr>
          <w:rFonts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2EEC51B7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1. HOẠT ĐỘNG KHỞI ĐỘNG </w:t>
      </w:r>
    </w:p>
    <w:p w14:paraId="3B07A5D5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a. Mục tiêu: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Tạo hứng thú cho HS và giúp HS có hiểu biết ban đầu về bài học mới</w:t>
      </w:r>
    </w:p>
    <w:p w14:paraId="2F71B9BE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b. Nội dung: 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HS tham gia trò chơi </w:t>
      </w:r>
    </w:p>
    <w:p w14:paraId="38EF6DF0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c. Sản phẩm: 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>HS thực hiện theo yêu cầu của GV</w:t>
      </w:r>
    </w:p>
    <w:p w14:paraId="545967B4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p w14:paraId="04EC443A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- Giáo viên tổ chức trò chơi nghe và cho biết câu hát nào trong bài hát </w:t>
      </w:r>
      <w:proofErr w:type="spellStart"/>
      <w:r w:rsidRPr="00EB30BA">
        <w:rPr>
          <w:rFonts w:eastAsia="Times New Roman" w:cs="Times New Roman"/>
          <w:sz w:val="28"/>
          <w:szCs w:val="28"/>
        </w:rPr>
        <w:t>Bóng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dáng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một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ngôi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trường</w:t>
      </w:r>
      <w:proofErr w:type="spellEnd"/>
      <w:r w:rsidRPr="00EB30BA">
        <w:rPr>
          <w:rFonts w:eastAsia="Calibri" w:cs="Times New Roman"/>
          <w:color w:val="000000"/>
          <w:sz w:val="28"/>
          <w:szCs w:val="28"/>
          <w:lang w:val="nl-NL"/>
        </w:rPr>
        <w:t>? Em hãy hát lại câu hát đó.</w:t>
      </w:r>
    </w:p>
    <w:p w14:paraId="770224C2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color w:val="000000"/>
          <w:sz w:val="28"/>
          <w:szCs w:val="28"/>
          <w:lang w:val="nl-NL"/>
        </w:rPr>
        <w:t>- Gv dẫn dắt vào bài học</w:t>
      </w:r>
    </w:p>
    <w:p w14:paraId="28490F74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2.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HÌNH THÀNH KIẾN THỨC MỚI </w:t>
      </w:r>
    </w:p>
    <w:p w14:paraId="15E29B0D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lastRenderedPageBreak/>
        <w:t xml:space="preserve">Hoạt động: </w:t>
      </w:r>
      <w:proofErr w:type="spellStart"/>
      <w:r w:rsidRPr="00EB30BA">
        <w:rPr>
          <w:rFonts w:eastAsia="Times New Roman" w:cs="Times New Roman"/>
          <w:b/>
          <w:bCs/>
          <w:sz w:val="28"/>
          <w:szCs w:val="28"/>
        </w:rPr>
        <w:t>Ôn</w:t>
      </w:r>
      <w:proofErr w:type="spellEnd"/>
      <w:r w:rsidRPr="00EB30BA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bCs/>
          <w:sz w:val="28"/>
          <w:szCs w:val="28"/>
        </w:rPr>
        <w:t>tập</w:t>
      </w:r>
      <w:proofErr w:type="spellEnd"/>
      <w:r w:rsidRPr="00EB30BA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bCs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bCs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bCs/>
          <w:sz w:val="28"/>
          <w:szCs w:val="24"/>
        </w:rPr>
        <w:t>Bóng</w:t>
      </w:r>
      <w:proofErr w:type="spellEnd"/>
      <w:r w:rsidRPr="00EB30BA">
        <w:rPr>
          <w:rFonts w:eastAsia="Times New Roman" w:cs="Times New Roman"/>
          <w:b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/>
          <w:bCs/>
          <w:sz w:val="28"/>
          <w:szCs w:val="24"/>
        </w:rPr>
        <w:t>dáng</w:t>
      </w:r>
      <w:proofErr w:type="spellEnd"/>
      <w:r w:rsidRPr="00EB30BA">
        <w:rPr>
          <w:rFonts w:eastAsia="Times New Roman" w:cs="Times New Roman"/>
          <w:b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/>
          <w:bCs/>
          <w:sz w:val="28"/>
          <w:szCs w:val="24"/>
        </w:rPr>
        <w:t>một</w:t>
      </w:r>
      <w:proofErr w:type="spellEnd"/>
      <w:r w:rsidRPr="00EB30BA">
        <w:rPr>
          <w:rFonts w:eastAsia="Times New Roman" w:cs="Times New Roman"/>
          <w:b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/>
          <w:bCs/>
          <w:sz w:val="28"/>
          <w:szCs w:val="24"/>
        </w:rPr>
        <w:t>ngôi</w:t>
      </w:r>
      <w:proofErr w:type="spellEnd"/>
      <w:r w:rsidRPr="00EB30BA">
        <w:rPr>
          <w:rFonts w:eastAsia="Times New Roman" w:cs="Times New Roman"/>
          <w:b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/>
          <w:bCs/>
          <w:sz w:val="28"/>
          <w:szCs w:val="24"/>
        </w:rPr>
        <w:t>trường</w:t>
      </w:r>
      <w:proofErr w:type="spellEnd"/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</w:p>
    <w:p w14:paraId="31630742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a. Mục tiêu:</w:t>
      </w:r>
      <w:r w:rsidRPr="00EB30BA">
        <w:rPr>
          <w:rFonts w:eastAsia="Arial" w:cs="Times New Roman"/>
          <w:sz w:val="26"/>
          <w:szCs w:val="28"/>
        </w:rPr>
        <w:t xml:space="preserve"> </w:t>
      </w:r>
      <w:r w:rsidRPr="00EB30BA">
        <w:rPr>
          <w:rFonts w:eastAsia="Times New Roman" w:cs="Times New Roman"/>
          <w:color w:val="000000"/>
          <w:sz w:val="28"/>
          <w:szCs w:val="28"/>
        </w:rPr>
        <w:t>HS</w:t>
      </w:r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biểu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diễn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thuần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thục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color w:val="000000"/>
          <w:sz w:val="28"/>
          <w:szCs w:val="28"/>
        </w:rPr>
        <w:t>.</w:t>
      </w: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</w:p>
    <w:p w14:paraId="3F1A3808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b. Nội dung: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HS thực hiện theo sự hướng dẫn của giáo viên</w:t>
      </w:r>
    </w:p>
    <w:p w14:paraId="6BE46890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c. Sản phẩm: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HS trình bày bài hát</w:t>
      </w:r>
    </w:p>
    <w:p w14:paraId="348C5E77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4776"/>
      </w:tblGrid>
      <w:tr w:rsidR="00EB30BA" w:rsidRPr="00EB30BA" w14:paraId="3A04B957" w14:textId="77777777" w:rsidTr="001070C6">
        <w:tc>
          <w:tcPr>
            <w:tcW w:w="5147" w:type="dxa"/>
            <w:shd w:val="clear" w:color="auto" w:fill="auto"/>
          </w:tcPr>
          <w:p w14:paraId="0810C257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776" w:type="dxa"/>
            <w:shd w:val="clear" w:color="auto" w:fill="auto"/>
          </w:tcPr>
          <w:p w14:paraId="05FC458C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SẢN PHẨM CẦN ĐẠT</w:t>
            </w:r>
          </w:p>
        </w:tc>
      </w:tr>
      <w:tr w:rsidR="00EB30BA" w:rsidRPr="00EB30BA" w14:paraId="331AF8D4" w14:textId="77777777" w:rsidTr="001070C6">
        <w:tc>
          <w:tcPr>
            <w:tcW w:w="5147" w:type="dxa"/>
            <w:shd w:val="clear" w:color="auto" w:fill="auto"/>
          </w:tcPr>
          <w:p w14:paraId="62472242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</w:p>
          <w:p w14:paraId="5DFA2E25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NV1: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thụ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:</w:t>
            </w:r>
          </w:p>
          <w:p w14:paraId="61C9180F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nhận</w:t>
            </w:r>
            <w:proofErr w:type="spellEnd"/>
          </w:p>
          <w:p w14:paraId="7AACD063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NV2: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:</w:t>
            </w:r>
          </w:p>
          <w:p w14:paraId="52C3571B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10C0E35C" wp14:editId="52DF049B">
                  <wp:extent cx="3114675" cy="1038225"/>
                  <wp:effectExtent l="0" t="0" r="9525" b="9525"/>
                  <wp:docPr id="4" name="Picture 4" descr="luyen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yen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18B70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NV3:</w:t>
            </w:r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Ôn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0F7F1F5B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Cs/>
                <w:sz w:val="28"/>
                <w:szCs w:val="28"/>
              </w:rPr>
              <w:t>GV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Đệm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đàn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lại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cả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AE2AD78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Cs/>
                <w:sz w:val="28"/>
                <w:szCs w:val="28"/>
              </w:rPr>
              <w:t>GV: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sửa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sai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5258C0B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Cs/>
                <w:sz w:val="28"/>
                <w:szCs w:val="28"/>
              </w:rPr>
              <w:t>GV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phụ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hoạ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phù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sắc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thái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  <w:r w:rsidRPr="00EB30BA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EB30BA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Đệm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đàn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Gv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sửa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sai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C7A455C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Cs/>
                <w:sz w:val="28"/>
                <w:szCs w:val="28"/>
              </w:rPr>
              <w:t>GV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: Chia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:</w:t>
            </w:r>
          </w:p>
          <w:p w14:paraId="49C39936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1:</w:t>
            </w:r>
            <w:proofErr w:type="gram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câu1</w:t>
            </w:r>
          </w:p>
          <w:p w14:paraId="6FD98EB2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2:</w:t>
            </w:r>
            <w:proofErr w:type="gram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2</w:t>
            </w:r>
          </w:p>
          <w:p w14:paraId="084439F4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Phần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điệp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khúc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trước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đuổi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.</w:t>
            </w:r>
          </w:p>
          <w:p w14:paraId="3C6FFFB6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GV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trình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bày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FB1BA31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5040B1CE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5CF21B07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cáo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</w:p>
          <w:p w14:paraId="4F03CAA9" w14:textId="77777777" w:rsidR="00EB30BA" w:rsidRPr="00EB30BA" w:rsidRDefault="00EB30BA" w:rsidP="00EB30BA">
            <w:pPr>
              <w:spacing w:after="0" w:line="360" w:lineRule="auto"/>
              <w:ind w:left="-114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F829D8B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30E2C9C5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HS.</w:t>
            </w:r>
          </w:p>
          <w:p w14:paraId="0763501B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giá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xếp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loại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776" w:type="dxa"/>
            <w:shd w:val="clear" w:color="auto" w:fill="auto"/>
          </w:tcPr>
          <w:p w14:paraId="0804BE81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EB30BA">
              <w:rPr>
                <w:rFonts w:eastAsia="Times New Roman" w:cs="Times New Roman"/>
                <w:b/>
                <w:bCs/>
                <w:sz w:val="28"/>
                <w:szCs w:val="24"/>
              </w:rPr>
              <w:t>Bóng</w:t>
            </w:r>
            <w:proofErr w:type="spellEnd"/>
            <w:r w:rsidRPr="00EB30BA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bCs/>
                <w:sz w:val="28"/>
                <w:szCs w:val="24"/>
              </w:rPr>
              <w:t>dáng</w:t>
            </w:r>
            <w:proofErr w:type="spellEnd"/>
            <w:r w:rsidRPr="00EB30BA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bCs/>
                <w:sz w:val="28"/>
                <w:szCs w:val="24"/>
              </w:rPr>
              <w:t>một</w:t>
            </w:r>
            <w:proofErr w:type="spellEnd"/>
            <w:r w:rsidRPr="00EB30BA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bCs/>
                <w:sz w:val="28"/>
                <w:szCs w:val="24"/>
              </w:rPr>
              <w:t>ngôi</w:t>
            </w:r>
            <w:proofErr w:type="spellEnd"/>
            <w:r w:rsidRPr="00EB30BA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bCs/>
                <w:sz w:val="28"/>
                <w:szCs w:val="24"/>
              </w:rPr>
              <w:t>trường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14:paraId="390D1229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lời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: Hoàng Lân</w:t>
            </w:r>
          </w:p>
          <w:p w14:paraId="457E8AAF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giai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điệu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EB30BA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Bóng dáng một ngôi trường</w:t>
            </w:r>
          </w:p>
          <w:p w14:paraId="229B229C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trình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bày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đuổi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48B75A4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ind w:left="34" w:hanging="34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652CEC8B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ind w:left="34" w:hanging="34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077B73C8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ind w:left="34" w:hanging="34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2615669F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ind w:hanging="714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1E0EA6A0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CC8B967" w14:textId="77777777" w:rsidR="00EB30BA" w:rsidRPr="00EB30BA" w:rsidRDefault="00EB30BA" w:rsidP="00EB30BA">
      <w:pPr>
        <w:spacing w:after="0" w:line="360" w:lineRule="auto"/>
        <w:rPr>
          <w:rFonts w:eastAsia="Calibri" w:cs="Times New Roman"/>
          <w:b/>
          <w:sz w:val="28"/>
          <w:szCs w:val="28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 xml:space="preserve">Hoạt động 2: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Ôn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tập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Tập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đọc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nhạc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: TĐN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số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1</w:t>
      </w:r>
    </w:p>
    <w:p w14:paraId="2B7D7CD6" w14:textId="77777777" w:rsidR="00EB30BA" w:rsidRPr="00EB30BA" w:rsidRDefault="00EB30BA" w:rsidP="00EB30BA">
      <w:pPr>
        <w:spacing w:after="0" w:line="360" w:lineRule="auto"/>
        <w:rPr>
          <w:rFonts w:eastAsia="Calibri" w:cs="Times New Roman"/>
          <w:sz w:val="28"/>
          <w:szCs w:val="28"/>
          <w:lang w:val="vi-VN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>a. Mục tiêu:</w:t>
      </w:r>
      <w:r w:rsidRPr="00EB30BA">
        <w:rPr>
          <w:rFonts w:eastAsia="Calibri" w:cs="Times New Roman"/>
          <w:sz w:val="28"/>
          <w:szCs w:val="28"/>
          <w:lang w:val="vi-VN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Đọc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đúng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giai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điệu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B30BA">
        <w:rPr>
          <w:rFonts w:eastAsia="Calibri" w:cs="Times New Roman"/>
          <w:sz w:val="28"/>
          <w:szCs w:val="28"/>
        </w:rPr>
        <w:t>cao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độ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B30BA">
        <w:rPr>
          <w:rFonts w:eastAsia="Calibri" w:cs="Times New Roman"/>
          <w:sz w:val="28"/>
          <w:szCs w:val="28"/>
        </w:rPr>
        <w:t>lời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ca </w:t>
      </w:r>
      <w:proofErr w:type="spellStart"/>
      <w:r w:rsidRPr="00EB30BA">
        <w:rPr>
          <w:rFonts w:eastAsia="Calibri" w:cs="Times New Roman"/>
          <w:sz w:val="28"/>
          <w:szCs w:val="28"/>
        </w:rPr>
        <w:t>bài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Tập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r w:rsidRPr="00EB30BA">
        <w:rPr>
          <w:rFonts w:eastAsia="Calibri" w:cs="Times New Roman"/>
          <w:sz w:val="28"/>
          <w:szCs w:val="28"/>
          <w:lang w:val="vi-VN"/>
        </w:rPr>
        <w:t>đọc nhạc số 1.</w:t>
      </w:r>
    </w:p>
    <w:p w14:paraId="082ADE1C" w14:textId="77777777" w:rsidR="00EB30BA" w:rsidRPr="00EB30BA" w:rsidRDefault="00EB30BA" w:rsidP="00EB30BA">
      <w:pPr>
        <w:spacing w:after="0" w:line="360" w:lineRule="auto"/>
        <w:rPr>
          <w:rFonts w:eastAsia="Calibri" w:cs="Times New Roman"/>
          <w:sz w:val="28"/>
          <w:szCs w:val="28"/>
          <w:lang w:val="vi-VN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>b. Nội dung:</w:t>
      </w:r>
      <w:r w:rsidRPr="00EB30BA">
        <w:rPr>
          <w:rFonts w:eastAsia="Calibri" w:cs="Times New Roman"/>
          <w:sz w:val="28"/>
          <w:szCs w:val="28"/>
          <w:lang w:val="vi-VN"/>
        </w:rPr>
        <w:t xml:space="preserve"> HS quan sát SGK, thảo luận, trả lời câu hỏi</w:t>
      </w:r>
    </w:p>
    <w:p w14:paraId="6F978CC5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>c. Sản phẩm:</w:t>
      </w:r>
      <w:r w:rsidRPr="00EB30BA">
        <w:rPr>
          <w:rFonts w:eastAsia="Calibri" w:cs="Times New Roman"/>
          <w:b/>
          <w:sz w:val="28"/>
          <w:szCs w:val="28"/>
        </w:rPr>
        <w:t xml:space="preserve"> 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>HS trình bày bài TĐN kết hợp gõ đệm.</w:t>
      </w:r>
    </w:p>
    <w:p w14:paraId="24004F0A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d. Tổ chức thực hiện: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EB30BA" w:rsidRPr="00EB30BA" w14:paraId="5DB023A5" w14:textId="77777777" w:rsidTr="001070C6">
        <w:tc>
          <w:tcPr>
            <w:tcW w:w="5103" w:type="dxa"/>
            <w:shd w:val="clear" w:color="auto" w:fill="auto"/>
          </w:tcPr>
          <w:p w14:paraId="3AE4F4A5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HOẠT ĐỘNG CỦA GV VÀ HS</w:t>
            </w:r>
          </w:p>
        </w:tc>
        <w:tc>
          <w:tcPr>
            <w:tcW w:w="4820" w:type="dxa"/>
            <w:shd w:val="clear" w:color="auto" w:fill="auto"/>
          </w:tcPr>
          <w:p w14:paraId="7C8A38C0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</w:rPr>
              <w:t>SẢN PHẨM CẦN ĐẠT</w:t>
            </w:r>
          </w:p>
        </w:tc>
      </w:tr>
      <w:tr w:rsidR="00EB30BA" w:rsidRPr="00EB30BA" w14:paraId="3B7D1870" w14:textId="77777777" w:rsidTr="001070C6">
        <w:trPr>
          <w:trHeight w:val="1228"/>
        </w:trPr>
        <w:tc>
          <w:tcPr>
            <w:tcW w:w="5103" w:type="dxa"/>
            <w:shd w:val="clear" w:color="auto" w:fill="auto"/>
          </w:tcPr>
          <w:p w14:paraId="4954618F" w14:textId="77777777" w:rsidR="00EB30BA" w:rsidRPr="00EB30BA" w:rsidRDefault="00EB30BA" w:rsidP="00EB30BA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:</w:t>
            </w:r>
          </w:p>
          <w:p w14:paraId="452F8503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NV</w:t>
            </w: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  <w:lang w:val="vi-VN"/>
              </w:rPr>
              <w:t>1:</w:t>
            </w: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gam Son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trưởng</w:t>
            </w:r>
            <w:proofErr w:type="spellEnd"/>
          </w:p>
          <w:p w14:paraId="4B0EAAAB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- GV sử dụng đàn lấy cao độ chuẩn rồi hướng dẫn cho HS đọc gam Son trưởng đi lên và đi xuống theo các mẫu âm đã luyện tập.</w:t>
            </w:r>
          </w:p>
          <w:p w14:paraId="0CB62F27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 xml:space="preserve">NV2: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Ôn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: TĐN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số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1</w:t>
            </w:r>
          </w:p>
          <w:p w14:paraId="443B9427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- GV yêu cầu HS ôn luyện theo nhóm hoặc cá nhân.</w:t>
            </w:r>
          </w:p>
          <w:p w14:paraId="3CAF83B8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- GV yêu cầu HS đọc nhạc kết hợp gõ phách. GV sửa những chỗ HS đọc sai (nếu có).</w:t>
            </w:r>
          </w:p>
          <w:p w14:paraId="345D04BC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nhịp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00000">
              <w:rPr>
                <w:rFonts w:eastAsia="Times New Roman" w:cs="Times New Roman"/>
                <w:position w:val="-10"/>
                <w:sz w:val="28"/>
                <w:szCs w:val="28"/>
              </w:rPr>
              <w:pict w14:anchorId="50C093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24.6pt">
                  <v:imagedata r:id="rId8" o:title=""/>
                </v:shape>
              </w:pict>
            </w:r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F8B606F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 xml:space="preserve">- GV yêu cầu HS đọc nhạc kết hợp gõ đệm theo nhịp. </w:t>
            </w:r>
          </w:p>
          <w:p w14:paraId="50FF6EBF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- GV yêu cầu HS trình bày bài đọc nhạc theo tổ, nhóm, cặp, cá nhân.</w:t>
            </w:r>
          </w:p>
          <w:p w14:paraId="724868EE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14:paraId="5EEE609B" w14:textId="77777777" w:rsidR="00EB30BA" w:rsidRPr="00EB30BA" w:rsidRDefault="00EB30BA" w:rsidP="00EB30BA">
            <w:pPr>
              <w:spacing w:after="20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+ </w:t>
            </w: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HS thực hiện các yêu cầu của GV</w:t>
            </w:r>
          </w:p>
          <w:p w14:paraId="79FCF4BE" w14:textId="77777777" w:rsidR="00EB30BA" w:rsidRPr="00EB30BA" w:rsidRDefault="00EB30BA" w:rsidP="00EB30BA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+ GV quan sát, hỗ trợ, hướng dẫn HS thực hiện.</w:t>
            </w:r>
          </w:p>
          <w:p w14:paraId="78462670" w14:textId="77777777" w:rsidR="00EB30BA" w:rsidRPr="00EB30BA" w:rsidRDefault="00EB30BA" w:rsidP="00EB30BA">
            <w:pPr>
              <w:spacing w:after="20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 Bước 3: Báo cáo </w:t>
            </w:r>
          </w:p>
          <w:p w14:paraId="363D9BFC" w14:textId="77777777" w:rsidR="00EB30BA" w:rsidRPr="00EB30BA" w:rsidRDefault="00EB30BA" w:rsidP="00EB30BA">
            <w:pPr>
              <w:spacing w:before="80" w:after="0" w:line="360" w:lineRule="auto"/>
              <w:jc w:val="both"/>
              <w:rPr>
                <w:rFonts w:ascii=".VnTime" w:eastAsia="Calibri" w:hAnsi=".VnTime" w:cs="Times New Roman"/>
                <w:sz w:val="28"/>
                <w:szCs w:val="28"/>
              </w:rPr>
            </w:pPr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HS ®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äc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nh¹c 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kÕt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hîp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gâ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ph¸ch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(®¸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nh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nhÞp</w:t>
            </w:r>
            <w:proofErr w:type="spellEnd"/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)</w:t>
            </w:r>
          </w:p>
          <w:p w14:paraId="7495F1C7" w14:textId="77777777" w:rsidR="00EB30BA" w:rsidRPr="00EB30BA" w:rsidRDefault="00EB30BA" w:rsidP="00EB30BA">
            <w:pPr>
              <w:spacing w:after="20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Bước 4: Kết luận</w:t>
            </w:r>
          </w:p>
          <w:p w14:paraId="37695A53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+ GV đánh giá nhận xét, bổ sung nội dung bài hát cùng HS</w:t>
            </w:r>
          </w:p>
        </w:tc>
        <w:tc>
          <w:tcPr>
            <w:tcW w:w="4820" w:type="dxa"/>
            <w:shd w:val="clear" w:color="auto" w:fill="auto"/>
          </w:tcPr>
          <w:p w14:paraId="5FBB05E1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sz w:val="28"/>
                <w:szCs w:val="28"/>
                <w:lang w:val="vi-VN"/>
              </w:rPr>
              <w:lastRenderedPageBreak/>
              <w:t xml:space="preserve">2.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Ôn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EB30BA">
              <w:rPr>
                <w:rFonts w:eastAsia="Calibri" w:cs="Times New Roman"/>
                <w:b/>
                <w:sz w:val="28"/>
                <w:szCs w:val="28"/>
                <w:lang w:val="vi-VN"/>
              </w:rPr>
              <w:t>Tập đọc nhạc</w:t>
            </w:r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: TĐN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số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1</w:t>
            </w:r>
          </w:p>
          <w:p w14:paraId="24DD7FE0" w14:textId="77777777" w:rsidR="00EB30BA" w:rsidRPr="00EB30BA" w:rsidRDefault="00EB30BA" w:rsidP="00EB30BA">
            <w:pPr>
              <w:spacing w:after="0" w:line="360" w:lineRule="auto"/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a. </w:t>
            </w: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Luyện đọc gam </w:t>
            </w: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 xml:space="preserve">Son </w:t>
            </w:r>
            <w:proofErr w:type="spellStart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>Trưởng</w:t>
            </w:r>
            <w:proofErr w:type="spellEnd"/>
          </w:p>
          <w:p w14:paraId="607F86DF" w14:textId="77777777" w:rsidR="00EB30BA" w:rsidRPr="00EB30BA" w:rsidRDefault="00EB30BA" w:rsidP="00EB30BA">
            <w:pPr>
              <w:spacing w:after="0" w:line="360" w:lineRule="auto"/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gam Son </w:t>
            </w:r>
            <w:proofErr w:type="spellStart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trưởng</w:t>
            </w:r>
            <w:proofErr w:type="spellEnd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mẫu</w:t>
            </w:r>
            <w:proofErr w:type="spellEnd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:</w:t>
            </w:r>
          </w:p>
          <w:p w14:paraId="1765F254" w14:textId="77777777" w:rsidR="00EB30BA" w:rsidRPr="00EB30BA" w:rsidRDefault="00EB30BA" w:rsidP="00EB30BA">
            <w:pPr>
              <w:spacing w:after="0" w:line="360" w:lineRule="auto"/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06E31815" wp14:editId="511F8C4F">
                  <wp:extent cx="2514600" cy="9239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E47C6" w14:textId="77777777" w:rsidR="00EB30BA" w:rsidRPr="00EB30BA" w:rsidRDefault="00EB30BA" w:rsidP="00EB30BA">
            <w:pPr>
              <w:spacing w:after="0" w:line="360" w:lineRule="auto"/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b</w:t>
            </w: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>Ôn</w:t>
            </w:r>
            <w:proofErr w:type="spellEnd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Calibri" w:cs="Times New Roman"/>
                <w:b/>
                <w:bCs/>
                <w:iCs/>
                <w:sz w:val="28"/>
                <w:szCs w:val="28"/>
                <w:lang w:val="vi-VN"/>
              </w:rPr>
              <w:t xml:space="preserve"> đọc nhạc số 1</w:t>
            </w:r>
          </w:p>
          <w:p w14:paraId="67E446CD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Trình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bày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tổ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cặp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các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hình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thức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đã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tập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p w14:paraId="491F6517" w14:textId="77777777" w:rsidR="00EB30BA" w:rsidRPr="00EB30BA" w:rsidRDefault="00EB30BA" w:rsidP="00EB30BA">
      <w:pPr>
        <w:spacing w:after="0" w:line="360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Hoạt động </w:t>
      </w:r>
      <w:r w:rsidRPr="00EB30BA">
        <w:rPr>
          <w:rFonts w:eastAsia="Times New Roman" w:cs="Times New Roman"/>
          <w:b/>
          <w:sz w:val="28"/>
          <w:szCs w:val="28"/>
        </w:rPr>
        <w:t>3</w:t>
      </w:r>
      <w:r w:rsidRPr="00EB30BA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Âm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nhạc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thường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thức</w:t>
      </w:r>
      <w:proofErr w:type="spellEnd"/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 </w:t>
      </w:r>
    </w:p>
    <w:p w14:paraId="54760C7B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Calibri" w:cs="Times New Roman"/>
          <w:b/>
          <w:sz w:val="28"/>
          <w:szCs w:val="28"/>
        </w:rPr>
        <w:t xml:space="preserve">a.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Mục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tiêu</w:t>
      </w:r>
      <w:proofErr w:type="spellEnd"/>
      <w:r w:rsidRPr="00EB30BA">
        <w:rPr>
          <w:rFonts w:eastAsia="Calibri" w:cs="Times New Roman"/>
          <w:b/>
          <w:sz w:val="28"/>
          <w:szCs w:val="28"/>
        </w:rPr>
        <w:t>:</w:t>
      </w:r>
      <w:r w:rsidRPr="00EB30BA">
        <w:rPr>
          <w:rFonts w:eastAsia="Calibri" w:cs="Times New Roman"/>
          <w:sz w:val="28"/>
          <w:szCs w:val="28"/>
        </w:rPr>
        <w:t xml:space="preserve"> </w:t>
      </w:r>
      <w:r w:rsidRPr="00EB30BA">
        <w:rPr>
          <w:rFonts w:eastAsia="Times New Roman" w:cs="Times New Roman"/>
          <w:sz w:val="28"/>
          <w:szCs w:val="24"/>
        </w:rPr>
        <w:t xml:space="preserve">Học </w:t>
      </w:r>
      <w:proofErr w:type="spellStart"/>
      <w:r w:rsidRPr="00EB30BA">
        <w:rPr>
          <w:rFonts w:eastAsia="Times New Roman" w:cs="Times New Roman"/>
          <w:sz w:val="28"/>
          <w:szCs w:val="24"/>
        </w:rPr>
        <w:t>sinh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hiểu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biết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4"/>
        </w:rPr>
        <w:t>về</w:t>
      </w:r>
      <w:proofErr w:type="spellEnd"/>
      <w:r w:rsidRPr="00EB30BA">
        <w:rPr>
          <w:rFonts w:eastAsia="Times New Roman" w:cs="Times New Roman"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đặc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điểm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của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EB30BA">
        <w:rPr>
          <w:rFonts w:eastAsia="Times New Roman" w:cs="Times New Roman"/>
          <w:sz w:val="28"/>
          <w:szCs w:val="28"/>
        </w:rPr>
        <w:t>khúc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thiếu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EB30BA">
        <w:rPr>
          <w:rFonts w:eastAsia="Times New Roman" w:cs="Times New Roman"/>
          <w:sz w:val="28"/>
          <w:szCs w:val="28"/>
        </w:rPr>
        <w:t>Kể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tên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một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số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thiếu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sz w:val="28"/>
          <w:szCs w:val="28"/>
        </w:rPr>
        <w:t>.</w:t>
      </w:r>
    </w:p>
    <w:p w14:paraId="4FC99E74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b. Nội dung: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HS tìm hiểu bài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dưới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sự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hướng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dẫn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của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giáo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 xml:space="preserve"> </w:t>
      </w:r>
      <w:proofErr w:type="spellStart"/>
      <w:r w:rsidRPr="00EB30BA">
        <w:rPr>
          <w:rFonts w:eastAsia="Times New Roman" w:cs="Times New Roman"/>
          <w:bCs/>
          <w:sz w:val="28"/>
          <w:szCs w:val="24"/>
        </w:rPr>
        <w:t>viên</w:t>
      </w:r>
      <w:proofErr w:type="spellEnd"/>
      <w:r w:rsidRPr="00EB30BA">
        <w:rPr>
          <w:rFonts w:eastAsia="Times New Roman" w:cs="Times New Roman"/>
          <w:bCs/>
          <w:sz w:val="28"/>
          <w:szCs w:val="24"/>
        </w:rPr>
        <w:t>.</w:t>
      </w:r>
    </w:p>
    <w:p w14:paraId="04D0A4D5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c. Sản phẩm: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HS đưa ra được câu trả lời phù hợp với câu hỏi GV đưa ra</w:t>
      </w:r>
    </w:p>
    <w:p w14:paraId="535026F1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1"/>
        <w:gridCol w:w="4186"/>
      </w:tblGrid>
      <w:tr w:rsidR="00EB30BA" w:rsidRPr="00EB30BA" w14:paraId="409481A3" w14:textId="77777777" w:rsidTr="001070C6">
        <w:tc>
          <w:tcPr>
            <w:tcW w:w="5528" w:type="dxa"/>
            <w:shd w:val="clear" w:color="auto" w:fill="auto"/>
          </w:tcPr>
          <w:p w14:paraId="44F2C1CB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HOẠT ĐỘNG CỦA GV VÀ HS</w:t>
            </w:r>
          </w:p>
        </w:tc>
        <w:tc>
          <w:tcPr>
            <w:tcW w:w="4491" w:type="dxa"/>
            <w:shd w:val="clear" w:color="auto" w:fill="auto"/>
          </w:tcPr>
          <w:p w14:paraId="30016535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</w:rPr>
              <w:t>SẢN PHẨM CẦN ĐẠT</w:t>
            </w:r>
          </w:p>
        </w:tc>
      </w:tr>
      <w:tr w:rsidR="00EB30BA" w:rsidRPr="00EB30BA" w14:paraId="68901566" w14:textId="77777777" w:rsidTr="001070C6">
        <w:tc>
          <w:tcPr>
            <w:tcW w:w="5528" w:type="dxa"/>
            <w:shd w:val="clear" w:color="auto" w:fill="auto"/>
          </w:tcPr>
          <w:p w14:paraId="1C3E2CD3" w14:textId="77777777" w:rsidR="00EB30BA" w:rsidRPr="00EB30BA" w:rsidRDefault="00EB30BA" w:rsidP="00EB30BA">
            <w:pPr>
              <w:tabs>
                <w:tab w:val="left" w:pos="0"/>
                <w:tab w:val="left" w:pos="1134"/>
              </w:tabs>
              <w:spacing w:after="0" w:line="360" w:lineRule="auto"/>
              <w:ind w:hanging="1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Chuyển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giao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nhiệm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84A4FA1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- </w:t>
            </w:r>
            <w:r w:rsidRPr="00EB30BA">
              <w:rPr>
                <w:rFonts w:eastAsia="Calibri" w:cs="Times New Roman"/>
                <w:color w:val="000000"/>
                <w:szCs w:val="28"/>
                <w:lang w:val="nl-NL"/>
              </w:rPr>
              <w:t>NV1:</w:t>
            </w:r>
            <w:r w:rsidRPr="00EB30BA">
              <w:rPr>
                <w:rFonts w:eastAsia="Calibri" w:cs="Times New Roman"/>
                <w:sz w:val="28"/>
                <w:szCs w:val="28"/>
              </w:rPr>
              <w:t xml:space="preserve"> GV chia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sinh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tìm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hiểu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về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ca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khúc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thiếu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nhi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phổ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thơ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75DD9712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 xml:space="preserve">+ 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Em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hiểu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thế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nào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khúc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thiếu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50F98799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lastRenderedPageBreak/>
              <w:t xml:space="preserve">+ 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Em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hãy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kể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khúc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mà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0FD3CE61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EB30BA">
              <w:rPr>
                <w:rFonts w:eastAsia="Calibri" w:cs="Times New Roman"/>
                <w:b/>
                <w:sz w:val="28"/>
                <w:szCs w:val="28"/>
              </w:rPr>
              <w:t>+</w:t>
            </w:r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gì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kiểu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thơ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?</w:t>
            </w:r>
          </w:p>
          <w:p w14:paraId="4BA111E4" w14:textId="77777777" w:rsidR="00EB30BA" w:rsidRPr="00EB30BA" w:rsidRDefault="00EB30BA" w:rsidP="00EB30BA">
            <w:pPr>
              <w:spacing w:before="60" w:after="60" w:line="360" w:lineRule="auto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  <w:r w:rsidRPr="00EB30BA">
              <w:rPr>
                <w:rFonts w:eastAsia="Calibri" w:cs="Times New Roman"/>
                <w:iCs/>
                <w:sz w:val="28"/>
                <w:szCs w:val="28"/>
              </w:rPr>
              <w:t xml:space="preserve">- NV2: GV </w:t>
            </w:r>
            <w:proofErr w:type="spellStart"/>
            <w:r w:rsidRPr="00EB30BA">
              <w:rPr>
                <w:rFonts w:eastAsia="Calibri" w:cs="Times New Roman"/>
                <w:iCs/>
                <w:sz w:val="28"/>
                <w:szCs w:val="28"/>
              </w:rPr>
              <w:t>cho</w:t>
            </w:r>
            <w:proofErr w:type="spellEnd"/>
            <w:r w:rsidRPr="00EB30BA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iCs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iCs/>
                <w:sz w:val="28"/>
                <w:szCs w:val="28"/>
              </w:rPr>
              <w:t>sinh</w:t>
            </w:r>
            <w:proofErr w:type="spellEnd"/>
            <w:r w:rsidRPr="00EB30BA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iCs/>
                <w:sz w:val="28"/>
                <w:szCs w:val="28"/>
              </w:rPr>
              <w:t>nghe</w:t>
            </w:r>
            <w:proofErr w:type="spellEnd"/>
            <w:r w:rsidRPr="00EB30BA">
              <w:rPr>
                <w:rFonts w:eastAsia="Calibri" w:cs="Times New Roman"/>
                <w:iCs/>
                <w:sz w:val="28"/>
                <w:szCs w:val="28"/>
              </w:rPr>
              <w:t xml:space="preserve"> 1 </w:t>
            </w:r>
            <w:proofErr w:type="spellStart"/>
            <w:r w:rsidRPr="00EB30BA">
              <w:rPr>
                <w:rFonts w:eastAsia="Calibri" w:cs="Times New Roman"/>
                <w:iCs/>
                <w:sz w:val="28"/>
                <w:szCs w:val="28"/>
              </w:rPr>
              <w:t>số</w:t>
            </w:r>
            <w:proofErr w:type="spellEnd"/>
            <w:r w:rsidRPr="00EB30BA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iCs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iCs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iCs/>
                <w:sz w:val="28"/>
                <w:szCs w:val="28"/>
              </w:rPr>
              <w:t>thiếu</w:t>
            </w:r>
            <w:proofErr w:type="spellEnd"/>
            <w:r w:rsidRPr="00EB30BA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iCs/>
                <w:sz w:val="28"/>
                <w:szCs w:val="28"/>
              </w:rPr>
              <w:t>nhi</w:t>
            </w:r>
            <w:proofErr w:type="spellEnd"/>
            <w:r w:rsidRPr="00EB30BA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iCs/>
                <w:sz w:val="28"/>
                <w:szCs w:val="28"/>
              </w:rPr>
              <w:t>phổ</w:t>
            </w:r>
            <w:proofErr w:type="spellEnd"/>
            <w:r w:rsidRPr="00EB30BA">
              <w:rPr>
                <w:rFonts w:eastAsia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iCs/>
                <w:sz w:val="28"/>
                <w:szCs w:val="28"/>
              </w:rPr>
              <w:t>thơ</w:t>
            </w:r>
            <w:proofErr w:type="spellEnd"/>
            <w:r w:rsidRPr="00EB30BA">
              <w:rPr>
                <w:rFonts w:eastAsia="Calibri" w:cs="Times New Roman"/>
                <w:iCs/>
                <w:sz w:val="28"/>
                <w:szCs w:val="28"/>
              </w:rPr>
              <w:t>.</w:t>
            </w:r>
          </w:p>
          <w:p w14:paraId="7D382992" w14:textId="77777777" w:rsidR="00EB30BA" w:rsidRPr="00EB30BA" w:rsidRDefault="00EB30BA" w:rsidP="00EB30BA">
            <w:pPr>
              <w:tabs>
                <w:tab w:val="left" w:pos="0"/>
                <w:tab w:val="left" w:pos="1134"/>
              </w:tabs>
              <w:spacing w:after="0" w:line="360" w:lineRule="auto"/>
              <w:ind w:hanging="1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Thực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hiện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nhiệm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6E9FCCC2" w14:textId="77777777" w:rsidR="00EB30BA" w:rsidRPr="00EB30BA" w:rsidRDefault="00EB30BA" w:rsidP="00EB30BA">
            <w:pPr>
              <w:tabs>
                <w:tab w:val="left" w:pos="0"/>
                <w:tab w:val="left" w:pos="1134"/>
              </w:tabs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</w:p>
          <w:p w14:paraId="037F1F19" w14:textId="77777777" w:rsidR="00EB30BA" w:rsidRPr="00EB30BA" w:rsidRDefault="00EB30BA" w:rsidP="00EB30BA">
            <w:pPr>
              <w:tabs>
                <w:tab w:val="left" w:pos="0"/>
                <w:tab w:val="left" w:pos="1134"/>
              </w:tabs>
              <w:spacing w:after="0" w:line="36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>-</w:t>
            </w:r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cá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</w:p>
          <w:p w14:paraId="3ED8B5DC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ind w:hanging="8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cáo</w:t>
            </w:r>
            <w:proofErr w:type="spellEnd"/>
          </w:p>
          <w:p w14:paraId="1AC5801B" w14:textId="77777777" w:rsidR="00EB30BA" w:rsidRPr="00EB30BA" w:rsidRDefault="00EB30BA" w:rsidP="00EB30BA">
            <w:pPr>
              <w:numPr>
                <w:ilvl w:val="0"/>
                <w:numId w:val="1"/>
              </w:numPr>
              <w:spacing w:after="0" w:line="360" w:lineRule="auto"/>
              <w:ind w:left="36" w:hanging="820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 xml:space="preserve">Các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trình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bày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bổ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sung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kiến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thức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cho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nhau</w:t>
            </w:r>
            <w:proofErr w:type="spellEnd"/>
          </w:p>
          <w:p w14:paraId="25D054B7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ind w:hanging="8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Bước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Kết</w:t>
            </w:r>
            <w:proofErr w:type="spellEnd"/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444EC034" w14:textId="77777777" w:rsidR="00EB30BA" w:rsidRPr="00EB30BA" w:rsidRDefault="00EB30BA" w:rsidP="00EB30BA">
            <w:pPr>
              <w:spacing w:before="60" w:after="60" w:line="360" w:lineRule="auto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491" w:type="dxa"/>
            <w:shd w:val="clear" w:color="auto" w:fill="auto"/>
          </w:tcPr>
          <w:p w14:paraId="1C306EEC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thư</w:t>
            </w:r>
            <w:r w:rsidRPr="00EB30BA">
              <w:rPr>
                <w:rFonts w:eastAsia="Times New Roman" w:cs="Times New Roman"/>
                <w:b/>
                <w:sz w:val="28"/>
                <w:szCs w:val="28"/>
              </w:rPr>
              <w:softHyphen/>
              <w:t>ởng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: Ca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khúc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thiếu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nhi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thơ</w:t>
            </w:r>
            <w:proofErr w:type="spellEnd"/>
            <w:r w:rsidRPr="00EB30BA">
              <w:rPr>
                <w:rFonts w:eastAsia="Times New Roman" w:cs="Times New Roman"/>
                <w:b/>
                <w:sz w:val="28"/>
                <w:szCs w:val="28"/>
              </w:rPr>
              <w:t>.</w:t>
            </w:r>
          </w:p>
          <w:p w14:paraId="091C1A05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>-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khúc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thiếu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61EF3D5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 Các ca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khúc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thiếu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</w:t>
            </w:r>
            <w:r w:rsidRPr="00EB30BA">
              <w:rPr>
                <w:rFonts w:eastAsia="Times New Roman" w:cs="Times New Roman"/>
                <w:sz w:val="28"/>
                <w:szCs w:val="28"/>
              </w:rPr>
              <w:softHyphen/>
              <w:t>ư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gạo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làng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ta </w:t>
            </w:r>
            <w:proofErr w:type="gramStart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thơ</w:t>
            </w:r>
            <w:proofErr w:type="spellEnd"/>
            <w:proofErr w:type="gram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Trần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Đăng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Khoa,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Trần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Viết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Bích);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Bụi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phấn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(Thơ: Lê Văn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Lộc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Vũ Hoàng).........</w:t>
            </w:r>
          </w:p>
          <w:p w14:paraId="3C7CE6D4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nghe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cảm</w:t>
            </w:r>
            <w:proofErr w:type="spellEnd"/>
            <w:r w:rsidRPr="00EB30BA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</w:p>
          <w:p w14:paraId="1EB0328D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Kiểu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thơ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là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phương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pháp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sáng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sử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hiệu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quả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khá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biến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thơ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đặc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sắc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nhưng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trở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sức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sống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lâu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bền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phổ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biến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rộng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rãi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. </w:t>
            </w:r>
            <w:proofErr w:type="gram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ở</w:t>
            </w:r>
            <w:proofErr w:type="gram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đây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âm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đã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chắp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thơ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bay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xa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.</w:t>
            </w:r>
          </w:p>
        </w:tc>
      </w:tr>
    </w:tbl>
    <w:p w14:paraId="7A91E383" w14:textId="77777777" w:rsidR="00EB30BA" w:rsidRPr="00EB30BA" w:rsidRDefault="00EB30BA" w:rsidP="00EB30BA">
      <w:pPr>
        <w:spacing w:after="0" w:line="360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>3. HOẠT ĐỘNG LUYỆN TẬP</w:t>
      </w:r>
    </w:p>
    <w:p w14:paraId="49D2034A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ind w:firstLine="284"/>
        <w:jc w:val="both"/>
        <w:rPr>
          <w:rFonts w:eastAsia="Calibri" w:cs="Times New Roman"/>
          <w:sz w:val="28"/>
          <w:szCs w:val="28"/>
        </w:rPr>
      </w:pPr>
      <w:r w:rsidRPr="00EB30BA">
        <w:rPr>
          <w:rFonts w:eastAsia="Calibri" w:cs="Times New Roman"/>
          <w:b/>
          <w:sz w:val="28"/>
          <w:szCs w:val="28"/>
        </w:rPr>
        <w:t xml:space="preserve">a.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Mục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B30BA">
        <w:rPr>
          <w:rFonts w:eastAsia="Calibri" w:cs="Times New Roman"/>
          <w:b/>
          <w:sz w:val="28"/>
          <w:szCs w:val="28"/>
        </w:rPr>
        <w:t>tiêu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:</w:t>
      </w:r>
      <w:proofErr w:type="gramEnd"/>
      <w:r w:rsidRPr="00EB30BA">
        <w:rPr>
          <w:rFonts w:eastAsia="Calibri" w:cs="Times New Roman"/>
          <w:sz w:val="28"/>
          <w:szCs w:val="28"/>
        </w:rPr>
        <w:t xml:space="preserve"> Học </w:t>
      </w:r>
      <w:proofErr w:type="spellStart"/>
      <w:r w:rsidRPr="00EB30BA">
        <w:rPr>
          <w:rFonts w:eastAsia="Calibri" w:cs="Times New Roman"/>
          <w:sz w:val="28"/>
          <w:szCs w:val="28"/>
        </w:rPr>
        <w:t>sinh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củng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cố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thêm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kiến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thức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về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ca </w:t>
      </w:r>
      <w:proofErr w:type="spellStart"/>
      <w:r w:rsidRPr="00EB30BA">
        <w:rPr>
          <w:rFonts w:eastAsia="Calibri" w:cs="Times New Roman"/>
          <w:sz w:val="28"/>
          <w:szCs w:val="28"/>
        </w:rPr>
        <w:t>khúc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thiếu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nhi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phổ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thơ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, TĐN </w:t>
      </w:r>
    </w:p>
    <w:p w14:paraId="18D4FA8A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ind w:firstLine="284"/>
        <w:jc w:val="both"/>
        <w:rPr>
          <w:rFonts w:eastAsia="Calibri" w:cs="Times New Roman"/>
          <w:sz w:val="28"/>
          <w:szCs w:val="28"/>
        </w:rPr>
      </w:pPr>
      <w:r w:rsidRPr="00EB30BA">
        <w:rPr>
          <w:rFonts w:eastAsia="Calibri" w:cs="Times New Roman"/>
          <w:b/>
          <w:sz w:val="28"/>
          <w:szCs w:val="28"/>
        </w:rPr>
        <w:t xml:space="preserve">b.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Nội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gramStart"/>
      <w:r w:rsidRPr="00EB30BA">
        <w:rPr>
          <w:rFonts w:eastAsia="Calibri" w:cs="Times New Roman"/>
          <w:b/>
          <w:sz w:val="28"/>
          <w:szCs w:val="28"/>
        </w:rPr>
        <w:t>dung :</w:t>
      </w:r>
      <w:proofErr w:type="gram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r w:rsidRPr="00EB30BA">
        <w:rPr>
          <w:rFonts w:eastAsia="Calibri" w:cs="Times New Roman"/>
          <w:sz w:val="28"/>
          <w:szCs w:val="28"/>
        </w:rPr>
        <w:t xml:space="preserve">HS </w:t>
      </w:r>
      <w:proofErr w:type="spellStart"/>
      <w:r w:rsidRPr="00EB30BA">
        <w:rPr>
          <w:rFonts w:eastAsia="Calibri" w:cs="Times New Roman"/>
          <w:sz w:val="28"/>
          <w:szCs w:val="28"/>
        </w:rPr>
        <w:t>làm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bài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tập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EB30BA">
        <w:rPr>
          <w:rFonts w:eastAsia="Calibri" w:cs="Times New Roman"/>
          <w:sz w:val="28"/>
          <w:szCs w:val="28"/>
        </w:rPr>
        <w:t>đọc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nhạc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theo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sự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hướng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dẫn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của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giáo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viên</w:t>
      </w:r>
      <w:proofErr w:type="spellEnd"/>
      <w:r w:rsidRPr="00EB30BA">
        <w:rPr>
          <w:rFonts w:eastAsia="Calibri" w:cs="Times New Roman"/>
          <w:sz w:val="28"/>
          <w:szCs w:val="28"/>
        </w:rPr>
        <w:t>.</w:t>
      </w:r>
    </w:p>
    <w:p w14:paraId="3D9C2CA4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ind w:firstLine="284"/>
        <w:jc w:val="both"/>
        <w:rPr>
          <w:rFonts w:eastAsia="Calibri" w:cs="Times New Roman"/>
          <w:sz w:val="28"/>
          <w:szCs w:val="28"/>
        </w:rPr>
      </w:pPr>
      <w:r w:rsidRPr="00EB30BA">
        <w:rPr>
          <w:rFonts w:eastAsia="Calibri" w:cs="Times New Roman"/>
          <w:b/>
          <w:sz w:val="28"/>
          <w:szCs w:val="28"/>
        </w:rPr>
        <w:t xml:space="preserve">c.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Sản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B30BA">
        <w:rPr>
          <w:rFonts w:eastAsia="Calibri" w:cs="Times New Roman"/>
          <w:b/>
          <w:sz w:val="28"/>
          <w:szCs w:val="28"/>
        </w:rPr>
        <w:t>phẩm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:</w:t>
      </w:r>
      <w:proofErr w:type="gram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r w:rsidRPr="00EB30BA">
        <w:rPr>
          <w:rFonts w:eastAsia="Calibri" w:cs="Times New Roman"/>
          <w:sz w:val="28"/>
          <w:szCs w:val="28"/>
        </w:rPr>
        <w:t xml:space="preserve">HS </w:t>
      </w:r>
      <w:proofErr w:type="spellStart"/>
      <w:r w:rsidRPr="00EB30BA">
        <w:rPr>
          <w:rFonts w:eastAsia="Calibri" w:cs="Times New Roman"/>
          <w:sz w:val="28"/>
          <w:szCs w:val="28"/>
        </w:rPr>
        <w:t>thực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hiện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theo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đúng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yêu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cầu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của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giáo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viên</w:t>
      </w:r>
      <w:proofErr w:type="spellEnd"/>
    </w:p>
    <w:p w14:paraId="2B69655F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ind w:firstLine="284"/>
        <w:jc w:val="both"/>
        <w:rPr>
          <w:rFonts w:eastAsia="Calibri" w:cs="Times New Roman"/>
          <w:b/>
          <w:sz w:val="28"/>
          <w:szCs w:val="28"/>
        </w:rPr>
      </w:pPr>
      <w:r w:rsidRPr="00EB30BA">
        <w:rPr>
          <w:rFonts w:eastAsia="Calibri" w:cs="Times New Roman"/>
          <w:b/>
          <w:sz w:val="28"/>
          <w:szCs w:val="28"/>
        </w:rPr>
        <w:t xml:space="preserve">d.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Tổ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chức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thực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hiện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: </w:t>
      </w:r>
    </w:p>
    <w:p w14:paraId="0562C688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proofErr w:type="spellStart"/>
      <w:r w:rsidRPr="00EB30BA">
        <w:rPr>
          <w:rFonts w:eastAsia="Times New Roman" w:cs="Times New Roman"/>
          <w:b/>
          <w:sz w:val="28"/>
          <w:szCs w:val="28"/>
          <w:lang w:val="fr-FR"/>
        </w:rPr>
        <w:t>Câu</w:t>
      </w:r>
      <w:proofErr w:type="spellEnd"/>
      <w:r w:rsidRPr="00EB30BA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EB30BA">
        <w:rPr>
          <w:rFonts w:eastAsia="Times New Roman" w:cs="Times New Roman"/>
          <w:b/>
          <w:sz w:val="28"/>
          <w:szCs w:val="28"/>
          <w:lang w:val="fr-FR"/>
        </w:rPr>
        <w:t>1</w:t>
      </w:r>
      <w:r w:rsidRPr="00EB30BA">
        <w:rPr>
          <w:rFonts w:eastAsia="Times New Roman" w:cs="Times New Roman"/>
          <w:sz w:val="28"/>
          <w:szCs w:val="28"/>
          <w:lang w:val="fr-FR"/>
        </w:rPr>
        <w:t>:</w:t>
      </w:r>
      <w:proofErr w:type="gram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Em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hãy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đánh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dấu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vào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đáp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án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đúng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>:</w:t>
      </w:r>
    </w:p>
    <w:p w14:paraId="3966FACA" w14:textId="77777777" w:rsidR="00EB30BA" w:rsidRPr="00EB30BA" w:rsidRDefault="00EB30BA" w:rsidP="00EB30BA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EB30BA">
        <w:rPr>
          <w:rFonts w:eastAsia="Times New Roman" w:cs="Times New Roman"/>
          <w:b/>
          <w:sz w:val="28"/>
          <w:szCs w:val="28"/>
        </w:rPr>
        <w:t xml:space="preserve">Ca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khúc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thiếu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nhi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những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được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nhạc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từ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những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>.</w:t>
      </w:r>
    </w:p>
    <w:p w14:paraId="3EAFF7BE" w14:textId="77777777" w:rsidR="00EB30BA" w:rsidRPr="00EB30BA" w:rsidRDefault="00EB30BA" w:rsidP="00EB30BA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EB30BA">
        <w:rPr>
          <w:rFonts w:eastAsia="Times New Roman" w:cs="Times New Roman"/>
          <w:sz w:val="28"/>
          <w:szCs w:val="28"/>
        </w:rPr>
        <w:t>Có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EB30BA">
        <w:rPr>
          <w:rFonts w:eastAsia="Times New Roman" w:cs="Times New Roman"/>
          <w:sz w:val="28"/>
          <w:szCs w:val="28"/>
        </w:rPr>
        <w:t>cách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duy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nhất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để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nhạc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từ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các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sz w:val="28"/>
          <w:szCs w:val="28"/>
        </w:rPr>
        <w:t>.</w:t>
      </w:r>
    </w:p>
    <w:p w14:paraId="7FBFFE20" w14:textId="77777777" w:rsidR="00EB30BA" w:rsidRPr="00EB30BA" w:rsidRDefault="00EB30BA" w:rsidP="00EB30BA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Bóng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dáng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một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ngôi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trường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là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được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nhạc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từ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sz w:val="28"/>
          <w:szCs w:val="28"/>
        </w:rPr>
        <w:t>.</w:t>
      </w:r>
    </w:p>
    <w:p w14:paraId="0385041F" w14:textId="77777777" w:rsidR="00EB30BA" w:rsidRPr="00EB30BA" w:rsidRDefault="00EB30BA" w:rsidP="00EB30BA">
      <w:pPr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proofErr w:type="spellStart"/>
      <w:r w:rsidRPr="00EB30BA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thay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đổi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lời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chút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ít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đảo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lên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đảo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xuống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hoặc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thêm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Soni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chổ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một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trong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các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cách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dể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nhạc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từ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b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>.</w:t>
      </w:r>
    </w:p>
    <w:p w14:paraId="20FBBB5B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EB30BA">
        <w:rPr>
          <w:rFonts w:eastAsia="Times New Roman" w:cs="Times New Roman"/>
          <w:b/>
          <w:sz w:val="28"/>
          <w:szCs w:val="28"/>
        </w:rPr>
        <w:t>Câu</w:t>
      </w:r>
      <w:proofErr w:type="spellEnd"/>
      <w:r w:rsidRPr="00EB30BA">
        <w:rPr>
          <w:rFonts w:eastAsia="Times New Roman" w:cs="Times New Roman"/>
          <w:b/>
          <w:sz w:val="28"/>
          <w:szCs w:val="28"/>
        </w:rPr>
        <w:t xml:space="preserve"> 2</w:t>
      </w:r>
      <w:r w:rsidRPr="00EB30BA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B30BA">
        <w:rPr>
          <w:rFonts w:eastAsia="Times New Roman" w:cs="Times New Roman"/>
          <w:sz w:val="28"/>
          <w:szCs w:val="28"/>
        </w:rPr>
        <w:t>Tìm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một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số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phổ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thơ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viết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cho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người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lớn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và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trẻ</w:t>
      </w:r>
      <w:proofErr w:type="spellEnd"/>
      <w:r w:rsidRPr="00EB30B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</w:rPr>
        <w:t>em</w:t>
      </w:r>
      <w:proofErr w:type="spellEnd"/>
      <w:r w:rsidRPr="00EB30BA">
        <w:rPr>
          <w:rFonts w:eastAsia="Times New Roman" w:cs="Times New Roman"/>
          <w:sz w:val="28"/>
          <w:szCs w:val="28"/>
        </w:rPr>
        <w:t>?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23"/>
      </w:tblGrid>
      <w:tr w:rsidR="00EB30BA" w:rsidRPr="00EB30BA" w14:paraId="66B26D1E" w14:textId="77777777" w:rsidTr="001070C6">
        <w:tc>
          <w:tcPr>
            <w:tcW w:w="5210" w:type="dxa"/>
          </w:tcPr>
          <w:p w14:paraId="744F5E55" w14:textId="77777777" w:rsidR="00EB30BA" w:rsidRPr="00EB30BA" w:rsidRDefault="00EB30BA" w:rsidP="00EB30B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lastRenderedPageBreak/>
              <w:t>Lí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bông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Dân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ca Nam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Bộ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)</w:t>
            </w:r>
          </w:p>
          <w:p w14:paraId="23E2DFA3" w14:textId="77777777" w:rsidR="00EB30BA" w:rsidRPr="00EB30BA" w:rsidRDefault="00EB30BA" w:rsidP="00EB30B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(Thơ: Minh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Chính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: Bùi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Đình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Thảo)</w:t>
            </w:r>
          </w:p>
          <w:p w14:paraId="51AA3453" w14:textId="77777777" w:rsidR="00EB30BA" w:rsidRPr="00EB30BA" w:rsidRDefault="00EB30BA" w:rsidP="00EB30B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Cho con (Thơ: Tuấn Dũng</w:t>
            </w:r>
            <w:proofErr w:type="gramStart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proofErr w:type="gram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: Phạm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Trọng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5211" w:type="dxa"/>
          </w:tcPr>
          <w:p w14:paraId="09A63244" w14:textId="77777777" w:rsidR="00EB30BA" w:rsidRPr="00EB30BA" w:rsidRDefault="00EB30BA" w:rsidP="00EB30B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 xml:space="preserve">Tia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nắng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hạt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mưa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(Thơ: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Lệ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Bình -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: Khánh Vinh)</w:t>
            </w:r>
          </w:p>
          <w:p w14:paraId="47E31393" w14:textId="77777777" w:rsidR="00EB30BA" w:rsidRPr="00EB30BA" w:rsidRDefault="00EB30BA" w:rsidP="00EB30B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Bụi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phấn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(Thơ: Lê Văn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Lộc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>: Vũ Hoàng)</w:t>
            </w:r>
          </w:p>
          <w:p w14:paraId="6D72C312" w14:textId="77777777" w:rsidR="00EB30BA" w:rsidRPr="00EB30BA" w:rsidRDefault="00EB30BA" w:rsidP="00EB30B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trúc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xinh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Dân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ca Quan </w:t>
            </w:r>
            <w:proofErr w:type="spellStart"/>
            <w:r w:rsidRPr="00EB30BA">
              <w:rPr>
                <w:rFonts w:eastAsia="Times New Roman" w:cs="Times New Roman"/>
                <w:sz w:val="28"/>
                <w:szCs w:val="28"/>
              </w:rPr>
              <w:t>họ</w:t>
            </w:r>
            <w:proofErr w:type="spellEnd"/>
            <w:r w:rsidRPr="00EB30BA">
              <w:rPr>
                <w:rFonts w:eastAsia="Times New Roman" w:cs="Times New Roman"/>
                <w:sz w:val="28"/>
                <w:szCs w:val="28"/>
              </w:rPr>
              <w:t xml:space="preserve"> Bắc Ninh)</w:t>
            </w:r>
          </w:p>
        </w:tc>
      </w:tr>
    </w:tbl>
    <w:p w14:paraId="6611012C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ind w:firstLine="284"/>
        <w:jc w:val="both"/>
        <w:rPr>
          <w:rFonts w:eastAsia="Calibri" w:cs="Times New Roman"/>
          <w:b/>
          <w:sz w:val="28"/>
          <w:szCs w:val="28"/>
        </w:rPr>
      </w:pPr>
    </w:p>
    <w:p w14:paraId="3566D6B1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  <w:r w:rsidRPr="00EB30BA">
        <w:rPr>
          <w:rFonts w:eastAsia="Calibri" w:cs="Times New Roman"/>
          <w:b/>
          <w:sz w:val="28"/>
          <w:szCs w:val="28"/>
        </w:rPr>
        <w:t xml:space="preserve">    - 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Đọc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nhạc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kết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hợp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gõ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đệm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hoặc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đánh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b/>
          <w:sz w:val="28"/>
          <w:szCs w:val="28"/>
        </w:rPr>
        <w:t>nhịp</w:t>
      </w:r>
      <w:proofErr w:type="spellEnd"/>
      <w:r w:rsidRPr="00EB30BA">
        <w:rPr>
          <w:rFonts w:eastAsia="Calibri" w:cs="Times New Roman"/>
          <w:b/>
          <w:sz w:val="28"/>
          <w:szCs w:val="28"/>
        </w:rPr>
        <w:t xml:space="preserve"> </w:t>
      </w:r>
      <w:r w:rsidRPr="00EB30BA">
        <w:rPr>
          <w:rFonts w:eastAsia="Times New Roman" w:cs="Times New Roman"/>
          <w:i/>
          <w:noProof/>
          <w:position w:val="-22"/>
          <w:sz w:val="28"/>
          <w:szCs w:val="28"/>
        </w:rPr>
        <w:drawing>
          <wp:inline distT="0" distB="0" distL="0" distR="0" wp14:anchorId="425692C2" wp14:editId="0E48F113">
            <wp:extent cx="123825" cy="3524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18BF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fr-FR"/>
        </w:rPr>
      </w:pPr>
      <w:r w:rsidRPr="00EB30BA">
        <w:rPr>
          <w:rFonts w:eastAsia="Calibri" w:cs="Times New Roman"/>
          <w:b/>
          <w:sz w:val="28"/>
          <w:szCs w:val="28"/>
          <w:lang w:val="fr-FR"/>
        </w:rPr>
        <w:t>4.</w:t>
      </w:r>
      <w:r w:rsidRPr="00EB30BA">
        <w:rPr>
          <w:rFonts w:eastAsia="Calibri" w:cs="Times New Roman"/>
          <w:sz w:val="28"/>
          <w:szCs w:val="28"/>
          <w:lang w:val="fr-FR"/>
        </w:rPr>
        <w:t xml:space="preserve"> </w:t>
      </w:r>
      <w:r w:rsidRPr="00EB30BA">
        <w:rPr>
          <w:rFonts w:eastAsia="Calibri" w:cs="Times New Roman"/>
          <w:b/>
          <w:color w:val="000000"/>
          <w:sz w:val="28"/>
          <w:szCs w:val="28"/>
        </w:rPr>
        <w:t>HOẠT ĐỘNG VẬN DỤNG</w:t>
      </w:r>
    </w:p>
    <w:p w14:paraId="538D2610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EB30BA">
        <w:rPr>
          <w:rFonts w:eastAsia="Calibri" w:cs="Times New Roman"/>
          <w:b/>
          <w:sz w:val="28"/>
          <w:szCs w:val="28"/>
          <w:lang w:val="nl-NL"/>
        </w:rPr>
        <w:t xml:space="preserve">   a. Mục tiêu :</w:t>
      </w:r>
      <w:r w:rsidRPr="00EB30BA">
        <w:rPr>
          <w:rFonts w:eastAsia="Calibri" w:cs="Times New Roman"/>
          <w:sz w:val="28"/>
          <w:szCs w:val="28"/>
          <w:lang w:val="nl-NL"/>
        </w:rPr>
        <w:t xml:space="preserve"> HS vận dụng- sáng tạo các hiểu biết kiến thức, kĩ năng và tích cực thể hiện bản thân trong hoạt động trình bày</w:t>
      </w:r>
    </w:p>
    <w:p w14:paraId="68FA0302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EB30BA">
        <w:rPr>
          <w:rFonts w:eastAsia="Calibri" w:cs="Times New Roman"/>
          <w:b/>
          <w:sz w:val="28"/>
          <w:szCs w:val="28"/>
          <w:lang w:val="nl-NL"/>
        </w:rPr>
        <w:t xml:space="preserve">  b. Nội dung : </w:t>
      </w:r>
      <w:r w:rsidRPr="00EB30BA">
        <w:rPr>
          <w:rFonts w:eastAsia="Calibri" w:cs="Times New Roman"/>
          <w:sz w:val="28"/>
          <w:szCs w:val="28"/>
          <w:lang w:val="nl-NL"/>
        </w:rPr>
        <w:t>HS trình bày hiểu biết</w:t>
      </w:r>
    </w:p>
    <w:p w14:paraId="5A5263B4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8"/>
          <w:szCs w:val="28"/>
          <w:lang w:val="nl-NL"/>
        </w:rPr>
      </w:pPr>
      <w:r w:rsidRPr="00EB30BA">
        <w:rPr>
          <w:rFonts w:eastAsia="Calibri" w:cs="Times New Roman"/>
          <w:b/>
          <w:sz w:val="28"/>
          <w:szCs w:val="28"/>
          <w:lang w:val="nl-NL"/>
        </w:rPr>
        <w:t xml:space="preserve">  c. Sản phẩm : </w:t>
      </w:r>
      <w:r w:rsidRPr="00EB30BA">
        <w:rPr>
          <w:rFonts w:eastAsia="Calibri" w:cs="Times New Roman"/>
          <w:sz w:val="28"/>
          <w:szCs w:val="28"/>
          <w:lang w:val="nl-NL"/>
        </w:rPr>
        <w:t>HS tích cực thể hiện âm nhạc, cảm thụ và trình bày hiểu biết về âm nhạc</w:t>
      </w:r>
    </w:p>
    <w:p w14:paraId="25C7D386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EB30BA">
        <w:rPr>
          <w:rFonts w:eastAsia="Calibri" w:cs="Times New Roman"/>
          <w:b/>
          <w:sz w:val="28"/>
          <w:szCs w:val="28"/>
          <w:lang w:val="nl-NL"/>
        </w:rPr>
        <w:t xml:space="preserve"> d. Tổ chức thực hiện: </w:t>
      </w:r>
    </w:p>
    <w:p w14:paraId="7E0A7B11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ind w:hanging="142"/>
        <w:jc w:val="both"/>
        <w:rPr>
          <w:rFonts w:eastAsia="Calibri" w:cs="Times New Roman"/>
          <w:sz w:val="28"/>
          <w:szCs w:val="28"/>
        </w:rPr>
      </w:pPr>
      <w:r w:rsidRPr="00EB30BA">
        <w:rPr>
          <w:rFonts w:eastAsia="Calibri" w:cs="Times New Roman"/>
          <w:sz w:val="28"/>
          <w:szCs w:val="28"/>
          <w:lang w:val="nl-NL"/>
        </w:rPr>
        <w:t xml:space="preserve">    - </w:t>
      </w:r>
      <w:proofErr w:type="spellStart"/>
      <w:r w:rsidRPr="00EB30BA">
        <w:rPr>
          <w:rFonts w:eastAsia="Calibri" w:cs="Times New Roman"/>
          <w:sz w:val="28"/>
          <w:szCs w:val="28"/>
        </w:rPr>
        <w:t>Vận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đụng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cách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đánh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nhịp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r w:rsidRPr="00EB30BA">
        <w:rPr>
          <w:rFonts w:eastAsia="Times New Roman" w:cs="Times New Roman"/>
          <w:i/>
          <w:noProof/>
          <w:position w:val="-22"/>
          <w:sz w:val="28"/>
          <w:szCs w:val="28"/>
        </w:rPr>
        <w:drawing>
          <wp:inline distT="0" distB="0" distL="0" distR="0" wp14:anchorId="1F551C27" wp14:editId="1F25CB21">
            <wp:extent cx="123825" cy="3524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vào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các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bài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hát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và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bài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đọc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nhạc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có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cùng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số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chỉ</w:t>
      </w:r>
      <w:proofErr w:type="spellEnd"/>
      <w:r w:rsidRPr="00EB30B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B30BA">
        <w:rPr>
          <w:rFonts w:eastAsia="Calibri" w:cs="Times New Roman"/>
          <w:sz w:val="28"/>
          <w:szCs w:val="28"/>
        </w:rPr>
        <w:t>nhịp</w:t>
      </w:r>
      <w:proofErr w:type="spellEnd"/>
      <w:r w:rsidRPr="00EB30BA">
        <w:rPr>
          <w:rFonts w:eastAsia="Calibri" w:cs="Times New Roman"/>
          <w:sz w:val="28"/>
          <w:szCs w:val="28"/>
        </w:rPr>
        <w:t>.</w:t>
      </w:r>
    </w:p>
    <w:p w14:paraId="73202EA3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ind w:hanging="142"/>
        <w:jc w:val="both"/>
        <w:rPr>
          <w:rFonts w:eastAsia="Calibri" w:cs="Times New Roman"/>
          <w:b/>
          <w:sz w:val="28"/>
          <w:szCs w:val="28"/>
          <w:lang w:val="sv-SE"/>
        </w:rPr>
      </w:pPr>
      <w:r w:rsidRPr="00EB30BA">
        <w:rPr>
          <w:rFonts w:eastAsia="Calibri" w:cs="Times New Roman"/>
          <w:sz w:val="28"/>
          <w:szCs w:val="28"/>
        </w:rPr>
        <w:t xml:space="preserve"> </w:t>
      </w:r>
      <w:r w:rsidRPr="00EB30BA">
        <w:rPr>
          <w:rFonts w:eastAsia="Calibri" w:cs="Times New Roman"/>
          <w:b/>
          <w:sz w:val="28"/>
          <w:szCs w:val="28"/>
          <w:lang w:val="sv-SE"/>
        </w:rPr>
        <w:t>* HƯỚNG DẪN VỀ NHÀ</w:t>
      </w:r>
    </w:p>
    <w:p w14:paraId="34AA1FF9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EB30BA">
        <w:rPr>
          <w:rFonts w:eastAsia="Times New Roman" w:cs="Times New Roman"/>
          <w:sz w:val="28"/>
          <w:szCs w:val="28"/>
          <w:lang w:val="fr-FR"/>
        </w:rPr>
        <w:t xml:space="preserve">-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Tìm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và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tập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trình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bày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một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số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gramStart"/>
      <w:r w:rsidRPr="00EB30BA">
        <w:rPr>
          <w:rFonts w:eastAsia="Times New Roman" w:cs="Times New Roman"/>
          <w:sz w:val="28"/>
          <w:szCs w:val="28"/>
          <w:lang w:val="fr-FR"/>
        </w:rPr>
        <w:t>ca</w:t>
      </w:r>
      <w:proofErr w:type="gram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khúc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thiếu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nhi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phổ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thơ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mà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em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biết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>.</w:t>
      </w:r>
    </w:p>
    <w:p w14:paraId="7D995790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EB30BA">
        <w:rPr>
          <w:rFonts w:eastAsia="Times New Roman" w:cs="Times New Roman"/>
          <w:sz w:val="28"/>
          <w:szCs w:val="28"/>
          <w:lang w:val="fr-FR"/>
        </w:rPr>
        <w:t xml:space="preserve">-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Xem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và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tìm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hiểu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bài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EB30BA">
        <w:rPr>
          <w:rFonts w:eastAsia="Times New Roman" w:cs="Times New Roman"/>
          <w:sz w:val="28"/>
          <w:szCs w:val="28"/>
          <w:lang w:val="fr-FR"/>
        </w:rPr>
        <w:t>hát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>:</w:t>
      </w:r>
      <w:proofErr w:type="gramEnd"/>
      <w:r w:rsidRPr="00EB30BA">
        <w:rPr>
          <w:rFonts w:eastAsia="Times New Roman" w:cs="Times New Roman"/>
          <w:sz w:val="28"/>
          <w:szCs w:val="28"/>
          <w:lang w:val="fr-FR"/>
        </w:rPr>
        <w:t xml:space="preserve"> “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Nụ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 w:rsidRPr="00EB30BA">
        <w:rPr>
          <w:rFonts w:eastAsia="Times New Roman" w:cs="Times New Roman"/>
          <w:sz w:val="28"/>
          <w:szCs w:val="28"/>
          <w:lang w:val="fr-FR"/>
        </w:rPr>
        <w:t>cư</w:t>
      </w:r>
      <w:r w:rsidRPr="00EB30BA">
        <w:rPr>
          <w:rFonts w:eastAsia="Times New Roman" w:cs="Times New Roman"/>
          <w:sz w:val="28"/>
          <w:szCs w:val="28"/>
          <w:lang w:val="fr-FR"/>
        </w:rPr>
        <w:softHyphen/>
        <w:t>ời</w:t>
      </w:r>
      <w:proofErr w:type="spellEnd"/>
      <w:r w:rsidRPr="00EB30BA">
        <w:rPr>
          <w:rFonts w:eastAsia="Times New Roman" w:cs="Times New Roman"/>
          <w:sz w:val="28"/>
          <w:szCs w:val="28"/>
          <w:lang w:val="fr-FR"/>
        </w:rPr>
        <w:t>”.</w:t>
      </w:r>
    </w:p>
    <w:p w14:paraId="7EC133C8" w14:textId="77777777" w:rsidR="00EB30BA" w:rsidRPr="00EB30BA" w:rsidRDefault="00EB30BA" w:rsidP="00EB30BA">
      <w:pPr>
        <w:spacing w:after="0" w:line="360" w:lineRule="auto"/>
        <w:jc w:val="center"/>
        <w:rPr>
          <w:rFonts w:ascii=".VnTime" w:eastAsia="Times New Roman" w:hAnsi=".VnTime" w:cs="Times New Roman"/>
          <w:sz w:val="28"/>
          <w:szCs w:val="28"/>
        </w:rPr>
      </w:pPr>
    </w:p>
    <w:p w14:paraId="54EC8541" w14:textId="77777777" w:rsidR="00FC39C9" w:rsidRDefault="00FC39C9"/>
    <w:sectPr w:rsidR="00FC39C9" w:rsidSect="00F5679A">
      <w:headerReference w:type="default" r:id="rId11"/>
      <w:footerReference w:type="default" r:id="rId12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0419" w14:textId="77777777" w:rsidR="00CA68A5" w:rsidRDefault="00CA68A5" w:rsidP="00EB30BA">
      <w:pPr>
        <w:spacing w:after="0" w:line="240" w:lineRule="auto"/>
      </w:pPr>
      <w:r>
        <w:separator/>
      </w:r>
    </w:p>
  </w:endnote>
  <w:endnote w:type="continuationSeparator" w:id="0">
    <w:p w14:paraId="3FE0377E" w14:textId="77777777" w:rsidR="00CA68A5" w:rsidRDefault="00CA68A5" w:rsidP="00EB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FFAF" w14:textId="77777777" w:rsidR="00000000" w:rsidRPr="00EB30BA" w:rsidRDefault="00AC70E7" w:rsidP="0037725F">
    <w:pPr>
      <w:tabs>
        <w:tab w:val="center" w:pos="4680"/>
        <w:tab w:val="right" w:pos="9360"/>
      </w:tabs>
      <w:rPr>
        <w:sz w:val="28"/>
        <w:szCs w:val="28"/>
      </w:rPr>
    </w:pPr>
    <w:r w:rsidRPr="00EB30BA">
      <w:rPr>
        <w:i/>
        <w:sz w:val="28"/>
        <w:szCs w:val="28"/>
      </w:rPr>
      <w:t xml:space="preserve">GV: Ngô Thị </w:t>
    </w:r>
    <w:proofErr w:type="spellStart"/>
    <w:r w:rsidRPr="00EB30BA">
      <w:rPr>
        <w:i/>
        <w:sz w:val="28"/>
        <w:szCs w:val="28"/>
      </w:rPr>
      <w:t>Hạnh</w:t>
    </w:r>
    <w:proofErr w:type="spellEnd"/>
    <w:r w:rsidRPr="00EB30BA">
      <w:rPr>
        <w:i/>
        <w:sz w:val="28"/>
        <w:szCs w:val="28"/>
      </w:rPr>
      <w:t xml:space="preserve">                                                 Trường </w:t>
    </w:r>
    <w:proofErr w:type="gramStart"/>
    <w:r w:rsidRPr="00EB30BA">
      <w:rPr>
        <w:i/>
        <w:sz w:val="28"/>
        <w:szCs w:val="28"/>
      </w:rPr>
      <w:t>THCS  Nguyễn</w:t>
    </w:r>
    <w:proofErr w:type="gramEnd"/>
    <w:r w:rsidRPr="00EB30BA">
      <w:rPr>
        <w:i/>
        <w:sz w:val="28"/>
        <w:szCs w:val="28"/>
      </w:rPr>
      <w:t xml:space="preserve"> Chuyên </w:t>
    </w:r>
    <w:proofErr w:type="spellStart"/>
    <w:r w:rsidRPr="00EB30BA">
      <w:rPr>
        <w:i/>
        <w:sz w:val="28"/>
        <w:szCs w:val="28"/>
      </w:rPr>
      <w:t>M</w:t>
    </w:r>
    <w:r w:rsidRPr="00EB30BA">
      <w:rPr>
        <w:sz w:val="28"/>
        <w:szCs w:val="28"/>
      </w:rPr>
      <w:t>ỹ</w:t>
    </w:r>
    <w:proofErr w:type="spellEnd"/>
  </w:p>
  <w:p w14:paraId="07BDB824" w14:textId="77777777" w:rsidR="00000000" w:rsidRPr="0037725F" w:rsidRDefault="00000000" w:rsidP="0037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B0C7" w14:textId="77777777" w:rsidR="00CA68A5" w:rsidRDefault="00CA68A5" w:rsidP="00EB30BA">
      <w:pPr>
        <w:spacing w:after="0" w:line="240" w:lineRule="auto"/>
      </w:pPr>
      <w:r>
        <w:separator/>
      </w:r>
    </w:p>
  </w:footnote>
  <w:footnote w:type="continuationSeparator" w:id="0">
    <w:p w14:paraId="5E1EA5A7" w14:textId="77777777" w:rsidR="00CA68A5" w:rsidRDefault="00CA68A5" w:rsidP="00EB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B6C5" w14:textId="4BC4DC83" w:rsidR="00000000" w:rsidRPr="00EB30BA" w:rsidRDefault="00AC70E7" w:rsidP="00172532">
    <w:pPr>
      <w:tabs>
        <w:tab w:val="center" w:pos="4680"/>
        <w:tab w:val="right" w:pos="9360"/>
      </w:tabs>
      <w:rPr>
        <w:i/>
        <w:sz w:val="28"/>
        <w:szCs w:val="28"/>
      </w:rPr>
    </w:pPr>
    <w:proofErr w:type="spellStart"/>
    <w:r w:rsidRPr="00EB30BA">
      <w:rPr>
        <w:i/>
        <w:sz w:val="28"/>
        <w:szCs w:val="28"/>
      </w:rPr>
      <w:t>Kế</w:t>
    </w:r>
    <w:proofErr w:type="spellEnd"/>
    <w:r w:rsidRPr="00EB30BA">
      <w:rPr>
        <w:i/>
        <w:sz w:val="28"/>
        <w:szCs w:val="28"/>
      </w:rPr>
      <w:t xml:space="preserve"> </w:t>
    </w:r>
    <w:proofErr w:type="spellStart"/>
    <w:r w:rsidRPr="00EB30BA">
      <w:rPr>
        <w:i/>
        <w:sz w:val="28"/>
        <w:szCs w:val="28"/>
      </w:rPr>
      <w:t>hoạch</w:t>
    </w:r>
    <w:proofErr w:type="spellEnd"/>
    <w:r w:rsidRPr="00EB30BA">
      <w:rPr>
        <w:i/>
        <w:sz w:val="28"/>
        <w:szCs w:val="28"/>
      </w:rPr>
      <w:t xml:space="preserve"> </w:t>
    </w:r>
    <w:proofErr w:type="spellStart"/>
    <w:r w:rsidRPr="00EB30BA">
      <w:rPr>
        <w:i/>
        <w:sz w:val="28"/>
        <w:szCs w:val="28"/>
      </w:rPr>
      <w:t>bài</w:t>
    </w:r>
    <w:proofErr w:type="spellEnd"/>
    <w:r w:rsidRPr="00EB30BA">
      <w:rPr>
        <w:i/>
        <w:sz w:val="28"/>
        <w:szCs w:val="28"/>
      </w:rPr>
      <w:t xml:space="preserve"> </w:t>
    </w:r>
    <w:proofErr w:type="spellStart"/>
    <w:r w:rsidRPr="00EB30BA">
      <w:rPr>
        <w:i/>
        <w:sz w:val="28"/>
        <w:szCs w:val="28"/>
      </w:rPr>
      <w:t>dạy</w:t>
    </w:r>
    <w:proofErr w:type="spellEnd"/>
    <w:r w:rsidRPr="00EB30BA">
      <w:rPr>
        <w:i/>
        <w:sz w:val="28"/>
        <w:szCs w:val="28"/>
      </w:rPr>
      <w:t xml:space="preserve"> </w:t>
    </w:r>
    <w:proofErr w:type="spellStart"/>
    <w:r w:rsidRPr="00EB30BA">
      <w:rPr>
        <w:i/>
        <w:sz w:val="28"/>
        <w:szCs w:val="28"/>
      </w:rPr>
      <w:t>âm</w:t>
    </w:r>
    <w:proofErr w:type="spellEnd"/>
    <w:r w:rsidRPr="00EB30BA">
      <w:rPr>
        <w:i/>
        <w:sz w:val="28"/>
        <w:szCs w:val="28"/>
      </w:rPr>
      <w:t xml:space="preserve"> </w:t>
    </w:r>
    <w:proofErr w:type="spellStart"/>
    <w:r w:rsidRPr="00EB30BA">
      <w:rPr>
        <w:i/>
        <w:sz w:val="28"/>
        <w:szCs w:val="28"/>
      </w:rPr>
      <w:t>nhạc</w:t>
    </w:r>
    <w:proofErr w:type="spellEnd"/>
    <w:r w:rsidRPr="00EB30BA">
      <w:rPr>
        <w:i/>
        <w:sz w:val="28"/>
        <w:szCs w:val="28"/>
      </w:rPr>
      <w:t xml:space="preserve"> 9                                                      </w:t>
    </w:r>
    <w:proofErr w:type="spellStart"/>
    <w:r w:rsidRPr="00EB30BA">
      <w:rPr>
        <w:i/>
        <w:sz w:val="28"/>
        <w:szCs w:val="28"/>
      </w:rPr>
      <w:t>Năm</w:t>
    </w:r>
    <w:proofErr w:type="spellEnd"/>
    <w:r w:rsidRPr="00EB30BA">
      <w:rPr>
        <w:i/>
        <w:sz w:val="28"/>
        <w:szCs w:val="28"/>
      </w:rPr>
      <w:t xml:space="preserve"> </w:t>
    </w:r>
    <w:proofErr w:type="spellStart"/>
    <w:r w:rsidRPr="00EB30BA">
      <w:rPr>
        <w:i/>
        <w:sz w:val="28"/>
        <w:szCs w:val="28"/>
      </w:rPr>
      <w:t>học</w:t>
    </w:r>
    <w:proofErr w:type="spellEnd"/>
    <w:r w:rsidRPr="00EB30BA">
      <w:rPr>
        <w:i/>
        <w:sz w:val="28"/>
        <w:szCs w:val="28"/>
      </w:rPr>
      <w:t>: 202</w:t>
    </w:r>
    <w:r w:rsidR="004C605D">
      <w:rPr>
        <w:i/>
        <w:sz w:val="28"/>
        <w:szCs w:val="28"/>
      </w:rPr>
      <w:t>3</w:t>
    </w:r>
    <w:r w:rsidRPr="00EB30BA">
      <w:rPr>
        <w:i/>
        <w:sz w:val="28"/>
        <w:szCs w:val="28"/>
      </w:rPr>
      <w:t xml:space="preserve"> -202</w:t>
    </w:r>
    <w:r w:rsidR="004C605D">
      <w:rPr>
        <w:i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ECF"/>
    <w:multiLevelType w:val="hybridMultilevel"/>
    <w:tmpl w:val="5BB6E414"/>
    <w:lvl w:ilvl="0" w:tplc="04090019">
      <w:start w:val="1"/>
      <w:numFmt w:val="lowerLetter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" w15:restartNumberingAfterBreak="0">
    <w:nsid w:val="183150A5"/>
    <w:multiLevelType w:val="hybridMultilevel"/>
    <w:tmpl w:val="46383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4790695">
    <w:abstractNumId w:val="2"/>
  </w:num>
  <w:num w:numId="2" w16cid:durableId="1212425304">
    <w:abstractNumId w:val="0"/>
  </w:num>
  <w:num w:numId="3" w16cid:durableId="93895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BA"/>
    <w:rsid w:val="004C605D"/>
    <w:rsid w:val="00681049"/>
    <w:rsid w:val="00AC70E7"/>
    <w:rsid w:val="00CA68A5"/>
    <w:rsid w:val="00EB30BA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9270"/>
  <w15:chartTrackingRefBased/>
  <w15:docId w15:val="{B073D7C0-C0EF-4A72-99D4-6602116C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30BA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EB30BA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2022-10-07T11:43:00Z</dcterms:created>
  <dcterms:modified xsi:type="dcterms:W3CDTF">2023-09-10T16:05:00Z</dcterms:modified>
</cp:coreProperties>
</file>