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42" w:rsidRPr="00504442" w:rsidRDefault="00504442" w:rsidP="00504442">
      <w:pPr>
        <w:tabs>
          <w:tab w:val="center" w:pos="4673"/>
        </w:tabs>
        <w:spacing w:line="288" w:lineRule="auto"/>
        <w:outlineLvl w:val="0"/>
        <w:rPr>
          <w:rFonts w:ascii="Times New Roman" w:hAnsi="Times New Roman" w:cs="Times New Roman"/>
          <w:b/>
          <w:bCs/>
          <w:sz w:val="26"/>
          <w:szCs w:val="2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964"/>
        <w:gridCol w:w="850"/>
        <w:gridCol w:w="1492"/>
        <w:gridCol w:w="1492"/>
      </w:tblGrid>
      <w:tr w:rsidR="000E7571" w:rsidRPr="00871F43" w:rsidTr="000E7571">
        <w:trPr>
          <w:trHeight w:val="448"/>
        </w:trPr>
        <w:tc>
          <w:tcPr>
            <w:tcW w:w="1780" w:type="dxa"/>
            <w:tcBorders>
              <w:bottom w:val="nil"/>
            </w:tcBorders>
          </w:tcPr>
          <w:p w:rsidR="000E7571" w:rsidRPr="00871F43" w:rsidRDefault="000E7571" w:rsidP="00BB0FA8">
            <w:pPr>
              <w:spacing w:before="60" w:after="60"/>
              <w:jc w:val="center"/>
              <w:rPr>
                <w:rFonts w:ascii="Times New Roman" w:hAnsi="Times New Roman" w:cs="Times New Roman"/>
                <w:noProof/>
              </w:rPr>
            </w:pPr>
            <w:r w:rsidRPr="00871F43">
              <w:rPr>
                <w:rFonts w:ascii="Times New Roman" w:hAnsi="Times New Roman" w:cs="Times New Roman"/>
                <w:noProof/>
              </w:rPr>
              <w:t>Ngày soạn</w:t>
            </w:r>
          </w:p>
        </w:tc>
        <w:tc>
          <w:tcPr>
            <w:tcW w:w="964" w:type="dxa"/>
            <w:vMerge w:val="restart"/>
          </w:tcPr>
          <w:p w:rsidR="000E7571" w:rsidRPr="00871F43" w:rsidRDefault="000E7571" w:rsidP="00BB0FA8">
            <w:pPr>
              <w:spacing w:before="60" w:after="60"/>
              <w:jc w:val="center"/>
              <w:rPr>
                <w:rFonts w:ascii="Times New Roman" w:hAnsi="Times New Roman" w:cs="Times New Roman"/>
                <w:noProof/>
              </w:rPr>
            </w:pPr>
          </w:p>
          <w:p w:rsidR="000E7571" w:rsidRPr="00871F43" w:rsidRDefault="000E7571" w:rsidP="00BB0FA8">
            <w:pPr>
              <w:spacing w:before="60" w:after="60"/>
              <w:jc w:val="center"/>
              <w:rPr>
                <w:rFonts w:ascii="Times New Roman" w:hAnsi="Times New Roman" w:cs="Times New Roman"/>
                <w:noProof/>
              </w:rPr>
            </w:pPr>
            <w:r w:rsidRPr="00871F43">
              <w:rPr>
                <w:rFonts w:ascii="Times New Roman" w:hAnsi="Times New Roman" w:cs="Times New Roman"/>
                <w:noProof/>
              </w:rPr>
              <w:t>Dạy</w:t>
            </w:r>
          </w:p>
        </w:tc>
        <w:tc>
          <w:tcPr>
            <w:tcW w:w="850" w:type="dxa"/>
          </w:tcPr>
          <w:p w:rsidR="000E7571" w:rsidRPr="00871F43" w:rsidRDefault="000E7571" w:rsidP="00BB0FA8">
            <w:pPr>
              <w:spacing w:before="60" w:after="60"/>
              <w:jc w:val="center"/>
              <w:rPr>
                <w:rFonts w:ascii="Times New Roman" w:hAnsi="Times New Roman" w:cs="Times New Roman"/>
                <w:noProof/>
              </w:rPr>
            </w:pPr>
            <w:r w:rsidRPr="00871F43">
              <w:rPr>
                <w:rFonts w:ascii="Times New Roman" w:hAnsi="Times New Roman" w:cs="Times New Roman"/>
                <w:noProof/>
              </w:rPr>
              <w:t>Ngày</w:t>
            </w:r>
          </w:p>
        </w:tc>
        <w:tc>
          <w:tcPr>
            <w:tcW w:w="1492" w:type="dxa"/>
          </w:tcPr>
          <w:p w:rsidR="000E7571" w:rsidRPr="00871F43" w:rsidRDefault="000E7571" w:rsidP="00BB0FA8">
            <w:pPr>
              <w:spacing w:before="60" w:after="60"/>
              <w:jc w:val="center"/>
              <w:rPr>
                <w:rFonts w:ascii="Times New Roman" w:hAnsi="Times New Roman" w:cs="Times New Roman"/>
                <w:noProof/>
              </w:rPr>
            </w:pPr>
            <w:r>
              <w:rPr>
                <w:rFonts w:ascii="Times New Roman" w:hAnsi="Times New Roman" w:cs="Times New Roman"/>
                <w:noProof/>
              </w:rPr>
              <w:t>19</w:t>
            </w:r>
            <w:r w:rsidRPr="00871F43">
              <w:rPr>
                <w:rFonts w:ascii="Times New Roman" w:hAnsi="Times New Roman" w:cs="Times New Roman"/>
                <w:noProof/>
              </w:rPr>
              <w:t>/12/202</w:t>
            </w:r>
            <w:r>
              <w:rPr>
                <w:rFonts w:ascii="Times New Roman" w:hAnsi="Times New Roman" w:cs="Times New Roman"/>
                <w:noProof/>
              </w:rPr>
              <w:t>3</w:t>
            </w:r>
          </w:p>
        </w:tc>
        <w:tc>
          <w:tcPr>
            <w:tcW w:w="1492" w:type="dxa"/>
          </w:tcPr>
          <w:p w:rsidR="000E7571" w:rsidRPr="00871F43" w:rsidRDefault="000E7571" w:rsidP="00BB0FA8">
            <w:pPr>
              <w:spacing w:before="60" w:after="60"/>
              <w:jc w:val="center"/>
              <w:rPr>
                <w:rFonts w:ascii="Times New Roman" w:hAnsi="Times New Roman" w:cs="Times New Roman"/>
                <w:noProof/>
              </w:rPr>
            </w:pPr>
            <w:r>
              <w:rPr>
                <w:rFonts w:ascii="Times New Roman" w:hAnsi="Times New Roman" w:cs="Times New Roman"/>
                <w:noProof/>
              </w:rPr>
              <w:t>19</w:t>
            </w:r>
            <w:r w:rsidRPr="00871F43">
              <w:rPr>
                <w:rFonts w:ascii="Times New Roman" w:hAnsi="Times New Roman" w:cs="Times New Roman"/>
                <w:noProof/>
              </w:rPr>
              <w:t>/12/202</w:t>
            </w:r>
            <w:r>
              <w:rPr>
                <w:rFonts w:ascii="Times New Roman" w:hAnsi="Times New Roman" w:cs="Times New Roman"/>
                <w:noProof/>
              </w:rPr>
              <w:t>3</w:t>
            </w:r>
          </w:p>
        </w:tc>
      </w:tr>
      <w:tr w:rsidR="000E7571" w:rsidRPr="00871F43" w:rsidTr="000E7571">
        <w:trPr>
          <w:trHeight w:val="448"/>
        </w:trPr>
        <w:tc>
          <w:tcPr>
            <w:tcW w:w="1780" w:type="dxa"/>
            <w:vMerge w:val="restart"/>
            <w:tcBorders>
              <w:top w:val="nil"/>
            </w:tcBorders>
          </w:tcPr>
          <w:p w:rsidR="000E7571" w:rsidRPr="00871F43" w:rsidRDefault="000E7571" w:rsidP="00BB0FA8">
            <w:pPr>
              <w:spacing w:before="60" w:after="60"/>
              <w:rPr>
                <w:rFonts w:ascii="Times New Roman" w:hAnsi="Times New Roman" w:cs="Times New Roman"/>
                <w:noProof/>
              </w:rPr>
            </w:pPr>
            <w:r>
              <w:rPr>
                <w:rFonts w:ascii="Times New Roman" w:hAnsi="Times New Roman" w:cs="Times New Roman"/>
                <w:noProof/>
              </w:rPr>
              <w:t>11/12</w:t>
            </w:r>
            <w:r w:rsidRPr="00871F43">
              <w:rPr>
                <w:rFonts w:ascii="Times New Roman" w:hAnsi="Times New Roman" w:cs="Times New Roman"/>
                <w:noProof/>
              </w:rPr>
              <w:t>/202</w:t>
            </w:r>
            <w:r>
              <w:rPr>
                <w:rFonts w:ascii="Times New Roman" w:hAnsi="Times New Roman" w:cs="Times New Roman"/>
                <w:noProof/>
              </w:rPr>
              <w:t>3</w:t>
            </w:r>
          </w:p>
        </w:tc>
        <w:tc>
          <w:tcPr>
            <w:tcW w:w="964" w:type="dxa"/>
            <w:vMerge/>
          </w:tcPr>
          <w:p w:rsidR="000E7571" w:rsidRPr="00871F43" w:rsidRDefault="000E7571" w:rsidP="00BB0FA8">
            <w:pPr>
              <w:spacing w:before="60" w:after="60"/>
              <w:jc w:val="center"/>
              <w:rPr>
                <w:rFonts w:ascii="Times New Roman" w:hAnsi="Times New Roman" w:cs="Times New Roman"/>
                <w:noProof/>
              </w:rPr>
            </w:pPr>
          </w:p>
        </w:tc>
        <w:tc>
          <w:tcPr>
            <w:tcW w:w="850" w:type="dxa"/>
          </w:tcPr>
          <w:p w:rsidR="000E7571" w:rsidRPr="00871F43" w:rsidRDefault="000E7571" w:rsidP="00BB0FA8">
            <w:pPr>
              <w:spacing w:before="60" w:after="60"/>
              <w:jc w:val="center"/>
              <w:rPr>
                <w:rFonts w:ascii="Times New Roman" w:hAnsi="Times New Roman" w:cs="Times New Roman"/>
                <w:noProof/>
              </w:rPr>
            </w:pPr>
            <w:r w:rsidRPr="00871F43">
              <w:rPr>
                <w:rFonts w:ascii="Times New Roman" w:hAnsi="Times New Roman" w:cs="Times New Roman"/>
                <w:noProof/>
              </w:rPr>
              <w:t>Tiết</w:t>
            </w:r>
          </w:p>
        </w:tc>
        <w:tc>
          <w:tcPr>
            <w:tcW w:w="1492" w:type="dxa"/>
          </w:tcPr>
          <w:p w:rsidR="000E7571" w:rsidRPr="00871F43" w:rsidRDefault="000E7571" w:rsidP="00BB0FA8">
            <w:pPr>
              <w:spacing w:before="60" w:after="60"/>
              <w:jc w:val="center"/>
              <w:rPr>
                <w:rFonts w:ascii="Times New Roman" w:hAnsi="Times New Roman" w:cs="Times New Roman"/>
                <w:noProof/>
              </w:rPr>
            </w:pPr>
            <w:r>
              <w:rPr>
                <w:rFonts w:ascii="Times New Roman" w:hAnsi="Times New Roman" w:cs="Times New Roman"/>
                <w:noProof/>
              </w:rPr>
              <w:t>5</w:t>
            </w:r>
          </w:p>
        </w:tc>
        <w:tc>
          <w:tcPr>
            <w:tcW w:w="1492" w:type="dxa"/>
          </w:tcPr>
          <w:p w:rsidR="000E7571" w:rsidRPr="00871F43" w:rsidRDefault="000E7571" w:rsidP="00BB0FA8">
            <w:pPr>
              <w:spacing w:before="60" w:after="60"/>
              <w:jc w:val="center"/>
              <w:rPr>
                <w:rFonts w:ascii="Times New Roman" w:hAnsi="Times New Roman" w:cs="Times New Roman"/>
                <w:noProof/>
              </w:rPr>
            </w:pPr>
            <w:r>
              <w:rPr>
                <w:rFonts w:ascii="Times New Roman" w:hAnsi="Times New Roman" w:cs="Times New Roman"/>
                <w:noProof/>
              </w:rPr>
              <w:t>1</w:t>
            </w:r>
          </w:p>
        </w:tc>
      </w:tr>
      <w:tr w:rsidR="000E7571" w:rsidRPr="00871F43" w:rsidTr="000E7571">
        <w:trPr>
          <w:trHeight w:val="148"/>
        </w:trPr>
        <w:tc>
          <w:tcPr>
            <w:tcW w:w="1780" w:type="dxa"/>
            <w:vMerge/>
          </w:tcPr>
          <w:p w:rsidR="000E7571" w:rsidRPr="00871F43" w:rsidRDefault="000E7571" w:rsidP="00BB0FA8">
            <w:pPr>
              <w:spacing w:before="60" w:after="60"/>
              <w:jc w:val="center"/>
              <w:rPr>
                <w:rFonts w:ascii="Times New Roman" w:hAnsi="Times New Roman" w:cs="Times New Roman"/>
                <w:noProof/>
              </w:rPr>
            </w:pPr>
          </w:p>
        </w:tc>
        <w:tc>
          <w:tcPr>
            <w:tcW w:w="964" w:type="dxa"/>
            <w:vMerge/>
          </w:tcPr>
          <w:p w:rsidR="000E7571" w:rsidRPr="00871F43" w:rsidRDefault="000E7571" w:rsidP="00BB0FA8">
            <w:pPr>
              <w:spacing w:before="60" w:after="60"/>
              <w:jc w:val="center"/>
              <w:rPr>
                <w:rFonts w:ascii="Times New Roman" w:hAnsi="Times New Roman" w:cs="Times New Roman"/>
                <w:noProof/>
              </w:rPr>
            </w:pPr>
          </w:p>
        </w:tc>
        <w:tc>
          <w:tcPr>
            <w:tcW w:w="850" w:type="dxa"/>
          </w:tcPr>
          <w:p w:rsidR="000E7571" w:rsidRPr="00871F43" w:rsidRDefault="000E7571" w:rsidP="00BB0FA8">
            <w:pPr>
              <w:spacing w:before="60" w:after="60"/>
              <w:jc w:val="center"/>
              <w:rPr>
                <w:rFonts w:ascii="Times New Roman" w:hAnsi="Times New Roman" w:cs="Times New Roman"/>
                <w:noProof/>
              </w:rPr>
            </w:pPr>
            <w:r w:rsidRPr="00871F43">
              <w:rPr>
                <w:rFonts w:ascii="Times New Roman" w:hAnsi="Times New Roman" w:cs="Times New Roman"/>
                <w:noProof/>
              </w:rPr>
              <w:t>Lớp</w:t>
            </w:r>
          </w:p>
        </w:tc>
        <w:tc>
          <w:tcPr>
            <w:tcW w:w="1492" w:type="dxa"/>
          </w:tcPr>
          <w:p w:rsidR="000E7571" w:rsidRPr="00871F43" w:rsidRDefault="000E7571" w:rsidP="00BB0FA8">
            <w:pPr>
              <w:spacing w:before="60" w:after="60"/>
              <w:jc w:val="center"/>
              <w:rPr>
                <w:rFonts w:ascii="Times New Roman" w:hAnsi="Times New Roman" w:cs="Times New Roman"/>
                <w:noProof/>
              </w:rPr>
            </w:pPr>
            <w:r w:rsidRPr="00871F43">
              <w:rPr>
                <w:rFonts w:ascii="Times New Roman" w:hAnsi="Times New Roman" w:cs="Times New Roman"/>
                <w:noProof/>
              </w:rPr>
              <w:t>9C</w:t>
            </w:r>
          </w:p>
        </w:tc>
        <w:tc>
          <w:tcPr>
            <w:tcW w:w="1492" w:type="dxa"/>
          </w:tcPr>
          <w:p w:rsidR="000E7571" w:rsidRPr="00871F43" w:rsidRDefault="000E7571" w:rsidP="00BB0FA8">
            <w:pPr>
              <w:spacing w:before="60" w:after="60"/>
              <w:jc w:val="center"/>
              <w:rPr>
                <w:rFonts w:ascii="Times New Roman" w:hAnsi="Times New Roman" w:cs="Times New Roman"/>
                <w:noProof/>
              </w:rPr>
            </w:pPr>
            <w:r w:rsidRPr="00871F43">
              <w:rPr>
                <w:rFonts w:ascii="Times New Roman" w:hAnsi="Times New Roman" w:cs="Times New Roman"/>
                <w:noProof/>
              </w:rPr>
              <w:t>9D</w:t>
            </w:r>
          </w:p>
        </w:tc>
      </w:tr>
    </w:tbl>
    <w:p w:rsidR="00B14068" w:rsidRPr="00871F43" w:rsidRDefault="00B14068" w:rsidP="00B14068">
      <w:pPr>
        <w:tabs>
          <w:tab w:val="center" w:pos="4673"/>
        </w:tabs>
        <w:spacing w:line="288" w:lineRule="auto"/>
        <w:outlineLvl w:val="0"/>
        <w:rPr>
          <w:rFonts w:ascii="Times New Roman" w:hAnsi="Times New Roman" w:cs="Times New Roman"/>
          <w:b/>
          <w:bCs/>
          <w:sz w:val="26"/>
          <w:szCs w:val="26"/>
          <w:lang w:val="es-ES"/>
        </w:rPr>
      </w:pPr>
      <w:r w:rsidRPr="00871F43">
        <w:rPr>
          <w:rFonts w:ascii="Times New Roman" w:hAnsi="Times New Roman" w:cs="Times New Roman"/>
          <w:sz w:val="26"/>
          <w:szCs w:val="26"/>
          <w:lang w:val="it-IT"/>
        </w:rPr>
        <w:tab/>
        <w:t>...............................................................</w:t>
      </w:r>
    </w:p>
    <w:p w:rsidR="00504442" w:rsidRPr="00504442" w:rsidRDefault="0055631E" w:rsidP="00504442">
      <w:pPr>
        <w:spacing w:line="288" w:lineRule="auto"/>
        <w:jc w:val="center"/>
        <w:outlineLvl w:val="0"/>
        <w:rPr>
          <w:rFonts w:ascii="Times New Roman" w:hAnsi="Times New Roman"/>
          <w:b/>
          <w:sz w:val="26"/>
          <w:szCs w:val="26"/>
          <w:u w:val="single"/>
          <w:lang w:val="it-IT"/>
        </w:rPr>
      </w:pPr>
      <w:r>
        <w:rPr>
          <w:rFonts w:ascii="Times New Roman" w:hAnsi="Times New Roman"/>
          <w:b/>
          <w:sz w:val="26"/>
          <w:szCs w:val="26"/>
          <w:u w:val="single"/>
          <w:lang w:val="it-IT"/>
        </w:rPr>
        <w:t>Tiết 31</w:t>
      </w:r>
      <w:r w:rsidR="00504442" w:rsidRPr="00504442">
        <w:rPr>
          <w:rFonts w:ascii="Times New Roman" w:hAnsi="Times New Roman"/>
          <w:b/>
          <w:sz w:val="26"/>
          <w:szCs w:val="26"/>
          <w:u w:val="single"/>
          <w:lang w:val="it-IT"/>
        </w:rPr>
        <w:t xml:space="preserve"> - Bài 30: DI TRUYỀN HỌC VỚI CON NGƯỜI</w:t>
      </w:r>
    </w:p>
    <w:p w:rsidR="00504442" w:rsidRPr="00504442" w:rsidRDefault="00504442" w:rsidP="00504442">
      <w:pPr>
        <w:spacing w:before="120" w:after="120"/>
        <w:jc w:val="both"/>
        <w:outlineLvl w:val="0"/>
        <w:rPr>
          <w:rFonts w:ascii="Times New Roman" w:hAnsi="Times New Roman" w:cs="Times New Roman"/>
          <w:b/>
          <w:sz w:val="26"/>
          <w:szCs w:val="26"/>
          <w:u w:val="single"/>
          <w:lang w:val="pt-BR"/>
        </w:rPr>
      </w:pPr>
      <w:r w:rsidRPr="00504442">
        <w:rPr>
          <w:rFonts w:ascii="Times New Roman" w:hAnsi="Times New Roman" w:cs="Times New Roman"/>
          <w:b/>
          <w:sz w:val="26"/>
          <w:szCs w:val="26"/>
          <w:u w:val="single"/>
          <w:lang w:val="pt-BR"/>
        </w:rPr>
        <w:t>I. MỤC TIÊU BÀI HỌC</w:t>
      </w:r>
    </w:p>
    <w:p w:rsidR="00504442" w:rsidRPr="00504442" w:rsidRDefault="00504442" w:rsidP="00504442">
      <w:pPr>
        <w:spacing w:before="120" w:after="120"/>
        <w:jc w:val="both"/>
        <w:outlineLvl w:val="0"/>
        <w:rPr>
          <w:rFonts w:ascii="Times New Roman" w:hAnsi="Times New Roman" w:cs="Times New Roman"/>
          <w:b/>
          <w:sz w:val="26"/>
          <w:szCs w:val="26"/>
          <w:u w:val="single"/>
          <w:lang w:val="pt-BR"/>
        </w:rPr>
      </w:pPr>
      <w:r w:rsidRPr="00504442">
        <w:rPr>
          <w:rFonts w:ascii="Times New Roman" w:hAnsi="Times New Roman" w:cs="Times New Roman"/>
          <w:b/>
          <w:bCs/>
          <w:sz w:val="26"/>
          <w:szCs w:val="26"/>
          <w:lang w:val="pt-BR"/>
        </w:rPr>
        <w:t xml:space="preserve">1. Kiến thức, kỹ năng: </w:t>
      </w:r>
      <w:r w:rsidRPr="00504442">
        <w:rPr>
          <w:rFonts w:ascii="Times New Roman" w:hAnsi="Times New Roman" w:cs="Times New Roman"/>
          <w:sz w:val="26"/>
          <w:szCs w:val="26"/>
          <w:lang w:val="pt-BR"/>
        </w:rPr>
        <w:t>Sau khi học xong bài này, học sinh:</w:t>
      </w:r>
    </w:p>
    <w:p w:rsidR="00504442" w:rsidRPr="00504442" w:rsidRDefault="00504442" w:rsidP="00504442">
      <w:pPr>
        <w:spacing w:before="40" w:after="40"/>
        <w:jc w:val="both"/>
        <w:rPr>
          <w:rFonts w:ascii="Times New Roman" w:hAnsi="Times New Roman" w:cs="Times New Roman"/>
          <w:b/>
          <w:i/>
          <w:sz w:val="26"/>
          <w:szCs w:val="26"/>
          <w:lang w:val="pt-BR"/>
        </w:rPr>
      </w:pPr>
      <w:r w:rsidRPr="00504442">
        <w:rPr>
          <w:rFonts w:ascii="Times New Roman" w:hAnsi="Times New Roman" w:cs="Times New Roman"/>
          <w:b/>
          <w:i/>
          <w:sz w:val="26"/>
          <w:szCs w:val="26"/>
          <w:lang w:val="pt-BR"/>
        </w:rPr>
        <w:t>a) Kiến thức</w:t>
      </w:r>
    </w:p>
    <w:p w:rsidR="00504442" w:rsidRPr="00504442" w:rsidRDefault="00504442" w:rsidP="00504442">
      <w:pPr>
        <w:jc w:val="both"/>
        <w:rPr>
          <w:rFonts w:ascii="Times New Roman" w:hAnsi="Times New Roman"/>
          <w:sz w:val="26"/>
          <w:szCs w:val="26"/>
          <w:lang w:val="pt-BR"/>
        </w:rPr>
      </w:pPr>
      <w:r w:rsidRPr="00504442">
        <w:rPr>
          <w:rFonts w:ascii="Times New Roman" w:hAnsi="Times New Roman"/>
          <w:sz w:val="26"/>
          <w:szCs w:val="26"/>
          <w:lang w:val="pt-BR"/>
        </w:rPr>
        <w:t xml:space="preserve">-  </w:t>
      </w:r>
      <w:r w:rsidRPr="00504442">
        <w:rPr>
          <w:rFonts w:ascii="Times New Roman" w:hAnsi="Times New Roman" w:cs="Times New Roman"/>
          <w:sz w:val="26"/>
          <w:szCs w:val="26"/>
          <w:lang w:val="pt-BR"/>
        </w:rPr>
        <w:t xml:space="preserve">Biết </w:t>
      </w:r>
      <w:r w:rsidRPr="00504442">
        <w:rPr>
          <w:rFonts w:ascii="Times New Roman" w:hAnsi="Times New Roman"/>
          <w:sz w:val="26"/>
          <w:szCs w:val="26"/>
          <w:lang w:val="pt-BR"/>
        </w:rPr>
        <w:t>được di truyền học tư vấn là gì và nội dung của lĩnh vực này.</w:t>
      </w:r>
    </w:p>
    <w:p w:rsidR="00504442" w:rsidRPr="00504442" w:rsidRDefault="00504442" w:rsidP="00504442">
      <w:pPr>
        <w:jc w:val="both"/>
        <w:rPr>
          <w:rFonts w:ascii="Times New Roman" w:hAnsi="Times New Roman"/>
          <w:sz w:val="26"/>
          <w:szCs w:val="26"/>
          <w:lang w:val="pt-BR"/>
        </w:rPr>
      </w:pPr>
      <w:r w:rsidRPr="00504442">
        <w:rPr>
          <w:rFonts w:ascii="Times New Roman" w:hAnsi="Times New Roman"/>
          <w:sz w:val="26"/>
          <w:szCs w:val="26"/>
          <w:lang w:val="pt-BR"/>
        </w:rPr>
        <w:t xml:space="preserve">- </w:t>
      </w:r>
      <w:r w:rsidRPr="00504442">
        <w:rPr>
          <w:rFonts w:ascii="Times New Roman" w:hAnsi="Times New Roman" w:cs="Times New Roman"/>
          <w:sz w:val="26"/>
          <w:szCs w:val="26"/>
          <w:lang w:val="pt-BR"/>
        </w:rPr>
        <w:t xml:space="preserve">Hiểu để </w:t>
      </w:r>
      <w:r w:rsidRPr="00504442">
        <w:rPr>
          <w:rFonts w:ascii="Times New Roman" w:hAnsi="Times New Roman"/>
          <w:sz w:val="26"/>
          <w:szCs w:val="26"/>
          <w:lang w:val="pt-BR"/>
        </w:rPr>
        <w:t>giải thích được cơ sở di truyền học của việc cấm nam giới lấy nhiều vợ và nữ giới lấy nhiều chồng. Cấm những  người có quan hệ huyết thống trong vòng 4 đời kết hôn với nhau.</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sz w:val="26"/>
          <w:szCs w:val="26"/>
          <w:lang w:val="pt-BR"/>
        </w:rPr>
        <w:t xml:space="preserve">- </w:t>
      </w:r>
      <w:r w:rsidRPr="00504442">
        <w:rPr>
          <w:rFonts w:ascii="Times New Roman" w:hAnsi="Times New Roman" w:cs="Times New Roman"/>
          <w:sz w:val="26"/>
          <w:szCs w:val="26"/>
          <w:lang w:val="pt-BR"/>
        </w:rPr>
        <w:t>Vận dụng kiến thức để giải thích một số vấn đề thực tế.</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cs="Times New Roman"/>
          <w:b/>
          <w:bCs/>
          <w:i/>
          <w:iCs/>
          <w:sz w:val="26"/>
          <w:szCs w:val="26"/>
          <w:lang w:val="pt-BR"/>
        </w:rPr>
        <w:t>b. Kĩ năng:</w:t>
      </w:r>
      <w:r w:rsidRPr="00504442">
        <w:rPr>
          <w:rFonts w:ascii="Times New Roman" w:hAnsi="Times New Roman" w:cs="Times New Roman"/>
          <w:sz w:val="26"/>
          <w:szCs w:val="26"/>
          <w:lang w:val="pt-BR"/>
        </w:rPr>
        <w:t xml:space="preserve"> </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cs="Times New Roman"/>
          <w:sz w:val="26"/>
          <w:szCs w:val="26"/>
          <w:lang w:val="pt-BR"/>
        </w:rPr>
        <w:t>- Tiếp tục rèn và củng cố kĩ năng thu thập thông tin, xử lí tỡnh huống, hoạt động nhóm...</w:t>
      </w:r>
    </w:p>
    <w:p w:rsidR="00504442" w:rsidRPr="00504442" w:rsidRDefault="00504442" w:rsidP="00504442">
      <w:pPr>
        <w:jc w:val="both"/>
        <w:rPr>
          <w:rFonts w:ascii="Times New Roman" w:hAnsi="Times New Roman" w:cs="Times New Roman"/>
          <w:b/>
          <w:bCs/>
          <w:i/>
          <w:iCs/>
          <w:sz w:val="26"/>
          <w:szCs w:val="26"/>
          <w:lang w:val="pt-BR"/>
        </w:rPr>
      </w:pPr>
      <w:r w:rsidRPr="00504442">
        <w:rPr>
          <w:rFonts w:ascii="Times New Roman" w:hAnsi="Times New Roman" w:cs="Times New Roman"/>
          <w:b/>
          <w:bCs/>
          <w:sz w:val="26"/>
          <w:szCs w:val="26"/>
          <w:lang w:val="pt-BR"/>
        </w:rPr>
        <w:t>2. Định hướng phát triển phẩm chất và năng lực học sinh</w:t>
      </w:r>
    </w:p>
    <w:p w:rsidR="00504442" w:rsidRPr="00504442" w:rsidRDefault="00504442" w:rsidP="00504442">
      <w:pPr>
        <w:jc w:val="both"/>
        <w:rPr>
          <w:rFonts w:ascii="Times New Roman" w:hAnsi="Times New Roman" w:cs="Times New Roman"/>
          <w:b/>
          <w:bCs/>
          <w:i/>
          <w:iCs/>
          <w:sz w:val="26"/>
          <w:szCs w:val="26"/>
          <w:lang w:val="pt-BR"/>
        </w:rPr>
      </w:pPr>
      <w:r w:rsidRPr="00504442">
        <w:rPr>
          <w:rFonts w:ascii="Times New Roman" w:hAnsi="Times New Roman" w:cs="Times New Roman"/>
          <w:b/>
          <w:bCs/>
          <w:i/>
          <w:iCs/>
          <w:sz w:val="26"/>
          <w:szCs w:val="26"/>
          <w:lang w:val="pt-BR"/>
        </w:rPr>
        <w:t>a. Các phẩm chất</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cs="Times New Roman"/>
          <w:b/>
          <w:bCs/>
          <w:sz w:val="26"/>
          <w:szCs w:val="26"/>
          <w:lang w:val="pt-BR"/>
        </w:rPr>
        <w:t xml:space="preserve">- </w:t>
      </w:r>
      <w:r w:rsidRPr="00504442">
        <w:rPr>
          <w:rFonts w:ascii="Times New Roman" w:hAnsi="Times New Roman" w:cs="Times New Roman"/>
          <w:sz w:val="26"/>
          <w:szCs w:val="26"/>
          <w:lang w:val="pt-BR"/>
        </w:rPr>
        <w:t>Phát huy tính chăm chỉ, tự học, sống có tinh thần và trách nhiệm trong công việc.</w:t>
      </w:r>
    </w:p>
    <w:p w:rsidR="00504442" w:rsidRPr="00504442" w:rsidRDefault="00504442" w:rsidP="00504442">
      <w:pPr>
        <w:spacing w:line="288" w:lineRule="auto"/>
        <w:rPr>
          <w:rFonts w:ascii="Times New Roman" w:hAnsi="Times New Roman" w:cs="Times New Roman"/>
          <w:bCs/>
          <w:sz w:val="26"/>
          <w:szCs w:val="26"/>
          <w:lang w:val="pt-BR"/>
        </w:rPr>
      </w:pPr>
      <w:r w:rsidRPr="00504442">
        <w:rPr>
          <w:rFonts w:ascii="Times New Roman" w:hAnsi="Times New Roman" w:cs="Times New Roman"/>
          <w:b/>
          <w:bCs/>
          <w:i/>
          <w:iCs/>
          <w:sz w:val="26"/>
          <w:szCs w:val="26"/>
          <w:lang w:val="pt-BR"/>
        </w:rPr>
        <w:t xml:space="preserve">b. </w:t>
      </w:r>
      <w:r w:rsidRPr="00504442">
        <w:rPr>
          <w:rFonts w:ascii="Times New Roman" w:hAnsi="Times New Roman" w:cs="Times New Roman"/>
          <w:b/>
          <w:bCs/>
          <w:i/>
          <w:sz w:val="26"/>
          <w:szCs w:val="26"/>
          <w:lang w:val="pt-BR"/>
        </w:rPr>
        <w:t xml:space="preserve"> Các năng lực chung</w:t>
      </w:r>
      <w:r w:rsidRPr="00504442">
        <w:rPr>
          <w:rFonts w:ascii="Times New Roman" w:hAnsi="Times New Roman" w:cs="Times New Roman"/>
          <w:bCs/>
          <w:sz w:val="26"/>
          <w:szCs w:val="26"/>
          <w:lang w:val="pt-BR"/>
        </w:rPr>
        <w:t xml:space="preserve">: </w:t>
      </w:r>
    </w:p>
    <w:p w:rsidR="00504442" w:rsidRPr="00504442" w:rsidRDefault="00504442" w:rsidP="00504442">
      <w:pPr>
        <w:spacing w:line="288" w:lineRule="auto"/>
        <w:rPr>
          <w:rFonts w:ascii="Times New Roman" w:hAnsi="Times New Roman" w:cs="Times New Roman"/>
          <w:bCs/>
          <w:sz w:val="26"/>
          <w:szCs w:val="26"/>
          <w:lang w:val="pt-BR"/>
        </w:rPr>
      </w:pPr>
      <w:r w:rsidRPr="00504442">
        <w:rPr>
          <w:rFonts w:ascii="Times New Roman" w:hAnsi="Times New Roman" w:cs="Times New Roman"/>
          <w:bCs/>
          <w:sz w:val="26"/>
          <w:szCs w:val="26"/>
          <w:lang w:val="pt-BR"/>
        </w:rPr>
        <w:t>- Năng lực giao tiếp, tự học, giải quyết vấn đề, năng lực hợp tác</w:t>
      </w:r>
    </w:p>
    <w:p w:rsidR="00504442" w:rsidRPr="00504442" w:rsidRDefault="00504442" w:rsidP="00504442">
      <w:pPr>
        <w:jc w:val="both"/>
        <w:rPr>
          <w:rFonts w:ascii="Times New Roman" w:hAnsi="Times New Roman" w:cs="Times New Roman"/>
          <w:b/>
          <w:bCs/>
          <w:i/>
          <w:iCs/>
          <w:sz w:val="26"/>
          <w:szCs w:val="26"/>
          <w:lang w:val="pt-BR"/>
        </w:rPr>
      </w:pPr>
      <w:r w:rsidRPr="00504442">
        <w:rPr>
          <w:rFonts w:ascii="Times New Roman" w:hAnsi="Times New Roman" w:cs="Times New Roman"/>
          <w:b/>
          <w:bCs/>
          <w:i/>
          <w:iCs/>
          <w:sz w:val="26"/>
          <w:szCs w:val="26"/>
          <w:lang w:val="pt-BR"/>
        </w:rPr>
        <w:t>c. Các năng lực chuyên biệt</w:t>
      </w:r>
    </w:p>
    <w:p w:rsidR="00504442" w:rsidRPr="00504442" w:rsidRDefault="00504442" w:rsidP="00504442">
      <w:pPr>
        <w:spacing w:line="288" w:lineRule="auto"/>
        <w:jc w:val="both"/>
        <w:rPr>
          <w:rFonts w:ascii="Times New Roman" w:hAnsi="Times New Roman" w:cs="Times New Roman"/>
          <w:sz w:val="26"/>
          <w:szCs w:val="26"/>
          <w:lang w:val="pt-BR"/>
        </w:rPr>
      </w:pPr>
      <w:r w:rsidRPr="00504442">
        <w:rPr>
          <w:rFonts w:ascii="Times New Roman" w:hAnsi="Times New Roman" w:cs="Times New Roman"/>
          <w:sz w:val="26"/>
          <w:szCs w:val="26"/>
          <w:lang w:val="pt-BR"/>
        </w:rPr>
        <w:t>- Năng lực hiểu biết sinh học, nghiên cứu.</w:t>
      </w:r>
    </w:p>
    <w:p w:rsidR="00504442" w:rsidRPr="00504442" w:rsidRDefault="00504442" w:rsidP="00504442">
      <w:pPr>
        <w:jc w:val="both"/>
        <w:rPr>
          <w:rFonts w:ascii="Times New Roman" w:hAnsi="Times New Roman" w:cs="Times New Roman"/>
          <w:b/>
          <w:bCs/>
          <w:sz w:val="26"/>
          <w:szCs w:val="26"/>
          <w:u w:val="single"/>
          <w:lang w:val="pt-BR"/>
        </w:rPr>
      </w:pPr>
      <w:r w:rsidRPr="00504442">
        <w:rPr>
          <w:rFonts w:ascii="Times New Roman" w:hAnsi="Times New Roman" w:cs="Times New Roman"/>
          <w:b/>
          <w:bCs/>
          <w:sz w:val="26"/>
          <w:szCs w:val="26"/>
          <w:u w:val="single"/>
          <w:lang w:val="pt-BR"/>
        </w:rPr>
        <w:t>II. CHUẨN BỊ</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1. Giỏo viên</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Bảng số liệu 30.1 và 30.2/87 SGK.</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2. Học sinh</w:t>
      </w:r>
    </w:p>
    <w:p w:rsidR="00504442" w:rsidRPr="00504442" w:rsidRDefault="00504442" w:rsidP="00504442">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Đồ dùng  học tập, giấy nháp</w:t>
      </w:r>
    </w:p>
    <w:p w:rsidR="00504442" w:rsidRPr="00504442" w:rsidRDefault="00504442" w:rsidP="00504442">
      <w:pPr>
        <w:spacing w:line="288" w:lineRule="auto"/>
        <w:jc w:val="both"/>
        <w:outlineLvl w:val="0"/>
        <w:rPr>
          <w:rFonts w:ascii="Times New Roman" w:hAnsi="Times New Roman" w:cs="Times New Roman"/>
          <w:sz w:val="26"/>
          <w:szCs w:val="26"/>
          <w:lang w:val="pt-BR"/>
        </w:rPr>
      </w:pPr>
      <w:r w:rsidRPr="00504442">
        <w:rPr>
          <w:rFonts w:ascii="Times New Roman" w:hAnsi="Times New Roman"/>
          <w:sz w:val="26"/>
          <w:szCs w:val="26"/>
          <w:lang w:val="pt-BR"/>
        </w:rPr>
        <w:t>- Xem tr</w:t>
      </w:r>
      <w:r w:rsidRPr="00504442">
        <w:rPr>
          <w:rFonts w:ascii="Times New Roman" w:hAnsi="Times New Roman" w:cs="Times New Roman"/>
          <w:sz w:val="26"/>
          <w:szCs w:val="26"/>
          <w:lang w:val="pt-BR"/>
        </w:rPr>
        <w:t>ước nội dung của bài.</w:t>
      </w:r>
    </w:p>
    <w:p w:rsidR="00504442" w:rsidRPr="00504442" w:rsidRDefault="00504442" w:rsidP="00504442">
      <w:pPr>
        <w:jc w:val="both"/>
        <w:rPr>
          <w:rFonts w:ascii="Times New Roman" w:hAnsi="Times New Roman" w:cs="Times New Roman"/>
          <w:b/>
          <w:bCs/>
          <w:sz w:val="26"/>
          <w:szCs w:val="26"/>
          <w:u w:val="single"/>
          <w:lang w:val="pt-BR"/>
        </w:rPr>
      </w:pPr>
      <w:r w:rsidRPr="00504442">
        <w:rPr>
          <w:rFonts w:ascii="Times New Roman" w:hAnsi="Times New Roman" w:cs="Times New Roman"/>
          <w:b/>
          <w:bCs/>
          <w:sz w:val="26"/>
          <w:szCs w:val="26"/>
          <w:u w:val="single"/>
          <w:lang w:val="pt-BR"/>
        </w:rPr>
        <w:t>III. TỔ CHỨC HOẠT ĐỘNG DẠY HỌC</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A. Hoạt động khởi động (5 phút)</w:t>
      </w:r>
    </w:p>
    <w:p w:rsidR="00504442" w:rsidRPr="00504442" w:rsidRDefault="00504442" w:rsidP="00504442">
      <w:pPr>
        <w:jc w:val="both"/>
        <w:rPr>
          <w:rFonts w:ascii="Times New Roman" w:hAnsi="Times New Roman" w:cs="Times New Roman"/>
          <w:bCs/>
          <w:sz w:val="26"/>
          <w:szCs w:val="26"/>
          <w:lang w:val="pt-BR"/>
        </w:rPr>
      </w:pPr>
      <w:r w:rsidRPr="00504442">
        <w:rPr>
          <w:rFonts w:ascii="Times New Roman" w:hAnsi="Times New Roman" w:cs="Times New Roman"/>
          <w:b/>
          <w:bCs/>
          <w:sz w:val="26"/>
          <w:szCs w:val="26"/>
          <w:lang w:val="pt-BR"/>
        </w:rPr>
        <w:t xml:space="preserve">- </w:t>
      </w:r>
      <w:r w:rsidRPr="00504442">
        <w:rPr>
          <w:rFonts w:ascii="Times New Roman" w:hAnsi="Times New Roman" w:cs="Times New Roman"/>
          <w:bCs/>
          <w:sz w:val="26"/>
          <w:szCs w:val="26"/>
          <w:lang w:val="pt-BR"/>
        </w:rPr>
        <w:t>GV chiếu một đoạn phim ngắn về hậu quả kết hôn gần ở người. Yêu cầu HS nêu cảm tưởng, nhận xét → vào bài mới.</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B. Hoạt động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180"/>
        <w:gridCol w:w="150"/>
        <w:gridCol w:w="33"/>
        <w:gridCol w:w="4234"/>
      </w:tblGrid>
      <w:tr w:rsidR="00504442" w:rsidRPr="00504442" w:rsidTr="00BE3417">
        <w:tc>
          <w:tcPr>
            <w:tcW w:w="5328" w:type="dxa"/>
            <w:gridSpan w:val="4"/>
          </w:tcPr>
          <w:p w:rsidR="00504442" w:rsidRPr="00504442" w:rsidRDefault="00504442" w:rsidP="00BE3417">
            <w:pPr>
              <w:spacing w:line="288" w:lineRule="auto"/>
              <w:jc w:val="center"/>
              <w:outlineLvl w:val="0"/>
              <w:rPr>
                <w:rFonts w:ascii="Times New Roman" w:hAnsi="Times New Roman"/>
                <w:sz w:val="26"/>
                <w:szCs w:val="26"/>
                <w:lang w:val="it-IT"/>
              </w:rPr>
            </w:pPr>
            <w:r w:rsidRPr="00504442">
              <w:rPr>
                <w:rFonts w:ascii="Times New Roman" w:hAnsi="Times New Roman"/>
                <w:b/>
                <w:sz w:val="26"/>
                <w:szCs w:val="26"/>
                <w:lang w:val="it-IT"/>
              </w:rPr>
              <w:t>HOẠT ĐỘNG CỦA GIÁO  VIÊN</w:t>
            </w:r>
          </w:p>
        </w:tc>
        <w:tc>
          <w:tcPr>
            <w:tcW w:w="4234" w:type="dxa"/>
          </w:tcPr>
          <w:p w:rsidR="00504442" w:rsidRPr="00504442" w:rsidRDefault="00504442" w:rsidP="00BE3417">
            <w:pPr>
              <w:spacing w:line="288" w:lineRule="auto"/>
              <w:jc w:val="center"/>
              <w:outlineLvl w:val="0"/>
              <w:rPr>
                <w:rFonts w:ascii="Times New Roman" w:hAnsi="Times New Roman"/>
                <w:b/>
                <w:sz w:val="26"/>
                <w:szCs w:val="26"/>
                <w:u w:val="single"/>
                <w:lang w:val="it-IT"/>
              </w:rPr>
            </w:pPr>
            <w:r w:rsidRPr="00504442">
              <w:rPr>
                <w:rFonts w:ascii="Times New Roman" w:hAnsi="Times New Roman"/>
                <w:b/>
                <w:sz w:val="26"/>
                <w:szCs w:val="26"/>
                <w:lang w:val="it-IT"/>
              </w:rPr>
              <w:t>HOẠT ĐỘNG CỦA HỌC SINH</w:t>
            </w:r>
          </w:p>
        </w:tc>
      </w:tr>
      <w:tr w:rsidR="00504442" w:rsidRPr="00504442" w:rsidTr="00BE3417">
        <w:trPr>
          <w:trHeight w:val="1080"/>
        </w:trPr>
        <w:tc>
          <w:tcPr>
            <w:tcW w:w="9562" w:type="dxa"/>
            <w:gridSpan w:val="5"/>
          </w:tcPr>
          <w:p w:rsidR="00504442" w:rsidRPr="00504442" w:rsidRDefault="00504442" w:rsidP="00BE3417">
            <w:pPr>
              <w:spacing w:line="288" w:lineRule="auto"/>
              <w:jc w:val="center"/>
              <w:outlineLvl w:val="0"/>
              <w:rPr>
                <w:rFonts w:ascii="Times New Roman" w:hAnsi="Times New Roman"/>
                <w:b/>
                <w:sz w:val="26"/>
                <w:szCs w:val="26"/>
                <w:u w:val="single"/>
              </w:rPr>
            </w:pPr>
            <w:r w:rsidRPr="00504442">
              <w:rPr>
                <w:rFonts w:ascii="Times New Roman" w:hAnsi="Times New Roman"/>
                <w:b/>
                <w:sz w:val="26"/>
                <w:szCs w:val="26"/>
                <w:u w:val="single"/>
              </w:rPr>
              <w:t>HOẠT ĐỘNG 1</w:t>
            </w:r>
          </w:p>
          <w:p w:rsidR="00504442" w:rsidRPr="00504442" w:rsidRDefault="00504442" w:rsidP="00BE3417">
            <w:pPr>
              <w:spacing w:line="288" w:lineRule="auto"/>
              <w:jc w:val="center"/>
              <w:outlineLvl w:val="0"/>
              <w:rPr>
                <w:rFonts w:ascii="Times New Roman" w:hAnsi="Times New Roman"/>
                <w:b/>
                <w:i/>
                <w:sz w:val="26"/>
                <w:szCs w:val="26"/>
                <w:u w:val="single"/>
              </w:rPr>
            </w:pPr>
            <w:r w:rsidRPr="00504442">
              <w:rPr>
                <w:rFonts w:ascii="Times New Roman" w:hAnsi="Times New Roman"/>
                <w:b/>
                <w:i/>
                <w:sz w:val="26"/>
                <w:szCs w:val="26"/>
                <w:u w:val="single"/>
              </w:rPr>
              <w:t>Di truyền y học tư vấn (10phút)</w:t>
            </w:r>
          </w:p>
        </w:tc>
      </w:tr>
      <w:tr w:rsidR="00504442" w:rsidRPr="00504442" w:rsidTr="00BE3417">
        <w:trPr>
          <w:trHeight w:val="480"/>
        </w:trPr>
        <w:tc>
          <w:tcPr>
            <w:tcW w:w="5295" w:type="dxa"/>
            <w:gridSpan w:val="3"/>
          </w:tcPr>
          <w:p w:rsidR="00504442" w:rsidRPr="00504442" w:rsidRDefault="00504442" w:rsidP="00BE3417">
            <w:pPr>
              <w:spacing w:line="288" w:lineRule="auto"/>
              <w:jc w:val="both"/>
              <w:rPr>
                <w:rFonts w:ascii="Times New Roman" w:hAnsi="Times New Roman"/>
                <w:sz w:val="26"/>
                <w:szCs w:val="26"/>
              </w:rPr>
            </w:pPr>
            <w:r w:rsidRPr="00504442">
              <w:rPr>
                <w:rFonts w:ascii="Times New Roman" w:hAnsi="Times New Roman"/>
                <w:sz w:val="26"/>
                <w:szCs w:val="26"/>
              </w:rPr>
              <w:t>- GV yêu cầu HS nghiên cứu bài tập SGK mục I, thảo luận nhóm bàn trong 5 phút để trả lời các câu hỏi của bài tập:</w:t>
            </w:r>
          </w:p>
          <w:p w:rsidR="00504442" w:rsidRPr="00504442" w:rsidRDefault="00504442" w:rsidP="00BE3417">
            <w:pPr>
              <w:spacing w:line="288" w:lineRule="auto"/>
              <w:jc w:val="both"/>
              <w:rPr>
                <w:rFonts w:ascii="Times New Roman" w:hAnsi="Times New Roman"/>
                <w:sz w:val="26"/>
                <w:szCs w:val="26"/>
              </w:rPr>
            </w:pPr>
          </w:p>
          <w:p w:rsidR="00504442" w:rsidRPr="00504442" w:rsidRDefault="00504442" w:rsidP="00BE3417">
            <w:pPr>
              <w:spacing w:line="288" w:lineRule="auto"/>
              <w:jc w:val="both"/>
              <w:rPr>
                <w:rFonts w:ascii="Times New Roman" w:hAnsi="Times New Roman"/>
                <w:sz w:val="26"/>
                <w:szCs w:val="26"/>
              </w:rPr>
            </w:pPr>
          </w:p>
          <w:p w:rsidR="00504442" w:rsidRPr="00504442" w:rsidRDefault="00504442" w:rsidP="00BE3417">
            <w:pPr>
              <w:spacing w:line="288" w:lineRule="auto"/>
              <w:jc w:val="both"/>
              <w:rPr>
                <w:rFonts w:ascii="Times New Roman" w:hAnsi="Times New Roman"/>
                <w:sz w:val="26"/>
                <w:szCs w:val="26"/>
              </w:rPr>
            </w:pPr>
          </w:p>
          <w:p w:rsidR="00504442" w:rsidRPr="00504442" w:rsidRDefault="00504442" w:rsidP="00BE3417">
            <w:pPr>
              <w:spacing w:line="288" w:lineRule="auto"/>
              <w:jc w:val="both"/>
              <w:rPr>
                <w:rFonts w:ascii="Times New Roman" w:hAnsi="Times New Roman"/>
                <w:sz w:val="26"/>
                <w:szCs w:val="26"/>
              </w:rPr>
            </w:pPr>
          </w:p>
          <w:p w:rsidR="00504442" w:rsidRPr="00504442" w:rsidRDefault="00504442" w:rsidP="00BE3417">
            <w:pPr>
              <w:spacing w:line="288" w:lineRule="auto"/>
              <w:jc w:val="both"/>
              <w:rPr>
                <w:rFonts w:ascii="Times New Roman" w:hAnsi="Times New Roman"/>
                <w:sz w:val="26"/>
                <w:szCs w:val="26"/>
              </w:rPr>
            </w:pPr>
          </w:p>
          <w:p w:rsidR="00504442" w:rsidRPr="00504442" w:rsidRDefault="00504442" w:rsidP="00BE3417">
            <w:pPr>
              <w:spacing w:line="288" w:lineRule="auto"/>
              <w:jc w:val="both"/>
              <w:rPr>
                <w:rFonts w:ascii="Times New Roman" w:hAnsi="Times New Roman"/>
                <w:sz w:val="26"/>
                <w:szCs w:val="26"/>
              </w:rPr>
            </w:pPr>
          </w:p>
          <w:p w:rsidR="00504442" w:rsidRPr="00504442" w:rsidRDefault="00504442" w:rsidP="00BE3417">
            <w:pPr>
              <w:spacing w:line="288" w:lineRule="auto"/>
              <w:jc w:val="both"/>
              <w:rPr>
                <w:rFonts w:ascii="Times New Roman" w:hAnsi="Times New Roman"/>
                <w:sz w:val="26"/>
                <w:szCs w:val="26"/>
              </w:rPr>
            </w:pPr>
          </w:p>
          <w:p w:rsidR="00504442" w:rsidRPr="00504442" w:rsidRDefault="00504442" w:rsidP="00BE3417">
            <w:pPr>
              <w:spacing w:line="288" w:lineRule="auto"/>
              <w:jc w:val="both"/>
              <w:rPr>
                <w:rFonts w:ascii="Times New Roman" w:hAnsi="Times New Roman"/>
                <w:sz w:val="26"/>
                <w:szCs w:val="26"/>
              </w:rPr>
            </w:pPr>
            <w:r w:rsidRPr="00504442">
              <w:rPr>
                <w:rFonts w:ascii="Times New Roman" w:hAnsi="Times New Roman"/>
                <w:sz w:val="26"/>
                <w:szCs w:val="26"/>
              </w:rPr>
              <w:t>- GV giúp HS hoàn thiện kiến thức.</w:t>
            </w:r>
          </w:p>
          <w:p w:rsidR="00504442" w:rsidRPr="00504442" w:rsidRDefault="00504442" w:rsidP="00BE3417">
            <w:pPr>
              <w:spacing w:line="288" w:lineRule="auto"/>
              <w:jc w:val="both"/>
              <w:rPr>
                <w:rFonts w:ascii="Times New Roman" w:hAnsi="Times New Roman"/>
                <w:sz w:val="26"/>
                <w:szCs w:val="26"/>
                <w:lang w:val="fr-FR"/>
              </w:rPr>
            </w:pPr>
            <w:r w:rsidRPr="00504442">
              <w:rPr>
                <w:rFonts w:ascii="Times New Roman" w:hAnsi="Times New Roman"/>
                <w:sz w:val="26"/>
                <w:szCs w:val="26"/>
                <w:lang w:val="fr-FR"/>
              </w:rPr>
              <w:t>?</w:t>
            </w:r>
            <w:r w:rsidRPr="00504442">
              <w:rPr>
                <w:rFonts w:ascii="Times New Roman" w:hAnsi="Times New Roman"/>
                <w:iCs/>
                <w:sz w:val="26"/>
                <w:szCs w:val="26"/>
                <w:lang w:val="fr-FR"/>
              </w:rPr>
              <w:t xml:space="preserve"> Di truyền y học tư vấn là gì.</w:t>
            </w:r>
          </w:p>
          <w:p w:rsidR="00504442" w:rsidRPr="00504442" w:rsidRDefault="00504442" w:rsidP="00BE3417">
            <w:pPr>
              <w:spacing w:line="288" w:lineRule="auto"/>
              <w:jc w:val="both"/>
              <w:rPr>
                <w:rFonts w:ascii="Times New Roman" w:hAnsi="Times New Roman"/>
                <w:iCs/>
                <w:sz w:val="26"/>
                <w:szCs w:val="26"/>
                <w:lang w:val="fr-FR"/>
              </w:rPr>
            </w:pPr>
            <w:r w:rsidRPr="00504442">
              <w:rPr>
                <w:rFonts w:ascii="Times New Roman" w:hAnsi="Times New Roman"/>
                <w:iCs/>
                <w:sz w:val="26"/>
                <w:szCs w:val="26"/>
                <w:lang w:val="fr-FR"/>
              </w:rPr>
              <w:t>? Gồm những nội dung nào.</w:t>
            </w:r>
          </w:p>
          <w:p w:rsidR="00504442" w:rsidRPr="00504442" w:rsidRDefault="00504442" w:rsidP="00BE3417">
            <w:pPr>
              <w:spacing w:line="288" w:lineRule="auto"/>
              <w:jc w:val="both"/>
              <w:outlineLvl w:val="0"/>
              <w:rPr>
                <w:rFonts w:ascii="Times New Roman" w:hAnsi="Times New Roman"/>
                <w:sz w:val="26"/>
                <w:szCs w:val="26"/>
                <w:lang w:val="fr-FR"/>
              </w:rPr>
            </w:pPr>
            <w:r w:rsidRPr="00504442">
              <w:rPr>
                <w:rFonts w:ascii="Times New Roman" w:hAnsi="Times New Roman"/>
                <w:iCs/>
                <w:sz w:val="26"/>
                <w:szCs w:val="26"/>
                <w:lang w:val="fr-FR"/>
              </w:rPr>
              <w:t>- GV giảng giải và yêu cầu HS tự rút ra kết luận</w:t>
            </w:r>
          </w:p>
        </w:tc>
        <w:tc>
          <w:tcPr>
            <w:tcW w:w="4267" w:type="dxa"/>
            <w:gridSpan w:val="2"/>
          </w:tcPr>
          <w:p w:rsidR="00504442" w:rsidRPr="00504442" w:rsidRDefault="00504442" w:rsidP="00BE3417">
            <w:pPr>
              <w:spacing w:line="288" w:lineRule="auto"/>
              <w:jc w:val="both"/>
              <w:rPr>
                <w:rFonts w:ascii="Times New Roman" w:hAnsi="Times New Roman"/>
                <w:sz w:val="26"/>
                <w:szCs w:val="26"/>
                <w:lang w:val="fr-FR"/>
              </w:rPr>
            </w:pPr>
            <w:r w:rsidRPr="00504442">
              <w:rPr>
                <w:rFonts w:ascii="Times New Roman" w:hAnsi="Times New Roman"/>
                <w:sz w:val="26"/>
                <w:szCs w:val="26"/>
                <w:lang w:val="fr-FR"/>
              </w:rPr>
              <w:lastRenderedPageBreak/>
              <w:t>- HS nghiên cứu VD, thảo luận nhóm, thống nhất câu trả lời:</w:t>
            </w:r>
          </w:p>
          <w:p w:rsidR="00504442" w:rsidRPr="00504442" w:rsidRDefault="00504442" w:rsidP="00BE3417">
            <w:pPr>
              <w:spacing w:line="288" w:lineRule="auto"/>
              <w:jc w:val="both"/>
              <w:rPr>
                <w:rFonts w:ascii="Times New Roman" w:hAnsi="Times New Roman"/>
                <w:sz w:val="26"/>
                <w:szCs w:val="26"/>
                <w:lang w:val="it-IT"/>
              </w:rPr>
            </w:pPr>
            <w:r w:rsidRPr="00504442">
              <w:rPr>
                <w:rFonts w:ascii="Times New Roman" w:hAnsi="Times New Roman"/>
                <w:sz w:val="26"/>
                <w:szCs w:val="26"/>
                <w:lang w:val="it-IT"/>
              </w:rPr>
              <w:t>+ Đây là loại bệnh di truyền.</w:t>
            </w:r>
          </w:p>
          <w:p w:rsidR="00504442" w:rsidRPr="00504442" w:rsidRDefault="00504442" w:rsidP="00BE3417">
            <w:pPr>
              <w:spacing w:line="288" w:lineRule="auto"/>
              <w:jc w:val="both"/>
              <w:rPr>
                <w:rFonts w:ascii="Times New Roman" w:hAnsi="Times New Roman"/>
                <w:sz w:val="26"/>
                <w:szCs w:val="26"/>
                <w:lang w:val="it-IT"/>
              </w:rPr>
            </w:pPr>
            <w:r w:rsidRPr="00504442">
              <w:rPr>
                <w:rFonts w:ascii="Times New Roman" w:hAnsi="Times New Roman"/>
                <w:sz w:val="26"/>
                <w:szCs w:val="26"/>
                <w:lang w:val="it-IT"/>
              </w:rPr>
              <w:t xml:space="preserve">+ Bệnh do gen lặn quy định vì ở đời trước của 2 gia đình này đã có người </w:t>
            </w:r>
            <w:r w:rsidRPr="00504442">
              <w:rPr>
                <w:rFonts w:ascii="Times New Roman" w:hAnsi="Times New Roman"/>
                <w:sz w:val="26"/>
                <w:szCs w:val="26"/>
                <w:lang w:val="it-IT"/>
              </w:rPr>
              <w:lastRenderedPageBreak/>
              <w:t>mắc bệnh.</w:t>
            </w:r>
          </w:p>
          <w:p w:rsidR="00504442" w:rsidRPr="00504442" w:rsidRDefault="00504442" w:rsidP="00BE3417">
            <w:pPr>
              <w:spacing w:line="288" w:lineRule="auto"/>
              <w:jc w:val="both"/>
              <w:rPr>
                <w:rFonts w:ascii="Times New Roman" w:hAnsi="Times New Roman"/>
                <w:sz w:val="26"/>
                <w:szCs w:val="26"/>
                <w:lang w:val="it-IT"/>
              </w:rPr>
            </w:pPr>
            <w:r w:rsidRPr="00504442">
              <w:rPr>
                <w:rFonts w:ascii="Times New Roman" w:hAnsi="Times New Roman"/>
                <w:sz w:val="26"/>
                <w:szCs w:val="26"/>
                <w:lang w:val="it-IT"/>
              </w:rPr>
              <w:t>+ Không nên tiếp tục sinh con nữa vì họ đã mang gen lặn gây bệnh.</w:t>
            </w:r>
          </w:p>
          <w:p w:rsidR="00504442" w:rsidRPr="00504442" w:rsidRDefault="00504442" w:rsidP="00BE3417">
            <w:pPr>
              <w:spacing w:line="288" w:lineRule="auto"/>
              <w:jc w:val="both"/>
              <w:rPr>
                <w:rFonts w:ascii="Times New Roman" w:hAnsi="Times New Roman"/>
                <w:sz w:val="26"/>
                <w:szCs w:val="26"/>
                <w:lang w:val="it-IT"/>
              </w:rPr>
            </w:pPr>
            <w:r w:rsidRPr="00504442">
              <w:rPr>
                <w:rFonts w:ascii="Times New Roman" w:hAnsi="Times New Roman"/>
                <w:sz w:val="26"/>
                <w:szCs w:val="26"/>
                <w:lang w:val="it-IT"/>
              </w:rPr>
              <w:t>- 1 HS trả lời, các HS khác nhận xét, bổ sung để hoàn thiện kiến thức.</w:t>
            </w:r>
          </w:p>
          <w:p w:rsidR="00504442" w:rsidRPr="00504442" w:rsidRDefault="00504442" w:rsidP="00BE3417">
            <w:pPr>
              <w:rPr>
                <w:rFonts w:ascii="Times New Roman" w:hAnsi="Times New Roman"/>
                <w:sz w:val="26"/>
                <w:szCs w:val="26"/>
                <w:lang w:val="it-IT"/>
              </w:rPr>
            </w:pPr>
          </w:p>
          <w:p w:rsidR="00504442" w:rsidRPr="00504442" w:rsidRDefault="00504442" w:rsidP="00BE3417">
            <w:pPr>
              <w:rPr>
                <w:rFonts w:ascii="Times New Roman" w:hAnsi="Times New Roman"/>
                <w:sz w:val="26"/>
                <w:szCs w:val="26"/>
                <w:lang w:val="it-IT"/>
              </w:rPr>
            </w:pPr>
          </w:p>
          <w:p w:rsidR="00504442" w:rsidRPr="00504442" w:rsidRDefault="00504442" w:rsidP="00BE3417">
            <w:pPr>
              <w:spacing w:line="288" w:lineRule="auto"/>
              <w:jc w:val="both"/>
              <w:outlineLvl w:val="0"/>
              <w:rPr>
                <w:rFonts w:ascii="Times New Roman" w:hAnsi="Times New Roman"/>
                <w:i/>
                <w:sz w:val="26"/>
                <w:szCs w:val="26"/>
                <w:lang w:val="it-IT"/>
              </w:rPr>
            </w:pPr>
            <w:r w:rsidRPr="00504442">
              <w:rPr>
                <w:rFonts w:ascii="Times New Roman" w:hAnsi="Times New Roman"/>
                <w:iCs/>
                <w:sz w:val="26"/>
                <w:szCs w:val="26"/>
                <w:lang w:val="it-IT"/>
              </w:rPr>
              <w:t>- HS tự rút ra kết luận.</w:t>
            </w:r>
          </w:p>
          <w:p w:rsidR="00504442" w:rsidRPr="00504442" w:rsidRDefault="00504442" w:rsidP="00BE3417">
            <w:pPr>
              <w:spacing w:line="288" w:lineRule="auto"/>
              <w:jc w:val="both"/>
              <w:rPr>
                <w:rFonts w:ascii="Times New Roman" w:hAnsi="Times New Roman"/>
                <w:sz w:val="26"/>
                <w:szCs w:val="26"/>
                <w:lang w:val="it-IT"/>
              </w:rPr>
            </w:pPr>
          </w:p>
          <w:p w:rsidR="00504442" w:rsidRPr="00504442" w:rsidRDefault="00504442" w:rsidP="00BE3417">
            <w:pPr>
              <w:rPr>
                <w:rFonts w:ascii="Times New Roman" w:hAnsi="Times New Roman"/>
                <w:sz w:val="26"/>
                <w:szCs w:val="26"/>
                <w:lang w:val="pt-BR"/>
              </w:rPr>
            </w:pPr>
            <w:r w:rsidRPr="00504442">
              <w:rPr>
                <w:rFonts w:ascii="Times New Roman" w:hAnsi="Times New Roman"/>
                <w:iCs/>
                <w:sz w:val="26"/>
                <w:szCs w:val="26"/>
              </w:rPr>
              <w:t>.</w:t>
            </w:r>
          </w:p>
        </w:tc>
      </w:tr>
      <w:tr w:rsidR="00504442" w:rsidRPr="00504442" w:rsidTr="00BE3417">
        <w:tc>
          <w:tcPr>
            <w:tcW w:w="9562" w:type="dxa"/>
            <w:gridSpan w:val="5"/>
          </w:tcPr>
          <w:p w:rsidR="00504442" w:rsidRPr="00504442" w:rsidRDefault="00504442" w:rsidP="00BE3417">
            <w:pPr>
              <w:rPr>
                <w:rFonts w:ascii="Times New Roman" w:hAnsi="Times New Roman" w:cs="Times New Roman"/>
                <w:sz w:val="26"/>
                <w:szCs w:val="26"/>
                <w:lang w:val="it-IT"/>
              </w:rPr>
            </w:pPr>
            <w:r w:rsidRPr="00504442">
              <w:rPr>
                <w:rFonts w:ascii="Times New Roman" w:hAnsi="Times New Roman" w:cs="Times New Roman"/>
                <w:b/>
                <w:sz w:val="26"/>
                <w:szCs w:val="26"/>
                <w:lang w:val="it-IT"/>
              </w:rPr>
              <w:lastRenderedPageBreak/>
              <w:t>*Kết luận</w:t>
            </w:r>
          </w:p>
          <w:p w:rsidR="00504442" w:rsidRPr="00504442" w:rsidRDefault="00504442" w:rsidP="00BE3417">
            <w:pPr>
              <w:spacing w:line="288" w:lineRule="auto"/>
              <w:jc w:val="both"/>
              <w:rPr>
                <w:rFonts w:ascii="Times New Roman" w:hAnsi="Times New Roman"/>
                <w:b/>
                <w:sz w:val="26"/>
                <w:szCs w:val="26"/>
                <w:lang w:val="it-IT"/>
              </w:rPr>
            </w:pPr>
            <w:r w:rsidRPr="00504442">
              <w:rPr>
                <w:rFonts w:ascii="Times New Roman" w:hAnsi="Times New Roman"/>
                <w:sz w:val="26"/>
                <w:szCs w:val="26"/>
                <w:lang w:val="it-IT"/>
              </w:rPr>
              <w:t>- Di truyền y học tư vấn là một lĩnh vực của di truyền học kết hợp  phương pháp xét nghiệm, chuẩn đoán hiện đại về mặt DT với nghiên cứu phả hệ.</w:t>
            </w:r>
          </w:p>
          <w:p w:rsidR="00504442" w:rsidRPr="00504442" w:rsidRDefault="00504442" w:rsidP="00BE3417">
            <w:pPr>
              <w:spacing w:line="288" w:lineRule="auto"/>
              <w:jc w:val="both"/>
              <w:rPr>
                <w:rFonts w:ascii="Times New Roman" w:hAnsi="Times New Roman"/>
                <w:b/>
                <w:i/>
                <w:sz w:val="26"/>
                <w:szCs w:val="26"/>
                <w:u w:val="single"/>
                <w:lang w:val="it-IT"/>
              </w:rPr>
            </w:pPr>
            <w:r w:rsidRPr="00504442">
              <w:rPr>
                <w:rFonts w:ascii="Times New Roman" w:hAnsi="Times New Roman"/>
                <w:sz w:val="26"/>
                <w:szCs w:val="26"/>
                <w:lang w:val="it-IT"/>
              </w:rPr>
              <w:t>- Nội dung: chuẩn đoán, cung cấp thông tin và cho lời khuyên liên quan đến các bệnh và tật di truyền</w:t>
            </w:r>
            <w:r w:rsidRPr="00504442">
              <w:rPr>
                <w:rFonts w:ascii="Times New Roman" w:hAnsi="Times New Roman"/>
                <w:i/>
                <w:sz w:val="26"/>
                <w:szCs w:val="26"/>
                <w:lang w:val="it-IT"/>
              </w:rPr>
              <w:t>.</w:t>
            </w:r>
          </w:p>
        </w:tc>
      </w:tr>
      <w:tr w:rsidR="00504442" w:rsidRPr="00504442" w:rsidTr="00BE3417">
        <w:trPr>
          <w:trHeight w:val="1005"/>
        </w:trPr>
        <w:tc>
          <w:tcPr>
            <w:tcW w:w="9562" w:type="dxa"/>
            <w:gridSpan w:val="5"/>
          </w:tcPr>
          <w:p w:rsidR="00504442" w:rsidRPr="00504442" w:rsidRDefault="00504442" w:rsidP="00BE3417">
            <w:pPr>
              <w:spacing w:line="288" w:lineRule="auto"/>
              <w:jc w:val="center"/>
              <w:outlineLvl w:val="0"/>
              <w:rPr>
                <w:rFonts w:ascii="Times New Roman" w:hAnsi="Times New Roman"/>
                <w:b/>
                <w:sz w:val="26"/>
                <w:szCs w:val="26"/>
                <w:u w:val="single"/>
                <w:lang w:val="it-IT"/>
              </w:rPr>
            </w:pPr>
            <w:r w:rsidRPr="00504442">
              <w:rPr>
                <w:rFonts w:ascii="Times New Roman" w:hAnsi="Times New Roman"/>
                <w:b/>
                <w:sz w:val="26"/>
                <w:szCs w:val="26"/>
                <w:u w:val="single"/>
                <w:lang w:val="it-IT"/>
              </w:rPr>
              <w:t xml:space="preserve">HOẠT ĐỘNG 2 </w:t>
            </w:r>
          </w:p>
          <w:p w:rsidR="00504442" w:rsidRPr="00504442" w:rsidRDefault="00504442" w:rsidP="00BE3417">
            <w:pPr>
              <w:spacing w:line="288" w:lineRule="auto"/>
              <w:jc w:val="center"/>
              <w:outlineLvl w:val="0"/>
              <w:rPr>
                <w:rFonts w:ascii="Times New Roman" w:hAnsi="Times New Roman"/>
                <w:b/>
                <w:i/>
                <w:sz w:val="26"/>
                <w:szCs w:val="26"/>
                <w:lang w:val="it-IT"/>
              </w:rPr>
            </w:pPr>
            <w:r w:rsidRPr="00504442">
              <w:rPr>
                <w:rFonts w:ascii="Times New Roman" w:hAnsi="Times New Roman"/>
                <w:b/>
                <w:i/>
                <w:sz w:val="26"/>
                <w:szCs w:val="26"/>
                <w:lang w:val="it-IT"/>
              </w:rPr>
              <w:t>Di truyền học với hôn nhân và kế hoạch hoá gia đình</w:t>
            </w:r>
            <w:r w:rsidRPr="00504442">
              <w:rPr>
                <w:rFonts w:ascii="Times New Roman" w:hAnsi="Times New Roman"/>
                <w:sz w:val="26"/>
                <w:szCs w:val="26"/>
                <w:lang w:val="it-IT"/>
              </w:rPr>
              <w:t>(</w:t>
            </w:r>
            <w:r w:rsidRPr="00504442">
              <w:rPr>
                <w:rFonts w:ascii="Times New Roman" w:hAnsi="Times New Roman"/>
                <w:b/>
                <w:i/>
                <w:sz w:val="26"/>
                <w:szCs w:val="26"/>
                <w:lang w:val="it-IT"/>
              </w:rPr>
              <w:t>15phút)</w:t>
            </w:r>
          </w:p>
        </w:tc>
      </w:tr>
      <w:tr w:rsidR="00504442" w:rsidRPr="00504442" w:rsidTr="00BE3417">
        <w:trPr>
          <w:trHeight w:val="495"/>
        </w:trPr>
        <w:tc>
          <w:tcPr>
            <w:tcW w:w="5145" w:type="dxa"/>
            <w:gridSpan w:val="2"/>
          </w:tcPr>
          <w:p w:rsidR="00504442" w:rsidRPr="00504442" w:rsidRDefault="00504442" w:rsidP="00BE3417">
            <w:pPr>
              <w:spacing w:line="288" w:lineRule="auto"/>
              <w:jc w:val="both"/>
              <w:rPr>
                <w:rFonts w:ascii="Times New Roman" w:hAnsi="Times New Roman"/>
                <w:sz w:val="26"/>
                <w:szCs w:val="26"/>
                <w:lang w:val="it-IT"/>
              </w:rPr>
            </w:pPr>
            <w:r w:rsidRPr="00504442">
              <w:rPr>
                <w:rFonts w:ascii="Times New Roman" w:hAnsi="Times New Roman"/>
                <w:sz w:val="26"/>
                <w:szCs w:val="26"/>
                <w:lang w:val="it-IT"/>
              </w:rPr>
              <w:t>- Yêu cầu HS đọc thông tin SGK, thảo luận nhóm bàn trong 5 phút câu hỏi:</w:t>
            </w:r>
          </w:p>
          <w:p w:rsidR="00504442" w:rsidRPr="00504442" w:rsidRDefault="00504442" w:rsidP="00BE3417">
            <w:pPr>
              <w:spacing w:line="288" w:lineRule="auto"/>
              <w:jc w:val="both"/>
              <w:rPr>
                <w:rFonts w:ascii="Times New Roman" w:hAnsi="Times New Roman"/>
                <w:iCs/>
                <w:sz w:val="26"/>
                <w:szCs w:val="26"/>
                <w:lang w:val="it-IT"/>
              </w:rPr>
            </w:pPr>
            <w:r w:rsidRPr="00504442">
              <w:rPr>
                <w:rFonts w:ascii="Times New Roman" w:hAnsi="Times New Roman"/>
                <w:iCs/>
                <w:sz w:val="26"/>
                <w:szCs w:val="26"/>
                <w:lang w:val="it-IT"/>
              </w:rPr>
              <w:t>? Tại sao kết hôn gần làm suy thoái nòi giống.</w:t>
            </w:r>
          </w:p>
          <w:p w:rsidR="00504442" w:rsidRPr="00504442" w:rsidRDefault="00504442" w:rsidP="00BE3417">
            <w:pPr>
              <w:spacing w:line="288" w:lineRule="auto"/>
              <w:jc w:val="both"/>
              <w:rPr>
                <w:rFonts w:ascii="Times New Roman" w:hAnsi="Times New Roman"/>
                <w:iCs/>
                <w:sz w:val="26"/>
                <w:szCs w:val="26"/>
                <w:lang w:val="it-IT"/>
              </w:rPr>
            </w:pPr>
            <w:r w:rsidRPr="00504442">
              <w:rPr>
                <w:rFonts w:ascii="Times New Roman" w:hAnsi="Times New Roman"/>
                <w:iCs/>
                <w:sz w:val="26"/>
                <w:szCs w:val="26"/>
                <w:lang w:val="it-IT"/>
              </w:rPr>
              <w:t>? Tại sao những người có quan hệ huyết thống từ đời thứ 5 trở đi được phép kết hôn?</w:t>
            </w:r>
          </w:p>
          <w:p w:rsidR="00504442" w:rsidRPr="00504442" w:rsidRDefault="00504442" w:rsidP="00BE3417">
            <w:pPr>
              <w:spacing w:line="288" w:lineRule="auto"/>
              <w:jc w:val="both"/>
              <w:rPr>
                <w:rFonts w:ascii="Times New Roman" w:hAnsi="Times New Roman"/>
                <w:iCs/>
                <w:sz w:val="26"/>
                <w:szCs w:val="26"/>
                <w:lang w:val="it-IT"/>
              </w:rPr>
            </w:pPr>
            <w:r w:rsidRPr="00504442">
              <w:rPr>
                <w:rFonts w:ascii="Times New Roman" w:hAnsi="Times New Roman"/>
                <w:iCs/>
                <w:sz w:val="26"/>
                <w:szCs w:val="26"/>
                <w:lang w:val="it-IT"/>
              </w:rPr>
              <w:t>? Giải thích quy định “Hôn nhân 1 vợ 1 chồng” của luật hôn nhân và gia đình là có cơ sở sinh học?</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Vì sao nên cấm chuẩn đoán giới tính thai nhi?</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GV chốt lại kiến thức phần 1.</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GV hướng dẫn HS nghiên cứu bảng 30.2 và trả lời câu hỏi:</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Nên sinh con ở lứa tuổi nào để giảm thiểu tỉ lệ trẻ sơ sinh mắc bệnh Đao.</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Vì sao phụ nữ không nên sinh con ở tuổi 17 - 18 hoặc quá 35.</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GV hướng dẫn lại  cho  HS yếu, kém.</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iCs/>
                <w:sz w:val="26"/>
                <w:szCs w:val="26"/>
                <w:lang w:val="pt-BR"/>
              </w:rPr>
              <w:t>- GV giảng giải và yêu cầu HS tự rút ra kết luận.</w:t>
            </w:r>
          </w:p>
        </w:tc>
        <w:tc>
          <w:tcPr>
            <w:tcW w:w="4417" w:type="dxa"/>
            <w:gridSpan w:val="3"/>
          </w:tcPr>
          <w:p w:rsidR="00504442" w:rsidRPr="00504442" w:rsidRDefault="00504442" w:rsidP="00BE3417">
            <w:pPr>
              <w:spacing w:line="288" w:lineRule="auto"/>
              <w:jc w:val="both"/>
              <w:rPr>
                <w:rFonts w:ascii="Times New Roman" w:hAnsi="Times New Roman" w:cs="Times New Roman"/>
                <w:sz w:val="26"/>
                <w:szCs w:val="26"/>
                <w:lang w:val="pt-BR"/>
              </w:rPr>
            </w:pPr>
            <w:r w:rsidRPr="00504442">
              <w:rPr>
                <w:rFonts w:ascii="Times New Roman" w:hAnsi="Times New Roman"/>
                <w:sz w:val="26"/>
                <w:szCs w:val="26"/>
                <w:lang w:val="pt-BR"/>
              </w:rPr>
              <w:t>- Các nhóm phân tích thông tin, k</w:t>
            </w:r>
            <w:r w:rsidRPr="00504442">
              <w:rPr>
                <w:rFonts w:ascii="Times New Roman" w:hAnsi="Times New Roman" w:cs="Times New Roman"/>
                <w:sz w:val="26"/>
                <w:szCs w:val="26"/>
                <w:lang w:val="pt-BR"/>
              </w:rPr>
              <w:t>ết hợp với hiểu biết thực tế trao đổi nhóm bàn trong 5 phút</w:t>
            </w:r>
            <w:r w:rsidRPr="00504442">
              <w:rPr>
                <w:rFonts w:ascii="Times New Roman" w:hAnsi="Times New Roman"/>
                <w:sz w:val="26"/>
                <w:szCs w:val="26"/>
                <w:lang w:val="pt-BR"/>
              </w:rPr>
              <w:t xml:space="preserve">. </w:t>
            </w:r>
            <w:r w:rsidRPr="00504442">
              <w:rPr>
                <w:rFonts w:ascii="Times New Roman" w:hAnsi="Times New Roman" w:cs="Times New Roman"/>
                <w:sz w:val="26"/>
                <w:szCs w:val="26"/>
                <w:lang w:val="pt-BR"/>
              </w:rPr>
              <w:t>Đại diện nhóm trình  bày, các nhóm khác nhận xét, bổ sung</w:t>
            </w: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xml:space="preserve">- </w:t>
            </w:r>
            <w:r w:rsidRPr="00504442">
              <w:rPr>
                <w:rFonts w:ascii="Times New Roman" w:hAnsi="Times New Roman"/>
                <w:iCs/>
                <w:sz w:val="26"/>
                <w:szCs w:val="26"/>
                <w:lang w:val="pt-BR"/>
              </w:rPr>
              <w:t>HS yếu, kém theo dõi.</w:t>
            </w:r>
          </w:p>
          <w:p w:rsidR="00504442" w:rsidRPr="00504442" w:rsidRDefault="00504442" w:rsidP="00BE3417">
            <w:pPr>
              <w:spacing w:line="288" w:lineRule="auto"/>
              <w:jc w:val="both"/>
              <w:outlineLvl w:val="0"/>
              <w:rPr>
                <w:rFonts w:ascii="Times New Roman" w:hAnsi="Times New Roman"/>
                <w:i/>
                <w:sz w:val="26"/>
                <w:szCs w:val="26"/>
                <w:lang w:val="pt-BR"/>
              </w:rPr>
            </w:pPr>
            <w:r w:rsidRPr="00504442">
              <w:rPr>
                <w:rFonts w:ascii="Times New Roman" w:hAnsi="Times New Roman"/>
                <w:iCs/>
                <w:sz w:val="26"/>
                <w:szCs w:val="26"/>
                <w:lang w:val="pt-BR"/>
              </w:rPr>
              <w:t>- HS tự rút ra kết luận.</w:t>
            </w:r>
          </w:p>
          <w:p w:rsidR="00504442" w:rsidRPr="00504442" w:rsidRDefault="00504442" w:rsidP="00BE3417">
            <w:pPr>
              <w:rPr>
                <w:rFonts w:ascii="Times New Roman" w:hAnsi="Times New Roman"/>
                <w:sz w:val="26"/>
                <w:szCs w:val="26"/>
                <w:lang w:val="pt-BR"/>
              </w:rPr>
            </w:pPr>
          </w:p>
        </w:tc>
      </w:tr>
      <w:tr w:rsidR="00504442" w:rsidRPr="00504442" w:rsidTr="00BE3417">
        <w:tc>
          <w:tcPr>
            <w:tcW w:w="9562" w:type="dxa"/>
            <w:gridSpan w:val="5"/>
          </w:tcPr>
          <w:p w:rsidR="00504442" w:rsidRPr="00504442" w:rsidRDefault="00504442" w:rsidP="00BE3417">
            <w:pPr>
              <w:jc w:val="both"/>
              <w:rPr>
                <w:rFonts w:ascii="Times New Roman" w:hAnsi="Times New Roman" w:cs="Times New Roman"/>
                <w:b/>
                <w:sz w:val="26"/>
                <w:szCs w:val="26"/>
                <w:lang w:val="pt-BR"/>
              </w:rPr>
            </w:pPr>
            <w:r w:rsidRPr="00504442">
              <w:rPr>
                <w:rFonts w:ascii="Times New Roman" w:hAnsi="Times New Roman" w:cs="Times New Roman"/>
                <w:b/>
                <w:sz w:val="26"/>
                <w:szCs w:val="26"/>
                <w:lang w:val="pt-BR"/>
              </w:rPr>
              <w:t>*Kết luận</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1. Di truyền học với hôn nhân.</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xml:space="preserve">- Di truyền học đã giải thích cơ sở khoa học của một số quy định trong luật hôn nhân và </w:t>
            </w:r>
            <w:r w:rsidRPr="00504442">
              <w:rPr>
                <w:rFonts w:ascii="Times New Roman" w:hAnsi="Times New Roman"/>
                <w:sz w:val="26"/>
                <w:szCs w:val="26"/>
                <w:lang w:val="pt-BR"/>
              </w:rPr>
              <w:lastRenderedPageBreak/>
              <w:t>gia đình.</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Những người có quan hệ huyết thống trong vòng 4 đời không được kết hôn với nhau.</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Hôn nhân 1 vợ 1 chồng.</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bCs/>
                <w:sz w:val="26"/>
                <w:szCs w:val="26"/>
                <w:lang w:val="it-IT"/>
              </w:rPr>
              <w:t xml:space="preserve">2. </w:t>
            </w:r>
            <w:r w:rsidRPr="00504442">
              <w:rPr>
                <w:rFonts w:ascii="Times New Roman" w:hAnsi="Times New Roman"/>
                <w:sz w:val="26"/>
                <w:szCs w:val="26"/>
                <w:lang w:val="it-IT"/>
              </w:rPr>
              <w:t>Di truyền học với kế hoach hoá gia đình</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Phụ nữ sinh con độ tuổi 25 - 34 là hợp lí.</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Từ độ tuổi trên 35 không nên sinh con vì tỉ lệ trẻ sơ sinh bị bệnh Đao tăng rõ.</w:t>
            </w:r>
          </w:p>
        </w:tc>
      </w:tr>
      <w:tr w:rsidR="00504442" w:rsidRPr="00504442" w:rsidTr="00BE3417">
        <w:trPr>
          <w:trHeight w:val="720"/>
        </w:trPr>
        <w:tc>
          <w:tcPr>
            <w:tcW w:w="9562" w:type="dxa"/>
            <w:gridSpan w:val="5"/>
          </w:tcPr>
          <w:p w:rsidR="00504442" w:rsidRPr="00504442" w:rsidRDefault="00504442" w:rsidP="00BE3417">
            <w:pPr>
              <w:spacing w:line="288" w:lineRule="auto"/>
              <w:jc w:val="center"/>
              <w:outlineLvl w:val="0"/>
              <w:rPr>
                <w:rFonts w:ascii="Times New Roman" w:hAnsi="Times New Roman"/>
                <w:b/>
                <w:sz w:val="26"/>
                <w:szCs w:val="26"/>
                <w:u w:val="single"/>
                <w:lang w:val="pt-BR"/>
              </w:rPr>
            </w:pPr>
            <w:r w:rsidRPr="00504442">
              <w:rPr>
                <w:rFonts w:ascii="Times New Roman" w:hAnsi="Times New Roman"/>
                <w:b/>
                <w:sz w:val="26"/>
                <w:szCs w:val="26"/>
                <w:u w:val="single"/>
                <w:lang w:val="pt-BR"/>
              </w:rPr>
              <w:lastRenderedPageBreak/>
              <w:t>HOẠT ĐỘNG 3</w:t>
            </w:r>
          </w:p>
          <w:p w:rsidR="00504442" w:rsidRPr="00504442" w:rsidRDefault="00504442" w:rsidP="00BE3417">
            <w:pPr>
              <w:spacing w:line="288" w:lineRule="auto"/>
              <w:jc w:val="center"/>
              <w:outlineLvl w:val="0"/>
              <w:rPr>
                <w:rFonts w:ascii="Times New Roman" w:hAnsi="Times New Roman"/>
                <w:b/>
                <w:i/>
                <w:sz w:val="26"/>
                <w:szCs w:val="26"/>
                <w:lang w:val="pt-BR"/>
              </w:rPr>
            </w:pPr>
            <w:r w:rsidRPr="00504442">
              <w:rPr>
                <w:rFonts w:ascii="Times New Roman" w:hAnsi="Times New Roman"/>
                <w:b/>
                <w:i/>
                <w:sz w:val="26"/>
                <w:szCs w:val="26"/>
                <w:lang w:val="pt-BR"/>
              </w:rPr>
              <w:t>Hậu quả di truyền do ô nhiễm môi trường(5phút)</w:t>
            </w:r>
          </w:p>
        </w:tc>
      </w:tr>
      <w:tr w:rsidR="00504442" w:rsidRPr="00504442" w:rsidTr="00BE3417">
        <w:trPr>
          <w:trHeight w:val="480"/>
        </w:trPr>
        <w:tc>
          <w:tcPr>
            <w:tcW w:w="4965" w:type="dxa"/>
          </w:tcPr>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GV yêu cầu HS nghiên cứu thông tin SGK và mục “Em có biết” trang 85.</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Nêu tác hại của ô nhiễm môi trường đối với cơ sở vật chất di truyền? Cho VD?</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Làm thế nào để bảo vệ di truyền cho bản thân và con người?</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xml:space="preserve"> - GV: Các chất phóng xạ và hoá học có trong tự nhiên hoặc do con người tạo ra đã làm tăng độ ô nhiễm môi trường, tăng tỉ lệ người mắc bệnh, tật di truyền </w:t>
            </w:r>
            <w:r w:rsidRPr="00504442">
              <w:rPr>
                <w:rFonts w:ascii="Times New Roman" w:hAnsi="Times New Roman"/>
                <w:sz w:val="26"/>
                <w:szCs w:val="26"/>
                <w:lang w:val="it-IT"/>
              </w:rPr>
              <w:sym w:font="Symbol" w:char="F0AE"/>
            </w:r>
            <w:r w:rsidRPr="00504442">
              <w:rPr>
                <w:rFonts w:ascii="Times New Roman" w:hAnsi="Times New Roman"/>
                <w:sz w:val="26"/>
                <w:szCs w:val="26"/>
                <w:lang w:val="pt-BR"/>
              </w:rPr>
              <w:t xml:space="preserve"> Tại sao cần phải đấu tranh chống vũ khí hạt nhân, vũ khí hoá học và phòng chống ô nhiễm môi trường?</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xml:space="preserve">- </w:t>
            </w:r>
            <w:r w:rsidRPr="00504442">
              <w:rPr>
                <w:rFonts w:ascii="Times New Roman" w:hAnsi="Times New Roman"/>
                <w:iCs/>
                <w:sz w:val="26"/>
                <w:szCs w:val="26"/>
                <w:lang w:val="pt-BR"/>
              </w:rPr>
              <w:t xml:space="preserve">Tại sao phải </w:t>
            </w:r>
            <w:r w:rsidRPr="00504442">
              <w:rPr>
                <w:rFonts w:ascii="Times New Roman" w:hAnsi="Times New Roman"/>
                <w:sz w:val="26"/>
                <w:szCs w:val="26"/>
                <w:lang w:val="pt-BR"/>
              </w:rPr>
              <w:t xml:space="preserve">sử dụng đúng quy cách thuốc trừ sâu, thuốc diệt cỏ, thuốc chữa bệnh? </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GV yêu cầu HS tự rút ra kết luận</w:t>
            </w:r>
          </w:p>
        </w:tc>
        <w:tc>
          <w:tcPr>
            <w:tcW w:w="4597" w:type="dxa"/>
            <w:gridSpan w:val="4"/>
          </w:tcPr>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xml:space="preserve">- HS </w:t>
            </w:r>
            <w:r w:rsidRPr="00504442">
              <w:rPr>
                <w:rFonts w:ascii="Times New Roman" w:hAnsi="Times New Roman" w:cs="Times New Roman"/>
                <w:sz w:val="26"/>
                <w:szCs w:val="26"/>
                <w:lang w:val="pt-BR"/>
              </w:rPr>
              <w:t>hoạt động cá nhân, xử</w:t>
            </w:r>
            <w:r w:rsidRPr="00504442">
              <w:rPr>
                <w:rFonts w:ascii="Times New Roman" w:hAnsi="Times New Roman"/>
                <w:sz w:val="26"/>
                <w:szCs w:val="26"/>
                <w:lang w:val="pt-BR"/>
              </w:rPr>
              <w:t xml:space="preserve"> lí thông tin và nêu được:</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xml:space="preserve">+ Các tác nhân vật lí, hoá học, các khí thải , nước thải  của các nhà máy thải ra, sử dụng thuốc trừ sâu, thuốc diệt cỏ quá mức gây đột biến gen, đột biến NST ở người </w:t>
            </w:r>
            <w:r w:rsidRPr="00504442">
              <w:rPr>
                <w:rFonts w:ascii="Times New Roman" w:hAnsi="Times New Roman"/>
                <w:sz w:val="26"/>
                <w:szCs w:val="26"/>
              </w:rPr>
              <w:sym w:font="Wingdings 3" w:char="F022"/>
            </w:r>
            <w:r w:rsidRPr="00504442">
              <w:rPr>
                <w:rFonts w:ascii="Times New Roman" w:hAnsi="Times New Roman"/>
                <w:sz w:val="26"/>
                <w:szCs w:val="26"/>
                <w:lang w:val="pt-BR"/>
              </w:rPr>
              <w:t xml:space="preserve"> người bị bệnh tật di truyền.</w:t>
            </w: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r w:rsidRPr="00504442">
              <w:rPr>
                <w:rFonts w:ascii="Times New Roman" w:hAnsi="Times New Roman"/>
                <w:sz w:val="26"/>
                <w:szCs w:val="26"/>
                <w:lang w:val="pt-BR"/>
              </w:rPr>
              <w:t xml:space="preserve">- HS </w:t>
            </w:r>
            <w:r w:rsidRPr="00504442">
              <w:rPr>
                <w:rFonts w:ascii="Times New Roman" w:hAnsi="Times New Roman" w:cs="Times New Roman"/>
                <w:sz w:val="26"/>
                <w:szCs w:val="26"/>
                <w:lang w:val="pt-BR"/>
              </w:rPr>
              <w:t xml:space="preserve">vận dụng thực tế, </w:t>
            </w:r>
            <w:r w:rsidRPr="00504442">
              <w:rPr>
                <w:rFonts w:ascii="Times New Roman" w:hAnsi="Times New Roman"/>
                <w:sz w:val="26"/>
                <w:szCs w:val="26"/>
                <w:lang w:val="pt-BR"/>
              </w:rPr>
              <w:t>tự suy nghĩ trả lời.</w:t>
            </w: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r w:rsidRPr="00504442">
              <w:rPr>
                <w:rFonts w:ascii="Times New Roman" w:hAnsi="Times New Roman"/>
                <w:sz w:val="26"/>
                <w:szCs w:val="26"/>
                <w:lang w:val="pt-BR"/>
              </w:rPr>
              <w:t>- HS tự rút ra kết luận</w:t>
            </w:r>
          </w:p>
        </w:tc>
      </w:tr>
      <w:tr w:rsidR="00504442" w:rsidRPr="00504442" w:rsidTr="00BE3417">
        <w:tc>
          <w:tcPr>
            <w:tcW w:w="9562" w:type="dxa"/>
            <w:gridSpan w:val="5"/>
          </w:tcPr>
          <w:p w:rsidR="00504442" w:rsidRPr="00504442" w:rsidRDefault="00504442" w:rsidP="00BE3417">
            <w:pPr>
              <w:rPr>
                <w:rFonts w:ascii="Times New Roman" w:hAnsi="Times New Roman" w:cs="Times New Roman"/>
                <w:b/>
                <w:sz w:val="26"/>
                <w:szCs w:val="26"/>
                <w:lang w:val="pt-BR"/>
              </w:rPr>
            </w:pPr>
            <w:r w:rsidRPr="00504442">
              <w:rPr>
                <w:rFonts w:ascii="Times New Roman" w:hAnsi="Times New Roman" w:cs="Times New Roman"/>
                <w:b/>
                <w:sz w:val="26"/>
                <w:szCs w:val="26"/>
                <w:lang w:val="pt-BR"/>
              </w:rPr>
              <w:t>*Kết luận</w:t>
            </w:r>
          </w:p>
          <w:p w:rsidR="00504442" w:rsidRPr="00504442" w:rsidRDefault="00504442" w:rsidP="00BE3417">
            <w:pPr>
              <w:spacing w:line="288" w:lineRule="auto"/>
              <w:jc w:val="both"/>
              <w:rPr>
                <w:rFonts w:ascii="Times New Roman" w:hAnsi="Times New Roman"/>
                <w:b/>
                <w:sz w:val="26"/>
                <w:szCs w:val="26"/>
                <w:lang w:val="pt-BR"/>
              </w:rPr>
            </w:pPr>
            <w:r w:rsidRPr="00504442">
              <w:rPr>
                <w:rFonts w:ascii="Times New Roman" w:hAnsi="Times New Roman"/>
                <w:sz w:val="26"/>
                <w:szCs w:val="26"/>
                <w:lang w:val="pt-BR"/>
              </w:rPr>
              <w:t>- Các tác nhân: chất phóng xạ và các hoá chất có trong tự nhiên hoặc do con người tạo ra đã làm tăng ô nhiễm môi trường, tăng tỉ lệ người mắc bệnh, tật di truyền nên cần phải đấu tranh chống vũ khí hạt nhân, vũ khí hoá học và chống ô nhiễm môi trường.</w:t>
            </w:r>
          </w:p>
          <w:p w:rsidR="00504442" w:rsidRPr="00504442" w:rsidRDefault="00504442" w:rsidP="00BE3417">
            <w:pPr>
              <w:rPr>
                <w:rFonts w:ascii="Times New Roman" w:hAnsi="Times New Roman"/>
                <w:sz w:val="26"/>
                <w:szCs w:val="26"/>
                <w:lang w:val="pt-BR"/>
              </w:rPr>
            </w:pPr>
          </w:p>
        </w:tc>
      </w:tr>
    </w:tbl>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C. Hoạt động luyện tập (5 phút)</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cs="Times New Roman"/>
          <w:sz w:val="26"/>
          <w:szCs w:val="26"/>
          <w:lang w:val="pt-BR"/>
        </w:rPr>
        <w:t>- GV: Qua bài học này em cần nắm vững những vấn đề gì?</w:t>
      </w:r>
    </w:p>
    <w:p w:rsidR="00504442" w:rsidRPr="00504442" w:rsidRDefault="00504442" w:rsidP="00504442">
      <w:pPr>
        <w:spacing w:line="288" w:lineRule="auto"/>
        <w:jc w:val="both"/>
        <w:rPr>
          <w:rFonts w:ascii="Times New Roman" w:hAnsi="Times New Roman"/>
          <w:sz w:val="26"/>
          <w:szCs w:val="26"/>
          <w:lang w:val="es-ES"/>
        </w:rPr>
      </w:pPr>
      <w:r w:rsidRPr="00504442">
        <w:rPr>
          <w:rFonts w:ascii="Times New Roman" w:hAnsi="Times New Roman"/>
          <w:sz w:val="26"/>
          <w:szCs w:val="26"/>
          <w:lang w:val="es-ES"/>
        </w:rPr>
        <w:t>- Yêu cầu HS làm bài tập trắc nghiệm:</w:t>
      </w:r>
    </w:p>
    <w:p w:rsidR="00504442" w:rsidRPr="00504442" w:rsidRDefault="00504442" w:rsidP="00504442">
      <w:pPr>
        <w:spacing w:line="288" w:lineRule="auto"/>
        <w:jc w:val="both"/>
        <w:rPr>
          <w:rFonts w:ascii="Times New Roman" w:hAnsi="Times New Roman"/>
          <w:iCs/>
          <w:sz w:val="26"/>
          <w:szCs w:val="26"/>
          <w:lang w:val="es-ES"/>
        </w:rPr>
      </w:pPr>
      <w:r w:rsidRPr="00504442">
        <w:rPr>
          <w:rFonts w:ascii="Times New Roman" w:hAnsi="Times New Roman"/>
          <w:iCs/>
          <w:sz w:val="26"/>
          <w:szCs w:val="26"/>
          <w:lang w:val="es-ES"/>
        </w:rPr>
        <w:t xml:space="preserve"> Câu 1:  Chức năng của DT học tư vấn:</w:t>
      </w:r>
    </w:p>
    <w:p w:rsidR="00504442" w:rsidRPr="00504442" w:rsidRDefault="00504442" w:rsidP="00504442">
      <w:pPr>
        <w:spacing w:line="288" w:lineRule="auto"/>
        <w:jc w:val="both"/>
        <w:rPr>
          <w:rFonts w:ascii="Times New Roman" w:hAnsi="Times New Roman"/>
          <w:sz w:val="26"/>
          <w:szCs w:val="26"/>
          <w:lang w:val="es-ES"/>
        </w:rPr>
      </w:pPr>
      <w:r w:rsidRPr="00504442">
        <w:rPr>
          <w:rFonts w:ascii="Times New Roman" w:hAnsi="Times New Roman"/>
          <w:sz w:val="26"/>
          <w:szCs w:val="26"/>
          <w:lang w:val="es-ES"/>
        </w:rPr>
        <w:t xml:space="preserve">       a.Cung cấp thông tin về các bệnh, tật DT ở người.</w:t>
      </w:r>
    </w:p>
    <w:p w:rsidR="00504442" w:rsidRPr="00504442" w:rsidRDefault="00504442" w:rsidP="00504442">
      <w:pPr>
        <w:spacing w:line="288" w:lineRule="auto"/>
        <w:jc w:val="both"/>
        <w:rPr>
          <w:rFonts w:ascii="Times New Roman" w:hAnsi="Times New Roman"/>
          <w:sz w:val="26"/>
          <w:szCs w:val="26"/>
          <w:lang w:val="es-ES"/>
        </w:rPr>
      </w:pPr>
      <w:r w:rsidRPr="00504442">
        <w:rPr>
          <w:rFonts w:ascii="Times New Roman" w:hAnsi="Times New Roman"/>
          <w:sz w:val="26"/>
          <w:szCs w:val="26"/>
          <w:lang w:val="es-ES"/>
        </w:rPr>
        <w:t xml:space="preserve">       b.Chuẩn đoán các tật, bệnh DT ở người.</w:t>
      </w:r>
    </w:p>
    <w:p w:rsidR="00504442" w:rsidRPr="00504442" w:rsidRDefault="00504442" w:rsidP="00504442">
      <w:pPr>
        <w:spacing w:line="288" w:lineRule="auto"/>
        <w:jc w:val="both"/>
        <w:rPr>
          <w:rFonts w:ascii="Times New Roman" w:hAnsi="Times New Roman"/>
          <w:sz w:val="26"/>
          <w:szCs w:val="26"/>
          <w:lang w:val="es-ES"/>
        </w:rPr>
      </w:pPr>
      <w:r w:rsidRPr="00504442">
        <w:rPr>
          <w:rFonts w:ascii="Times New Roman" w:hAnsi="Times New Roman"/>
          <w:sz w:val="26"/>
          <w:szCs w:val="26"/>
          <w:lang w:val="es-ES"/>
        </w:rPr>
        <w:t xml:space="preserve">       c.Cho lời khuyên liên quan đến tật, bệnh DT ở người.</w:t>
      </w:r>
    </w:p>
    <w:p w:rsidR="00504442" w:rsidRPr="00504442" w:rsidRDefault="00504442" w:rsidP="00504442">
      <w:pPr>
        <w:spacing w:line="288" w:lineRule="auto"/>
        <w:jc w:val="both"/>
        <w:rPr>
          <w:rFonts w:ascii="Times New Roman" w:hAnsi="Times New Roman"/>
          <w:sz w:val="26"/>
          <w:szCs w:val="26"/>
          <w:lang w:val="es-ES"/>
        </w:rPr>
      </w:pPr>
      <w:r w:rsidRPr="00504442">
        <w:rPr>
          <w:rFonts w:ascii="Times New Roman" w:hAnsi="Times New Roman"/>
          <w:sz w:val="26"/>
          <w:szCs w:val="26"/>
          <w:lang w:val="es-ES"/>
        </w:rPr>
        <w:t xml:space="preserve">       d.Tất cả các nội dung trên đều đúng.</w:t>
      </w:r>
    </w:p>
    <w:p w:rsidR="00504442" w:rsidRPr="00504442" w:rsidRDefault="00504442" w:rsidP="00504442">
      <w:pPr>
        <w:spacing w:line="288" w:lineRule="auto"/>
        <w:rPr>
          <w:rFonts w:ascii="Times New Roman" w:hAnsi="Times New Roman"/>
          <w:sz w:val="26"/>
          <w:szCs w:val="26"/>
          <w:lang w:val="es-ES"/>
        </w:rPr>
      </w:pPr>
      <w:r w:rsidRPr="00504442">
        <w:rPr>
          <w:rFonts w:ascii="Times New Roman" w:hAnsi="Times New Roman"/>
          <w:sz w:val="26"/>
          <w:szCs w:val="26"/>
          <w:lang w:val="es-ES"/>
        </w:rPr>
        <w:t xml:space="preserve"> Câu 2: Nội dung sai khi đề cập đến vai trò cuả di truyền y học là:</w:t>
      </w:r>
      <w:r w:rsidRPr="00504442">
        <w:rPr>
          <w:rFonts w:ascii="Times New Roman" w:hAnsi="Times New Roman"/>
          <w:sz w:val="26"/>
          <w:szCs w:val="26"/>
          <w:lang w:val="es-ES"/>
        </w:rPr>
        <w:br/>
        <w:t xml:space="preserve">       a. Chữa được một số bệnh như đái đường, máu khó đông, hội chứng Đao.</w:t>
      </w:r>
    </w:p>
    <w:p w:rsidR="00504442" w:rsidRPr="00504442" w:rsidRDefault="00504442" w:rsidP="00504442">
      <w:pPr>
        <w:spacing w:line="288" w:lineRule="auto"/>
        <w:rPr>
          <w:rFonts w:ascii="Times New Roman" w:hAnsi="Times New Roman"/>
          <w:sz w:val="26"/>
          <w:szCs w:val="26"/>
          <w:lang w:val="es-ES"/>
        </w:rPr>
      </w:pPr>
      <w:r w:rsidRPr="00504442">
        <w:rPr>
          <w:rFonts w:ascii="Times New Roman" w:hAnsi="Times New Roman"/>
          <w:sz w:val="26"/>
          <w:szCs w:val="26"/>
          <w:lang w:val="es-ES"/>
        </w:rPr>
        <w:t xml:space="preserve">       b. Dự đoán khả năng xuất hiện bệnh hay dị tật ở thế hệ con cháu.</w:t>
      </w:r>
    </w:p>
    <w:p w:rsidR="00504442" w:rsidRPr="00504442" w:rsidRDefault="00504442" w:rsidP="00504442">
      <w:pPr>
        <w:spacing w:line="288" w:lineRule="auto"/>
        <w:rPr>
          <w:rFonts w:ascii="Times New Roman" w:hAnsi="Times New Roman"/>
          <w:sz w:val="26"/>
          <w:szCs w:val="26"/>
          <w:lang w:val="pt-BR"/>
        </w:rPr>
      </w:pPr>
      <w:r w:rsidRPr="00504442">
        <w:rPr>
          <w:rFonts w:ascii="Times New Roman" w:hAnsi="Times New Roman"/>
          <w:sz w:val="26"/>
          <w:szCs w:val="26"/>
          <w:lang w:val="es-ES"/>
        </w:rPr>
        <w:t xml:space="preserve">       </w:t>
      </w:r>
      <w:r w:rsidRPr="00504442">
        <w:rPr>
          <w:rFonts w:ascii="Times New Roman" w:hAnsi="Times New Roman"/>
          <w:sz w:val="26"/>
          <w:szCs w:val="26"/>
          <w:lang w:val="pt-BR"/>
        </w:rPr>
        <w:t>c. Hạn chế tác hại của bệnh.</w:t>
      </w:r>
    </w:p>
    <w:p w:rsidR="00504442" w:rsidRPr="00504442" w:rsidRDefault="00504442" w:rsidP="00504442">
      <w:pPr>
        <w:spacing w:line="288" w:lineRule="auto"/>
        <w:rPr>
          <w:rFonts w:ascii="Times New Roman" w:hAnsi="Times New Roman"/>
          <w:sz w:val="26"/>
          <w:szCs w:val="26"/>
          <w:lang w:val="pt-BR"/>
        </w:rPr>
      </w:pPr>
      <w:r w:rsidRPr="00504442">
        <w:rPr>
          <w:rFonts w:ascii="Times New Roman" w:hAnsi="Times New Roman"/>
          <w:sz w:val="26"/>
          <w:szCs w:val="26"/>
          <w:lang w:val="pt-BR"/>
        </w:rPr>
        <w:t xml:space="preserve">       d. Hạn chế sự phát tán bệnh như hạn chế sinh đẻ, không cho kết hôn gần.</w:t>
      </w:r>
    </w:p>
    <w:p w:rsidR="00504442" w:rsidRPr="00504442" w:rsidRDefault="00504442" w:rsidP="00504442">
      <w:pPr>
        <w:spacing w:line="288" w:lineRule="auto"/>
        <w:rPr>
          <w:rFonts w:ascii="Times New Roman" w:hAnsi="Times New Roman"/>
          <w:sz w:val="26"/>
          <w:szCs w:val="26"/>
          <w:lang w:val="pt-BR"/>
        </w:rPr>
      </w:pPr>
      <w:r w:rsidRPr="00504442">
        <w:rPr>
          <w:rFonts w:ascii="Times New Roman" w:hAnsi="Times New Roman"/>
          <w:sz w:val="26"/>
          <w:szCs w:val="26"/>
          <w:lang w:val="pt-BR"/>
        </w:rPr>
        <w:lastRenderedPageBreak/>
        <w:t>Đáp án: 1d, 2a</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D. Hoạt động vận dụng (2ph)</w:t>
      </w:r>
    </w:p>
    <w:p w:rsidR="00504442" w:rsidRPr="00504442" w:rsidRDefault="00504442" w:rsidP="00504442">
      <w:pPr>
        <w:jc w:val="both"/>
        <w:rPr>
          <w:rFonts w:ascii="Times New Roman" w:hAnsi="Times New Roman" w:cs="Times New Roman"/>
          <w:bCs/>
          <w:sz w:val="26"/>
          <w:szCs w:val="26"/>
          <w:lang w:val="pt-BR"/>
        </w:rPr>
      </w:pPr>
      <w:r w:rsidRPr="00504442">
        <w:rPr>
          <w:rFonts w:ascii="Times New Roman" w:hAnsi="Times New Roman" w:cs="Times New Roman"/>
          <w:bCs/>
          <w:sz w:val="26"/>
          <w:szCs w:val="26"/>
          <w:lang w:val="pt-BR"/>
        </w:rPr>
        <w:t>? Tại sao ở một số khu vực miền núi tỉ lệ tảo hôn vẫn diễn ra khá phổ biến? Điều này dẫn đến hậu quả gì? Theo em chúng ta cần làm gì để hạn chế vấn đề này?</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E. Hoạt động tìm tòi và mở rộng (3ph)</w:t>
      </w:r>
    </w:p>
    <w:p w:rsidR="00504442" w:rsidRPr="00504442" w:rsidRDefault="00504442" w:rsidP="00504442">
      <w:pPr>
        <w:spacing w:line="288" w:lineRule="auto"/>
        <w:ind w:left="720" w:hanging="720"/>
        <w:rPr>
          <w:rFonts w:ascii="Times New Roman" w:hAnsi="Times New Roman"/>
          <w:sz w:val="26"/>
          <w:szCs w:val="26"/>
          <w:lang w:val="pt-BR"/>
        </w:rPr>
      </w:pPr>
      <w:r w:rsidRPr="00504442">
        <w:rPr>
          <w:rFonts w:ascii="Times New Roman" w:hAnsi="Times New Roman"/>
          <w:sz w:val="26"/>
          <w:szCs w:val="26"/>
          <w:lang w:val="pt-BR"/>
        </w:rPr>
        <w:t xml:space="preserve">- Học bài và trả lời câu hỏi 1, 2, 3 SGK. </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Tìm hiểu các thông tin về công nghệ tế bào.</w:t>
      </w:r>
    </w:p>
    <w:p w:rsidR="00504442" w:rsidRPr="00504442" w:rsidRDefault="00504442" w:rsidP="00504442">
      <w:pPr>
        <w:spacing w:line="288" w:lineRule="auto"/>
        <w:rPr>
          <w:rFonts w:ascii="Times New Roman" w:hAnsi="Times New Roman" w:cs="Times New Roman"/>
          <w:sz w:val="26"/>
          <w:szCs w:val="26"/>
          <w:lang w:val="pt-BR"/>
        </w:rPr>
      </w:pPr>
      <w:r w:rsidRPr="00504442">
        <w:rPr>
          <w:rFonts w:ascii="Times New Roman" w:hAnsi="Times New Roman"/>
          <w:sz w:val="26"/>
          <w:szCs w:val="26"/>
          <w:lang w:val="pt-BR"/>
        </w:rPr>
        <w:t xml:space="preserve">- </w:t>
      </w:r>
      <w:r w:rsidRPr="00504442">
        <w:rPr>
          <w:rFonts w:ascii="Times New Roman" w:hAnsi="Times New Roman" w:cs="Times New Roman"/>
          <w:sz w:val="26"/>
          <w:szCs w:val="26"/>
          <w:lang w:val="pt-BR"/>
        </w:rPr>
        <w:t>Hướng dẫn trả lời câu 2 SGKtr81:</w:t>
      </w:r>
    </w:p>
    <w:p w:rsidR="00504442" w:rsidRPr="00504442" w:rsidRDefault="00504442" w:rsidP="00504442">
      <w:pPr>
        <w:spacing w:line="288" w:lineRule="auto"/>
        <w:rPr>
          <w:rFonts w:ascii="Times New Roman" w:hAnsi="Times New Roman" w:cs="Times New Roman"/>
          <w:sz w:val="26"/>
          <w:szCs w:val="26"/>
          <w:lang w:val="pt-BR"/>
        </w:rPr>
      </w:pPr>
      <w:r w:rsidRPr="00504442">
        <w:rPr>
          <w:rFonts w:ascii="Times New Roman" w:hAnsi="Times New Roman" w:cs="Times New Roman"/>
          <w:sz w:val="26"/>
          <w:szCs w:val="26"/>
          <w:lang w:val="pt-BR"/>
        </w:rPr>
        <w:t>+ Luật hôn nhân và gia đình quy định: một người chỉ lấy một vợ hoặc một chồng vì tỉ lệ nam: nữ ở tuổi trưởng thành 18-35 xấp xỉ 1:1</w:t>
      </w:r>
    </w:p>
    <w:p w:rsidR="00504442" w:rsidRPr="00504442" w:rsidRDefault="00504442" w:rsidP="00504442">
      <w:pPr>
        <w:spacing w:line="288" w:lineRule="auto"/>
        <w:rPr>
          <w:rFonts w:ascii="Times New Roman" w:hAnsi="Times New Roman" w:cs="Times New Roman"/>
          <w:sz w:val="26"/>
          <w:szCs w:val="26"/>
          <w:lang w:val="pt-BR"/>
        </w:rPr>
      </w:pPr>
      <w:r w:rsidRPr="00504442">
        <w:rPr>
          <w:rFonts w:ascii="Times New Roman" w:hAnsi="Times New Roman" w:cs="Times New Roman"/>
          <w:sz w:val="26"/>
          <w:szCs w:val="26"/>
          <w:lang w:val="pt-BR"/>
        </w:rPr>
        <w:t>+ Những người có quan hệ huyết thống trong vòng 3 đời không được kết hôn với nhau vì tỉ lệ trẻ sơ sinh bị dị tật bẩm sinh tăng lên rõ rệt dẫn tới suy thóai giống nòi.</w:t>
      </w:r>
      <w:r w:rsidRPr="00504442">
        <w:rPr>
          <w:rFonts w:ascii="Times New Roman" w:hAnsi="Times New Roman" w:cs="Times New Roman"/>
          <w:sz w:val="26"/>
          <w:szCs w:val="26"/>
          <w:lang w:val="pt-BR"/>
        </w:rPr>
        <w:br/>
      </w:r>
      <w:r w:rsidRPr="00504442">
        <w:rPr>
          <w:rFonts w:ascii="Times New Roman" w:hAnsi="Times New Roman"/>
          <w:sz w:val="26"/>
          <w:szCs w:val="26"/>
          <w:lang w:val="vi-VN"/>
        </w:rPr>
        <w:t>- Xem trước bài 31” C</w:t>
      </w:r>
      <w:r w:rsidRPr="00504442">
        <w:rPr>
          <w:rFonts w:ascii="Times New Roman" w:hAnsi="Times New Roman" w:cs="Times New Roman"/>
          <w:sz w:val="26"/>
          <w:szCs w:val="26"/>
        </w:rPr>
        <w:t>ô</w:t>
      </w:r>
      <w:r w:rsidRPr="00504442">
        <w:rPr>
          <w:rFonts w:ascii="Times New Roman" w:hAnsi="Times New Roman" w:cs="Times New Roman"/>
          <w:sz w:val="26"/>
          <w:szCs w:val="26"/>
          <w:lang w:val="vi-VN"/>
        </w:rPr>
        <w:t>ng nghệ tế bào”</w:t>
      </w:r>
      <w:r w:rsidRPr="00504442">
        <w:rPr>
          <w:rFonts w:ascii="Times New Roman" w:hAnsi="Times New Roman" w:cs="Times New Roman"/>
          <w:sz w:val="26"/>
          <w:szCs w:val="26"/>
          <w:lang w:val="pt-BR"/>
        </w:rPr>
        <w:t>:</w:t>
      </w:r>
    </w:p>
    <w:p w:rsidR="00504442" w:rsidRPr="00504442" w:rsidRDefault="00504442" w:rsidP="00504442">
      <w:pPr>
        <w:spacing w:line="288" w:lineRule="auto"/>
        <w:rPr>
          <w:rFonts w:ascii="Times New Roman" w:hAnsi="Times New Roman" w:cs="Times New Roman"/>
          <w:sz w:val="26"/>
          <w:szCs w:val="26"/>
          <w:lang w:val="pt-BR"/>
        </w:rPr>
      </w:pPr>
      <w:r w:rsidRPr="00504442">
        <w:rPr>
          <w:rFonts w:ascii="Times New Roman" w:hAnsi="Times New Roman" w:cs="Times New Roman"/>
          <w:sz w:val="26"/>
          <w:szCs w:val="26"/>
          <w:lang w:val="pt-BR"/>
        </w:rPr>
        <w:t>+ Khái niệm</w:t>
      </w:r>
    </w:p>
    <w:p w:rsidR="00504442" w:rsidRPr="00504442" w:rsidRDefault="00504442" w:rsidP="00504442">
      <w:pPr>
        <w:spacing w:line="288" w:lineRule="auto"/>
        <w:rPr>
          <w:rFonts w:ascii="Times New Roman" w:hAnsi="Times New Roman" w:cs="Times New Roman"/>
          <w:sz w:val="26"/>
          <w:szCs w:val="26"/>
          <w:lang w:val="pt-BR"/>
        </w:rPr>
      </w:pPr>
      <w:r w:rsidRPr="00504442">
        <w:rPr>
          <w:rFonts w:ascii="Times New Roman" w:hAnsi="Times New Roman" w:cs="Times New Roman"/>
          <w:sz w:val="26"/>
          <w:szCs w:val="26"/>
          <w:lang w:val="pt-BR"/>
        </w:rPr>
        <w:t>+ Ứng dụng công nghệ tế bào.</w:t>
      </w:r>
    </w:p>
    <w:p w:rsidR="00504442" w:rsidRPr="00504442" w:rsidRDefault="00504442" w:rsidP="00504442">
      <w:pPr>
        <w:spacing w:line="288" w:lineRule="auto"/>
        <w:jc w:val="both"/>
        <w:rPr>
          <w:rFonts w:ascii="Times New Roman" w:hAnsi="Times New Roman" w:cs="Times New Roman"/>
          <w:b/>
          <w:bCs/>
          <w:sz w:val="26"/>
          <w:szCs w:val="26"/>
          <w:u w:val="single"/>
        </w:rPr>
      </w:pPr>
      <w:r w:rsidRPr="00504442">
        <w:rPr>
          <w:rFonts w:ascii="Times New Roman" w:hAnsi="Times New Roman" w:cs="Times New Roman"/>
          <w:b/>
          <w:bCs/>
          <w:sz w:val="26"/>
          <w:szCs w:val="26"/>
          <w:u w:val="single"/>
        </w:rPr>
        <w:t>IV. PHỤ LỤC</w:t>
      </w:r>
    </w:p>
    <w:p w:rsidR="00504442" w:rsidRPr="00504442" w:rsidRDefault="00504442" w:rsidP="00504442">
      <w:pPr>
        <w:spacing w:line="288" w:lineRule="auto"/>
        <w:jc w:val="both"/>
        <w:rPr>
          <w:rFonts w:ascii="Times New Roman" w:hAnsi="Times New Roman"/>
          <w:bCs/>
          <w:i/>
          <w:iCs/>
          <w:sz w:val="26"/>
          <w:szCs w:val="26"/>
          <w:u w:val="single"/>
          <w:lang w:val="it-IT"/>
        </w:rPr>
      </w:pPr>
      <w:r w:rsidRPr="00504442">
        <w:rPr>
          <w:rFonts w:ascii="Times New Roman" w:hAnsi="Times New Roman" w:cs="Times New Roman"/>
          <w:bCs/>
          <w:sz w:val="26"/>
          <w:szCs w:val="26"/>
        </w:rPr>
        <w:t>....................................................................................................................................................................................................................................................................................................................................................................................................................................................................................................................................................................................................................................................................</w:t>
      </w:r>
    </w:p>
    <w:p w:rsidR="00504442" w:rsidRPr="00504442" w:rsidRDefault="00504442" w:rsidP="00504442">
      <w:pPr>
        <w:spacing w:line="288" w:lineRule="auto"/>
        <w:jc w:val="center"/>
        <w:outlineLvl w:val="0"/>
        <w:rPr>
          <w:rFonts w:ascii="Times New Roman" w:hAnsi="Times New Roman"/>
          <w:sz w:val="26"/>
          <w:szCs w:val="26"/>
          <w:lang w:val="it-IT"/>
        </w:rPr>
      </w:pPr>
    </w:p>
    <w:p w:rsidR="00504442" w:rsidRPr="00504442" w:rsidRDefault="00504442" w:rsidP="00504442">
      <w:pPr>
        <w:ind w:left="720"/>
        <w:contextualSpacing/>
        <w:jc w:val="center"/>
        <w:rPr>
          <w:rFonts w:ascii="Times New Roman" w:hAnsi="Times New Roman" w:cs="Times New Roman"/>
          <w:b/>
          <w:sz w:val="26"/>
          <w:szCs w:val="26"/>
        </w:rPr>
      </w:pPr>
      <w:r w:rsidRPr="00504442">
        <w:rPr>
          <w:rFonts w:ascii="Times New Roman" w:hAnsi="Times New Roman" w:cs="Times New Roman"/>
          <w:b/>
          <w:sz w:val="26"/>
          <w:szCs w:val="26"/>
        </w:rPr>
        <w:t>DUYỆT KẾ HOẠCH BÀI DẠY TUẦN 14</w:t>
      </w:r>
    </w:p>
    <w:p w:rsidR="00504442" w:rsidRPr="00504442" w:rsidRDefault="00504442" w:rsidP="00504442">
      <w:pPr>
        <w:ind w:left="720"/>
        <w:contextualSpacing/>
        <w:jc w:val="center"/>
        <w:rPr>
          <w:rFonts w:ascii="Times New Roman" w:hAnsi="Times New Roman" w:cs="Times New Roman"/>
          <w:b/>
          <w:sz w:val="26"/>
          <w:szCs w:val="26"/>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4"/>
        <w:gridCol w:w="1524"/>
        <w:gridCol w:w="1607"/>
        <w:gridCol w:w="1442"/>
        <w:gridCol w:w="1528"/>
      </w:tblGrid>
      <w:tr w:rsidR="00504442" w:rsidRPr="00504442" w:rsidTr="00BE3417">
        <w:trPr>
          <w:trHeight w:val="564"/>
        </w:trPr>
        <w:tc>
          <w:tcPr>
            <w:tcW w:w="1524" w:type="dxa"/>
          </w:tcPr>
          <w:p w:rsidR="00504442" w:rsidRPr="00504442" w:rsidRDefault="00504442" w:rsidP="00BE3417">
            <w:pPr>
              <w:jc w:val="center"/>
              <w:rPr>
                <w:rFonts w:ascii="Times New Roman" w:hAnsi="Times New Roman" w:cs="Times New Roman"/>
                <w:sz w:val="26"/>
                <w:szCs w:val="26"/>
              </w:rPr>
            </w:pPr>
            <w:r w:rsidRPr="00504442">
              <w:rPr>
                <w:rFonts w:ascii="Times New Roman" w:hAnsi="Times New Roman" w:cs="Times New Roman"/>
                <w:sz w:val="26"/>
                <w:szCs w:val="26"/>
              </w:rPr>
              <w:t>Người duyệt</w:t>
            </w:r>
          </w:p>
        </w:tc>
        <w:tc>
          <w:tcPr>
            <w:tcW w:w="1524" w:type="dxa"/>
          </w:tcPr>
          <w:p w:rsidR="00504442" w:rsidRPr="00504442" w:rsidRDefault="00504442" w:rsidP="00BE3417">
            <w:pPr>
              <w:jc w:val="center"/>
              <w:rPr>
                <w:rFonts w:ascii="Times New Roman" w:hAnsi="Times New Roman" w:cs="Times New Roman"/>
                <w:sz w:val="26"/>
                <w:szCs w:val="26"/>
              </w:rPr>
            </w:pPr>
            <w:r w:rsidRPr="00504442">
              <w:rPr>
                <w:rFonts w:ascii="Times New Roman" w:hAnsi="Times New Roman" w:cs="Times New Roman"/>
                <w:sz w:val="26"/>
                <w:szCs w:val="26"/>
              </w:rPr>
              <w:t>Ngày duyệt</w:t>
            </w:r>
          </w:p>
        </w:tc>
        <w:tc>
          <w:tcPr>
            <w:tcW w:w="1524" w:type="dxa"/>
          </w:tcPr>
          <w:p w:rsidR="00504442" w:rsidRPr="00504442" w:rsidRDefault="00405F93" w:rsidP="00BE3417">
            <w:pPr>
              <w:jc w:val="center"/>
              <w:rPr>
                <w:rFonts w:ascii="Times New Roman" w:hAnsi="Times New Roman" w:cs="Times New Roman"/>
                <w:sz w:val="26"/>
                <w:szCs w:val="26"/>
              </w:rPr>
            </w:pPr>
            <w:r>
              <w:rPr>
                <w:rFonts w:ascii="Times New Roman" w:hAnsi="Times New Roman" w:cs="Times New Roman"/>
                <w:sz w:val="26"/>
                <w:szCs w:val="26"/>
              </w:rPr>
              <w:t>Nhận xé</w:t>
            </w:r>
            <w:r w:rsidR="00504442" w:rsidRPr="00504442">
              <w:rPr>
                <w:rFonts w:ascii="Times New Roman" w:hAnsi="Times New Roman" w:cs="Times New Roman"/>
                <w:sz w:val="26"/>
                <w:szCs w:val="26"/>
              </w:rPr>
              <w:t>t</w:t>
            </w:r>
          </w:p>
        </w:tc>
        <w:tc>
          <w:tcPr>
            <w:tcW w:w="1607" w:type="dxa"/>
          </w:tcPr>
          <w:p w:rsidR="00504442" w:rsidRPr="00504442" w:rsidRDefault="00504442" w:rsidP="00BE3417">
            <w:pPr>
              <w:jc w:val="center"/>
              <w:rPr>
                <w:rFonts w:ascii="Times New Roman" w:hAnsi="Times New Roman" w:cs="Times New Roman"/>
                <w:sz w:val="26"/>
                <w:szCs w:val="26"/>
              </w:rPr>
            </w:pPr>
            <w:r w:rsidRPr="00504442">
              <w:rPr>
                <w:rFonts w:ascii="Times New Roman" w:hAnsi="Times New Roman" w:cs="Times New Roman"/>
                <w:sz w:val="26"/>
                <w:szCs w:val="26"/>
              </w:rPr>
              <w:t>Phản hồi của GV</w:t>
            </w:r>
          </w:p>
        </w:tc>
        <w:tc>
          <w:tcPr>
            <w:tcW w:w="1442" w:type="dxa"/>
          </w:tcPr>
          <w:p w:rsidR="00504442" w:rsidRPr="00504442" w:rsidRDefault="00504442" w:rsidP="00BE3417">
            <w:pPr>
              <w:jc w:val="center"/>
              <w:rPr>
                <w:rFonts w:ascii="Times New Roman" w:hAnsi="Times New Roman" w:cs="Times New Roman"/>
                <w:sz w:val="26"/>
                <w:szCs w:val="26"/>
              </w:rPr>
            </w:pPr>
            <w:r w:rsidRPr="00504442">
              <w:rPr>
                <w:rFonts w:ascii="Times New Roman" w:hAnsi="Times New Roman" w:cs="Times New Roman"/>
                <w:sz w:val="26"/>
                <w:szCs w:val="26"/>
              </w:rPr>
              <w:t>Chưa duyệt</w:t>
            </w:r>
          </w:p>
        </w:tc>
        <w:tc>
          <w:tcPr>
            <w:tcW w:w="1528" w:type="dxa"/>
          </w:tcPr>
          <w:p w:rsidR="00504442" w:rsidRPr="00504442" w:rsidRDefault="00504442" w:rsidP="00BE3417">
            <w:pPr>
              <w:jc w:val="center"/>
              <w:rPr>
                <w:rFonts w:ascii="Times New Roman" w:hAnsi="Times New Roman" w:cs="Times New Roman"/>
                <w:sz w:val="26"/>
                <w:szCs w:val="26"/>
              </w:rPr>
            </w:pPr>
            <w:r w:rsidRPr="00504442">
              <w:rPr>
                <w:rFonts w:ascii="Times New Roman" w:hAnsi="Times New Roman" w:cs="Times New Roman"/>
                <w:sz w:val="26"/>
                <w:szCs w:val="26"/>
              </w:rPr>
              <w:t>Duyệt</w:t>
            </w:r>
          </w:p>
        </w:tc>
      </w:tr>
      <w:tr w:rsidR="00504442" w:rsidRPr="00504442" w:rsidTr="00BE3417">
        <w:trPr>
          <w:trHeight w:val="1682"/>
        </w:trPr>
        <w:tc>
          <w:tcPr>
            <w:tcW w:w="1524" w:type="dxa"/>
          </w:tcPr>
          <w:p w:rsidR="00504442" w:rsidRPr="00504442" w:rsidRDefault="00405F93" w:rsidP="00BE3417">
            <w:pPr>
              <w:rPr>
                <w:rFonts w:ascii="Times New Roman" w:hAnsi="Times New Roman" w:cs="Times New Roman"/>
                <w:sz w:val="26"/>
                <w:szCs w:val="26"/>
              </w:rPr>
            </w:pPr>
            <w:r>
              <w:rPr>
                <w:rFonts w:ascii="Times New Roman" w:hAnsi="Times New Roman" w:cs="Times New Roman"/>
                <w:sz w:val="26"/>
                <w:szCs w:val="26"/>
              </w:rPr>
              <w:t>PHT</w:t>
            </w:r>
          </w:p>
        </w:tc>
        <w:tc>
          <w:tcPr>
            <w:tcW w:w="1524" w:type="dxa"/>
          </w:tcPr>
          <w:p w:rsidR="00504442" w:rsidRPr="00504442" w:rsidRDefault="00405F93" w:rsidP="00BE3417">
            <w:pPr>
              <w:rPr>
                <w:rFonts w:ascii="Times New Roman" w:hAnsi="Times New Roman" w:cs="Times New Roman"/>
                <w:sz w:val="26"/>
                <w:szCs w:val="26"/>
              </w:rPr>
            </w:pPr>
            <w:r>
              <w:rPr>
                <w:rFonts w:ascii="Times New Roman" w:hAnsi="Times New Roman" w:cs="Times New Roman"/>
                <w:sz w:val="26"/>
                <w:szCs w:val="26"/>
              </w:rPr>
              <w:t>27/11/2021</w:t>
            </w:r>
          </w:p>
        </w:tc>
        <w:tc>
          <w:tcPr>
            <w:tcW w:w="1524" w:type="dxa"/>
          </w:tcPr>
          <w:p w:rsidR="00504442" w:rsidRPr="00504442" w:rsidRDefault="00405F93" w:rsidP="00BE3417">
            <w:pPr>
              <w:rPr>
                <w:rFonts w:ascii="Times New Roman" w:hAnsi="Times New Roman" w:cs="Times New Roman"/>
                <w:sz w:val="26"/>
                <w:szCs w:val="26"/>
              </w:rPr>
            </w:pPr>
            <w:r>
              <w:rPr>
                <w:rFonts w:ascii="Times New Roman" w:hAnsi="Times New Roman" w:cs="Times New Roman"/>
                <w:sz w:val="26"/>
                <w:szCs w:val="26"/>
              </w:rPr>
              <w:t>Đảm bảo</w:t>
            </w:r>
          </w:p>
        </w:tc>
        <w:tc>
          <w:tcPr>
            <w:tcW w:w="1607" w:type="dxa"/>
          </w:tcPr>
          <w:p w:rsidR="00504442" w:rsidRPr="00504442" w:rsidRDefault="00504442" w:rsidP="00BE3417">
            <w:pPr>
              <w:rPr>
                <w:rFonts w:ascii="Times New Roman" w:hAnsi="Times New Roman" w:cs="Times New Roman"/>
                <w:sz w:val="26"/>
                <w:szCs w:val="26"/>
              </w:rPr>
            </w:pPr>
          </w:p>
        </w:tc>
        <w:tc>
          <w:tcPr>
            <w:tcW w:w="1442" w:type="dxa"/>
          </w:tcPr>
          <w:p w:rsidR="00504442" w:rsidRPr="00504442" w:rsidRDefault="00504442" w:rsidP="00BE3417">
            <w:pPr>
              <w:rPr>
                <w:rFonts w:ascii="Times New Roman" w:hAnsi="Times New Roman" w:cs="Times New Roman"/>
                <w:sz w:val="26"/>
                <w:szCs w:val="26"/>
              </w:rPr>
            </w:pPr>
          </w:p>
        </w:tc>
        <w:tc>
          <w:tcPr>
            <w:tcW w:w="1528" w:type="dxa"/>
          </w:tcPr>
          <w:p w:rsidR="00504442" w:rsidRPr="00504442" w:rsidRDefault="00405F93" w:rsidP="00BE3417">
            <w:pPr>
              <w:jc w:val="center"/>
              <w:rPr>
                <w:rFonts w:ascii="Times New Roman" w:hAnsi="Times New Roman" w:cs="Times New Roman"/>
                <w:sz w:val="26"/>
                <w:szCs w:val="26"/>
              </w:rPr>
            </w:pPr>
            <w:r>
              <w:rPr>
                <w:rFonts w:ascii="Times New Roman" w:hAnsi="Times New Roman" w:cs="Times New Roman"/>
                <w:sz w:val="26"/>
                <w:szCs w:val="26"/>
              </w:rPr>
              <w:t>X</w:t>
            </w:r>
          </w:p>
        </w:tc>
      </w:tr>
      <w:tr w:rsidR="00504442" w:rsidRPr="00504442" w:rsidTr="00BE3417">
        <w:trPr>
          <w:trHeight w:val="1682"/>
        </w:trPr>
        <w:tc>
          <w:tcPr>
            <w:tcW w:w="9149" w:type="dxa"/>
            <w:gridSpan w:val="6"/>
            <w:tcBorders>
              <w:left w:val="nil"/>
              <w:bottom w:val="nil"/>
              <w:right w:val="nil"/>
            </w:tcBorders>
          </w:tcPr>
          <w:p w:rsidR="00504442" w:rsidRPr="00504442" w:rsidRDefault="0015117A" w:rsidP="00BE3417">
            <w:pPr>
              <w:rPr>
                <w:rFonts w:ascii="Times New Roman" w:hAnsi="Times New Roman" w:cs="Times New Roman"/>
                <w:i/>
                <w:sz w:val="26"/>
                <w:szCs w:val="26"/>
                <w:lang w:val="vi-VN"/>
              </w:rPr>
            </w:pPr>
            <w:r>
              <w:rPr>
                <w:rFonts w:ascii="Times New Roman" w:hAnsi="Times New Roman"/>
                <w:noProof/>
                <w:sz w:val="26"/>
                <w:szCs w:val="26"/>
              </w:rPr>
              <w:drawing>
                <wp:anchor distT="0" distB="0" distL="114300" distR="114300" simplePos="0" relativeHeight="251659264" behindDoc="0" locked="0" layoutInCell="1" allowOverlap="1">
                  <wp:simplePos x="0" y="0"/>
                  <wp:positionH relativeFrom="column">
                    <wp:posOffset>1548765</wp:posOffset>
                  </wp:positionH>
                  <wp:positionV relativeFrom="page">
                    <wp:posOffset>581025</wp:posOffset>
                  </wp:positionV>
                  <wp:extent cx="2894330" cy="1419225"/>
                  <wp:effectExtent l="114300" t="228600" r="96520" b="238125"/>
                  <wp:wrapTopAndBottom/>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0655" t="28552" r="10365" b="14030"/>
                          <a:stretch>
                            <a:fillRect/>
                          </a:stretch>
                        </pic:blipFill>
                        <pic:spPr bwMode="auto">
                          <a:xfrm rot="557754">
                            <a:off x="0" y="0"/>
                            <a:ext cx="289433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F93">
              <w:rPr>
                <w:rFonts w:ascii="Times New Roman" w:hAnsi="Times New Roman" w:cs="Times New Roman"/>
                <w:i/>
                <w:sz w:val="26"/>
                <w:szCs w:val="26"/>
                <w:lang w:val="vi-VN"/>
              </w:rPr>
              <w:t>BGH ký và x</w:t>
            </w:r>
            <w:r w:rsidR="00405F93">
              <w:rPr>
                <w:rFonts w:ascii="Times New Roman" w:hAnsi="Times New Roman" w:cs="Times New Roman"/>
                <w:i/>
                <w:sz w:val="26"/>
                <w:szCs w:val="26"/>
              </w:rPr>
              <w:t>á</w:t>
            </w:r>
            <w:r w:rsidR="00504442" w:rsidRPr="00504442">
              <w:rPr>
                <w:rFonts w:ascii="Times New Roman" w:hAnsi="Times New Roman" w:cs="Times New Roman"/>
                <w:i/>
                <w:sz w:val="26"/>
                <w:szCs w:val="26"/>
                <w:lang w:val="vi-VN"/>
              </w:rPr>
              <w:t>c nhận:</w:t>
            </w:r>
          </w:p>
        </w:tc>
      </w:tr>
    </w:tbl>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spacing w:line="288" w:lineRule="auto"/>
        <w:jc w:val="both"/>
        <w:rPr>
          <w:rFonts w:ascii="Times New Roman" w:hAnsi="Times New Roman" w:cs="Times New Roman"/>
          <w:b/>
          <w:bCs/>
          <w:sz w:val="26"/>
          <w:szCs w:val="26"/>
          <w:u w:val="single"/>
        </w:rPr>
      </w:pPr>
    </w:p>
    <w:p w:rsidR="00504442" w:rsidRPr="00504442" w:rsidRDefault="00504442" w:rsidP="00504442">
      <w:pPr>
        <w:rPr>
          <w:rFonts w:ascii="Times New Roman" w:hAnsi="Times New Roman"/>
          <w:sz w:val="26"/>
          <w:szCs w:val="26"/>
        </w:rPr>
      </w:pPr>
    </w:p>
    <w:p w:rsidR="00504442" w:rsidRPr="00504442" w:rsidRDefault="00504442" w:rsidP="00504442">
      <w:pPr>
        <w:rPr>
          <w:sz w:val="26"/>
          <w:szCs w:val="26"/>
        </w:rPr>
      </w:pPr>
    </w:p>
    <w:p w:rsidR="00504442" w:rsidRPr="00504442" w:rsidRDefault="00504442" w:rsidP="00504442">
      <w:pPr>
        <w:spacing w:line="288" w:lineRule="auto"/>
        <w:jc w:val="center"/>
        <w:outlineLvl w:val="0"/>
        <w:rPr>
          <w:rFonts w:ascii="Times New Roman" w:hAnsi="Times New Roman"/>
          <w:sz w:val="26"/>
          <w:szCs w:val="26"/>
          <w:lang w:val="it-IT"/>
        </w:rPr>
      </w:pPr>
    </w:p>
    <w:p w:rsidR="00504442" w:rsidRPr="00504442" w:rsidRDefault="00504442" w:rsidP="00504442">
      <w:pPr>
        <w:spacing w:line="288" w:lineRule="auto"/>
        <w:jc w:val="center"/>
        <w:outlineLvl w:val="0"/>
        <w:rPr>
          <w:rFonts w:ascii="Times New Roman" w:hAnsi="Times New Roman"/>
          <w:sz w:val="26"/>
          <w:szCs w:val="26"/>
          <w:lang w:val="it-IT"/>
        </w:rPr>
      </w:pPr>
    </w:p>
    <w:p w:rsidR="00504442" w:rsidRPr="00504442" w:rsidRDefault="00504442" w:rsidP="00504442">
      <w:pPr>
        <w:spacing w:line="288" w:lineRule="auto"/>
        <w:jc w:val="center"/>
        <w:outlineLvl w:val="0"/>
        <w:rPr>
          <w:rFonts w:ascii="Times New Roman" w:hAnsi="Times New Roman"/>
          <w:sz w:val="26"/>
          <w:szCs w:val="26"/>
          <w:lang w:val="it-IT"/>
        </w:rPr>
      </w:pPr>
    </w:p>
    <w:p w:rsidR="00504442" w:rsidRPr="00504442" w:rsidRDefault="00504442" w:rsidP="00504442">
      <w:pPr>
        <w:spacing w:line="288" w:lineRule="auto"/>
        <w:jc w:val="center"/>
        <w:outlineLvl w:val="0"/>
        <w:rPr>
          <w:rFonts w:ascii="Times New Roman" w:hAnsi="Times New Roman"/>
          <w:sz w:val="26"/>
          <w:szCs w:val="26"/>
          <w:lang w:val="it-IT"/>
        </w:rPr>
      </w:pPr>
    </w:p>
    <w:p w:rsidR="003A662E" w:rsidRPr="00504442" w:rsidRDefault="003A662E" w:rsidP="00277D78">
      <w:pPr>
        <w:rPr>
          <w:sz w:val="26"/>
          <w:szCs w:val="26"/>
        </w:rPr>
      </w:pPr>
    </w:p>
    <w:sectPr w:rsidR="003A662E" w:rsidRPr="00504442">
      <w:headerReference w:type="even" r:id="rId9"/>
      <w:headerReference w:type="default" r:id="rId10"/>
      <w:footerReference w:type="even" r:id="rId11"/>
      <w:footerReference w:type="default" r:id="rId12"/>
      <w:headerReference w:type="first" r:id="rId13"/>
      <w:footerReference w:type="first" r:id="rId14"/>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B0" w:rsidRDefault="009C03B0">
      <w:r>
        <w:separator/>
      </w:r>
    </w:p>
  </w:endnote>
  <w:endnote w:type="continuationSeparator" w:id="0">
    <w:p w:rsidR="009C03B0" w:rsidRDefault="009C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15117A">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C031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B85191">
      <w:rPr>
        <w:rStyle w:val="PageNumber"/>
        <w:rFonts w:ascii=".VnAristote" w:hAnsi=".VnAristote"/>
        <w:noProof/>
      </w:rPr>
      <w:t>1</w:t>
    </w:r>
    <w:r w:rsidR="00EC56D4" w:rsidRPr="00D75D8E">
      <w:rPr>
        <w:rStyle w:val="PageNumber"/>
        <w:rFonts w:ascii=".VnAristote" w:hAnsi=".VnAristot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91" w:rsidRDefault="00B851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B0" w:rsidRDefault="009C03B0">
      <w:r>
        <w:separator/>
      </w:r>
    </w:p>
  </w:footnote>
  <w:footnote w:type="continuationSeparator" w:id="0">
    <w:p w:rsidR="009C03B0" w:rsidRDefault="009C03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91" w:rsidRDefault="00B851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bookmarkStart w:id="0" w:name="_GoBack"/>
    <w:bookmarkEnd w:id="0"/>
    <w:r>
      <w:rPr>
        <w:rFonts w:ascii="Times New Roman" w:hAnsi="Times New Roman" w:cs="Times New Roman"/>
        <w:b/>
        <w:sz w:val="24"/>
        <w:lang w:val="pt-BR"/>
      </w:rPr>
      <w:t>K</w:t>
    </w:r>
    <w:r w:rsidR="000E7571">
      <w:rPr>
        <w:rFonts w:ascii="Times New Roman" w:hAnsi="Times New Roman" w:cs="Times New Roman"/>
        <w:b/>
        <w:sz w:val="24"/>
        <w:lang w:val="pt-BR"/>
      </w:rPr>
      <w:t>Ế HOẠCH BÀI DẠY- NĂM HỌC 2023-2024</w:t>
    </w:r>
  </w:p>
  <w:p w:rsidR="00EC56D4" w:rsidRPr="004C7C32" w:rsidRDefault="0015117A">
    <w:pPr>
      <w:pStyle w:val="Header"/>
      <w:rPr>
        <w:rFonts w:ascii=".VnAristote" w:hAnsi=".VnAristote"/>
      </w:rPr>
    </w:pPr>
    <w:r>
      <w:rPr>
        <w:rFonts w:ascii=".VnAristote" w:hAnsi=".VnAristote"/>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56746"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91" w:rsidRDefault="00B851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571"/>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4008D"/>
    <w:rsid w:val="002474CF"/>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5F93"/>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1FA8"/>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1FB6"/>
    <w:rsid w:val="00951FD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7E5E"/>
    <w:rsid w:val="009C0141"/>
    <w:rsid w:val="009C03B0"/>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5191"/>
    <w:rsid w:val="00B86762"/>
    <w:rsid w:val="00B906D4"/>
    <w:rsid w:val="00B94CAF"/>
    <w:rsid w:val="00B96E94"/>
    <w:rsid w:val="00B97CE0"/>
    <w:rsid w:val="00BA0267"/>
    <w:rsid w:val="00BA02EC"/>
    <w:rsid w:val="00BA08D9"/>
    <w:rsid w:val="00BA0ABD"/>
    <w:rsid w:val="00BB0AC6"/>
    <w:rsid w:val="00BB0FA8"/>
    <w:rsid w:val="00BB1477"/>
    <w:rsid w:val="00BD0651"/>
    <w:rsid w:val="00BD5D50"/>
    <w:rsid w:val="00BD6302"/>
    <w:rsid w:val="00BE3417"/>
    <w:rsid w:val="00BE4537"/>
    <w:rsid w:val="00BE740B"/>
    <w:rsid w:val="00BF0ED2"/>
    <w:rsid w:val="00BF4CAE"/>
    <w:rsid w:val="00BF76E5"/>
    <w:rsid w:val="00C15DE9"/>
    <w:rsid w:val="00C20F3E"/>
    <w:rsid w:val="00C26AB9"/>
    <w:rsid w:val="00C26AE5"/>
    <w:rsid w:val="00C27DE2"/>
    <w:rsid w:val="00C35746"/>
    <w:rsid w:val="00C40205"/>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D40"/>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663C"/>
    <w:rsid w:val="00F16F61"/>
    <w:rsid w:val="00F16FD3"/>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77F3"/>
    <w:rsid w:val="00FC01BB"/>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6D671"/>
  <w15:docId w15:val="{36F818F8-ADCC-43E0-BAC6-EFBCECDE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9625B-B601-46D4-B425-186143C3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6</cp:revision>
  <cp:lastPrinted>2020-12-03T02:17:00Z</cp:lastPrinted>
  <dcterms:created xsi:type="dcterms:W3CDTF">2022-11-28T12:28:00Z</dcterms:created>
  <dcterms:modified xsi:type="dcterms:W3CDTF">2023-12-17T09:45:00Z</dcterms:modified>
</cp:coreProperties>
</file>