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142BD" w14:textId="77777777" w:rsidR="00B64928" w:rsidRPr="009B3CCE" w:rsidRDefault="00B64928" w:rsidP="009B3CCE">
      <w:pPr>
        <w:spacing w:line="312" w:lineRule="auto"/>
        <w:rPr>
          <w:rFonts w:ascii="Times New Roman" w:hAnsi="Times New Roman"/>
          <w:b/>
          <w:sz w:val="26"/>
          <w:szCs w:val="26"/>
          <w:u w:val="single"/>
        </w:rPr>
      </w:pPr>
    </w:p>
    <w:tbl>
      <w:tblPr>
        <w:tblpPr w:leftFromText="180" w:rightFromText="180" w:vertAnchor="text" w:horzAnchor="margin" w:tblpY="-4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5"/>
        <w:gridCol w:w="2126"/>
        <w:gridCol w:w="851"/>
        <w:gridCol w:w="850"/>
        <w:gridCol w:w="2263"/>
      </w:tblGrid>
      <w:tr w:rsidR="00AA7311" w:rsidRPr="009B3CCE" w14:paraId="6A6390C7" w14:textId="77777777" w:rsidTr="005E44F4">
        <w:trPr>
          <w:trHeight w:val="272"/>
        </w:trPr>
        <w:tc>
          <w:tcPr>
            <w:tcW w:w="1399" w:type="dxa"/>
            <w:vMerge w:val="restart"/>
            <w:shd w:val="clear" w:color="auto" w:fill="auto"/>
            <w:vAlign w:val="center"/>
          </w:tcPr>
          <w:p w14:paraId="121D550B" w14:textId="77777777" w:rsidR="00AA7311" w:rsidRPr="009B3CCE" w:rsidRDefault="00AA7311" w:rsidP="009B3CCE">
            <w:pPr>
              <w:spacing w:line="312" w:lineRule="auto"/>
              <w:jc w:val="center"/>
              <w:rPr>
                <w:rFonts w:ascii="Times New Roman" w:hAnsi="Times New Roman"/>
                <w:sz w:val="26"/>
                <w:szCs w:val="26"/>
              </w:rPr>
            </w:pPr>
          </w:p>
          <w:p w14:paraId="0A54463D" w14:textId="77777777" w:rsidR="00AA7311" w:rsidRPr="009B3CCE" w:rsidRDefault="00AA7311" w:rsidP="009B3CCE">
            <w:pPr>
              <w:spacing w:line="312" w:lineRule="auto"/>
              <w:jc w:val="center"/>
              <w:rPr>
                <w:rFonts w:ascii="Times New Roman" w:hAnsi="Times New Roman"/>
                <w:sz w:val="26"/>
                <w:szCs w:val="26"/>
              </w:rPr>
            </w:pPr>
            <w:r w:rsidRPr="009B3CCE">
              <w:rPr>
                <w:rFonts w:ascii="Times New Roman" w:hAnsi="Times New Roman"/>
                <w:sz w:val="26"/>
                <w:szCs w:val="26"/>
              </w:rPr>
              <w:t>Ngày soạn:</w:t>
            </w:r>
          </w:p>
          <w:p w14:paraId="5E175153" w14:textId="7AFED01D" w:rsidR="00AA7311" w:rsidRPr="009B3CCE" w:rsidRDefault="009B3CCE" w:rsidP="009B3CCE">
            <w:pPr>
              <w:spacing w:line="312" w:lineRule="auto"/>
              <w:jc w:val="center"/>
              <w:rPr>
                <w:rFonts w:ascii="Times New Roman" w:hAnsi="Times New Roman"/>
                <w:sz w:val="26"/>
                <w:szCs w:val="26"/>
                <w:lang w:val="vi-VN"/>
              </w:rPr>
            </w:pPr>
            <w:r>
              <w:rPr>
                <w:rFonts w:ascii="Times New Roman" w:hAnsi="Times New Roman"/>
                <w:sz w:val="26"/>
                <w:szCs w:val="26"/>
              </w:rPr>
              <w:t>2/1/2024</w:t>
            </w:r>
          </w:p>
          <w:p w14:paraId="3F97BBB6" w14:textId="77777777" w:rsidR="00AA7311" w:rsidRPr="009B3CCE" w:rsidRDefault="00AA7311" w:rsidP="009B3CCE">
            <w:pPr>
              <w:spacing w:line="312" w:lineRule="auto"/>
              <w:jc w:val="center"/>
              <w:rPr>
                <w:rFonts w:ascii="Times New Roman" w:hAnsi="Times New Roman"/>
                <w:sz w:val="26"/>
                <w:szCs w:val="26"/>
              </w:rPr>
            </w:pPr>
          </w:p>
        </w:tc>
        <w:tc>
          <w:tcPr>
            <w:tcW w:w="2145" w:type="dxa"/>
            <w:shd w:val="clear" w:color="auto" w:fill="auto"/>
            <w:vAlign w:val="center"/>
          </w:tcPr>
          <w:p w14:paraId="3B0917CC" w14:textId="77777777" w:rsidR="00AA7311" w:rsidRPr="009B3CCE" w:rsidRDefault="00AA7311" w:rsidP="009B3CCE">
            <w:pPr>
              <w:spacing w:line="312" w:lineRule="auto"/>
              <w:jc w:val="center"/>
              <w:rPr>
                <w:rFonts w:ascii="Times New Roman" w:hAnsi="Times New Roman"/>
                <w:sz w:val="26"/>
                <w:szCs w:val="26"/>
              </w:rPr>
            </w:pPr>
            <w:r w:rsidRPr="009B3CCE">
              <w:rPr>
                <w:rFonts w:ascii="Times New Roman" w:hAnsi="Times New Roman"/>
                <w:sz w:val="26"/>
                <w:szCs w:val="26"/>
              </w:rPr>
              <w:t>Tiết theo PPCT</w:t>
            </w:r>
          </w:p>
        </w:tc>
        <w:tc>
          <w:tcPr>
            <w:tcW w:w="2126" w:type="dxa"/>
            <w:shd w:val="clear" w:color="auto" w:fill="auto"/>
          </w:tcPr>
          <w:p w14:paraId="66E2CF6A" w14:textId="77777777" w:rsidR="00AA7311" w:rsidRPr="009B3CCE" w:rsidRDefault="00AA7311" w:rsidP="009B3CCE">
            <w:pPr>
              <w:spacing w:line="312" w:lineRule="auto"/>
              <w:jc w:val="center"/>
              <w:rPr>
                <w:rFonts w:ascii="Times New Roman" w:hAnsi="Times New Roman"/>
                <w:sz w:val="26"/>
                <w:szCs w:val="26"/>
              </w:rPr>
            </w:pPr>
            <w:r w:rsidRPr="009B3CCE">
              <w:rPr>
                <w:rFonts w:ascii="Times New Roman" w:hAnsi="Times New Roman"/>
                <w:sz w:val="26"/>
                <w:szCs w:val="26"/>
              </w:rPr>
              <w:t xml:space="preserve">Ngày dạy </w:t>
            </w:r>
          </w:p>
        </w:tc>
        <w:tc>
          <w:tcPr>
            <w:tcW w:w="851" w:type="dxa"/>
            <w:shd w:val="clear" w:color="auto" w:fill="auto"/>
          </w:tcPr>
          <w:p w14:paraId="263BFB56" w14:textId="77777777" w:rsidR="00AA7311" w:rsidRPr="009B3CCE" w:rsidRDefault="00AA7311" w:rsidP="009B3CCE">
            <w:pPr>
              <w:spacing w:line="312" w:lineRule="auto"/>
              <w:jc w:val="center"/>
              <w:rPr>
                <w:rFonts w:ascii="Times New Roman" w:hAnsi="Times New Roman"/>
                <w:sz w:val="26"/>
                <w:szCs w:val="26"/>
              </w:rPr>
            </w:pPr>
            <w:r w:rsidRPr="009B3CCE">
              <w:rPr>
                <w:rFonts w:ascii="Times New Roman" w:hAnsi="Times New Roman"/>
                <w:sz w:val="26"/>
                <w:szCs w:val="26"/>
              </w:rPr>
              <w:t>Lớp</w:t>
            </w:r>
          </w:p>
        </w:tc>
        <w:tc>
          <w:tcPr>
            <w:tcW w:w="850" w:type="dxa"/>
            <w:shd w:val="clear" w:color="auto" w:fill="auto"/>
          </w:tcPr>
          <w:p w14:paraId="6625E64F" w14:textId="77777777" w:rsidR="00AA7311" w:rsidRPr="009B3CCE" w:rsidRDefault="00AA7311" w:rsidP="009B3CCE">
            <w:pPr>
              <w:spacing w:line="312" w:lineRule="auto"/>
              <w:jc w:val="center"/>
              <w:rPr>
                <w:rFonts w:ascii="Times New Roman" w:hAnsi="Times New Roman"/>
                <w:sz w:val="26"/>
                <w:szCs w:val="26"/>
              </w:rPr>
            </w:pPr>
            <w:r w:rsidRPr="009B3CCE">
              <w:rPr>
                <w:rFonts w:ascii="Times New Roman" w:hAnsi="Times New Roman"/>
                <w:sz w:val="26"/>
                <w:szCs w:val="26"/>
              </w:rPr>
              <w:t>Tiết</w:t>
            </w:r>
          </w:p>
        </w:tc>
        <w:tc>
          <w:tcPr>
            <w:tcW w:w="2263" w:type="dxa"/>
            <w:shd w:val="clear" w:color="auto" w:fill="auto"/>
          </w:tcPr>
          <w:p w14:paraId="57015D42" w14:textId="77777777" w:rsidR="00AA7311" w:rsidRPr="009B3CCE" w:rsidRDefault="00AA7311" w:rsidP="009B3CCE">
            <w:pPr>
              <w:spacing w:line="312" w:lineRule="auto"/>
              <w:jc w:val="center"/>
              <w:rPr>
                <w:rFonts w:ascii="Times New Roman" w:hAnsi="Times New Roman"/>
                <w:sz w:val="26"/>
                <w:szCs w:val="26"/>
              </w:rPr>
            </w:pPr>
            <w:r w:rsidRPr="009B3CCE">
              <w:rPr>
                <w:rFonts w:ascii="Times New Roman" w:hAnsi="Times New Roman"/>
                <w:sz w:val="26"/>
                <w:szCs w:val="26"/>
              </w:rPr>
              <w:t>Ghi chú</w:t>
            </w:r>
          </w:p>
        </w:tc>
      </w:tr>
      <w:tr w:rsidR="00AA7311" w:rsidRPr="009B3CCE" w14:paraId="36F10580" w14:textId="77777777" w:rsidTr="005E44F4">
        <w:trPr>
          <w:trHeight w:val="358"/>
        </w:trPr>
        <w:tc>
          <w:tcPr>
            <w:tcW w:w="1399" w:type="dxa"/>
            <w:vMerge/>
            <w:shd w:val="clear" w:color="auto" w:fill="auto"/>
            <w:vAlign w:val="center"/>
          </w:tcPr>
          <w:p w14:paraId="264F490E" w14:textId="77777777" w:rsidR="00AA7311" w:rsidRPr="009B3CCE" w:rsidRDefault="00AA7311" w:rsidP="009B3CCE">
            <w:pPr>
              <w:spacing w:line="312" w:lineRule="auto"/>
              <w:jc w:val="center"/>
              <w:rPr>
                <w:rFonts w:ascii="Times New Roman" w:hAnsi="Times New Roman"/>
                <w:sz w:val="26"/>
                <w:szCs w:val="26"/>
              </w:rPr>
            </w:pPr>
          </w:p>
        </w:tc>
        <w:tc>
          <w:tcPr>
            <w:tcW w:w="2145" w:type="dxa"/>
            <w:vMerge w:val="restart"/>
            <w:shd w:val="clear" w:color="auto" w:fill="auto"/>
            <w:vAlign w:val="center"/>
          </w:tcPr>
          <w:p w14:paraId="4AB25BD4" w14:textId="5C595D35" w:rsidR="00AA7311" w:rsidRPr="009B3CCE" w:rsidRDefault="005E44F4" w:rsidP="009B3CCE">
            <w:pPr>
              <w:spacing w:line="312" w:lineRule="auto"/>
              <w:jc w:val="center"/>
              <w:rPr>
                <w:rFonts w:ascii="Times New Roman" w:hAnsi="Times New Roman"/>
                <w:sz w:val="26"/>
                <w:szCs w:val="26"/>
              </w:rPr>
            </w:pPr>
            <w:r>
              <w:rPr>
                <w:rFonts w:ascii="Times New Roman" w:hAnsi="Times New Roman"/>
                <w:sz w:val="26"/>
                <w:szCs w:val="26"/>
              </w:rPr>
              <w:t>19</w:t>
            </w:r>
          </w:p>
        </w:tc>
        <w:tc>
          <w:tcPr>
            <w:tcW w:w="2126" w:type="dxa"/>
            <w:shd w:val="clear" w:color="auto" w:fill="auto"/>
          </w:tcPr>
          <w:p w14:paraId="3779A144" w14:textId="6FA9C32F" w:rsidR="00AA7311" w:rsidRPr="009B3CCE" w:rsidRDefault="009B3CCE" w:rsidP="009B3CCE">
            <w:pPr>
              <w:spacing w:line="312" w:lineRule="auto"/>
              <w:jc w:val="center"/>
              <w:rPr>
                <w:rFonts w:ascii="Times New Roman" w:hAnsi="Times New Roman"/>
                <w:sz w:val="26"/>
                <w:szCs w:val="26"/>
                <w:lang w:val="vi-VN"/>
              </w:rPr>
            </w:pPr>
            <w:r>
              <w:rPr>
                <w:rFonts w:ascii="Times New Roman" w:hAnsi="Times New Roman"/>
                <w:sz w:val="26"/>
                <w:szCs w:val="26"/>
              </w:rPr>
              <w:t>/1/2024</w:t>
            </w:r>
          </w:p>
        </w:tc>
        <w:tc>
          <w:tcPr>
            <w:tcW w:w="851" w:type="dxa"/>
            <w:shd w:val="clear" w:color="auto" w:fill="auto"/>
          </w:tcPr>
          <w:p w14:paraId="502C91F5" w14:textId="07B5DF01" w:rsidR="00AA7311" w:rsidRPr="009B3CCE" w:rsidRDefault="00AA7311" w:rsidP="009B3CCE">
            <w:pPr>
              <w:spacing w:line="312" w:lineRule="auto"/>
              <w:jc w:val="center"/>
              <w:rPr>
                <w:rFonts w:ascii="Times New Roman" w:hAnsi="Times New Roman"/>
                <w:sz w:val="26"/>
                <w:szCs w:val="26"/>
              </w:rPr>
            </w:pPr>
            <w:r w:rsidRPr="009B3CCE">
              <w:rPr>
                <w:rFonts w:ascii="Times New Roman" w:hAnsi="Times New Roman"/>
                <w:sz w:val="26"/>
                <w:szCs w:val="26"/>
              </w:rPr>
              <w:t>6</w:t>
            </w:r>
            <w:r w:rsidR="003777A9">
              <w:rPr>
                <w:rFonts w:ascii="Times New Roman" w:hAnsi="Times New Roman"/>
                <w:sz w:val="26"/>
                <w:szCs w:val="26"/>
              </w:rPr>
              <w:t>A</w:t>
            </w:r>
          </w:p>
        </w:tc>
        <w:tc>
          <w:tcPr>
            <w:tcW w:w="850" w:type="dxa"/>
            <w:shd w:val="clear" w:color="auto" w:fill="auto"/>
          </w:tcPr>
          <w:p w14:paraId="58E83F31" w14:textId="583BC51B" w:rsidR="00AA7311" w:rsidRPr="009B3CCE" w:rsidRDefault="00CF4928" w:rsidP="009B3CCE">
            <w:pPr>
              <w:spacing w:line="312" w:lineRule="auto"/>
              <w:jc w:val="center"/>
              <w:rPr>
                <w:rFonts w:ascii="Times New Roman" w:hAnsi="Times New Roman"/>
                <w:sz w:val="26"/>
                <w:szCs w:val="26"/>
              </w:rPr>
            </w:pPr>
            <w:r w:rsidRPr="009B3CCE">
              <w:rPr>
                <w:rFonts w:ascii="Times New Roman" w:hAnsi="Times New Roman"/>
                <w:sz w:val="26"/>
                <w:szCs w:val="26"/>
              </w:rPr>
              <w:t>3</w:t>
            </w:r>
          </w:p>
        </w:tc>
        <w:tc>
          <w:tcPr>
            <w:tcW w:w="2263" w:type="dxa"/>
            <w:shd w:val="clear" w:color="auto" w:fill="auto"/>
          </w:tcPr>
          <w:p w14:paraId="60CD16D0" w14:textId="77777777" w:rsidR="00AA7311" w:rsidRPr="009B3CCE" w:rsidRDefault="00AA7311" w:rsidP="009B3CCE">
            <w:pPr>
              <w:spacing w:line="312" w:lineRule="auto"/>
              <w:rPr>
                <w:rFonts w:ascii="Times New Roman" w:hAnsi="Times New Roman"/>
                <w:sz w:val="26"/>
                <w:szCs w:val="26"/>
              </w:rPr>
            </w:pPr>
          </w:p>
        </w:tc>
      </w:tr>
      <w:tr w:rsidR="009B3CCE" w:rsidRPr="009B3CCE" w14:paraId="23FEE772" w14:textId="77777777" w:rsidTr="005E44F4">
        <w:trPr>
          <w:trHeight w:val="358"/>
        </w:trPr>
        <w:tc>
          <w:tcPr>
            <w:tcW w:w="1399" w:type="dxa"/>
            <w:vMerge/>
            <w:shd w:val="clear" w:color="auto" w:fill="auto"/>
            <w:vAlign w:val="center"/>
          </w:tcPr>
          <w:p w14:paraId="576CD478" w14:textId="77777777" w:rsidR="009B3CCE" w:rsidRPr="009B3CCE" w:rsidRDefault="009B3CCE" w:rsidP="009B3CCE">
            <w:pPr>
              <w:spacing w:line="312" w:lineRule="auto"/>
              <w:jc w:val="center"/>
              <w:rPr>
                <w:rFonts w:ascii="Times New Roman" w:hAnsi="Times New Roman"/>
                <w:sz w:val="26"/>
                <w:szCs w:val="26"/>
              </w:rPr>
            </w:pPr>
          </w:p>
        </w:tc>
        <w:tc>
          <w:tcPr>
            <w:tcW w:w="2145" w:type="dxa"/>
            <w:vMerge/>
            <w:shd w:val="clear" w:color="auto" w:fill="auto"/>
            <w:vAlign w:val="center"/>
          </w:tcPr>
          <w:p w14:paraId="051FD8B0" w14:textId="77777777" w:rsidR="009B3CCE" w:rsidRPr="009B3CCE" w:rsidRDefault="009B3CCE" w:rsidP="009B3CCE">
            <w:pPr>
              <w:spacing w:line="312" w:lineRule="auto"/>
              <w:jc w:val="center"/>
              <w:rPr>
                <w:rFonts w:ascii="Times New Roman" w:hAnsi="Times New Roman"/>
                <w:sz w:val="26"/>
                <w:szCs w:val="26"/>
              </w:rPr>
            </w:pPr>
          </w:p>
        </w:tc>
        <w:tc>
          <w:tcPr>
            <w:tcW w:w="2126" w:type="dxa"/>
            <w:shd w:val="clear" w:color="auto" w:fill="auto"/>
          </w:tcPr>
          <w:p w14:paraId="31C88A4A" w14:textId="0BC121AC" w:rsidR="009B3CCE" w:rsidRPr="009B3CCE" w:rsidRDefault="009B3CCE" w:rsidP="009B3CCE">
            <w:pPr>
              <w:spacing w:line="312" w:lineRule="auto"/>
              <w:jc w:val="center"/>
              <w:rPr>
                <w:rFonts w:ascii="Times New Roman" w:hAnsi="Times New Roman"/>
                <w:sz w:val="26"/>
                <w:szCs w:val="26"/>
                <w:lang w:val="vi-VN"/>
              </w:rPr>
            </w:pPr>
            <w:r w:rsidRPr="0002613F">
              <w:rPr>
                <w:rFonts w:ascii="Times New Roman" w:hAnsi="Times New Roman"/>
                <w:sz w:val="26"/>
                <w:szCs w:val="26"/>
              </w:rPr>
              <w:t>/1/2024</w:t>
            </w:r>
          </w:p>
        </w:tc>
        <w:tc>
          <w:tcPr>
            <w:tcW w:w="851" w:type="dxa"/>
            <w:shd w:val="clear" w:color="auto" w:fill="auto"/>
          </w:tcPr>
          <w:p w14:paraId="756E151E" w14:textId="09A2AB1F" w:rsidR="009B3CCE" w:rsidRPr="009B3CCE" w:rsidRDefault="009B3CCE" w:rsidP="009B3CCE">
            <w:pPr>
              <w:spacing w:line="312" w:lineRule="auto"/>
              <w:jc w:val="center"/>
              <w:rPr>
                <w:rFonts w:ascii="Times New Roman" w:hAnsi="Times New Roman"/>
                <w:sz w:val="26"/>
                <w:szCs w:val="26"/>
              </w:rPr>
            </w:pPr>
            <w:r w:rsidRPr="009B3CCE">
              <w:rPr>
                <w:rFonts w:ascii="Times New Roman" w:hAnsi="Times New Roman"/>
                <w:sz w:val="26"/>
                <w:szCs w:val="26"/>
              </w:rPr>
              <w:t>6</w:t>
            </w:r>
            <w:r w:rsidR="003777A9">
              <w:rPr>
                <w:rFonts w:ascii="Times New Roman" w:hAnsi="Times New Roman"/>
                <w:sz w:val="26"/>
                <w:szCs w:val="26"/>
              </w:rPr>
              <w:t>B</w:t>
            </w:r>
          </w:p>
        </w:tc>
        <w:tc>
          <w:tcPr>
            <w:tcW w:w="850" w:type="dxa"/>
            <w:shd w:val="clear" w:color="auto" w:fill="auto"/>
          </w:tcPr>
          <w:p w14:paraId="1B2D10BE" w14:textId="79049548" w:rsidR="009B3CCE" w:rsidRPr="009B3CCE" w:rsidRDefault="003777A9" w:rsidP="009B3CCE">
            <w:pPr>
              <w:spacing w:line="312" w:lineRule="auto"/>
              <w:jc w:val="center"/>
              <w:rPr>
                <w:rFonts w:ascii="Times New Roman" w:hAnsi="Times New Roman"/>
                <w:sz w:val="26"/>
                <w:szCs w:val="26"/>
              </w:rPr>
            </w:pPr>
            <w:r>
              <w:rPr>
                <w:rFonts w:ascii="Times New Roman" w:hAnsi="Times New Roman"/>
                <w:sz w:val="26"/>
                <w:szCs w:val="26"/>
              </w:rPr>
              <w:t>2</w:t>
            </w:r>
          </w:p>
        </w:tc>
        <w:tc>
          <w:tcPr>
            <w:tcW w:w="2263" w:type="dxa"/>
            <w:shd w:val="clear" w:color="auto" w:fill="auto"/>
          </w:tcPr>
          <w:p w14:paraId="2AE811C8" w14:textId="77777777" w:rsidR="009B3CCE" w:rsidRPr="009B3CCE" w:rsidRDefault="009B3CCE" w:rsidP="009B3CCE">
            <w:pPr>
              <w:spacing w:line="312" w:lineRule="auto"/>
              <w:rPr>
                <w:rFonts w:ascii="Times New Roman" w:hAnsi="Times New Roman"/>
                <w:sz w:val="26"/>
                <w:szCs w:val="26"/>
              </w:rPr>
            </w:pPr>
          </w:p>
        </w:tc>
      </w:tr>
      <w:tr w:rsidR="009B3CCE" w:rsidRPr="009B3CCE" w14:paraId="474E1AF1" w14:textId="77777777" w:rsidTr="005E44F4">
        <w:trPr>
          <w:trHeight w:val="336"/>
        </w:trPr>
        <w:tc>
          <w:tcPr>
            <w:tcW w:w="1399" w:type="dxa"/>
            <w:vMerge/>
            <w:shd w:val="clear" w:color="auto" w:fill="auto"/>
            <w:vAlign w:val="center"/>
          </w:tcPr>
          <w:p w14:paraId="60A77644" w14:textId="77777777" w:rsidR="009B3CCE" w:rsidRPr="009B3CCE" w:rsidRDefault="009B3CCE" w:rsidP="009B3CCE">
            <w:pPr>
              <w:spacing w:line="312" w:lineRule="auto"/>
              <w:jc w:val="center"/>
              <w:rPr>
                <w:rFonts w:ascii="Times New Roman" w:hAnsi="Times New Roman"/>
                <w:sz w:val="26"/>
                <w:szCs w:val="26"/>
              </w:rPr>
            </w:pPr>
          </w:p>
        </w:tc>
        <w:tc>
          <w:tcPr>
            <w:tcW w:w="2145" w:type="dxa"/>
            <w:vMerge w:val="restart"/>
            <w:shd w:val="clear" w:color="auto" w:fill="auto"/>
            <w:vAlign w:val="center"/>
          </w:tcPr>
          <w:p w14:paraId="1370F908" w14:textId="6B33791B" w:rsidR="009B3CCE" w:rsidRPr="009B3CCE" w:rsidRDefault="005E44F4" w:rsidP="009B3CCE">
            <w:pPr>
              <w:spacing w:line="312" w:lineRule="auto"/>
              <w:jc w:val="center"/>
              <w:rPr>
                <w:rFonts w:ascii="Times New Roman" w:hAnsi="Times New Roman"/>
                <w:sz w:val="26"/>
                <w:szCs w:val="26"/>
              </w:rPr>
            </w:pPr>
            <w:r>
              <w:rPr>
                <w:rFonts w:ascii="Times New Roman" w:hAnsi="Times New Roman"/>
                <w:sz w:val="26"/>
                <w:szCs w:val="26"/>
              </w:rPr>
              <w:t>20</w:t>
            </w:r>
          </w:p>
        </w:tc>
        <w:tc>
          <w:tcPr>
            <w:tcW w:w="2126" w:type="dxa"/>
            <w:shd w:val="clear" w:color="auto" w:fill="auto"/>
          </w:tcPr>
          <w:p w14:paraId="700E51B7" w14:textId="1C94B361" w:rsidR="009B3CCE" w:rsidRPr="009B3CCE" w:rsidRDefault="009B3CCE" w:rsidP="009B3CCE">
            <w:pPr>
              <w:spacing w:line="312" w:lineRule="auto"/>
              <w:jc w:val="center"/>
              <w:rPr>
                <w:rFonts w:ascii="Times New Roman" w:hAnsi="Times New Roman"/>
                <w:sz w:val="26"/>
                <w:szCs w:val="26"/>
                <w:lang w:val="vi-VN"/>
              </w:rPr>
            </w:pPr>
            <w:r w:rsidRPr="0002613F">
              <w:rPr>
                <w:rFonts w:ascii="Times New Roman" w:hAnsi="Times New Roman"/>
                <w:sz w:val="26"/>
                <w:szCs w:val="26"/>
              </w:rPr>
              <w:t>/1/2024</w:t>
            </w:r>
          </w:p>
        </w:tc>
        <w:tc>
          <w:tcPr>
            <w:tcW w:w="851" w:type="dxa"/>
            <w:shd w:val="clear" w:color="auto" w:fill="auto"/>
          </w:tcPr>
          <w:p w14:paraId="7061C0F4" w14:textId="3FD6D258" w:rsidR="009B3CCE" w:rsidRPr="009B3CCE" w:rsidRDefault="009B3CCE" w:rsidP="009B3CCE">
            <w:pPr>
              <w:spacing w:line="312" w:lineRule="auto"/>
              <w:jc w:val="center"/>
              <w:rPr>
                <w:rFonts w:ascii="Times New Roman" w:hAnsi="Times New Roman"/>
                <w:sz w:val="26"/>
                <w:szCs w:val="26"/>
              </w:rPr>
            </w:pPr>
            <w:r w:rsidRPr="009B3CCE">
              <w:rPr>
                <w:rFonts w:ascii="Times New Roman" w:hAnsi="Times New Roman"/>
                <w:sz w:val="26"/>
                <w:szCs w:val="26"/>
              </w:rPr>
              <w:t>6</w:t>
            </w:r>
            <w:r w:rsidR="003777A9">
              <w:rPr>
                <w:rFonts w:ascii="Times New Roman" w:hAnsi="Times New Roman"/>
                <w:sz w:val="26"/>
                <w:szCs w:val="26"/>
              </w:rPr>
              <w:t>A</w:t>
            </w:r>
          </w:p>
        </w:tc>
        <w:tc>
          <w:tcPr>
            <w:tcW w:w="850" w:type="dxa"/>
            <w:shd w:val="clear" w:color="auto" w:fill="auto"/>
          </w:tcPr>
          <w:p w14:paraId="71344AFF" w14:textId="0B6944C7" w:rsidR="009B3CCE" w:rsidRPr="009B3CCE" w:rsidRDefault="003777A9" w:rsidP="009B3CCE">
            <w:pPr>
              <w:spacing w:line="312" w:lineRule="auto"/>
              <w:jc w:val="center"/>
              <w:rPr>
                <w:rFonts w:ascii="Times New Roman" w:hAnsi="Times New Roman"/>
                <w:sz w:val="26"/>
                <w:szCs w:val="26"/>
              </w:rPr>
            </w:pPr>
            <w:r>
              <w:rPr>
                <w:rFonts w:ascii="Times New Roman" w:hAnsi="Times New Roman"/>
                <w:sz w:val="26"/>
                <w:szCs w:val="26"/>
              </w:rPr>
              <w:t>3</w:t>
            </w:r>
            <w:bookmarkStart w:id="0" w:name="_GoBack"/>
            <w:bookmarkEnd w:id="0"/>
          </w:p>
        </w:tc>
        <w:tc>
          <w:tcPr>
            <w:tcW w:w="2263" w:type="dxa"/>
            <w:shd w:val="clear" w:color="auto" w:fill="auto"/>
          </w:tcPr>
          <w:p w14:paraId="7E2E0A4D" w14:textId="77777777" w:rsidR="009B3CCE" w:rsidRPr="009B3CCE" w:rsidRDefault="009B3CCE" w:rsidP="009B3CCE">
            <w:pPr>
              <w:spacing w:line="312" w:lineRule="auto"/>
              <w:jc w:val="center"/>
              <w:rPr>
                <w:rFonts w:ascii="Times New Roman" w:hAnsi="Times New Roman"/>
                <w:sz w:val="26"/>
                <w:szCs w:val="26"/>
              </w:rPr>
            </w:pPr>
          </w:p>
        </w:tc>
      </w:tr>
      <w:tr w:rsidR="009B3CCE" w:rsidRPr="009B3CCE" w14:paraId="297B13F1" w14:textId="77777777" w:rsidTr="005E44F4">
        <w:trPr>
          <w:trHeight w:val="336"/>
        </w:trPr>
        <w:tc>
          <w:tcPr>
            <w:tcW w:w="1399" w:type="dxa"/>
            <w:vMerge/>
            <w:shd w:val="clear" w:color="auto" w:fill="auto"/>
            <w:vAlign w:val="center"/>
          </w:tcPr>
          <w:p w14:paraId="1A6C69D8" w14:textId="77777777" w:rsidR="009B3CCE" w:rsidRPr="009B3CCE" w:rsidRDefault="009B3CCE" w:rsidP="009B3CCE">
            <w:pPr>
              <w:spacing w:line="312" w:lineRule="auto"/>
              <w:jc w:val="center"/>
              <w:rPr>
                <w:rFonts w:ascii="Times New Roman" w:hAnsi="Times New Roman"/>
                <w:sz w:val="26"/>
                <w:szCs w:val="26"/>
              </w:rPr>
            </w:pPr>
          </w:p>
        </w:tc>
        <w:tc>
          <w:tcPr>
            <w:tcW w:w="2145" w:type="dxa"/>
            <w:vMerge/>
            <w:shd w:val="clear" w:color="auto" w:fill="auto"/>
            <w:vAlign w:val="center"/>
          </w:tcPr>
          <w:p w14:paraId="4C253239" w14:textId="77777777" w:rsidR="009B3CCE" w:rsidRPr="009B3CCE" w:rsidRDefault="009B3CCE" w:rsidP="009B3CCE">
            <w:pPr>
              <w:spacing w:line="312" w:lineRule="auto"/>
              <w:jc w:val="center"/>
              <w:rPr>
                <w:rFonts w:ascii="Times New Roman" w:hAnsi="Times New Roman"/>
                <w:sz w:val="26"/>
                <w:szCs w:val="26"/>
              </w:rPr>
            </w:pPr>
          </w:p>
        </w:tc>
        <w:tc>
          <w:tcPr>
            <w:tcW w:w="2126" w:type="dxa"/>
            <w:shd w:val="clear" w:color="auto" w:fill="auto"/>
          </w:tcPr>
          <w:p w14:paraId="4A049BBC" w14:textId="464F6478" w:rsidR="009B3CCE" w:rsidRPr="009B3CCE" w:rsidRDefault="009B3CCE" w:rsidP="009B3CCE">
            <w:pPr>
              <w:spacing w:line="312" w:lineRule="auto"/>
              <w:jc w:val="center"/>
              <w:rPr>
                <w:rFonts w:ascii="Times New Roman" w:hAnsi="Times New Roman"/>
                <w:sz w:val="26"/>
                <w:szCs w:val="26"/>
                <w:lang w:val="vi-VN"/>
              </w:rPr>
            </w:pPr>
            <w:r w:rsidRPr="0002613F">
              <w:rPr>
                <w:rFonts w:ascii="Times New Roman" w:hAnsi="Times New Roman"/>
                <w:sz w:val="26"/>
                <w:szCs w:val="26"/>
              </w:rPr>
              <w:t>/1/2024</w:t>
            </w:r>
          </w:p>
        </w:tc>
        <w:tc>
          <w:tcPr>
            <w:tcW w:w="851" w:type="dxa"/>
            <w:shd w:val="clear" w:color="auto" w:fill="auto"/>
          </w:tcPr>
          <w:p w14:paraId="2DD74BC5" w14:textId="36672C7C" w:rsidR="009B3CCE" w:rsidRPr="009B3CCE" w:rsidRDefault="009B3CCE" w:rsidP="009B3CCE">
            <w:pPr>
              <w:spacing w:line="312" w:lineRule="auto"/>
              <w:jc w:val="center"/>
              <w:rPr>
                <w:rFonts w:ascii="Times New Roman" w:hAnsi="Times New Roman"/>
                <w:sz w:val="26"/>
                <w:szCs w:val="26"/>
              </w:rPr>
            </w:pPr>
            <w:r w:rsidRPr="009B3CCE">
              <w:rPr>
                <w:rFonts w:ascii="Times New Roman" w:hAnsi="Times New Roman"/>
                <w:sz w:val="26"/>
                <w:szCs w:val="26"/>
              </w:rPr>
              <w:t>6</w:t>
            </w:r>
            <w:r w:rsidR="003777A9">
              <w:rPr>
                <w:rFonts w:ascii="Times New Roman" w:hAnsi="Times New Roman"/>
                <w:sz w:val="26"/>
                <w:szCs w:val="26"/>
              </w:rPr>
              <w:t>B</w:t>
            </w:r>
          </w:p>
        </w:tc>
        <w:tc>
          <w:tcPr>
            <w:tcW w:w="850" w:type="dxa"/>
            <w:shd w:val="clear" w:color="auto" w:fill="auto"/>
          </w:tcPr>
          <w:p w14:paraId="3782A18E" w14:textId="4E99D4BB" w:rsidR="009B3CCE" w:rsidRPr="009B3CCE" w:rsidRDefault="009B3CCE" w:rsidP="009B3CCE">
            <w:pPr>
              <w:spacing w:line="312" w:lineRule="auto"/>
              <w:jc w:val="center"/>
              <w:rPr>
                <w:rFonts w:ascii="Times New Roman" w:hAnsi="Times New Roman"/>
                <w:sz w:val="26"/>
                <w:szCs w:val="26"/>
              </w:rPr>
            </w:pPr>
            <w:r w:rsidRPr="009B3CCE">
              <w:rPr>
                <w:rFonts w:ascii="Times New Roman" w:hAnsi="Times New Roman"/>
                <w:sz w:val="26"/>
                <w:szCs w:val="26"/>
              </w:rPr>
              <w:t>2</w:t>
            </w:r>
          </w:p>
        </w:tc>
        <w:tc>
          <w:tcPr>
            <w:tcW w:w="2263" w:type="dxa"/>
            <w:shd w:val="clear" w:color="auto" w:fill="auto"/>
          </w:tcPr>
          <w:p w14:paraId="297C8806" w14:textId="77777777" w:rsidR="009B3CCE" w:rsidRPr="009B3CCE" w:rsidRDefault="009B3CCE" w:rsidP="009B3CCE">
            <w:pPr>
              <w:spacing w:line="312" w:lineRule="auto"/>
              <w:jc w:val="center"/>
              <w:rPr>
                <w:rFonts w:ascii="Times New Roman" w:hAnsi="Times New Roman"/>
                <w:sz w:val="26"/>
                <w:szCs w:val="26"/>
              </w:rPr>
            </w:pPr>
          </w:p>
        </w:tc>
      </w:tr>
    </w:tbl>
    <w:p w14:paraId="6D8178D8" w14:textId="3E580D27" w:rsidR="008755F9" w:rsidRPr="009B3CCE" w:rsidRDefault="008755F9" w:rsidP="009B3CCE">
      <w:pPr>
        <w:spacing w:line="312" w:lineRule="auto"/>
        <w:rPr>
          <w:rFonts w:ascii="Times New Roman" w:hAnsi="Times New Roman"/>
          <w:b/>
          <w:sz w:val="26"/>
          <w:szCs w:val="26"/>
          <w:u w:val="single"/>
        </w:rPr>
      </w:pPr>
      <w:r w:rsidRPr="009B3CCE">
        <w:rPr>
          <w:rFonts w:ascii="Times New Roman" w:hAnsi="Times New Roman"/>
          <w:b/>
          <w:sz w:val="26"/>
          <w:szCs w:val="26"/>
          <w:u w:val="single"/>
        </w:rPr>
        <w:t>TUẦN 1</w:t>
      </w:r>
      <w:r w:rsidR="009B3CCE">
        <w:rPr>
          <w:rFonts w:ascii="Times New Roman" w:hAnsi="Times New Roman"/>
          <w:b/>
          <w:sz w:val="26"/>
          <w:szCs w:val="26"/>
          <w:u w:val="single"/>
        </w:rPr>
        <w:t>9+20</w:t>
      </w:r>
    </w:p>
    <w:p w14:paraId="10278883" w14:textId="77777777" w:rsidR="009B3CCE" w:rsidRPr="009B3CCE" w:rsidRDefault="009B3CCE" w:rsidP="009B3CCE">
      <w:pPr>
        <w:keepNext/>
        <w:keepLines/>
        <w:spacing w:line="312" w:lineRule="auto"/>
        <w:jc w:val="center"/>
        <w:outlineLvl w:val="0"/>
        <w:rPr>
          <w:rFonts w:ascii="Times New Roman" w:hAnsi="Times New Roman"/>
          <w:b/>
          <w:caps/>
          <w:color w:val="FF0000"/>
          <w:sz w:val="32"/>
          <w:szCs w:val="32"/>
          <w:lang w:val="en-GB"/>
        </w:rPr>
      </w:pPr>
      <w:r w:rsidRPr="009B3CCE">
        <w:rPr>
          <w:rFonts w:ascii="Times New Roman" w:hAnsi="Times New Roman"/>
          <w:b/>
          <w:caps/>
          <w:color w:val="FF0000"/>
          <w:sz w:val="32"/>
          <w:szCs w:val="32"/>
          <w:lang w:val="en-GB"/>
        </w:rPr>
        <w:t>Chương VI. HÌNH HỌC PHẲNG</w:t>
      </w:r>
    </w:p>
    <w:p w14:paraId="2BEC52E4" w14:textId="77777777" w:rsidR="009B3CCE" w:rsidRDefault="009B3CCE" w:rsidP="009B3CCE">
      <w:pPr>
        <w:keepNext/>
        <w:keepLines/>
        <w:spacing w:line="312" w:lineRule="auto"/>
        <w:jc w:val="center"/>
        <w:outlineLvl w:val="0"/>
        <w:rPr>
          <w:rFonts w:ascii="Times New Roman" w:hAnsi="Times New Roman"/>
          <w:b/>
          <w:caps/>
          <w:color w:val="000000"/>
          <w:sz w:val="26"/>
          <w:szCs w:val="26"/>
          <w:lang w:val="vi-VN"/>
        </w:rPr>
      </w:pPr>
    </w:p>
    <w:p w14:paraId="57ACD604" w14:textId="76D8F054" w:rsidR="009B3CCE" w:rsidRPr="009B3CCE" w:rsidRDefault="009B3CCE" w:rsidP="009B3CCE">
      <w:pPr>
        <w:keepNext/>
        <w:keepLines/>
        <w:spacing w:line="312" w:lineRule="auto"/>
        <w:jc w:val="center"/>
        <w:outlineLvl w:val="0"/>
        <w:rPr>
          <w:rFonts w:ascii="Times New Roman" w:hAnsi="Times New Roman"/>
          <w:b/>
          <w:caps/>
          <w:color w:val="000000"/>
          <w:sz w:val="26"/>
          <w:szCs w:val="26"/>
          <w:lang w:val="en-GB"/>
        </w:rPr>
      </w:pPr>
      <w:r w:rsidRPr="009B3CCE">
        <w:rPr>
          <w:rFonts w:ascii="Times New Roman" w:hAnsi="Times New Roman"/>
          <w:b/>
          <w:caps/>
          <w:color w:val="000000"/>
          <w:sz w:val="26"/>
          <w:szCs w:val="26"/>
          <w:lang w:val="vi-VN"/>
        </w:rPr>
        <w:t xml:space="preserve">BÀI </w:t>
      </w:r>
      <w:r w:rsidRPr="009B3CCE">
        <w:rPr>
          <w:rFonts w:ascii="Times New Roman" w:hAnsi="Times New Roman"/>
          <w:b/>
          <w:caps/>
          <w:color w:val="000000"/>
          <w:sz w:val="26"/>
          <w:szCs w:val="26"/>
          <w:lang w:val="en-GB"/>
        </w:rPr>
        <w:t>1</w:t>
      </w:r>
      <w:r w:rsidRPr="009B3CCE">
        <w:rPr>
          <w:rFonts w:ascii="Times New Roman" w:hAnsi="Times New Roman"/>
          <w:b/>
          <w:caps/>
          <w:color w:val="000000"/>
          <w:sz w:val="26"/>
          <w:szCs w:val="26"/>
          <w:lang w:val="vi-VN"/>
        </w:rPr>
        <w:t xml:space="preserve">: </w:t>
      </w:r>
      <w:r w:rsidRPr="009B3CCE">
        <w:rPr>
          <w:rFonts w:ascii="Times New Roman" w:hAnsi="Times New Roman"/>
          <w:b/>
          <w:caps/>
          <w:color w:val="000000"/>
          <w:sz w:val="26"/>
          <w:szCs w:val="26"/>
          <w:lang w:val="en-GB"/>
        </w:rPr>
        <w:t>ĐIỂM. ĐƯỜNG THẲNG (</w:t>
      </w:r>
      <w:r>
        <w:rPr>
          <w:rFonts w:ascii="Times New Roman" w:hAnsi="Times New Roman"/>
          <w:b/>
          <w:caps/>
          <w:color w:val="000000"/>
          <w:sz w:val="26"/>
          <w:szCs w:val="26"/>
          <w:lang w:val="en-GB"/>
        </w:rPr>
        <w:t>2</w:t>
      </w:r>
      <w:r w:rsidRPr="009B3CCE">
        <w:rPr>
          <w:rFonts w:ascii="Times New Roman" w:hAnsi="Times New Roman"/>
          <w:b/>
          <w:caps/>
          <w:color w:val="000000"/>
          <w:sz w:val="26"/>
          <w:szCs w:val="26"/>
          <w:lang w:val="en-GB"/>
        </w:rPr>
        <w:t xml:space="preserve"> tiết)</w:t>
      </w:r>
    </w:p>
    <w:p w14:paraId="1C9B3BC9"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p>
    <w:p w14:paraId="0A5149D1" w14:textId="77777777" w:rsidR="009B3CCE" w:rsidRPr="009B3CCE" w:rsidRDefault="009B3CCE" w:rsidP="009B3CCE">
      <w:pPr>
        <w:tabs>
          <w:tab w:val="center" w:pos="5400"/>
          <w:tab w:val="left" w:pos="7169"/>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I.</w:t>
      </w:r>
      <w:r w:rsidRPr="009B3CCE">
        <w:rPr>
          <w:rFonts w:ascii="Times New Roman" w:eastAsia="Calibri" w:hAnsi="Times New Roman"/>
          <w:color w:val="000000"/>
          <w:sz w:val="26"/>
          <w:szCs w:val="26"/>
          <w:lang w:val="vi-VN"/>
        </w:rPr>
        <w:t xml:space="preserve"> </w:t>
      </w:r>
      <w:r w:rsidRPr="009B3CCE">
        <w:rPr>
          <w:rFonts w:ascii="Times New Roman" w:eastAsia="Calibri" w:hAnsi="Times New Roman"/>
          <w:b/>
          <w:color w:val="000000"/>
          <w:sz w:val="26"/>
          <w:szCs w:val="26"/>
          <w:lang w:val="vi-VN"/>
        </w:rPr>
        <w:t>MỤC TIÊU</w:t>
      </w:r>
      <w:r w:rsidRPr="009B3CCE">
        <w:rPr>
          <w:rFonts w:ascii="Times New Roman" w:eastAsia="Calibri" w:hAnsi="Times New Roman"/>
          <w:color w:val="000000"/>
          <w:sz w:val="26"/>
          <w:szCs w:val="26"/>
          <w:lang w:val="vi-VN"/>
        </w:rPr>
        <w:t>:</w:t>
      </w:r>
    </w:p>
    <w:p w14:paraId="6B898873" w14:textId="77777777" w:rsidR="009B3CCE" w:rsidRPr="009B3CCE" w:rsidRDefault="009B3CCE" w:rsidP="009B3CCE">
      <w:pPr>
        <w:tabs>
          <w:tab w:val="center" w:pos="5400"/>
          <w:tab w:val="left" w:pos="7169"/>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1. Kiến thức:</w:t>
      </w:r>
      <w:r w:rsidRPr="009B3CCE">
        <w:rPr>
          <w:rFonts w:ascii="Times New Roman" w:eastAsia="Calibri" w:hAnsi="Times New Roman"/>
          <w:b/>
          <w:i/>
          <w:color w:val="000000"/>
          <w:sz w:val="26"/>
          <w:szCs w:val="26"/>
          <w:lang w:val="vi-VN"/>
        </w:rPr>
        <w:t xml:space="preserve">  </w:t>
      </w:r>
      <w:r w:rsidRPr="009B3CCE">
        <w:rPr>
          <w:rFonts w:ascii="Times New Roman" w:eastAsia="Calibri" w:hAnsi="Times New Roman"/>
          <w:color w:val="000000"/>
          <w:sz w:val="26"/>
          <w:szCs w:val="26"/>
          <w:lang w:val="vi-VN"/>
        </w:rPr>
        <w:t>Học xong bài này, HS đạt các yêu cầu sau:</w:t>
      </w:r>
    </w:p>
    <w:p w14:paraId="1644A675"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en-GB"/>
        </w:rPr>
        <w:t>Nhận biết được những quan hệ cơ bản giữa điểm, đường thẳng: điểm thuộc đường thẳng; điểm không thuộc đường thẳng; tiên đề về đường thẳng đi qua hai điểm phân biệt.</w:t>
      </w:r>
    </w:p>
    <w:p w14:paraId="62B28196"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Nhận biết một số hình ảnh trong thực tiễn gợi nên điểm, đường thẳng, điểm thuộc đường thẳng, điểm không thuộc đường thẳng, đường thẳng đi qua hai điểm phân biệt, ba điểm thẳng hàng.</w:t>
      </w:r>
    </w:p>
    <w:p w14:paraId="75224256" w14:textId="77777777" w:rsidR="009B3CCE" w:rsidRPr="009B3CCE" w:rsidRDefault="009B3CCE" w:rsidP="009B3CCE">
      <w:pPr>
        <w:tabs>
          <w:tab w:val="center" w:pos="5400"/>
          <w:tab w:val="left" w:pos="7169"/>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2. Năng lực </w:t>
      </w:r>
    </w:p>
    <w:p w14:paraId="3E57DE32" w14:textId="77777777" w:rsidR="009B3CCE" w:rsidRPr="009B3CCE" w:rsidRDefault="009B3CCE" w:rsidP="009B3CCE">
      <w:pPr>
        <w:tabs>
          <w:tab w:val="left" w:pos="7169"/>
          <w:tab w:val="right" w:pos="8640"/>
        </w:tabs>
        <w:spacing w:line="312" w:lineRule="auto"/>
        <w:jc w:val="both"/>
        <w:rPr>
          <w:rFonts w:ascii="Times New Roman" w:hAnsi="Times New Roman"/>
          <w:color w:val="000000"/>
          <w:sz w:val="26"/>
          <w:szCs w:val="26"/>
          <w:lang w:val="en-GB"/>
        </w:rPr>
      </w:pPr>
      <w:r w:rsidRPr="009B3CCE">
        <w:rPr>
          <w:rFonts w:ascii="Times New Roman" w:hAnsi="Times New Roman"/>
          <w:b/>
          <w:color w:val="000000"/>
          <w:sz w:val="26"/>
          <w:szCs w:val="26"/>
          <w:lang w:val="vi-VN"/>
        </w:rPr>
        <w:t>Năng lực chun</w:t>
      </w:r>
      <w:r w:rsidRPr="009B3CCE">
        <w:rPr>
          <w:rFonts w:ascii="Times New Roman" w:hAnsi="Times New Roman"/>
          <w:b/>
          <w:color w:val="000000"/>
          <w:sz w:val="26"/>
          <w:szCs w:val="26"/>
          <w:lang w:val="en-GB"/>
        </w:rPr>
        <w:t xml:space="preserve">g: </w:t>
      </w:r>
      <w:r w:rsidRPr="009B3CCE">
        <w:rPr>
          <w:rFonts w:ascii="Times New Roman" w:hAnsi="Times New Roman"/>
          <w:color w:val="000000"/>
          <w:sz w:val="26"/>
          <w:szCs w:val="26"/>
          <w:lang w:val="en-GB"/>
        </w:rPr>
        <w:t>Góp phần tạo cơ hội để HS phát triển một số năng lực toán học như: Năng lực tư duy và lập luận toán học; năng lực mô hình hóa toán học; năng lực giao tiếp toán học; năng lực sử dụng công cụ, phương tiện học toán.</w:t>
      </w:r>
    </w:p>
    <w:p w14:paraId="4BF3EEDE" w14:textId="77777777" w:rsidR="009B3CCE" w:rsidRPr="009B3CCE" w:rsidRDefault="009B3CCE" w:rsidP="009B3CCE">
      <w:pPr>
        <w:tabs>
          <w:tab w:val="left" w:pos="7169"/>
          <w:tab w:val="right" w:pos="8640"/>
        </w:tabs>
        <w:spacing w:line="312" w:lineRule="auto"/>
        <w:jc w:val="both"/>
        <w:rPr>
          <w:rFonts w:ascii="Times New Roman" w:hAnsi="Times New Roman"/>
          <w:b/>
          <w:color w:val="000000"/>
          <w:sz w:val="26"/>
          <w:szCs w:val="26"/>
          <w:lang w:val="vi-VN"/>
        </w:rPr>
      </w:pPr>
      <w:r w:rsidRPr="009B3CCE">
        <w:rPr>
          <w:rFonts w:ascii="Times New Roman" w:hAnsi="Times New Roman"/>
          <w:b/>
          <w:color w:val="000000"/>
          <w:sz w:val="26"/>
          <w:szCs w:val="26"/>
          <w:lang w:val="vi-VN"/>
        </w:rPr>
        <w:t>Năng lực riêng:</w:t>
      </w:r>
    </w:p>
    <w:p w14:paraId="681F9828"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Diễn đạt được (bằng ngôn ngữ, kí hiệu) các khái niệm, quan hệ cơ bản nêu trên.</w:t>
      </w:r>
    </w:p>
    <w:p w14:paraId="1F1D2ABF"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Sử dụng được dụng cụ học tập và các phương tiện thích hợp để vẽ được: đường thẳng đi qua hai điểm phân biệt</w:t>
      </w:r>
      <w:r w:rsidRPr="009B3CCE">
        <w:rPr>
          <w:rFonts w:ascii="Times New Roman" w:eastAsia="Calibri" w:hAnsi="Times New Roman"/>
          <w:color w:val="000000"/>
          <w:sz w:val="26"/>
          <w:szCs w:val="26"/>
          <w:lang w:val="en-GB"/>
        </w:rPr>
        <w:t>.</w:t>
      </w:r>
    </w:p>
    <w:p w14:paraId="3CFDB0A9"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3. Phẩm chất</w:t>
      </w:r>
    </w:p>
    <w:p w14:paraId="6B6F23FA"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Rèn luyện tính cẩn thận, chính xác. Tư duy các vấn đề toán học một cách lôgic và hệ thống.</w:t>
      </w:r>
    </w:p>
    <w:p w14:paraId="21C40CD5"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Chăm chỉ tích cực xây dựng bài.</w:t>
      </w:r>
    </w:p>
    <w:p w14:paraId="792D0724"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Hình thành tư duy logic, lập luận chặt chẽ, và linh hoạt trong quá trình suy nghĩ.</w:t>
      </w:r>
    </w:p>
    <w:p w14:paraId="4F77E005" w14:textId="77777777" w:rsidR="009B3CCE" w:rsidRPr="009B3CCE" w:rsidRDefault="009B3CCE" w:rsidP="009B3CCE">
      <w:pPr>
        <w:tabs>
          <w:tab w:val="left" w:pos="7169"/>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II. THIẾT BỊ DẠY HỌC VÀ HỌC LIỆU</w:t>
      </w:r>
      <w:r w:rsidRPr="009B3CCE">
        <w:rPr>
          <w:rFonts w:ascii="Times New Roman" w:eastAsia="Calibri" w:hAnsi="Times New Roman"/>
          <w:color w:val="000000"/>
          <w:sz w:val="26"/>
          <w:szCs w:val="26"/>
          <w:lang w:val="vi-VN"/>
        </w:rPr>
        <w:t xml:space="preserve"> </w:t>
      </w:r>
    </w:p>
    <w:p w14:paraId="44DA080B"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1 - GV</w:t>
      </w:r>
    </w:p>
    <w:p w14:paraId="7B735ADF"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b/>
          <w:color w:val="000000"/>
          <w:sz w:val="26"/>
          <w:szCs w:val="26"/>
          <w:lang w:val="en-GB"/>
        </w:rPr>
        <w:t>-</w:t>
      </w:r>
      <w:r w:rsidRPr="009B3CCE">
        <w:rPr>
          <w:rFonts w:ascii="Times New Roman" w:eastAsia="Calibri" w:hAnsi="Times New Roman"/>
          <w:b/>
          <w:color w:val="000000"/>
          <w:sz w:val="26"/>
          <w:szCs w:val="26"/>
          <w:lang w:val="vi-VN"/>
        </w:rPr>
        <w:t xml:space="preserve"> </w:t>
      </w:r>
      <w:r w:rsidRPr="009B3CCE">
        <w:rPr>
          <w:rFonts w:ascii="Times New Roman" w:eastAsia="Calibri" w:hAnsi="Times New Roman"/>
          <w:color w:val="000000"/>
          <w:sz w:val="26"/>
          <w:szCs w:val="26"/>
          <w:lang w:val="en-GB"/>
        </w:rPr>
        <w:t>Giáo án, SGK, SGV</w:t>
      </w:r>
    </w:p>
    <w:p w14:paraId="137204CA" w14:textId="77777777" w:rsidR="009B3CCE" w:rsidRPr="009B3CCE" w:rsidRDefault="009B3CCE" w:rsidP="009B3CCE">
      <w:pPr>
        <w:spacing w:line="312" w:lineRule="auto"/>
        <w:jc w:val="both"/>
        <w:rPr>
          <w:rFonts w:ascii="Times New Roman" w:eastAsia="Calibri" w:hAnsi="Times New Roman"/>
          <w:color w:val="000000"/>
          <w:sz w:val="26"/>
          <w:szCs w:val="26"/>
          <w:lang w:val="nl-NL"/>
        </w:rPr>
      </w:pPr>
      <w:r w:rsidRPr="009B3CCE">
        <w:rPr>
          <w:rFonts w:ascii="Times New Roman" w:eastAsia="Calibri" w:hAnsi="Times New Roman"/>
          <w:color w:val="000000"/>
          <w:sz w:val="26"/>
          <w:szCs w:val="26"/>
          <w:lang w:val="nl-NL"/>
        </w:rPr>
        <w:t>- Các dụng cụ vẽ hình trên bảng: thước, compa, ê ke...</w:t>
      </w:r>
    </w:p>
    <w:p w14:paraId="182E82E4"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Một số hình ảnh, sơ đồ, bản đồ, video (nếu có) gợi nên hình ảnh điểm, đường thẳng, ba điểm thẳng hàng.</w:t>
      </w:r>
    </w:p>
    <w:p w14:paraId="4B601F92" w14:textId="77777777" w:rsidR="009B3CCE" w:rsidRPr="009B3CCE" w:rsidRDefault="009B3CCE" w:rsidP="009B3CCE">
      <w:pPr>
        <w:tabs>
          <w:tab w:val="left" w:pos="7169"/>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2 - HS</w:t>
      </w:r>
      <w:r w:rsidRPr="009B3CCE">
        <w:rPr>
          <w:rFonts w:ascii="Times New Roman" w:eastAsia="Calibri" w:hAnsi="Times New Roman"/>
          <w:color w:val="000000"/>
          <w:sz w:val="26"/>
          <w:szCs w:val="26"/>
          <w:lang w:val="vi-VN"/>
        </w:rPr>
        <w:t xml:space="preserve"> </w:t>
      </w:r>
    </w:p>
    <w:p w14:paraId="41A80D77" w14:textId="77777777" w:rsidR="009B3CCE" w:rsidRPr="009B3CCE" w:rsidRDefault="009B3CCE" w:rsidP="009B3CCE">
      <w:pPr>
        <w:tabs>
          <w:tab w:val="left" w:pos="7169"/>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lastRenderedPageBreak/>
        <w:t xml:space="preserve">- </w:t>
      </w:r>
      <w:r w:rsidRPr="009B3CCE">
        <w:rPr>
          <w:rFonts w:ascii="Times New Roman" w:eastAsia="Calibri" w:hAnsi="Times New Roman"/>
          <w:color w:val="000000"/>
          <w:sz w:val="26"/>
          <w:szCs w:val="26"/>
          <w:lang w:val="vi-VN"/>
        </w:rPr>
        <w:t>SGK, SBT, vở ghi, giấy nháp, thước kẻ, conpa, ê ke,....</w:t>
      </w:r>
    </w:p>
    <w:p w14:paraId="67195782"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III. TIẾN TRÌNH DẠY HỌC</w:t>
      </w:r>
    </w:p>
    <w:p w14:paraId="523F08CB"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A. HOẠT ĐỘNG KHỞI ĐỘNG (MỞ ĐẦU)</w:t>
      </w:r>
    </w:p>
    <w:p w14:paraId="5741232B" w14:textId="77777777" w:rsidR="009B3CCE" w:rsidRPr="009B3CCE" w:rsidRDefault="009B3CCE" w:rsidP="009B3CCE">
      <w:pPr>
        <w:tabs>
          <w:tab w:val="left" w:pos="567"/>
          <w:tab w:val="left" w:pos="1134"/>
        </w:tabs>
        <w:spacing w:line="312" w:lineRule="auto"/>
        <w:jc w:val="both"/>
        <w:rPr>
          <w:rFonts w:ascii="Times New Roman" w:eastAsia="Calibri" w:hAnsi="Times New Roman"/>
          <w:bCs/>
          <w:color w:val="000000"/>
          <w:sz w:val="26"/>
          <w:szCs w:val="26"/>
          <w:lang w:val="nl-NL"/>
        </w:rPr>
      </w:pPr>
      <w:r w:rsidRPr="009B3CCE">
        <w:rPr>
          <w:rFonts w:ascii="Times New Roman" w:eastAsia="Calibri" w:hAnsi="Times New Roman"/>
          <w:b/>
          <w:color w:val="000000"/>
          <w:sz w:val="26"/>
          <w:szCs w:val="26"/>
          <w:lang w:val="vi-VN"/>
        </w:rPr>
        <w:t>a) Mục tiêu:</w:t>
      </w:r>
      <w:r w:rsidRPr="009B3CCE">
        <w:rPr>
          <w:rFonts w:ascii="Times New Roman" w:eastAsia="Calibri" w:hAnsi="Times New Roman"/>
          <w:color w:val="000000"/>
          <w:sz w:val="26"/>
          <w:szCs w:val="26"/>
          <w:lang w:val="vi-VN"/>
        </w:rPr>
        <w:t xml:space="preserve"> </w:t>
      </w:r>
      <w:r w:rsidRPr="009B3CCE">
        <w:rPr>
          <w:rFonts w:ascii="Times New Roman" w:eastAsia="Calibri" w:hAnsi="Times New Roman"/>
          <w:bCs/>
          <w:color w:val="000000"/>
          <w:sz w:val="26"/>
          <w:szCs w:val="26"/>
          <w:lang w:val="nl-NL"/>
        </w:rPr>
        <w:t>Gợi lại cho HS những hình ảnh về điểm và đường thẳng mà HS đã học ở tiểu học.</w:t>
      </w:r>
    </w:p>
    <w:p w14:paraId="78EF1723"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 xml:space="preserve">b) Nội dung: </w:t>
      </w:r>
      <w:r w:rsidRPr="009B3CCE">
        <w:rPr>
          <w:rFonts w:ascii="Times New Roman" w:eastAsia="Calibri" w:hAnsi="Times New Roman"/>
          <w:bCs/>
          <w:color w:val="000000"/>
          <w:sz w:val="26"/>
          <w:szCs w:val="26"/>
          <w:lang w:val="nl-NL"/>
        </w:rPr>
        <w:t>GV trình bày vấn đề, HS lắng nghe</w:t>
      </w:r>
    </w:p>
    <w:p w14:paraId="075796D9"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 xml:space="preserve">c) Sản phẩm: </w:t>
      </w:r>
      <w:r w:rsidRPr="009B3CCE">
        <w:rPr>
          <w:rFonts w:ascii="Times New Roman" w:eastAsia="Calibri" w:hAnsi="Times New Roman"/>
          <w:color w:val="000000"/>
          <w:sz w:val="26"/>
          <w:szCs w:val="26"/>
          <w:lang w:val="nl-NL"/>
        </w:rPr>
        <w:t>HS lắng nghe và tiếp thu kiến thức</w:t>
      </w:r>
    </w:p>
    <w:p w14:paraId="4642C37F"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d) Tổ chức thực hiện: </w:t>
      </w:r>
    </w:p>
    <w:p w14:paraId="0A52AF9D"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nl-NL"/>
        </w:rPr>
      </w:pPr>
      <w:r w:rsidRPr="009B3CCE">
        <w:rPr>
          <w:rFonts w:ascii="Times New Roman" w:eastAsia="Calibri" w:hAnsi="Times New Roman"/>
          <w:color w:val="000000"/>
          <w:sz w:val="26"/>
          <w:szCs w:val="26"/>
          <w:lang w:val="vi-VN"/>
        </w:rPr>
        <w:t xml:space="preserve">- GV </w:t>
      </w:r>
      <w:r w:rsidRPr="009B3CCE">
        <w:rPr>
          <w:rFonts w:ascii="Times New Roman" w:eastAsia="Calibri" w:hAnsi="Times New Roman"/>
          <w:color w:val="000000"/>
          <w:sz w:val="26"/>
          <w:szCs w:val="26"/>
          <w:lang w:val="en-GB"/>
        </w:rPr>
        <w:t>đặt vấn đề</w:t>
      </w: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nl-NL"/>
        </w:rPr>
        <w:t xml:space="preserve">Ở bậc tiểu học, chúng ta được làm quen với điểm và đường thẳng. </w:t>
      </w:r>
    </w:p>
    <w:p w14:paraId="2127D0A9"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Cs/>
          <w:i/>
          <w:iCs/>
          <w:color w:val="000000"/>
          <w:sz w:val="26"/>
          <w:szCs w:val="26"/>
          <w:lang w:val="vi-VN"/>
        </w:rPr>
        <w:t>Với bút chì và thước thằng, em có thể vẽ được một vạch thẳng. Đó lá hình ảnh của một đường thẳng. Mỗi dấu chấm nhỏ từ đầu bút chỉ là hình ảnh của một điểm. Ta nói đường thẳng đó được tạo nên từ các điểm như vậy. Đối với những điểm và đường thẳng tùy ý, mối quan hệ giữa chúng là như thế nào? C</w:t>
      </w:r>
      <w:r w:rsidRPr="009B3CCE">
        <w:rPr>
          <w:rFonts w:ascii="Times New Roman" w:eastAsia="Calibri" w:hAnsi="Times New Roman"/>
          <w:bCs/>
          <w:i/>
          <w:iCs/>
          <w:color w:val="000000"/>
          <w:sz w:val="26"/>
          <w:szCs w:val="26"/>
        </w:rPr>
        <w:t>húng ta cùng tìm hiểu bài hôm nay.</w:t>
      </w:r>
    </w:p>
    <w:p w14:paraId="0F7CA6D5"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B.</w:t>
      </w:r>
      <w:r w:rsidRPr="009B3CCE">
        <w:rPr>
          <w:rFonts w:ascii="Times New Roman" w:eastAsia="Calibri" w:hAnsi="Times New Roman"/>
          <w:color w:val="000000"/>
          <w:sz w:val="26"/>
          <w:szCs w:val="26"/>
          <w:lang w:val="vi-VN"/>
        </w:rPr>
        <w:t xml:space="preserve"> </w:t>
      </w:r>
      <w:r w:rsidRPr="009B3CCE">
        <w:rPr>
          <w:rFonts w:ascii="Times New Roman" w:eastAsia="Calibri" w:hAnsi="Times New Roman"/>
          <w:b/>
          <w:color w:val="000000"/>
          <w:sz w:val="26"/>
          <w:szCs w:val="26"/>
          <w:lang w:val="vi-VN"/>
        </w:rPr>
        <w:t>HÌNH THÀNH KIẾN THỨC MỚI</w:t>
      </w:r>
    </w:p>
    <w:p w14:paraId="3C18FF23"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vi-VN"/>
        </w:rPr>
        <w:t xml:space="preserve">Hoạt động 1: </w:t>
      </w:r>
      <w:r w:rsidRPr="009B3CCE">
        <w:rPr>
          <w:rFonts w:ascii="Times New Roman" w:eastAsia="Calibri" w:hAnsi="Times New Roman"/>
          <w:b/>
          <w:color w:val="000000"/>
          <w:sz w:val="26"/>
          <w:szCs w:val="26"/>
          <w:lang w:val="en-GB"/>
        </w:rPr>
        <w:t>Điểm</w:t>
      </w:r>
    </w:p>
    <w:p w14:paraId="2600BFAD"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a) Mục tiêu:</w:t>
      </w:r>
      <w:r w:rsidRPr="009B3CCE">
        <w:rPr>
          <w:rFonts w:ascii="Times New Roman" w:eastAsia="Calibri" w:hAnsi="Times New Roman"/>
          <w:color w:val="000000"/>
          <w:sz w:val="26"/>
          <w:szCs w:val="26"/>
          <w:lang w:val="vi-VN"/>
        </w:rPr>
        <w:t xml:space="preserve">  </w:t>
      </w:r>
    </w:p>
    <w:p w14:paraId="05C62126"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nl-NL"/>
        </w:rPr>
        <w:t>HS biết cách biểu diễn điểm, cách kí hiệu tên của điểm</w:t>
      </w:r>
    </w:p>
    <w:p w14:paraId="1CF2655B"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b) Nội dung:</w:t>
      </w:r>
      <w:r w:rsidRPr="009B3CCE">
        <w:rPr>
          <w:rFonts w:ascii="Times New Roman" w:eastAsia="Calibri" w:hAnsi="Times New Roman"/>
          <w:color w:val="000000"/>
          <w:sz w:val="26"/>
          <w:szCs w:val="26"/>
          <w:lang w:val="en-GB"/>
        </w:rPr>
        <w:t xml:space="preserve"> </w:t>
      </w:r>
      <w:r w:rsidRPr="009B3CCE">
        <w:rPr>
          <w:rFonts w:ascii="Times New Roman" w:eastAsia="Calibri" w:hAnsi="Times New Roman"/>
          <w:color w:val="000000"/>
          <w:sz w:val="26"/>
          <w:szCs w:val="26"/>
          <w:lang w:val="vi-VN"/>
        </w:rPr>
        <w:t xml:space="preserve">HS </w:t>
      </w:r>
      <w:r w:rsidRPr="009B3CCE">
        <w:rPr>
          <w:rFonts w:ascii="Times New Roman" w:eastAsia="Calibri" w:hAnsi="Times New Roman"/>
          <w:color w:val="000000"/>
          <w:sz w:val="26"/>
          <w:szCs w:val="26"/>
          <w:lang w:val="en-GB"/>
        </w:rPr>
        <w:t xml:space="preserve">đọc </w:t>
      </w:r>
      <w:r w:rsidRPr="009B3CCE">
        <w:rPr>
          <w:rFonts w:ascii="Times New Roman" w:eastAsia="Calibri" w:hAnsi="Times New Roman"/>
          <w:color w:val="000000"/>
          <w:sz w:val="26"/>
          <w:szCs w:val="26"/>
          <w:lang w:val="vi-VN"/>
        </w:rPr>
        <w:t>SGK để tìm hiểu nội dung kiến thức theo yêu cầu của GV.</w:t>
      </w:r>
    </w:p>
    <w:p w14:paraId="1A271087"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 xml:space="preserve">c) Sản phẩm: </w:t>
      </w:r>
      <w:r w:rsidRPr="009B3CCE">
        <w:rPr>
          <w:rFonts w:ascii="Times New Roman" w:eastAsia="Calibri" w:hAnsi="Times New Roman"/>
          <w:color w:val="000000"/>
          <w:sz w:val="26"/>
          <w:szCs w:val="26"/>
          <w:lang w:val="vi-VN"/>
        </w:rPr>
        <w:t>HS nắm vững kiến thức, kết quả của HS.</w:t>
      </w:r>
    </w:p>
    <w:p w14:paraId="67B1D4EC"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d) Tổ chức thực hiện:</w:t>
      </w:r>
    </w:p>
    <w:tbl>
      <w:tblPr>
        <w:tblStyle w:val="TableGrid"/>
        <w:tblW w:w="9492" w:type="dxa"/>
        <w:tblLook w:val="04A0" w:firstRow="1" w:lastRow="0" w:firstColumn="1" w:lastColumn="0" w:noHBand="0" w:noVBand="1"/>
      </w:tblPr>
      <w:tblGrid>
        <w:gridCol w:w="5098"/>
        <w:gridCol w:w="4394"/>
      </w:tblGrid>
      <w:tr w:rsidR="009B3CCE" w:rsidRPr="009B3CCE" w14:paraId="573E88D3" w14:textId="77777777" w:rsidTr="005E44F4">
        <w:tc>
          <w:tcPr>
            <w:tcW w:w="5098" w:type="dxa"/>
            <w:tcBorders>
              <w:top w:val="single" w:sz="4" w:space="0" w:color="auto"/>
              <w:left w:val="single" w:sz="4" w:space="0" w:color="auto"/>
              <w:bottom w:val="single" w:sz="4" w:space="0" w:color="auto"/>
              <w:right w:val="single" w:sz="4" w:space="0" w:color="auto"/>
            </w:tcBorders>
            <w:hideMark/>
          </w:tcPr>
          <w:p w14:paraId="2C423F52" w14:textId="77777777" w:rsidR="009B3CCE" w:rsidRPr="009B3CCE" w:rsidRDefault="009B3CCE" w:rsidP="009B3CCE">
            <w:pPr>
              <w:tabs>
                <w:tab w:val="left" w:pos="567"/>
                <w:tab w:val="left" w:pos="1134"/>
              </w:tabs>
              <w:spacing w:line="312" w:lineRule="auto"/>
              <w:jc w:val="center"/>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HOẠT ĐỘNG CỦA GV VÀ HS</w:t>
            </w:r>
          </w:p>
        </w:tc>
        <w:tc>
          <w:tcPr>
            <w:tcW w:w="4394" w:type="dxa"/>
            <w:tcBorders>
              <w:top w:val="single" w:sz="4" w:space="0" w:color="auto"/>
              <w:left w:val="single" w:sz="4" w:space="0" w:color="auto"/>
              <w:bottom w:val="single" w:sz="4" w:space="0" w:color="auto"/>
              <w:right w:val="single" w:sz="4" w:space="0" w:color="auto"/>
            </w:tcBorders>
            <w:hideMark/>
          </w:tcPr>
          <w:p w14:paraId="0484019D" w14:textId="77777777" w:rsidR="009B3CCE" w:rsidRPr="009B3CCE" w:rsidRDefault="009B3CCE" w:rsidP="009B3CCE">
            <w:pPr>
              <w:tabs>
                <w:tab w:val="left" w:pos="567"/>
                <w:tab w:val="left" w:pos="1134"/>
              </w:tabs>
              <w:spacing w:line="312" w:lineRule="auto"/>
              <w:jc w:val="center"/>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SẢN PHẨM DỰ KIẾN</w:t>
            </w:r>
          </w:p>
        </w:tc>
      </w:tr>
      <w:tr w:rsidR="009B3CCE" w:rsidRPr="009B3CCE" w14:paraId="5D68276F" w14:textId="77777777" w:rsidTr="005E44F4">
        <w:tc>
          <w:tcPr>
            <w:tcW w:w="5098" w:type="dxa"/>
            <w:tcBorders>
              <w:top w:val="single" w:sz="4" w:space="0" w:color="auto"/>
              <w:left w:val="single" w:sz="4" w:space="0" w:color="auto"/>
              <w:bottom w:val="single" w:sz="4" w:space="0" w:color="auto"/>
              <w:right w:val="single" w:sz="4" w:space="0" w:color="auto"/>
            </w:tcBorders>
            <w:hideMark/>
          </w:tcPr>
          <w:p w14:paraId="1513E79D"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Bước 1: Chuyển giao nhiệm vụ:</w:t>
            </w:r>
          </w:p>
          <w:p w14:paraId="37A92729"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GV </w:t>
            </w:r>
            <w:r w:rsidRPr="009B3CCE">
              <w:rPr>
                <w:rFonts w:ascii="Times New Roman" w:eastAsia="Calibri" w:hAnsi="Times New Roman"/>
                <w:color w:val="000000"/>
                <w:sz w:val="26"/>
                <w:szCs w:val="26"/>
                <w:lang w:val="en-GB"/>
              </w:rPr>
              <w:t>yêu cầu HS quan sát Hình 1, xác định các dấu chấm nhỏ trên bản đồ trong Hình 1 cùng với địa danh tương ứng.</w:t>
            </w:r>
          </w:p>
          <w:p w14:paraId="6F50216A"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Từ đó GV hình thành khái niệm điểm và cách biểu diễn điểm. GV nhắc cho HS liên hệ hình ảnh điểm trong Hình 2a (hai điểm phân biệt) và Hình 2b (hai điểm trùng nhau.</w:t>
            </w:r>
          </w:p>
          <w:p w14:paraId="701ED152"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GV hướng dẫn HS thực hiện VD1, yêu cầu HS phải biết đặt tên cho điểm.</w:t>
            </w:r>
          </w:p>
          <w:p w14:paraId="695133B1"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xml:space="preserve">- Áp dụng làm bài </w:t>
            </w:r>
            <w:r w:rsidRPr="009B3CCE">
              <w:rPr>
                <w:rFonts w:ascii="Times New Roman" w:eastAsia="Calibri" w:hAnsi="Times New Roman"/>
                <w:b/>
                <w:i/>
                <w:color w:val="000000"/>
                <w:sz w:val="26"/>
                <w:szCs w:val="26"/>
                <w:lang w:val="en-GB"/>
              </w:rPr>
              <w:t xml:space="preserve">Luyện tập 1 </w:t>
            </w:r>
          </w:p>
          <w:p w14:paraId="6B3905B5"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Bước 2: Thực hiện nhiệm vụ: </w:t>
            </w:r>
          </w:p>
          <w:p w14:paraId="059CECFD" w14:textId="77777777" w:rsidR="009B3CCE" w:rsidRPr="009B3CCE" w:rsidRDefault="009B3CCE" w:rsidP="009B3CCE">
            <w:pPr>
              <w:spacing w:line="312" w:lineRule="auto"/>
              <w:jc w:val="both"/>
              <w:rPr>
                <w:rFonts w:ascii="Times New Roman" w:eastAsia="Calibri" w:hAnsi="Times New Roman"/>
                <w:b/>
                <w:i/>
                <w:color w:val="000000"/>
                <w:sz w:val="26"/>
                <w:szCs w:val="26"/>
                <w:lang w:val="vi-VN"/>
              </w:rPr>
            </w:pPr>
            <w:r w:rsidRPr="009B3CCE">
              <w:rPr>
                <w:rFonts w:ascii="Times New Roman" w:eastAsia="Calibri" w:hAnsi="Times New Roman"/>
                <w:color w:val="000000"/>
                <w:sz w:val="26"/>
                <w:szCs w:val="26"/>
                <w:lang w:val="vi-VN"/>
              </w:rPr>
              <w:t xml:space="preserve">- HS </w:t>
            </w:r>
            <w:r w:rsidRPr="009B3CCE">
              <w:rPr>
                <w:rFonts w:ascii="Times New Roman" w:eastAsia="Calibri" w:hAnsi="Times New Roman"/>
                <w:color w:val="000000"/>
                <w:sz w:val="26"/>
                <w:szCs w:val="26"/>
                <w:lang w:val="en-GB"/>
              </w:rPr>
              <w:t xml:space="preserve">quan sát hình, </w:t>
            </w:r>
            <w:r w:rsidRPr="009B3CCE">
              <w:rPr>
                <w:rFonts w:ascii="Times New Roman" w:eastAsia="Calibri" w:hAnsi="Times New Roman"/>
                <w:color w:val="000000"/>
                <w:sz w:val="26"/>
                <w:szCs w:val="26"/>
                <w:lang w:val="vi-VN"/>
              </w:rPr>
              <w:t>thực hiện nhiệm vụ của giáo viên.</w:t>
            </w:r>
          </w:p>
          <w:p w14:paraId="703C5FAD"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GV theo dõi, hỗ trợ, hướng dẫn</w:t>
            </w:r>
            <w:r w:rsidRPr="009B3CCE">
              <w:rPr>
                <w:rFonts w:ascii="Times New Roman" w:eastAsia="Calibri" w:hAnsi="Times New Roman"/>
                <w:color w:val="000000"/>
                <w:sz w:val="26"/>
                <w:szCs w:val="26"/>
                <w:lang w:val="en-GB"/>
              </w:rPr>
              <w:t xml:space="preserve"> HS</w:t>
            </w:r>
            <w:r w:rsidRPr="009B3CCE">
              <w:rPr>
                <w:rFonts w:ascii="Times New Roman" w:eastAsia="Calibri" w:hAnsi="Times New Roman"/>
                <w:color w:val="000000"/>
                <w:sz w:val="26"/>
                <w:szCs w:val="26"/>
                <w:lang w:val="vi-VN"/>
              </w:rPr>
              <w:t xml:space="preserve"> làm </w:t>
            </w:r>
            <w:r w:rsidRPr="009B3CCE">
              <w:rPr>
                <w:rFonts w:ascii="Times New Roman" w:eastAsia="Calibri" w:hAnsi="Times New Roman"/>
                <w:color w:val="000000"/>
                <w:sz w:val="26"/>
                <w:szCs w:val="26"/>
                <w:lang w:val="en-GB"/>
              </w:rPr>
              <w:t>bài Luyện tập 1</w:t>
            </w:r>
          </w:p>
          <w:p w14:paraId="572F71C6"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lastRenderedPageBreak/>
              <w:t xml:space="preserve">Bước 3: Báo cáo, thảo luận: </w:t>
            </w:r>
          </w:p>
          <w:p w14:paraId="522C9192"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en-GB"/>
              </w:rPr>
              <w:t>Đại diện HS báo cáo kết quả thực hiện HĐ1</w:t>
            </w:r>
          </w:p>
          <w:p w14:paraId="12D9634F"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xml:space="preserve">- Gọi 1 HS lên bảng thực hiện bài Luyện tập 1 </w:t>
            </w:r>
          </w:p>
          <w:p w14:paraId="38C39C4D"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xml:space="preserve">- </w:t>
            </w:r>
            <w:r w:rsidRPr="009B3CCE">
              <w:rPr>
                <w:rFonts w:ascii="Times New Roman" w:eastAsia="Calibri" w:hAnsi="Times New Roman"/>
                <w:color w:val="000000"/>
                <w:sz w:val="26"/>
                <w:szCs w:val="26"/>
                <w:lang w:val="vi-VN"/>
              </w:rPr>
              <w:t>GV gọi HS khác nhận xét, bổ sung</w:t>
            </w:r>
            <w:r w:rsidRPr="009B3CCE">
              <w:rPr>
                <w:rFonts w:ascii="Times New Roman" w:eastAsia="Calibri" w:hAnsi="Times New Roman"/>
                <w:color w:val="000000"/>
                <w:sz w:val="26"/>
                <w:szCs w:val="26"/>
                <w:lang w:val="en-GB"/>
              </w:rPr>
              <w:t>.</w:t>
            </w:r>
          </w:p>
          <w:p w14:paraId="434FFE34"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Bước 4: Kết luận, nhận định: </w:t>
            </w:r>
          </w:p>
          <w:p w14:paraId="6ED7EEA0"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Cs/>
                <w:color w:val="000000"/>
                <w:sz w:val="26"/>
                <w:szCs w:val="26"/>
                <w:lang w:val="vi-VN"/>
              </w:rPr>
              <w:t xml:space="preserve">- </w:t>
            </w:r>
            <w:r w:rsidRPr="009B3CCE">
              <w:rPr>
                <w:rFonts w:ascii="Times New Roman" w:eastAsia="Calibri" w:hAnsi="Times New Roman"/>
                <w:color w:val="000000"/>
                <w:sz w:val="26"/>
                <w:szCs w:val="26"/>
                <w:lang w:val="vi-VN"/>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6CEA52E1" w14:textId="77777777" w:rsidR="009B3CCE" w:rsidRPr="009B3CCE" w:rsidRDefault="009B3CCE" w:rsidP="009B3CCE">
            <w:pPr>
              <w:spacing w:line="312" w:lineRule="auto"/>
              <w:jc w:val="both"/>
              <w:rPr>
                <w:rFonts w:ascii="Times New Roman" w:eastAsia="Calibri" w:hAnsi="Times New Roman"/>
                <w:bCs/>
                <w:color w:val="000000"/>
                <w:sz w:val="26"/>
                <w:szCs w:val="26"/>
                <w:lang w:val="en-GB"/>
              </w:rPr>
            </w:pPr>
            <w:r w:rsidRPr="009B3CCE">
              <w:rPr>
                <w:rFonts w:ascii="Times New Roman" w:eastAsia="Calibri" w:hAnsi="Times New Roman"/>
                <w:bCs/>
                <w:color w:val="000000"/>
                <w:sz w:val="26"/>
                <w:szCs w:val="26"/>
                <w:lang w:val="vi-VN"/>
              </w:rPr>
              <w:t xml:space="preserve">- GV chốt kiến thức về điểm, nhắc </w:t>
            </w:r>
            <w:r w:rsidRPr="009B3CCE">
              <w:rPr>
                <w:rFonts w:ascii="Times New Roman" w:eastAsia="Calibri" w:hAnsi="Times New Roman"/>
                <w:bCs/>
                <w:color w:val="000000"/>
                <w:sz w:val="26"/>
                <w:szCs w:val="26"/>
                <w:lang w:val="en-GB"/>
              </w:rPr>
              <w:t>HS chú ý: Mỗi hình là một tập hợp các điểm. Hình có thể chỉ gồm một điểm.</w:t>
            </w:r>
          </w:p>
        </w:tc>
        <w:tc>
          <w:tcPr>
            <w:tcW w:w="4394" w:type="dxa"/>
            <w:tcBorders>
              <w:top w:val="single" w:sz="4" w:space="0" w:color="auto"/>
              <w:left w:val="single" w:sz="4" w:space="0" w:color="auto"/>
              <w:bottom w:val="single" w:sz="4" w:space="0" w:color="auto"/>
              <w:right w:val="single" w:sz="4" w:space="0" w:color="auto"/>
            </w:tcBorders>
          </w:tcPr>
          <w:p w14:paraId="747A6B29"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en-GB"/>
              </w:rPr>
              <w:lastRenderedPageBreak/>
              <w:t>I. ĐIỂM</w:t>
            </w:r>
          </w:p>
          <w:p w14:paraId="176DF39E"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t>Dấu chấm nhỏ là hình ảnh của điểm. Ta sử dụng những chữ cái in hoa A, B, C, …. để đặt tên cho điểm</w:t>
            </w:r>
          </w:p>
          <w:p w14:paraId="7027A147" w14:textId="77777777" w:rsidR="009B3CCE" w:rsidRPr="009B3CCE" w:rsidRDefault="009B3CCE" w:rsidP="009B3CCE">
            <w:pPr>
              <w:autoSpaceDE w:val="0"/>
              <w:autoSpaceDN w:val="0"/>
              <w:adjustRightInd w:val="0"/>
              <w:spacing w:line="312" w:lineRule="auto"/>
              <w:jc w:val="center"/>
              <w:rPr>
                <w:rFonts w:ascii="Times New Roman" w:hAnsi="Times New Roman"/>
                <w:color w:val="000000"/>
                <w:sz w:val="26"/>
                <w:szCs w:val="26"/>
              </w:rPr>
            </w:pPr>
            <w:r w:rsidRPr="009B3CCE">
              <w:rPr>
                <w:rFonts w:ascii="Times New Roman" w:eastAsia="Calibri" w:hAnsi="Times New Roman"/>
                <w:noProof/>
                <w:color w:val="000000"/>
                <w:sz w:val="26"/>
                <w:szCs w:val="26"/>
                <w:lang w:val="vi-VN" w:eastAsia="vi-VN"/>
              </w:rPr>
              <w:drawing>
                <wp:inline distT="0" distB="0" distL="0" distR="0" wp14:anchorId="1FC99394" wp14:editId="132F5AAD">
                  <wp:extent cx="2091055" cy="588645"/>
                  <wp:effectExtent l="0" t="0" r="4445" b="1905"/>
                  <wp:docPr id="1"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1055" cy="588645"/>
                          </a:xfrm>
                          <a:prstGeom prst="rect">
                            <a:avLst/>
                          </a:prstGeom>
                          <a:noFill/>
                          <a:ln>
                            <a:noFill/>
                          </a:ln>
                        </pic:spPr>
                      </pic:pic>
                    </a:graphicData>
                  </a:graphic>
                </wp:inline>
              </w:drawing>
            </w:r>
          </w:p>
          <w:p w14:paraId="3B63196E" w14:textId="77777777" w:rsidR="009B3CCE" w:rsidRPr="009B3CCE" w:rsidRDefault="009B3CCE" w:rsidP="009B3CCE">
            <w:pPr>
              <w:autoSpaceDE w:val="0"/>
              <w:autoSpaceDN w:val="0"/>
              <w:adjustRightInd w:val="0"/>
              <w:spacing w:line="312" w:lineRule="auto"/>
              <w:jc w:val="center"/>
              <w:rPr>
                <w:rFonts w:ascii="Times New Roman" w:hAnsi="Times New Roman"/>
                <w:color w:val="000000"/>
                <w:sz w:val="26"/>
                <w:szCs w:val="26"/>
              </w:rPr>
            </w:pPr>
            <w:r w:rsidRPr="009B3CCE">
              <w:rPr>
                <w:rFonts w:ascii="Times New Roman" w:eastAsia="Calibri" w:hAnsi="Times New Roman"/>
                <w:noProof/>
                <w:color w:val="000000"/>
                <w:sz w:val="26"/>
                <w:szCs w:val="26"/>
                <w:lang w:val="vi-VN" w:eastAsia="vi-VN"/>
              </w:rPr>
              <w:drawing>
                <wp:inline distT="0" distB="0" distL="0" distR="0" wp14:anchorId="1AB66462" wp14:editId="6235CCA8">
                  <wp:extent cx="1937385" cy="932815"/>
                  <wp:effectExtent l="0" t="0" r="5715" b="635"/>
                  <wp:docPr id="2"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7385" cy="932815"/>
                          </a:xfrm>
                          <a:prstGeom prst="rect">
                            <a:avLst/>
                          </a:prstGeom>
                          <a:noFill/>
                          <a:ln>
                            <a:noFill/>
                          </a:ln>
                        </pic:spPr>
                      </pic:pic>
                    </a:graphicData>
                  </a:graphic>
                </wp:inline>
              </w:drawing>
            </w:r>
          </w:p>
          <w:p w14:paraId="63D35585"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b/>
                <w:i/>
                <w:color w:val="000000"/>
                <w:sz w:val="26"/>
                <w:szCs w:val="26"/>
              </w:rPr>
              <w:t xml:space="preserve">Quy ước: </w:t>
            </w:r>
            <w:r w:rsidRPr="009B3CCE">
              <w:rPr>
                <w:rFonts w:ascii="Times New Roman" w:hAnsi="Times New Roman"/>
                <w:color w:val="000000"/>
                <w:sz w:val="26"/>
                <w:szCs w:val="26"/>
              </w:rPr>
              <w:t>Khi nói hai điểm mà không nói gì thêm, ta hiểu đó là hai điểm phân biệt.</w:t>
            </w:r>
          </w:p>
          <w:p w14:paraId="3D84B0E0" w14:textId="77777777" w:rsidR="009B3CCE" w:rsidRPr="009B3CCE" w:rsidRDefault="009B3CCE" w:rsidP="009B3CCE">
            <w:pPr>
              <w:autoSpaceDE w:val="0"/>
              <w:autoSpaceDN w:val="0"/>
              <w:adjustRightInd w:val="0"/>
              <w:spacing w:line="312" w:lineRule="auto"/>
              <w:jc w:val="both"/>
              <w:rPr>
                <w:rFonts w:ascii="Times New Roman" w:hAnsi="Times New Roman"/>
                <w:b/>
                <w:i/>
                <w:color w:val="000000"/>
                <w:sz w:val="26"/>
                <w:szCs w:val="26"/>
                <w:u w:val="single"/>
              </w:rPr>
            </w:pPr>
            <w:r w:rsidRPr="009B3CCE">
              <w:rPr>
                <w:rFonts w:ascii="Times New Roman" w:hAnsi="Times New Roman"/>
                <w:b/>
                <w:i/>
                <w:color w:val="000000"/>
                <w:sz w:val="26"/>
                <w:szCs w:val="26"/>
                <w:u w:val="single"/>
              </w:rPr>
              <w:t>Luyện tập 1</w:t>
            </w:r>
          </w:p>
          <w:p w14:paraId="268247E2" w14:textId="77777777" w:rsidR="009B3CCE" w:rsidRPr="009B3CCE" w:rsidRDefault="009B3CCE" w:rsidP="009B3CCE">
            <w:pPr>
              <w:autoSpaceDE w:val="0"/>
              <w:autoSpaceDN w:val="0"/>
              <w:adjustRightInd w:val="0"/>
              <w:spacing w:line="312" w:lineRule="auto"/>
              <w:jc w:val="both"/>
              <w:rPr>
                <w:rFonts w:ascii="Times New Roman" w:hAnsi="Times New Roman"/>
                <w:b/>
                <w:color w:val="000000"/>
                <w:sz w:val="26"/>
                <w:szCs w:val="26"/>
              </w:rPr>
            </w:pPr>
            <w:r w:rsidRPr="009B3CCE">
              <w:rPr>
                <w:rFonts w:ascii="Times New Roman" w:eastAsia="Calibri" w:hAnsi="Times New Roman"/>
                <w:noProof/>
                <w:color w:val="000000"/>
                <w:sz w:val="26"/>
                <w:szCs w:val="26"/>
                <w:lang w:val="vi-VN" w:eastAsia="vi-VN"/>
              </w:rPr>
              <w:lastRenderedPageBreak/>
              <w:drawing>
                <wp:inline distT="0" distB="0" distL="0" distR="0" wp14:anchorId="44F926B1" wp14:editId="254E3017">
                  <wp:extent cx="1765300" cy="751205"/>
                  <wp:effectExtent l="0" t="0" r="635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0" cy="751205"/>
                          </a:xfrm>
                          <a:prstGeom prst="rect">
                            <a:avLst/>
                          </a:prstGeom>
                          <a:noFill/>
                          <a:ln>
                            <a:noFill/>
                          </a:ln>
                        </pic:spPr>
                      </pic:pic>
                    </a:graphicData>
                  </a:graphic>
                </wp:inline>
              </w:drawing>
            </w:r>
          </w:p>
          <w:p w14:paraId="6F0C8004" w14:textId="77777777" w:rsidR="009B3CCE" w:rsidRPr="009B3CCE" w:rsidRDefault="009B3CCE" w:rsidP="009B3CCE">
            <w:pPr>
              <w:autoSpaceDE w:val="0"/>
              <w:autoSpaceDN w:val="0"/>
              <w:adjustRightInd w:val="0"/>
              <w:spacing w:line="312" w:lineRule="auto"/>
              <w:jc w:val="both"/>
              <w:rPr>
                <w:rFonts w:ascii="Times New Roman" w:eastAsia="Calibri" w:hAnsi="Times New Roman"/>
                <w:bCs/>
                <w:color w:val="000000"/>
                <w:sz w:val="26"/>
                <w:szCs w:val="26"/>
                <w:lang w:val="en-GB"/>
              </w:rPr>
            </w:pPr>
            <w:r w:rsidRPr="009B3CCE">
              <w:rPr>
                <w:rFonts w:ascii="Times New Roman" w:eastAsia="Calibri" w:hAnsi="Times New Roman"/>
                <w:b/>
                <w:bCs/>
                <w:i/>
                <w:color w:val="000000"/>
                <w:sz w:val="26"/>
                <w:szCs w:val="26"/>
                <w:lang w:val="en-GB"/>
              </w:rPr>
              <w:t>* Chú ý:</w:t>
            </w:r>
            <w:r w:rsidRPr="009B3CCE">
              <w:rPr>
                <w:rFonts w:ascii="Times New Roman" w:eastAsia="Calibri" w:hAnsi="Times New Roman"/>
                <w:bCs/>
                <w:color w:val="000000"/>
                <w:sz w:val="26"/>
                <w:szCs w:val="26"/>
                <w:lang w:val="en-GB"/>
              </w:rPr>
              <w:t xml:space="preserve"> Mỗi hình là một tập hợp các điểm. Hình có thể chỉ gồm một điểm.</w:t>
            </w:r>
          </w:p>
          <w:p w14:paraId="4D980E44" w14:textId="77777777" w:rsidR="009B3CCE" w:rsidRPr="009B3CCE" w:rsidRDefault="009B3CCE" w:rsidP="009B3CCE">
            <w:pPr>
              <w:autoSpaceDE w:val="0"/>
              <w:autoSpaceDN w:val="0"/>
              <w:adjustRightInd w:val="0"/>
              <w:spacing w:line="312" w:lineRule="auto"/>
              <w:jc w:val="both"/>
              <w:rPr>
                <w:rFonts w:ascii="Times New Roman" w:hAnsi="Times New Roman"/>
                <w:b/>
                <w:color w:val="000000"/>
                <w:sz w:val="26"/>
                <w:szCs w:val="26"/>
              </w:rPr>
            </w:pPr>
          </w:p>
        </w:tc>
      </w:tr>
    </w:tbl>
    <w:p w14:paraId="7FBDBA44"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vi-VN"/>
        </w:rPr>
        <w:lastRenderedPageBreak/>
        <w:t xml:space="preserve">Hoạt động 2: </w:t>
      </w:r>
      <w:r w:rsidRPr="009B3CCE">
        <w:rPr>
          <w:rFonts w:ascii="Times New Roman" w:eastAsia="Calibri" w:hAnsi="Times New Roman"/>
          <w:b/>
          <w:color w:val="000000"/>
          <w:sz w:val="26"/>
          <w:szCs w:val="26"/>
          <w:lang w:val="en-GB"/>
        </w:rPr>
        <w:t>Đường thẳng</w:t>
      </w:r>
    </w:p>
    <w:p w14:paraId="2C9FC6F4"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a) Mục tiêu:</w:t>
      </w:r>
      <w:r w:rsidRPr="009B3CCE">
        <w:rPr>
          <w:rFonts w:ascii="Times New Roman" w:eastAsia="Calibri" w:hAnsi="Times New Roman"/>
          <w:color w:val="000000"/>
          <w:sz w:val="26"/>
          <w:szCs w:val="26"/>
          <w:lang w:val="vi-VN"/>
        </w:rPr>
        <w:t xml:space="preserve"> </w:t>
      </w:r>
    </w:p>
    <w:p w14:paraId="08A0490C"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en-GB"/>
        </w:rPr>
        <w:t>Giúp HS biết cách vẽ và gọi tên một đường thẳng</w:t>
      </w:r>
    </w:p>
    <w:p w14:paraId="081F1300"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 Nội dung: </w:t>
      </w:r>
      <w:r w:rsidRPr="009B3CCE">
        <w:rPr>
          <w:rFonts w:ascii="Times New Roman" w:eastAsia="Calibri" w:hAnsi="Times New Roman"/>
          <w:color w:val="000000"/>
          <w:sz w:val="26"/>
          <w:szCs w:val="26"/>
          <w:lang w:val="vi-VN"/>
        </w:rPr>
        <w:t>HS quan sát SGK để tìm hiểu nội dung kiến thức theo yêu cầu của GV.</w:t>
      </w:r>
    </w:p>
    <w:p w14:paraId="2B289EF9"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c) Sản phẩm: </w:t>
      </w:r>
      <w:r w:rsidRPr="009B3CCE">
        <w:rPr>
          <w:rFonts w:ascii="Times New Roman" w:eastAsia="Calibri" w:hAnsi="Times New Roman"/>
          <w:color w:val="000000"/>
          <w:sz w:val="26"/>
          <w:szCs w:val="26"/>
          <w:lang w:val="vi-VN"/>
        </w:rPr>
        <w:t>HS nắm vững kiến thức, kết quả của HS.</w:t>
      </w:r>
    </w:p>
    <w:p w14:paraId="5067843B"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d) Tổ chức thực hiện: </w:t>
      </w:r>
    </w:p>
    <w:tbl>
      <w:tblPr>
        <w:tblStyle w:val="TableGrid"/>
        <w:tblW w:w="9493" w:type="dxa"/>
        <w:tblLook w:val="04A0" w:firstRow="1" w:lastRow="0" w:firstColumn="1" w:lastColumn="0" w:noHBand="0" w:noVBand="1"/>
      </w:tblPr>
      <w:tblGrid>
        <w:gridCol w:w="5382"/>
        <w:gridCol w:w="4111"/>
      </w:tblGrid>
      <w:tr w:rsidR="009B3CCE" w:rsidRPr="009B3CCE" w14:paraId="3C93FC71" w14:textId="77777777" w:rsidTr="005E44F4">
        <w:tc>
          <w:tcPr>
            <w:tcW w:w="5382" w:type="dxa"/>
            <w:tcBorders>
              <w:top w:val="single" w:sz="4" w:space="0" w:color="auto"/>
              <w:left w:val="single" w:sz="4" w:space="0" w:color="auto"/>
              <w:bottom w:val="single" w:sz="4" w:space="0" w:color="auto"/>
              <w:right w:val="single" w:sz="4" w:space="0" w:color="auto"/>
            </w:tcBorders>
            <w:hideMark/>
          </w:tcPr>
          <w:p w14:paraId="2E48BA1B" w14:textId="77777777" w:rsidR="009B3CCE" w:rsidRPr="009B3CCE" w:rsidRDefault="009B3CCE" w:rsidP="009B3CCE">
            <w:pPr>
              <w:tabs>
                <w:tab w:val="left" w:pos="495"/>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HOẠT ĐỘNG CỦA GV VÀ HS</w:t>
            </w:r>
          </w:p>
        </w:tc>
        <w:tc>
          <w:tcPr>
            <w:tcW w:w="4111" w:type="dxa"/>
            <w:tcBorders>
              <w:top w:val="single" w:sz="4" w:space="0" w:color="auto"/>
              <w:left w:val="single" w:sz="4" w:space="0" w:color="auto"/>
              <w:bottom w:val="single" w:sz="4" w:space="0" w:color="auto"/>
              <w:right w:val="single" w:sz="4" w:space="0" w:color="auto"/>
            </w:tcBorders>
            <w:hideMark/>
          </w:tcPr>
          <w:p w14:paraId="37185C26"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SẢN PHẨM DỰ KIẾN</w:t>
            </w:r>
          </w:p>
        </w:tc>
      </w:tr>
      <w:tr w:rsidR="009B3CCE" w:rsidRPr="009B3CCE" w14:paraId="1057BDF8" w14:textId="77777777" w:rsidTr="005E44F4">
        <w:tc>
          <w:tcPr>
            <w:tcW w:w="5382" w:type="dxa"/>
            <w:tcBorders>
              <w:top w:val="single" w:sz="4" w:space="0" w:color="auto"/>
              <w:left w:val="single" w:sz="4" w:space="0" w:color="auto"/>
              <w:bottom w:val="single" w:sz="4" w:space="0" w:color="auto"/>
              <w:right w:val="single" w:sz="4" w:space="0" w:color="auto"/>
            </w:tcBorders>
            <w:hideMark/>
          </w:tcPr>
          <w:p w14:paraId="14483E57"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Bước 1: Chuyển giao nhiệm vụ:</w:t>
            </w:r>
          </w:p>
          <w:p w14:paraId="328C476E"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GV </w:t>
            </w:r>
            <w:r w:rsidRPr="009B3CCE">
              <w:rPr>
                <w:rFonts w:ascii="Times New Roman" w:eastAsia="Calibri" w:hAnsi="Times New Roman"/>
                <w:color w:val="000000"/>
                <w:sz w:val="26"/>
                <w:szCs w:val="26"/>
                <w:lang w:val="en-GB"/>
              </w:rPr>
              <w:t>lấy ví dụ trong thực tiễn thể hiện hình ảnh đường thẳng.</w:t>
            </w:r>
          </w:p>
          <w:p w14:paraId="4A9D06CD"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VD: Căng một sợi dây dài mãi về hai phía</w:t>
            </w:r>
          </w:p>
          <w:p w14:paraId="051AB706"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t xml:space="preserve">- GV yêu cầu HS thực hiện vẽ vạch thẳng trên trang giấy như Hình 5 và cho biết nét vẽ được tạo ra gợi nên hình gì? </w:t>
            </w:r>
          </w:p>
          <w:p w14:paraId="6CEC1EC5"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t>- Từ đó, GV giới thiệu về cách vẽ và biểu diễn đường thẳng</w:t>
            </w:r>
          </w:p>
          <w:p w14:paraId="3965513F"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GV hướng dẫn HS thực hiện VD2 và yêu cầu áp dụng thực hiện bài Luyện tập 2 vào vở.</w:t>
            </w:r>
          </w:p>
          <w:p w14:paraId="7EEAA417"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Bước 2: Thực hiện nhiệm vụ: </w:t>
            </w:r>
          </w:p>
          <w:p w14:paraId="0AA60E21" w14:textId="77777777" w:rsidR="009B3CCE" w:rsidRPr="009B3CCE" w:rsidRDefault="009B3CCE" w:rsidP="009B3CCE">
            <w:pPr>
              <w:spacing w:line="312" w:lineRule="auto"/>
              <w:jc w:val="both"/>
              <w:rPr>
                <w:rFonts w:ascii="Times New Roman" w:eastAsia="Calibri" w:hAnsi="Times New Roman"/>
                <w:b/>
                <w:i/>
                <w:color w:val="000000"/>
                <w:sz w:val="26"/>
                <w:szCs w:val="26"/>
                <w:lang w:val="vi-VN"/>
              </w:rPr>
            </w:pPr>
            <w:r w:rsidRPr="009B3CCE">
              <w:rPr>
                <w:rFonts w:ascii="Times New Roman" w:eastAsia="Calibri" w:hAnsi="Times New Roman"/>
                <w:color w:val="000000"/>
                <w:sz w:val="26"/>
                <w:szCs w:val="26"/>
                <w:lang w:val="vi-VN"/>
              </w:rPr>
              <w:t xml:space="preserve">- HS </w:t>
            </w:r>
            <w:r w:rsidRPr="009B3CCE">
              <w:rPr>
                <w:rFonts w:ascii="Times New Roman" w:eastAsia="Calibri" w:hAnsi="Times New Roman"/>
                <w:color w:val="000000"/>
                <w:sz w:val="26"/>
                <w:szCs w:val="26"/>
                <w:lang w:val="en-GB"/>
              </w:rPr>
              <w:t xml:space="preserve">quan sát, lắng nghe, </w:t>
            </w:r>
            <w:r w:rsidRPr="009B3CCE">
              <w:rPr>
                <w:rFonts w:ascii="Times New Roman" w:eastAsia="Calibri" w:hAnsi="Times New Roman"/>
                <w:color w:val="000000"/>
                <w:sz w:val="26"/>
                <w:szCs w:val="26"/>
                <w:lang w:val="vi-VN"/>
              </w:rPr>
              <w:t>thực hiện nhiệm vụ của giáo viên</w:t>
            </w:r>
            <w:r w:rsidRPr="009B3CCE">
              <w:rPr>
                <w:rFonts w:ascii="Times New Roman" w:eastAsia="Calibri" w:hAnsi="Times New Roman"/>
                <w:color w:val="000000"/>
                <w:sz w:val="26"/>
                <w:szCs w:val="26"/>
                <w:lang w:val="en-GB"/>
              </w:rPr>
              <w:t xml:space="preserve"> giao</w:t>
            </w:r>
            <w:r w:rsidRPr="009B3CCE">
              <w:rPr>
                <w:rFonts w:ascii="Times New Roman" w:eastAsia="Calibri" w:hAnsi="Times New Roman"/>
                <w:color w:val="000000"/>
                <w:sz w:val="26"/>
                <w:szCs w:val="26"/>
                <w:lang w:val="vi-VN"/>
              </w:rPr>
              <w:t>.</w:t>
            </w:r>
          </w:p>
          <w:p w14:paraId="1F78C090"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GV theo dõi, hỗ trợ, hướng dẫn</w:t>
            </w:r>
            <w:r w:rsidRPr="009B3CCE">
              <w:rPr>
                <w:rFonts w:ascii="Times New Roman" w:eastAsia="Calibri" w:hAnsi="Times New Roman"/>
                <w:color w:val="000000"/>
                <w:sz w:val="26"/>
                <w:szCs w:val="26"/>
                <w:lang w:val="en-GB"/>
              </w:rPr>
              <w:t xml:space="preserve"> HS</w:t>
            </w:r>
            <w:r w:rsidRPr="009B3CCE">
              <w:rPr>
                <w:rFonts w:ascii="Times New Roman" w:eastAsia="Calibri" w:hAnsi="Times New Roman"/>
                <w:color w:val="000000"/>
                <w:sz w:val="26"/>
                <w:szCs w:val="26"/>
                <w:lang w:val="vi-VN"/>
              </w:rPr>
              <w:t xml:space="preserve"> làm </w:t>
            </w:r>
            <w:r w:rsidRPr="009B3CCE">
              <w:rPr>
                <w:rFonts w:ascii="Times New Roman" w:eastAsia="Calibri" w:hAnsi="Times New Roman"/>
                <w:color w:val="000000"/>
                <w:sz w:val="26"/>
                <w:szCs w:val="26"/>
                <w:lang w:val="en-GB"/>
              </w:rPr>
              <w:t>bài Luyện tập 2</w:t>
            </w:r>
          </w:p>
          <w:p w14:paraId="76800D1B"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 xml:space="preserve">Bước 3: Báo cáo, thảo luận: </w:t>
            </w:r>
          </w:p>
          <w:p w14:paraId="2983B8E0"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lastRenderedPageBreak/>
              <w:t xml:space="preserve">+ </w:t>
            </w:r>
            <w:r w:rsidRPr="009B3CCE">
              <w:rPr>
                <w:rFonts w:ascii="Times New Roman" w:eastAsia="Calibri" w:hAnsi="Times New Roman"/>
                <w:color w:val="000000"/>
                <w:sz w:val="26"/>
                <w:szCs w:val="26"/>
                <w:lang w:val="en-GB"/>
              </w:rPr>
              <w:t>HS trình bày câu trả lời</w:t>
            </w:r>
          </w:p>
          <w:p w14:paraId="3D582ACA"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HS đọc và ghi nhớ cách vẽ và biểu diễn đường thằng</w:t>
            </w:r>
          </w:p>
          <w:p w14:paraId="7A6E50CF"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GV gọi HS lên bảng thực hiện bài Luyện tập 2</w:t>
            </w:r>
          </w:p>
          <w:p w14:paraId="751F15B3"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HS khác nhận xét, bổ sung</w:t>
            </w:r>
          </w:p>
          <w:p w14:paraId="449061A6"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Bước 4: Kết luận, nhận định: </w:t>
            </w:r>
          </w:p>
          <w:p w14:paraId="71FEED40"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GV nhận xét thái độ làm việc, phương án trả lời của học sinh</w:t>
            </w:r>
            <w:r w:rsidRPr="009B3CCE">
              <w:rPr>
                <w:rFonts w:ascii="Times New Roman" w:eastAsia="Calibri" w:hAnsi="Times New Roman"/>
                <w:color w:val="000000"/>
                <w:sz w:val="26"/>
                <w:szCs w:val="26"/>
                <w:lang w:val="en-GB"/>
              </w:rPr>
              <w:t>.</w:t>
            </w:r>
          </w:p>
          <w:p w14:paraId="5BE0A92F"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en-GB"/>
              </w:rPr>
              <w:t>GV chốt kiến thức về đường thẳng.</w:t>
            </w:r>
          </w:p>
        </w:tc>
        <w:tc>
          <w:tcPr>
            <w:tcW w:w="4111" w:type="dxa"/>
            <w:tcBorders>
              <w:top w:val="single" w:sz="4" w:space="0" w:color="auto"/>
              <w:left w:val="single" w:sz="4" w:space="0" w:color="auto"/>
              <w:bottom w:val="single" w:sz="4" w:space="0" w:color="auto"/>
              <w:right w:val="single" w:sz="4" w:space="0" w:color="auto"/>
            </w:tcBorders>
          </w:tcPr>
          <w:p w14:paraId="54C75082"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vi-VN"/>
              </w:rPr>
              <w:lastRenderedPageBreak/>
              <w:t xml:space="preserve">II. </w:t>
            </w:r>
            <w:r w:rsidRPr="009B3CCE">
              <w:rPr>
                <w:rFonts w:ascii="Times New Roman" w:eastAsia="Calibri" w:hAnsi="Times New Roman"/>
                <w:b/>
                <w:color w:val="000000"/>
                <w:sz w:val="26"/>
                <w:szCs w:val="26"/>
                <w:lang w:val="en-GB"/>
              </w:rPr>
              <w:t>ĐƯỜNG THẲNG</w:t>
            </w:r>
          </w:p>
          <w:p w14:paraId="7D685C4C" w14:textId="77777777" w:rsidR="009B3CCE" w:rsidRPr="009B3CCE" w:rsidRDefault="009B3CCE" w:rsidP="009B3CCE">
            <w:pPr>
              <w:autoSpaceDE w:val="0"/>
              <w:autoSpaceDN w:val="0"/>
              <w:adjustRightInd w:val="0"/>
              <w:spacing w:line="312" w:lineRule="auto"/>
              <w:jc w:val="center"/>
              <w:rPr>
                <w:rFonts w:ascii="Times New Roman" w:hAnsi="Times New Roman"/>
                <w:color w:val="000000"/>
                <w:sz w:val="26"/>
                <w:szCs w:val="26"/>
              </w:rPr>
            </w:pPr>
            <w:r w:rsidRPr="009B3CCE">
              <w:rPr>
                <w:rFonts w:ascii="Times New Roman" w:eastAsia="Calibri" w:hAnsi="Times New Roman"/>
                <w:noProof/>
                <w:color w:val="000000"/>
                <w:sz w:val="26"/>
                <w:szCs w:val="26"/>
                <w:lang w:val="vi-VN" w:eastAsia="vi-VN"/>
              </w:rPr>
              <w:drawing>
                <wp:inline distT="0" distB="0" distL="0" distR="0" wp14:anchorId="4397A963" wp14:editId="2C4A1C4C">
                  <wp:extent cx="1584325" cy="1376045"/>
                  <wp:effectExtent l="0" t="0" r="0" b="0"/>
                  <wp:docPr id="179911673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4325" cy="1376045"/>
                          </a:xfrm>
                          <a:prstGeom prst="rect">
                            <a:avLst/>
                          </a:prstGeom>
                          <a:noFill/>
                          <a:ln>
                            <a:noFill/>
                          </a:ln>
                        </pic:spPr>
                      </pic:pic>
                    </a:graphicData>
                  </a:graphic>
                </wp:inline>
              </w:drawing>
            </w:r>
          </w:p>
          <w:p w14:paraId="27A9BDFB" w14:textId="77777777" w:rsidR="009B3CCE" w:rsidRPr="009B3CCE" w:rsidRDefault="009B3CCE" w:rsidP="009B3CCE">
            <w:pPr>
              <w:autoSpaceDE w:val="0"/>
              <w:autoSpaceDN w:val="0"/>
              <w:adjustRightInd w:val="0"/>
              <w:spacing w:line="312" w:lineRule="auto"/>
              <w:jc w:val="both"/>
              <w:rPr>
                <w:rFonts w:ascii="Times New Roman" w:hAnsi="Times New Roman"/>
                <w:i/>
                <w:iCs/>
                <w:color w:val="000000"/>
                <w:sz w:val="26"/>
                <w:szCs w:val="26"/>
              </w:rPr>
            </w:pPr>
            <w:r w:rsidRPr="009B3CCE">
              <w:rPr>
                <w:rFonts w:ascii="Times New Roman" w:hAnsi="Times New Roman"/>
                <w:color w:val="000000"/>
                <w:sz w:val="26"/>
                <w:szCs w:val="26"/>
              </w:rPr>
              <w:t xml:space="preserve">Ta dùng vạch thẳng để biểu diễn một đường thẳng và sử dụng những chữ cái in thường </w:t>
            </w:r>
            <w:r w:rsidRPr="009B3CCE">
              <w:rPr>
                <w:rFonts w:ascii="Times New Roman" w:hAnsi="Times New Roman"/>
                <w:i/>
                <w:iCs/>
                <w:color w:val="000000"/>
                <w:sz w:val="26"/>
                <w:szCs w:val="26"/>
              </w:rPr>
              <w:t>a, b, c,</w:t>
            </w:r>
            <w:r w:rsidRPr="009B3CCE">
              <w:rPr>
                <w:rFonts w:ascii="Times New Roman" w:hAnsi="Times New Roman"/>
                <w:color w:val="000000"/>
                <w:sz w:val="26"/>
                <w:szCs w:val="26"/>
              </w:rPr>
              <w:t xml:space="preserve"> ... để đặt tên cho đường thẳng. Trong </w:t>
            </w:r>
            <w:r w:rsidRPr="009B3CCE">
              <w:rPr>
                <w:rFonts w:ascii="Times New Roman" w:hAnsi="Times New Roman"/>
                <w:i/>
                <w:iCs/>
                <w:color w:val="000000"/>
                <w:sz w:val="26"/>
                <w:szCs w:val="26"/>
              </w:rPr>
              <w:t>Hình 5</w:t>
            </w:r>
            <w:r w:rsidRPr="009B3CCE">
              <w:rPr>
                <w:rFonts w:ascii="Times New Roman" w:hAnsi="Times New Roman"/>
                <w:color w:val="000000"/>
                <w:sz w:val="26"/>
                <w:szCs w:val="26"/>
              </w:rPr>
              <w:t xml:space="preserve"> ta có đường thẳng </w:t>
            </w:r>
            <w:r w:rsidRPr="009B3CCE">
              <w:rPr>
                <w:rFonts w:ascii="Times New Roman" w:hAnsi="Times New Roman"/>
                <w:i/>
                <w:iCs/>
                <w:color w:val="000000"/>
                <w:sz w:val="26"/>
                <w:szCs w:val="26"/>
              </w:rPr>
              <w:t>a.</w:t>
            </w:r>
          </w:p>
          <w:p w14:paraId="35EA0F17" w14:textId="77777777" w:rsidR="009B3CCE" w:rsidRPr="009B3CCE" w:rsidRDefault="009B3CCE" w:rsidP="009B3CCE">
            <w:pPr>
              <w:autoSpaceDE w:val="0"/>
              <w:autoSpaceDN w:val="0"/>
              <w:adjustRightInd w:val="0"/>
              <w:spacing w:line="312" w:lineRule="auto"/>
              <w:jc w:val="both"/>
              <w:rPr>
                <w:rFonts w:ascii="Times New Roman" w:hAnsi="Times New Roman"/>
                <w:b/>
                <w:i/>
                <w:color w:val="000000"/>
                <w:sz w:val="26"/>
                <w:szCs w:val="26"/>
                <w:u w:val="single"/>
              </w:rPr>
            </w:pPr>
            <w:r w:rsidRPr="009B3CCE">
              <w:rPr>
                <w:rFonts w:ascii="Times New Roman" w:hAnsi="Times New Roman"/>
                <w:b/>
                <w:i/>
                <w:color w:val="000000"/>
                <w:sz w:val="26"/>
                <w:szCs w:val="26"/>
                <w:u w:val="single"/>
              </w:rPr>
              <w:t>Luyện tập 2</w:t>
            </w:r>
          </w:p>
          <w:p w14:paraId="6F51B514" w14:textId="77777777" w:rsidR="009B3CCE" w:rsidRPr="009B3CCE" w:rsidRDefault="009B3CCE" w:rsidP="009B3CCE">
            <w:pPr>
              <w:autoSpaceDE w:val="0"/>
              <w:autoSpaceDN w:val="0"/>
              <w:adjustRightInd w:val="0"/>
              <w:spacing w:line="312" w:lineRule="auto"/>
              <w:jc w:val="center"/>
              <w:rPr>
                <w:rFonts w:ascii="Times New Roman" w:eastAsia="Calibri" w:hAnsi="Times New Roman"/>
                <w:b/>
                <w:color w:val="000000"/>
                <w:sz w:val="26"/>
                <w:szCs w:val="26"/>
                <w:lang w:val="en-GB"/>
              </w:rPr>
            </w:pPr>
            <w:r w:rsidRPr="009B3CCE">
              <w:rPr>
                <w:rFonts w:ascii="Times New Roman" w:eastAsia="Calibri" w:hAnsi="Times New Roman"/>
                <w:noProof/>
                <w:color w:val="000000"/>
                <w:sz w:val="26"/>
                <w:szCs w:val="26"/>
                <w:lang w:val="vi-VN" w:eastAsia="vi-VN"/>
              </w:rPr>
              <w:lastRenderedPageBreak/>
              <w:drawing>
                <wp:inline distT="0" distB="0" distL="0" distR="0" wp14:anchorId="322C6794" wp14:editId="6C8E55AE">
                  <wp:extent cx="1412240" cy="1539240"/>
                  <wp:effectExtent l="0" t="0" r="0" b="3810"/>
                  <wp:docPr id="2119850912"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2240" cy="1539240"/>
                          </a:xfrm>
                          <a:prstGeom prst="rect">
                            <a:avLst/>
                          </a:prstGeom>
                          <a:noFill/>
                          <a:ln>
                            <a:noFill/>
                          </a:ln>
                        </pic:spPr>
                      </pic:pic>
                    </a:graphicData>
                  </a:graphic>
                </wp:inline>
              </w:drawing>
            </w:r>
          </w:p>
          <w:p w14:paraId="2C9CA44C" w14:textId="77777777" w:rsidR="009B3CCE" w:rsidRPr="009B3CCE" w:rsidRDefault="009B3CCE" w:rsidP="009B3CCE">
            <w:pPr>
              <w:autoSpaceDE w:val="0"/>
              <w:autoSpaceDN w:val="0"/>
              <w:adjustRightInd w:val="0"/>
              <w:spacing w:line="312" w:lineRule="auto"/>
              <w:jc w:val="both"/>
              <w:rPr>
                <w:rFonts w:ascii="Times New Roman" w:eastAsia="Calibri" w:hAnsi="Times New Roman"/>
                <w:color w:val="000000"/>
                <w:sz w:val="26"/>
                <w:szCs w:val="26"/>
                <w:lang w:val="en-GB"/>
              </w:rPr>
            </w:pPr>
          </w:p>
        </w:tc>
      </w:tr>
    </w:tbl>
    <w:p w14:paraId="111F9C14"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vi-VN"/>
        </w:rPr>
        <w:lastRenderedPageBreak/>
        <w:t xml:space="preserve">Hoạt động </w:t>
      </w:r>
      <w:r w:rsidRPr="009B3CCE">
        <w:rPr>
          <w:rFonts w:ascii="Times New Roman" w:eastAsia="Calibri" w:hAnsi="Times New Roman"/>
          <w:b/>
          <w:color w:val="000000"/>
          <w:sz w:val="26"/>
          <w:szCs w:val="26"/>
          <w:lang w:val="en-GB"/>
        </w:rPr>
        <w:t>3</w:t>
      </w:r>
      <w:r w:rsidRPr="009B3CCE">
        <w:rPr>
          <w:rFonts w:ascii="Times New Roman" w:eastAsia="Calibri" w:hAnsi="Times New Roman"/>
          <w:b/>
          <w:color w:val="000000"/>
          <w:sz w:val="26"/>
          <w:szCs w:val="26"/>
          <w:lang w:val="vi-VN"/>
        </w:rPr>
        <w:t xml:space="preserve">: </w:t>
      </w:r>
      <w:r w:rsidRPr="009B3CCE">
        <w:rPr>
          <w:rFonts w:ascii="Times New Roman" w:eastAsia="Calibri" w:hAnsi="Times New Roman"/>
          <w:b/>
          <w:color w:val="000000"/>
          <w:sz w:val="26"/>
          <w:szCs w:val="26"/>
          <w:lang w:val="en-GB"/>
        </w:rPr>
        <w:t>Điểm thuộc đường thẳng. Điểm không thuộc đường thẳng</w:t>
      </w:r>
    </w:p>
    <w:p w14:paraId="04B35B99"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a) Mục tiêu:</w:t>
      </w:r>
      <w:r w:rsidRPr="009B3CCE">
        <w:rPr>
          <w:rFonts w:ascii="Times New Roman" w:eastAsia="Calibri" w:hAnsi="Times New Roman"/>
          <w:color w:val="000000"/>
          <w:sz w:val="26"/>
          <w:szCs w:val="26"/>
          <w:lang w:val="vi-VN"/>
        </w:rPr>
        <w:t xml:space="preserve"> </w:t>
      </w:r>
    </w:p>
    <w:p w14:paraId="6FCDB620"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en-GB"/>
        </w:rPr>
        <w:t>HS hình thành khái niệm điểm thuộc đường thẳng</w:t>
      </w:r>
    </w:p>
    <w:p w14:paraId="41D0D6A5"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 Nội dung: </w:t>
      </w:r>
      <w:r w:rsidRPr="009B3CCE">
        <w:rPr>
          <w:rFonts w:ascii="Times New Roman" w:eastAsia="Calibri" w:hAnsi="Times New Roman"/>
          <w:color w:val="000000"/>
          <w:sz w:val="26"/>
          <w:szCs w:val="26"/>
        </w:rPr>
        <w:t>GV yêu cầu HS đọc SGK, trả lời các câu hỏi và làm bài tập áp dụng.</w:t>
      </w:r>
    </w:p>
    <w:p w14:paraId="03C75CE0"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c) Sản phẩm: </w:t>
      </w:r>
      <w:r w:rsidRPr="009B3CCE">
        <w:rPr>
          <w:rFonts w:ascii="Times New Roman" w:eastAsia="Calibri" w:hAnsi="Times New Roman"/>
          <w:color w:val="000000"/>
          <w:sz w:val="26"/>
          <w:szCs w:val="26"/>
          <w:lang w:val="vi-VN"/>
        </w:rPr>
        <w:t>HS nắm vững kiến thức, kết quả của HS.</w:t>
      </w:r>
    </w:p>
    <w:p w14:paraId="1242A431"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d) Tổ chức thực hiện: </w:t>
      </w:r>
    </w:p>
    <w:tbl>
      <w:tblPr>
        <w:tblStyle w:val="TableGrid"/>
        <w:tblW w:w="9634" w:type="dxa"/>
        <w:tblLook w:val="04A0" w:firstRow="1" w:lastRow="0" w:firstColumn="1" w:lastColumn="0" w:noHBand="0" w:noVBand="1"/>
      </w:tblPr>
      <w:tblGrid>
        <w:gridCol w:w="4673"/>
        <w:gridCol w:w="4961"/>
      </w:tblGrid>
      <w:tr w:rsidR="009B3CCE" w:rsidRPr="009B3CCE" w14:paraId="19F20D98" w14:textId="77777777" w:rsidTr="005E44F4">
        <w:tc>
          <w:tcPr>
            <w:tcW w:w="4673" w:type="dxa"/>
            <w:tcBorders>
              <w:top w:val="single" w:sz="4" w:space="0" w:color="auto"/>
              <w:left w:val="single" w:sz="4" w:space="0" w:color="auto"/>
              <w:bottom w:val="single" w:sz="4" w:space="0" w:color="auto"/>
              <w:right w:val="single" w:sz="4" w:space="0" w:color="auto"/>
            </w:tcBorders>
            <w:hideMark/>
          </w:tcPr>
          <w:p w14:paraId="21A1A2BA" w14:textId="77777777" w:rsidR="009B3CCE" w:rsidRPr="009B3CCE" w:rsidRDefault="009B3CCE" w:rsidP="009B3CCE">
            <w:pPr>
              <w:tabs>
                <w:tab w:val="left" w:pos="495"/>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HOẠT ĐỘNG CỦA GV VÀ HS</w:t>
            </w:r>
          </w:p>
        </w:tc>
        <w:tc>
          <w:tcPr>
            <w:tcW w:w="4961" w:type="dxa"/>
            <w:tcBorders>
              <w:top w:val="single" w:sz="4" w:space="0" w:color="auto"/>
              <w:left w:val="single" w:sz="4" w:space="0" w:color="auto"/>
              <w:bottom w:val="single" w:sz="4" w:space="0" w:color="auto"/>
              <w:right w:val="single" w:sz="4" w:space="0" w:color="auto"/>
            </w:tcBorders>
            <w:hideMark/>
          </w:tcPr>
          <w:p w14:paraId="50EC7284"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SẢN PHẨM DỰ KIẾN</w:t>
            </w:r>
          </w:p>
        </w:tc>
      </w:tr>
      <w:tr w:rsidR="009B3CCE" w:rsidRPr="009B3CCE" w14:paraId="75ADD35E" w14:textId="77777777" w:rsidTr="005E44F4">
        <w:tc>
          <w:tcPr>
            <w:tcW w:w="4673" w:type="dxa"/>
            <w:tcBorders>
              <w:top w:val="single" w:sz="4" w:space="0" w:color="auto"/>
              <w:left w:val="single" w:sz="4" w:space="0" w:color="auto"/>
              <w:bottom w:val="single" w:sz="4" w:space="0" w:color="auto"/>
              <w:right w:val="single" w:sz="4" w:space="0" w:color="auto"/>
            </w:tcBorders>
            <w:hideMark/>
          </w:tcPr>
          <w:p w14:paraId="76003950"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Bước 1: Chuyển giao nhiệm vụ:</w:t>
            </w:r>
          </w:p>
          <w:p w14:paraId="01A39BA4"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GV </w:t>
            </w:r>
            <w:r w:rsidRPr="009B3CCE">
              <w:rPr>
                <w:rFonts w:ascii="Times New Roman" w:eastAsia="Calibri" w:hAnsi="Times New Roman"/>
                <w:color w:val="000000"/>
                <w:sz w:val="26"/>
                <w:szCs w:val="26"/>
                <w:lang w:val="en-GB"/>
              </w:rPr>
              <w:t>cho HS đọc nội dung HĐ3 trong SGK và thực hiện theo các yêu cầu: vẽ điểm, sau đó vẽ đường thẳng sao cho cạnh thước đi qua điểm đó.</w:t>
            </w:r>
          </w:p>
          <w:p w14:paraId="7C969381"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GV cho HS đọc và ghi nhớ hình ảnh điểm thuộc đường thẳng như Hình 8</w:t>
            </w:r>
          </w:p>
          <w:p w14:paraId="37A5AD28"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GV yêu cầu HS vẽ hình 9 vào vở và viết kí hiệu điểm thuộc đường thẳng, điểm không thuộc đường thẳng.</w:t>
            </w:r>
          </w:p>
          <w:p w14:paraId="69F0AF1F"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GV gọi 1 HS đọc kiến thức bổ sung trong khug lưu ý trong SGK.</w:t>
            </w:r>
          </w:p>
          <w:p w14:paraId="517B1F10"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GV hướng dẫn HS thực hiện VD3, nhận biết được điểm thuộc đường thẳng, điểm không thuộc đường thẳng và biết sử dụng kí hiệu tương ứng.</w:t>
            </w:r>
          </w:p>
          <w:p w14:paraId="7B638ABE" w14:textId="77777777" w:rsidR="009B3CCE" w:rsidRPr="009B3CCE" w:rsidRDefault="009B3CCE" w:rsidP="009B3CCE">
            <w:pPr>
              <w:tabs>
                <w:tab w:val="left" w:pos="567"/>
                <w:tab w:val="left" w:pos="1134"/>
              </w:tabs>
              <w:spacing w:line="312" w:lineRule="auto"/>
              <w:jc w:val="both"/>
              <w:rPr>
                <w:rFonts w:ascii="Times New Roman" w:eastAsia="Calibri" w:hAnsi="Times New Roman"/>
                <w:b/>
                <w:i/>
                <w:color w:val="000000"/>
                <w:sz w:val="26"/>
                <w:szCs w:val="26"/>
                <w:lang w:val="en-GB"/>
              </w:rPr>
            </w:pPr>
            <w:r w:rsidRPr="009B3CCE">
              <w:rPr>
                <w:rFonts w:ascii="Times New Roman" w:eastAsia="Calibri" w:hAnsi="Times New Roman"/>
                <w:color w:val="000000"/>
                <w:sz w:val="26"/>
                <w:szCs w:val="26"/>
                <w:lang w:val="en-GB"/>
              </w:rPr>
              <w:t>- Yêu cầu HS thực hiện các yêu cầu của HĐ4 và rút ra nhận xét.</w:t>
            </w:r>
            <w:r w:rsidRPr="009B3CCE">
              <w:rPr>
                <w:rFonts w:ascii="Times New Roman" w:eastAsia="Calibri" w:hAnsi="Times New Roman"/>
                <w:b/>
                <w:i/>
                <w:color w:val="000000"/>
                <w:sz w:val="26"/>
                <w:szCs w:val="26"/>
                <w:lang w:val="en-GB"/>
              </w:rPr>
              <w:t xml:space="preserve"> </w:t>
            </w:r>
          </w:p>
          <w:p w14:paraId="34CE8460"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xml:space="preserve">- Yêu cầu HS thực hiện vào vở bài </w:t>
            </w:r>
            <w:r w:rsidRPr="009B3CCE">
              <w:rPr>
                <w:rFonts w:ascii="Times New Roman" w:eastAsia="Calibri" w:hAnsi="Times New Roman"/>
                <w:b/>
                <w:i/>
                <w:color w:val="000000"/>
                <w:sz w:val="26"/>
                <w:szCs w:val="26"/>
                <w:lang w:val="en-GB"/>
              </w:rPr>
              <w:t>Luyện tập 3</w:t>
            </w:r>
            <w:r w:rsidRPr="009B3CCE">
              <w:rPr>
                <w:rFonts w:ascii="Times New Roman" w:eastAsia="Calibri" w:hAnsi="Times New Roman"/>
                <w:color w:val="000000"/>
                <w:sz w:val="26"/>
                <w:szCs w:val="26"/>
                <w:lang w:val="en-GB"/>
              </w:rPr>
              <w:t>.</w:t>
            </w:r>
          </w:p>
          <w:p w14:paraId="71B91955"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Bước 2: Thực hiện nhiệm vụ: </w:t>
            </w:r>
          </w:p>
          <w:p w14:paraId="650DD680"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lastRenderedPageBreak/>
              <w:t>- HS thảo luận cặp đôi thực hiện nhiệm vụ.</w:t>
            </w:r>
          </w:p>
          <w:p w14:paraId="5EEAD9D2"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GV theo dõi hỗ trợ HS </w:t>
            </w:r>
            <w:r w:rsidRPr="009B3CCE">
              <w:rPr>
                <w:rFonts w:ascii="Times New Roman" w:eastAsia="Calibri" w:hAnsi="Times New Roman"/>
                <w:color w:val="000000"/>
                <w:sz w:val="26"/>
                <w:szCs w:val="26"/>
                <w:lang w:val="en-GB"/>
              </w:rPr>
              <w:t>thực hiện</w:t>
            </w:r>
          </w:p>
          <w:p w14:paraId="72B327A6"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 xml:space="preserve">Bước 3: Báo cáo, thảo luận: </w:t>
            </w:r>
          </w:p>
          <w:p w14:paraId="5E050DC1"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 xml:space="preserve">- </w:t>
            </w:r>
            <w:r w:rsidRPr="009B3CCE">
              <w:rPr>
                <w:rFonts w:ascii="Times New Roman" w:eastAsia="Calibri" w:hAnsi="Times New Roman"/>
                <w:color w:val="000000"/>
                <w:sz w:val="26"/>
                <w:szCs w:val="26"/>
                <w:lang w:val="vi-VN"/>
              </w:rPr>
              <w:t>HS trả lời kết quả sau khi thực hiện nhiệm vụ</w:t>
            </w:r>
          </w:p>
          <w:p w14:paraId="02ED8819"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Đọc nội dung kiến thức trọng tâm và khung lưu ý trong SGK</w:t>
            </w:r>
          </w:p>
          <w:p w14:paraId="6D8AD888"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Gọi 1 HS lên bảng thực hiện HĐ4 và rút ra nhận xét</w:t>
            </w:r>
          </w:p>
          <w:p w14:paraId="02A1D51F"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Gọi 1 HS khác lên bảng thực hiện bài Luyện tập 3</w:t>
            </w:r>
          </w:p>
          <w:p w14:paraId="1579A61C"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xml:space="preserve">- HS </w:t>
            </w:r>
            <w:r w:rsidRPr="009B3CCE">
              <w:rPr>
                <w:rFonts w:ascii="Times New Roman" w:eastAsia="Calibri" w:hAnsi="Times New Roman"/>
                <w:color w:val="000000"/>
                <w:sz w:val="26"/>
                <w:szCs w:val="26"/>
                <w:lang w:val="en-GB"/>
              </w:rPr>
              <w:t xml:space="preserve">dưới lớp </w:t>
            </w:r>
            <w:r w:rsidRPr="009B3CCE">
              <w:rPr>
                <w:rFonts w:ascii="Times New Roman" w:eastAsia="Calibri" w:hAnsi="Times New Roman"/>
                <w:color w:val="000000"/>
                <w:sz w:val="26"/>
                <w:szCs w:val="26"/>
                <w:lang w:val="vi-VN"/>
              </w:rPr>
              <w:t>theo dõi, nhận xét và bổ sung</w:t>
            </w:r>
          </w:p>
          <w:p w14:paraId="76E63B37"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Bước 4: Kết luận, nhận định: </w:t>
            </w:r>
          </w:p>
          <w:p w14:paraId="797AA2EA"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en-GB"/>
              </w:rPr>
              <w:t xml:space="preserve">- </w:t>
            </w:r>
            <w:r w:rsidRPr="009B3CCE">
              <w:rPr>
                <w:rFonts w:ascii="Times New Roman" w:eastAsia="Calibri" w:hAnsi="Times New Roman"/>
                <w:color w:val="000000"/>
                <w:sz w:val="26"/>
                <w:szCs w:val="26"/>
                <w:lang w:val="vi-VN"/>
              </w:rPr>
              <w:t>GV nhận xét thái độ làm việc và phương án trả lời của HS, ghi nhận và tuyên dương HS có câu trả lời tốt nhất.</w:t>
            </w:r>
          </w:p>
          <w:p w14:paraId="70C8E79C"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GV chốt kiến thức</w:t>
            </w:r>
          </w:p>
        </w:tc>
        <w:tc>
          <w:tcPr>
            <w:tcW w:w="4961" w:type="dxa"/>
            <w:tcBorders>
              <w:top w:val="single" w:sz="4" w:space="0" w:color="auto"/>
              <w:left w:val="single" w:sz="4" w:space="0" w:color="auto"/>
              <w:bottom w:val="single" w:sz="4" w:space="0" w:color="auto"/>
              <w:right w:val="single" w:sz="4" w:space="0" w:color="auto"/>
            </w:tcBorders>
          </w:tcPr>
          <w:p w14:paraId="666A4E92"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vi-VN"/>
              </w:rPr>
              <w:lastRenderedPageBreak/>
              <w:t>II</w:t>
            </w:r>
            <w:r w:rsidRPr="009B3CCE">
              <w:rPr>
                <w:rFonts w:ascii="Times New Roman" w:eastAsia="Calibri" w:hAnsi="Times New Roman"/>
                <w:b/>
                <w:color w:val="000000"/>
                <w:sz w:val="26"/>
                <w:szCs w:val="26"/>
                <w:lang w:val="en-GB"/>
              </w:rPr>
              <w:t>I</w:t>
            </w:r>
            <w:r w:rsidRPr="009B3CCE">
              <w:rPr>
                <w:rFonts w:ascii="Times New Roman" w:eastAsia="Calibri" w:hAnsi="Times New Roman"/>
                <w:b/>
                <w:color w:val="000000"/>
                <w:sz w:val="26"/>
                <w:szCs w:val="26"/>
                <w:lang w:val="vi-VN"/>
              </w:rPr>
              <w:t xml:space="preserve">. </w:t>
            </w:r>
            <w:r w:rsidRPr="009B3CCE">
              <w:rPr>
                <w:rFonts w:ascii="Times New Roman" w:eastAsia="Calibri" w:hAnsi="Times New Roman"/>
                <w:b/>
                <w:color w:val="000000"/>
                <w:sz w:val="26"/>
                <w:szCs w:val="26"/>
                <w:lang w:val="en-GB"/>
              </w:rPr>
              <w:t>ĐIỂM THUỘC ĐƯỜNG THẲNG. ĐIỂM KHÔNG THUỘC ĐƯỜNG THẲNG</w:t>
            </w:r>
          </w:p>
          <w:p w14:paraId="17551D78" w14:textId="77777777" w:rsidR="009B3CCE" w:rsidRPr="009B3CCE" w:rsidRDefault="009B3CCE" w:rsidP="009B3CCE">
            <w:pPr>
              <w:autoSpaceDE w:val="0"/>
              <w:autoSpaceDN w:val="0"/>
              <w:adjustRightInd w:val="0"/>
              <w:spacing w:line="312" w:lineRule="auto"/>
              <w:jc w:val="center"/>
              <w:rPr>
                <w:rFonts w:ascii="Times New Roman" w:eastAsia="Calibri" w:hAnsi="Times New Roman"/>
                <w:color w:val="000000"/>
                <w:sz w:val="26"/>
                <w:szCs w:val="26"/>
                <w:lang w:val="en-GB"/>
              </w:rPr>
            </w:pPr>
            <w:r w:rsidRPr="009B3CCE">
              <w:rPr>
                <w:rFonts w:ascii="Times New Roman" w:eastAsia="Calibri" w:hAnsi="Times New Roman"/>
                <w:noProof/>
                <w:color w:val="000000"/>
                <w:sz w:val="26"/>
                <w:szCs w:val="26"/>
                <w:lang w:val="vi-VN" w:eastAsia="vi-VN"/>
              </w:rPr>
              <w:drawing>
                <wp:inline distT="0" distB="0" distL="0" distR="0" wp14:anchorId="2B79E7E7" wp14:editId="7EC24DC6">
                  <wp:extent cx="1394460" cy="1031875"/>
                  <wp:effectExtent l="0" t="0" r="0" b="0"/>
                  <wp:docPr id="6"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4460" cy="1031875"/>
                          </a:xfrm>
                          <a:prstGeom prst="rect">
                            <a:avLst/>
                          </a:prstGeom>
                          <a:noFill/>
                          <a:ln>
                            <a:noFill/>
                          </a:ln>
                        </pic:spPr>
                      </pic:pic>
                    </a:graphicData>
                  </a:graphic>
                </wp:inline>
              </w:drawing>
            </w:r>
          </w:p>
          <w:p w14:paraId="375843AF" w14:textId="77777777" w:rsidR="009B3CCE" w:rsidRPr="009B3CCE" w:rsidRDefault="009B3CCE" w:rsidP="009B3CCE">
            <w:pPr>
              <w:autoSpaceDE w:val="0"/>
              <w:autoSpaceDN w:val="0"/>
              <w:adjustRightInd w:val="0"/>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Nét vẽ cho hình ảnh về đường thẳng và điểm A thuộc đường thẳng đó</w:t>
            </w:r>
          </w:p>
          <w:p w14:paraId="5029682A" w14:textId="77777777" w:rsidR="009B3CCE" w:rsidRPr="009B3CCE" w:rsidRDefault="009B3CCE" w:rsidP="009B3CCE">
            <w:pPr>
              <w:autoSpaceDE w:val="0"/>
              <w:autoSpaceDN w:val="0"/>
              <w:adjustRightInd w:val="0"/>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en-GB"/>
              </w:rPr>
              <w:t>Kết luận:</w:t>
            </w:r>
          </w:p>
          <w:p w14:paraId="5F8DFA0F" w14:textId="77777777" w:rsidR="009B3CCE" w:rsidRPr="009B3CCE" w:rsidRDefault="009B3CCE" w:rsidP="009B3CCE">
            <w:pPr>
              <w:autoSpaceDE w:val="0"/>
              <w:autoSpaceDN w:val="0"/>
              <w:adjustRightInd w:val="0"/>
              <w:spacing w:line="312" w:lineRule="auto"/>
              <w:jc w:val="both"/>
              <w:rPr>
                <w:rFonts w:ascii="Times New Roman" w:eastAsia="Calibri" w:hAnsi="Times New Roman"/>
                <w:color w:val="000000"/>
                <w:sz w:val="26"/>
                <w:szCs w:val="26"/>
                <w:lang w:val="en-GB"/>
              </w:rPr>
            </w:pPr>
          </w:p>
          <w:p w14:paraId="64BEF361" w14:textId="77777777" w:rsidR="009B3CCE" w:rsidRPr="009B3CCE" w:rsidRDefault="009B3CCE" w:rsidP="009B3CCE">
            <w:pPr>
              <w:autoSpaceDE w:val="0"/>
              <w:autoSpaceDN w:val="0"/>
              <w:adjustRightInd w:val="0"/>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noProof/>
                <w:color w:val="000000"/>
                <w:sz w:val="26"/>
                <w:szCs w:val="26"/>
                <w:lang w:val="vi-VN" w:eastAsia="vi-VN"/>
              </w:rPr>
              <mc:AlternateContent>
                <mc:Choice Requires="wpg">
                  <w:drawing>
                    <wp:anchor distT="0" distB="0" distL="114300" distR="114300" simplePos="0" relativeHeight="251659264" behindDoc="0" locked="0" layoutInCell="1" allowOverlap="1" wp14:anchorId="7F2EA25B" wp14:editId="3B177FF5">
                      <wp:simplePos x="0" y="0"/>
                      <wp:positionH relativeFrom="column">
                        <wp:posOffset>248285</wp:posOffset>
                      </wp:positionH>
                      <wp:positionV relativeFrom="paragraph">
                        <wp:posOffset>73660</wp:posOffset>
                      </wp:positionV>
                      <wp:extent cx="1952625" cy="1152525"/>
                      <wp:effectExtent l="0" t="0" r="28575" b="0"/>
                      <wp:wrapNone/>
                      <wp:docPr id="449" name="Group 271"/>
                      <wp:cNvGraphicFramePr/>
                      <a:graphic xmlns:a="http://schemas.openxmlformats.org/drawingml/2006/main">
                        <a:graphicData uri="http://schemas.microsoft.com/office/word/2010/wordprocessingGroup">
                          <wpg:wgp>
                            <wpg:cNvGrpSpPr/>
                            <wpg:grpSpPr>
                              <a:xfrm>
                                <a:off x="0" y="0"/>
                                <a:ext cx="1952625" cy="1152525"/>
                                <a:chOff x="0" y="0"/>
                                <a:chExt cx="1952625" cy="1152525"/>
                              </a:xfrm>
                            </wpg:grpSpPr>
                            <wps:wsp>
                              <wps:cNvPr id="330" name="Straight Connector 330"/>
                              <wps:cNvCnPr/>
                              <wps:spPr>
                                <a:xfrm>
                                  <a:off x="57150" y="838200"/>
                                  <a:ext cx="1895475" cy="0"/>
                                </a:xfrm>
                                <a:prstGeom prst="line">
                                  <a:avLst/>
                                </a:prstGeom>
                                <a:noFill/>
                                <a:ln w="12700" cap="flat" cmpd="sng" algn="ctr">
                                  <a:solidFill>
                                    <a:sysClr val="windowText" lastClr="000000"/>
                                  </a:solidFill>
                                  <a:prstDash val="solid"/>
                                  <a:miter lim="800000"/>
                                </a:ln>
                                <a:effectLst/>
                              </wps:spPr>
                              <wps:bodyPr/>
                            </wps:wsp>
                            <wps:wsp>
                              <wps:cNvPr id="331" name="Oval 331"/>
                              <wps:cNvSpPr/>
                              <wps:spPr>
                                <a:xfrm>
                                  <a:off x="933450" y="257175"/>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32" name="Oval 332"/>
                              <wps:cNvSpPr/>
                              <wps:spPr>
                                <a:xfrm>
                                  <a:off x="1457325" y="809625"/>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33" name="Text Box 267"/>
                              <wps:cNvSpPr txBox="1"/>
                              <wps:spPr>
                                <a:xfrm>
                                  <a:off x="0" y="561975"/>
                                  <a:ext cx="381000" cy="323850"/>
                                </a:xfrm>
                                <a:prstGeom prst="rect">
                                  <a:avLst/>
                                </a:prstGeom>
                                <a:noFill/>
                                <a:ln w="6350">
                                  <a:noFill/>
                                </a:ln>
                              </wps:spPr>
                              <wps:txbx>
                                <w:txbxContent>
                                  <w:p w14:paraId="731A476E" w14:textId="77777777" w:rsidR="009B3CCE" w:rsidRDefault="009B3CCE" w:rsidP="009B3CCE">
                                    <w:pPr>
                                      <w:rPr>
                                        <w:lang w:val="en-GB"/>
                                      </w:rPr>
                                    </w:pPr>
                                    <w:r>
                                      <w:rPr>
                                        <w:lang w:val="en-GB"/>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4" name="Text Box 269"/>
                              <wps:cNvSpPr txBox="1"/>
                              <wps:spPr>
                                <a:xfrm>
                                  <a:off x="1019175" y="0"/>
                                  <a:ext cx="381000" cy="323850"/>
                                </a:xfrm>
                                <a:prstGeom prst="rect">
                                  <a:avLst/>
                                </a:prstGeom>
                                <a:noFill/>
                                <a:ln w="6350">
                                  <a:noFill/>
                                </a:ln>
                              </wps:spPr>
                              <wps:txbx>
                                <w:txbxContent>
                                  <w:p w14:paraId="5233412B" w14:textId="77777777" w:rsidR="009B3CCE" w:rsidRDefault="009B3CCE" w:rsidP="009B3CCE">
                                    <w:pPr>
                                      <w:rPr>
                                        <w:lang w:val="en-GB"/>
                                      </w:rPr>
                                    </w:pPr>
                                    <w:r>
                                      <w:rPr>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5" name="Text Box 270"/>
                              <wps:cNvSpPr txBox="1"/>
                              <wps:spPr>
                                <a:xfrm>
                                  <a:off x="1447800" y="828675"/>
                                  <a:ext cx="381000" cy="323850"/>
                                </a:xfrm>
                                <a:prstGeom prst="rect">
                                  <a:avLst/>
                                </a:prstGeom>
                                <a:noFill/>
                                <a:ln w="6350">
                                  <a:noFill/>
                                </a:ln>
                              </wps:spPr>
                              <wps:txbx>
                                <w:txbxContent>
                                  <w:p w14:paraId="1357F25B" w14:textId="77777777" w:rsidR="009B3CCE" w:rsidRDefault="009B3CCE" w:rsidP="009B3CCE">
                                    <w:pPr>
                                      <w:rPr>
                                        <w:lang w:val="en-GB"/>
                                      </w:rPr>
                                    </w:pPr>
                                    <w:r>
                                      <w:rPr>
                                        <w:lang w:val="en-G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2EA25B" id="Group 271" o:spid="_x0000_s1026" style="position:absolute;left:0;text-align:left;margin-left:19.55pt;margin-top:5.8pt;width:153.75pt;height:90.75pt;z-index:251659264;mso-height-relative:margin" coordsize="19526,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">
                      <v:line id="Straight Connector 330" o:spid="_x0000_s1027" style="position:absolute;visibility:visible;mso-wrap-style:square" from="571,8382" to="1952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" strokecolor="windowText" strokeweight="1pt">
                        <v:stroke joinstyle="miter"/>
                      </v:line>
                      <v:oval id="Oval 331" o:spid="_x0000_s1028" style="position:absolute;left:9334;top:257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" fillcolor="windowText" strokeweight="1pt">
                        <v:stroke joinstyle="miter"/>
                      </v:oval>
                      <v:oval id="Oval 332" o:spid="_x0000_s1029" style="position:absolute;left:14573;top:8096;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" fillcolor="windowText" strokeweight="1pt">
                        <v:stroke joinstyle="miter"/>
                      </v:oval>
                      <v:shapetype id="_x0000_t202" coordsize="21600,21600" o:spt="202" path="m,l,21600r21600,l21600,xe">
                        <v:stroke joinstyle="miter"/>
                        <v:path gradientshapeok="t" o:connecttype="rect"/>
                      </v:shapetype>
                      <v:shape id="Text Box 267" o:spid="_x0000_s1030" type="#_x0000_t202" style="position:absolute;top:5619;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jAo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kiRwOxOOgFz+AQAA//8DAFBLAQItABQABgAIAAAAIQDb4fbL7gAAAIUBAAATAAAAAAAA&#10;AAAAAAAAAAAAAABbQ29udGVudF9UeXBlc10ueG1sUEsBAi0AFAAGAAgAAAAhAFr0LFu/AAAAFQEA&#10;AAsAAAAAAAAAAAAAAAAAHwEAAF9yZWxzLy5yZWxzUEsBAi0AFAAGAAgAAAAhAPruMCjHAAAA3AAA&#10;AA8AAAAAAAAAAAAAAAAABwIAAGRycy9kb3ducmV2LnhtbFBLBQYAAAAAAwADALcAAAD7AgAAAAA=&#10;" filled="f" stroked="f" strokeweight=".5pt">
                        <v:textbox>
                          <w:txbxContent>
                            <w:p w14:paraId="731A476E" w14:textId="77777777" w:rsidR="009B3CCE" w:rsidRDefault="009B3CCE" w:rsidP="009B3CCE">
                              <w:pPr>
                                <w:rPr>
                                  <w:lang w:val="en-GB"/>
                                </w:rPr>
                              </w:pPr>
                              <w:r>
                                <w:rPr>
                                  <w:lang w:val="en-GB"/>
                                </w:rPr>
                                <w:t>d</w:t>
                              </w:r>
                            </w:p>
                          </w:txbxContent>
                        </v:textbox>
                      </v:shape>
                      <v:shape id="Text Box 269" o:spid="_x0000_s1031" type="#_x0000_t202" style="position:absolute;left:10191;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" filled="f" stroked="f" strokeweight=".5pt">
                        <v:textbox>
                          <w:txbxContent>
                            <w:p w14:paraId="5233412B" w14:textId="77777777" w:rsidR="009B3CCE" w:rsidRDefault="009B3CCE" w:rsidP="009B3CCE">
                              <w:pPr>
                                <w:rPr>
                                  <w:lang w:val="en-GB"/>
                                </w:rPr>
                              </w:pPr>
                              <w:r>
                                <w:rPr>
                                  <w:lang w:val="en-GB"/>
                                </w:rPr>
                                <w:t>B</w:t>
                              </w:r>
                            </w:p>
                          </w:txbxContent>
                        </v:textbox>
                      </v:shape>
                      <v:shape id="Text Box 270" o:spid="_x0000_s1032" type="#_x0000_t202" style="position:absolute;left:14478;top:8286;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" filled="f" stroked="f" strokeweight=".5pt">
                        <v:textbox>
                          <w:txbxContent>
                            <w:p w14:paraId="1357F25B" w14:textId="77777777" w:rsidR="009B3CCE" w:rsidRDefault="009B3CCE" w:rsidP="009B3CCE">
                              <w:pPr>
                                <w:rPr>
                                  <w:lang w:val="en-GB"/>
                                </w:rPr>
                              </w:pPr>
                              <w:r>
                                <w:rPr>
                                  <w:lang w:val="en-GB"/>
                                </w:rPr>
                                <w:t>A</w:t>
                              </w:r>
                            </w:p>
                          </w:txbxContent>
                        </v:textbox>
                      </v:shape>
                    </v:group>
                  </w:pict>
                </mc:Fallback>
              </mc:AlternateContent>
            </w:r>
          </w:p>
          <w:p w14:paraId="0C8BB997" w14:textId="77777777" w:rsidR="009B3CCE" w:rsidRPr="009B3CCE" w:rsidRDefault="009B3CCE" w:rsidP="009B3CCE">
            <w:pPr>
              <w:autoSpaceDE w:val="0"/>
              <w:autoSpaceDN w:val="0"/>
              <w:adjustRightInd w:val="0"/>
              <w:spacing w:line="312" w:lineRule="auto"/>
              <w:jc w:val="both"/>
              <w:rPr>
                <w:rFonts w:ascii="Times New Roman" w:eastAsia="Calibri" w:hAnsi="Times New Roman"/>
                <w:color w:val="000000"/>
                <w:sz w:val="26"/>
                <w:szCs w:val="26"/>
                <w:lang w:val="en-GB"/>
              </w:rPr>
            </w:pPr>
          </w:p>
          <w:p w14:paraId="675B982A" w14:textId="77777777" w:rsidR="009B3CCE" w:rsidRPr="009B3CCE" w:rsidRDefault="009B3CCE" w:rsidP="009B3CCE">
            <w:pPr>
              <w:autoSpaceDE w:val="0"/>
              <w:autoSpaceDN w:val="0"/>
              <w:adjustRightInd w:val="0"/>
              <w:spacing w:line="312" w:lineRule="auto"/>
              <w:jc w:val="both"/>
              <w:rPr>
                <w:rFonts w:ascii="Times New Roman" w:eastAsia="Calibri" w:hAnsi="Times New Roman"/>
                <w:color w:val="000000"/>
                <w:sz w:val="26"/>
                <w:szCs w:val="26"/>
                <w:lang w:val="en-GB"/>
              </w:rPr>
            </w:pPr>
          </w:p>
          <w:p w14:paraId="3FE979F2" w14:textId="77777777" w:rsidR="009B3CCE" w:rsidRPr="009B3CCE" w:rsidRDefault="009B3CCE" w:rsidP="009B3CCE">
            <w:pPr>
              <w:autoSpaceDE w:val="0"/>
              <w:autoSpaceDN w:val="0"/>
              <w:adjustRightInd w:val="0"/>
              <w:spacing w:line="312" w:lineRule="auto"/>
              <w:jc w:val="both"/>
              <w:rPr>
                <w:rFonts w:ascii="Times New Roman" w:eastAsia="Calibri" w:hAnsi="Times New Roman"/>
                <w:color w:val="000000"/>
                <w:sz w:val="26"/>
                <w:szCs w:val="26"/>
                <w:lang w:val="en-GB"/>
              </w:rPr>
            </w:pPr>
          </w:p>
          <w:p w14:paraId="7AF807F6" w14:textId="77777777" w:rsidR="009B3CCE" w:rsidRPr="009B3CCE" w:rsidRDefault="009B3CCE" w:rsidP="009B3CCE">
            <w:pPr>
              <w:autoSpaceDE w:val="0"/>
              <w:autoSpaceDN w:val="0"/>
              <w:adjustRightInd w:val="0"/>
              <w:spacing w:line="312" w:lineRule="auto"/>
              <w:jc w:val="both"/>
              <w:rPr>
                <w:rFonts w:ascii="Times New Roman" w:eastAsia="Calibri" w:hAnsi="Times New Roman"/>
                <w:i/>
                <w:color w:val="000000"/>
                <w:sz w:val="26"/>
                <w:szCs w:val="26"/>
                <w:lang w:val="en-GB"/>
              </w:rPr>
            </w:pPr>
            <w:r w:rsidRPr="009B3CCE">
              <w:rPr>
                <w:rFonts w:ascii="Times New Roman" w:eastAsia="Calibri" w:hAnsi="Times New Roman"/>
                <w:color w:val="000000"/>
                <w:sz w:val="26"/>
                <w:szCs w:val="26"/>
                <w:lang w:val="en-GB"/>
              </w:rPr>
              <w:t xml:space="preserve">                      </w:t>
            </w:r>
            <w:r w:rsidRPr="009B3CCE">
              <w:rPr>
                <w:rFonts w:ascii="Times New Roman" w:eastAsia="Calibri" w:hAnsi="Times New Roman"/>
                <w:i/>
                <w:color w:val="000000"/>
                <w:sz w:val="26"/>
                <w:szCs w:val="26"/>
                <w:lang w:val="en-GB"/>
              </w:rPr>
              <w:t>Hình 9</w:t>
            </w:r>
          </w:p>
          <w:p w14:paraId="18565A69" w14:textId="77777777" w:rsidR="009B3CCE" w:rsidRPr="009B3CCE" w:rsidRDefault="009B3CCE" w:rsidP="009B3CCE">
            <w:pPr>
              <w:autoSpaceDE w:val="0"/>
              <w:autoSpaceDN w:val="0"/>
              <w:adjustRightInd w:val="0"/>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xml:space="preserve">Trong </w:t>
            </w:r>
            <w:r w:rsidRPr="009B3CCE">
              <w:rPr>
                <w:rFonts w:ascii="Times New Roman" w:eastAsia="Calibri" w:hAnsi="Times New Roman"/>
                <w:i/>
                <w:color w:val="000000"/>
                <w:sz w:val="26"/>
                <w:szCs w:val="26"/>
                <w:lang w:val="en-GB"/>
              </w:rPr>
              <w:t>hình 9</w:t>
            </w:r>
            <w:r w:rsidRPr="009B3CCE">
              <w:rPr>
                <w:rFonts w:ascii="Times New Roman" w:eastAsia="Calibri" w:hAnsi="Times New Roman"/>
                <w:color w:val="000000"/>
                <w:sz w:val="26"/>
                <w:szCs w:val="26"/>
                <w:lang w:val="en-GB"/>
              </w:rPr>
              <w:t>:</w:t>
            </w:r>
          </w:p>
          <w:p w14:paraId="43D7334E" w14:textId="77777777" w:rsidR="009B3CCE" w:rsidRPr="009B3CCE" w:rsidRDefault="009B3CCE" w:rsidP="009B3CCE">
            <w:pPr>
              <w:autoSpaceDE w:val="0"/>
              <w:autoSpaceDN w:val="0"/>
              <w:adjustRightInd w:val="0"/>
              <w:spacing w:line="312" w:lineRule="auto"/>
              <w:jc w:val="both"/>
              <w:rPr>
                <w:rFonts w:ascii="Times New Roman" w:hAnsi="Times New Roman"/>
                <w:i/>
                <w:iCs/>
                <w:color w:val="000000"/>
                <w:sz w:val="26"/>
                <w:szCs w:val="26"/>
              </w:rPr>
            </w:pPr>
            <w:r w:rsidRPr="009B3CCE">
              <w:rPr>
                <w:rFonts w:ascii="Times New Roman" w:hAnsi="Times New Roman"/>
                <w:color w:val="000000"/>
                <w:sz w:val="26"/>
                <w:szCs w:val="26"/>
              </w:rPr>
              <w:t xml:space="preserve">Điểm </w:t>
            </w:r>
            <w:r w:rsidRPr="009B3CCE">
              <w:rPr>
                <w:rFonts w:ascii="Times New Roman" w:hAnsi="Times New Roman"/>
                <w:i/>
                <w:iCs/>
                <w:color w:val="000000"/>
                <w:sz w:val="26"/>
                <w:szCs w:val="26"/>
              </w:rPr>
              <w:t>A thuộc</w:t>
            </w:r>
            <w:r w:rsidRPr="009B3CCE">
              <w:rPr>
                <w:rFonts w:ascii="Times New Roman" w:hAnsi="Times New Roman"/>
                <w:color w:val="000000"/>
                <w:sz w:val="26"/>
                <w:szCs w:val="26"/>
              </w:rPr>
              <w:t xml:space="preserve"> đường thẳng </w:t>
            </w:r>
            <w:r w:rsidRPr="009B3CCE">
              <w:rPr>
                <w:rFonts w:ascii="Times New Roman" w:hAnsi="Times New Roman"/>
                <w:i/>
                <w:iCs/>
                <w:color w:val="000000"/>
                <w:sz w:val="26"/>
                <w:szCs w:val="26"/>
              </w:rPr>
              <w:t>d</w:t>
            </w:r>
            <w:r w:rsidRPr="009B3CCE">
              <w:rPr>
                <w:rFonts w:ascii="Times New Roman" w:hAnsi="Times New Roman"/>
                <w:color w:val="000000"/>
                <w:sz w:val="26"/>
                <w:szCs w:val="26"/>
              </w:rPr>
              <w:t xml:space="preserve"> và được kí hiệu là: A </w:t>
            </w:r>
            <w:r w:rsidRPr="009B3CCE">
              <w:rPr>
                <w:rFonts w:ascii="Times New Roman" w:hAnsi="Times New Roman"/>
                <w:color w:val="000000"/>
                <w:sz w:val="26"/>
                <w:szCs w:val="26"/>
              </w:rPr>
              <w:sym w:font="Symbol" w:char="F0CE"/>
            </w:r>
            <w:r w:rsidRPr="009B3CCE">
              <w:rPr>
                <w:rFonts w:ascii="Times New Roman" w:hAnsi="Times New Roman"/>
                <w:color w:val="000000"/>
                <w:sz w:val="26"/>
                <w:szCs w:val="26"/>
              </w:rPr>
              <w:t xml:space="preserve"> </w:t>
            </w:r>
            <w:r w:rsidRPr="009B3CCE">
              <w:rPr>
                <w:rFonts w:ascii="Times New Roman" w:hAnsi="Times New Roman"/>
                <w:i/>
                <w:iCs/>
                <w:color w:val="000000"/>
                <w:sz w:val="26"/>
                <w:szCs w:val="26"/>
              </w:rPr>
              <w:t>d.</w:t>
            </w:r>
          </w:p>
          <w:p w14:paraId="31D803EA" w14:textId="77777777" w:rsidR="009B3CCE" w:rsidRPr="009B3CCE" w:rsidRDefault="009B3CCE" w:rsidP="009B3CCE">
            <w:pPr>
              <w:autoSpaceDE w:val="0"/>
              <w:autoSpaceDN w:val="0"/>
              <w:adjustRightInd w:val="0"/>
              <w:spacing w:line="312" w:lineRule="auto"/>
              <w:jc w:val="both"/>
              <w:rPr>
                <w:rFonts w:ascii="Times New Roman" w:hAnsi="Times New Roman"/>
                <w:i/>
                <w:iCs/>
                <w:color w:val="000000"/>
                <w:sz w:val="26"/>
                <w:szCs w:val="26"/>
              </w:rPr>
            </w:pPr>
            <w:r w:rsidRPr="009B3CCE">
              <w:rPr>
                <w:rFonts w:ascii="Times New Roman" w:hAnsi="Times New Roman"/>
                <w:color w:val="000000"/>
                <w:sz w:val="26"/>
                <w:szCs w:val="26"/>
              </w:rPr>
              <w:lastRenderedPageBreak/>
              <w:t xml:space="preserve">Điểm </w:t>
            </w:r>
            <w:r w:rsidRPr="009B3CCE">
              <w:rPr>
                <w:rFonts w:ascii="Times New Roman" w:hAnsi="Times New Roman"/>
                <w:i/>
                <w:iCs/>
                <w:color w:val="000000"/>
                <w:sz w:val="26"/>
                <w:szCs w:val="26"/>
              </w:rPr>
              <w:t>B không thuộc</w:t>
            </w:r>
            <w:r w:rsidRPr="009B3CCE">
              <w:rPr>
                <w:rFonts w:ascii="Times New Roman" w:hAnsi="Times New Roman"/>
                <w:color w:val="000000"/>
                <w:sz w:val="26"/>
                <w:szCs w:val="26"/>
              </w:rPr>
              <w:t xml:space="preserve"> đường thẳng </w:t>
            </w:r>
            <w:r w:rsidRPr="009B3CCE">
              <w:rPr>
                <w:rFonts w:ascii="Times New Roman" w:hAnsi="Times New Roman"/>
                <w:i/>
                <w:iCs/>
                <w:color w:val="000000"/>
                <w:sz w:val="26"/>
                <w:szCs w:val="26"/>
              </w:rPr>
              <w:t>d</w:t>
            </w:r>
            <w:r w:rsidRPr="009B3CCE">
              <w:rPr>
                <w:rFonts w:ascii="Times New Roman" w:hAnsi="Times New Roman"/>
                <w:color w:val="000000"/>
                <w:sz w:val="26"/>
                <w:szCs w:val="26"/>
              </w:rPr>
              <w:t xml:space="preserve"> và được kí hiệu là: </w:t>
            </w:r>
            <w:r w:rsidRPr="009B3CCE">
              <w:rPr>
                <w:rFonts w:ascii="Times New Roman" w:hAnsi="Times New Roman"/>
                <w:i/>
                <w:iCs/>
                <w:color w:val="000000"/>
                <w:sz w:val="26"/>
                <w:szCs w:val="26"/>
              </w:rPr>
              <w:t xml:space="preserve">B </w:t>
            </w:r>
            <w:r w:rsidRPr="009B3CCE">
              <w:rPr>
                <w:rFonts w:ascii="Times New Roman" w:hAnsi="Times New Roman"/>
                <w:iCs/>
                <w:color w:val="000000"/>
                <w:sz w:val="26"/>
                <w:szCs w:val="26"/>
              </w:rPr>
              <w:sym w:font="Symbol" w:char="F0CF"/>
            </w:r>
            <w:r w:rsidRPr="009B3CCE">
              <w:rPr>
                <w:rFonts w:ascii="Times New Roman" w:hAnsi="Times New Roman"/>
                <w:i/>
                <w:iCs/>
                <w:color w:val="000000"/>
                <w:sz w:val="26"/>
                <w:szCs w:val="26"/>
              </w:rPr>
              <w:t xml:space="preserve"> d.</w:t>
            </w:r>
          </w:p>
          <w:p w14:paraId="471AF3E9" w14:textId="77777777" w:rsidR="009B3CCE" w:rsidRPr="009B3CCE" w:rsidRDefault="009B3CCE" w:rsidP="009B3CCE">
            <w:pPr>
              <w:autoSpaceDE w:val="0"/>
              <w:autoSpaceDN w:val="0"/>
              <w:adjustRightInd w:val="0"/>
              <w:spacing w:line="312" w:lineRule="auto"/>
              <w:jc w:val="both"/>
              <w:rPr>
                <w:rFonts w:ascii="Times New Roman" w:hAnsi="Times New Roman"/>
                <w:b/>
                <w:color w:val="000000"/>
                <w:sz w:val="26"/>
                <w:szCs w:val="26"/>
              </w:rPr>
            </w:pPr>
            <w:r w:rsidRPr="009B3CCE">
              <w:rPr>
                <w:rFonts w:ascii="Times New Roman" w:hAnsi="Times New Roman"/>
                <w:b/>
                <w:i/>
                <w:iCs/>
                <w:color w:val="000000"/>
                <w:sz w:val="26"/>
                <w:szCs w:val="26"/>
              </w:rPr>
              <w:t>Lưu ý:</w:t>
            </w:r>
          </w:p>
          <w:p w14:paraId="700C0B8E"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t xml:space="preserve">Điểm </w:t>
            </w:r>
            <w:r w:rsidRPr="009B3CCE">
              <w:rPr>
                <w:rFonts w:ascii="Times New Roman" w:hAnsi="Times New Roman"/>
                <w:i/>
                <w:iCs/>
                <w:color w:val="000000"/>
                <w:sz w:val="26"/>
                <w:szCs w:val="26"/>
              </w:rPr>
              <w:t>A thuộc</w:t>
            </w:r>
            <w:r w:rsidRPr="009B3CCE">
              <w:rPr>
                <w:rFonts w:ascii="Times New Roman" w:hAnsi="Times New Roman"/>
                <w:color w:val="000000"/>
                <w:sz w:val="26"/>
                <w:szCs w:val="26"/>
              </w:rPr>
              <w:t xml:space="preserve"> đường thẳng </w:t>
            </w:r>
            <w:r w:rsidRPr="009B3CCE">
              <w:rPr>
                <w:rFonts w:ascii="Times New Roman" w:hAnsi="Times New Roman"/>
                <w:i/>
                <w:iCs/>
                <w:color w:val="000000"/>
                <w:sz w:val="26"/>
                <w:szCs w:val="26"/>
              </w:rPr>
              <w:t>d</w:t>
            </w:r>
            <w:r w:rsidRPr="009B3CCE">
              <w:rPr>
                <w:rFonts w:ascii="Times New Roman" w:hAnsi="Times New Roman"/>
                <w:color w:val="000000"/>
                <w:sz w:val="26"/>
                <w:szCs w:val="26"/>
              </w:rPr>
              <w:t xml:space="preserve"> còn được gọi là điểm </w:t>
            </w:r>
            <w:r w:rsidRPr="009B3CCE">
              <w:rPr>
                <w:rFonts w:ascii="Times New Roman" w:hAnsi="Times New Roman"/>
                <w:i/>
                <w:iCs/>
                <w:color w:val="000000"/>
                <w:sz w:val="26"/>
                <w:szCs w:val="26"/>
              </w:rPr>
              <w:t>A nằm trên</w:t>
            </w:r>
            <w:r w:rsidRPr="009B3CCE">
              <w:rPr>
                <w:rFonts w:ascii="Times New Roman" w:hAnsi="Times New Roman"/>
                <w:color w:val="000000"/>
                <w:sz w:val="26"/>
                <w:szCs w:val="26"/>
              </w:rPr>
              <w:t xml:space="preserve"> đường thẳng </w:t>
            </w:r>
            <w:r w:rsidRPr="009B3CCE">
              <w:rPr>
                <w:rFonts w:ascii="Times New Roman" w:hAnsi="Times New Roman"/>
                <w:i/>
                <w:iCs/>
                <w:color w:val="000000"/>
                <w:sz w:val="26"/>
                <w:szCs w:val="26"/>
              </w:rPr>
              <w:t>d</w:t>
            </w:r>
            <w:r w:rsidRPr="009B3CCE">
              <w:rPr>
                <w:rFonts w:ascii="Times New Roman" w:hAnsi="Times New Roman"/>
                <w:color w:val="000000"/>
                <w:sz w:val="26"/>
                <w:szCs w:val="26"/>
              </w:rPr>
              <w:t xml:space="preserve"> hay đường thẳng </w:t>
            </w:r>
            <w:r w:rsidRPr="009B3CCE">
              <w:rPr>
                <w:rFonts w:ascii="Times New Roman" w:hAnsi="Times New Roman"/>
                <w:i/>
                <w:iCs/>
                <w:color w:val="000000"/>
                <w:sz w:val="26"/>
                <w:szCs w:val="26"/>
              </w:rPr>
              <w:t>d đi qua</w:t>
            </w:r>
            <w:r w:rsidRPr="009B3CCE">
              <w:rPr>
                <w:rFonts w:ascii="Times New Roman" w:hAnsi="Times New Roman"/>
                <w:color w:val="000000"/>
                <w:sz w:val="26"/>
                <w:szCs w:val="26"/>
              </w:rPr>
              <w:t xml:space="preserve"> điểm </w:t>
            </w:r>
            <w:r w:rsidRPr="009B3CCE">
              <w:rPr>
                <w:rFonts w:ascii="Times New Roman" w:hAnsi="Times New Roman"/>
                <w:i/>
                <w:iCs/>
                <w:color w:val="000000"/>
                <w:sz w:val="26"/>
                <w:szCs w:val="26"/>
              </w:rPr>
              <w:t>A.</w:t>
            </w:r>
          </w:p>
          <w:p w14:paraId="19244598" w14:textId="77777777" w:rsidR="009B3CCE" w:rsidRPr="009B3CCE" w:rsidRDefault="009B3CCE" w:rsidP="009B3CCE">
            <w:pPr>
              <w:autoSpaceDE w:val="0"/>
              <w:autoSpaceDN w:val="0"/>
              <w:adjustRightInd w:val="0"/>
              <w:spacing w:line="312" w:lineRule="auto"/>
              <w:jc w:val="both"/>
              <w:rPr>
                <w:rFonts w:ascii="Times New Roman" w:hAnsi="Times New Roman"/>
                <w:i/>
                <w:iCs/>
                <w:color w:val="000000"/>
                <w:sz w:val="26"/>
                <w:szCs w:val="26"/>
              </w:rPr>
            </w:pPr>
            <w:r w:rsidRPr="009B3CCE">
              <w:rPr>
                <w:rFonts w:ascii="Times New Roman" w:hAnsi="Times New Roman"/>
                <w:color w:val="000000"/>
                <w:sz w:val="26"/>
                <w:szCs w:val="26"/>
              </w:rPr>
              <w:t xml:space="preserve">Điểm </w:t>
            </w:r>
            <w:r w:rsidRPr="009B3CCE">
              <w:rPr>
                <w:rFonts w:ascii="Times New Roman" w:hAnsi="Times New Roman"/>
                <w:i/>
                <w:iCs/>
                <w:color w:val="000000"/>
                <w:sz w:val="26"/>
                <w:szCs w:val="26"/>
              </w:rPr>
              <w:t xml:space="preserve">B không thuộc </w:t>
            </w:r>
            <w:r w:rsidRPr="009B3CCE">
              <w:rPr>
                <w:rFonts w:ascii="Times New Roman" w:hAnsi="Times New Roman"/>
                <w:color w:val="000000"/>
                <w:sz w:val="26"/>
                <w:szCs w:val="26"/>
              </w:rPr>
              <w:t xml:space="preserve">đường thẳng </w:t>
            </w:r>
            <w:r w:rsidRPr="009B3CCE">
              <w:rPr>
                <w:rFonts w:ascii="Times New Roman" w:hAnsi="Times New Roman"/>
                <w:i/>
                <w:iCs/>
                <w:color w:val="000000"/>
                <w:sz w:val="26"/>
                <w:szCs w:val="26"/>
              </w:rPr>
              <w:t>d</w:t>
            </w:r>
            <w:r w:rsidRPr="009B3CCE">
              <w:rPr>
                <w:rFonts w:ascii="Times New Roman" w:hAnsi="Times New Roman"/>
                <w:color w:val="000000"/>
                <w:sz w:val="26"/>
                <w:szCs w:val="26"/>
              </w:rPr>
              <w:t xml:space="preserve"> còn được gọi là điểm </w:t>
            </w:r>
            <w:r w:rsidRPr="009B3CCE">
              <w:rPr>
                <w:rFonts w:ascii="Times New Roman" w:hAnsi="Times New Roman"/>
                <w:i/>
                <w:iCs/>
                <w:color w:val="000000"/>
                <w:sz w:val="26"/>
                <w:szCs w:val="26"/>
              </w:rPr>
              <w:t>B không nằm trên</w:t>
            </w:r>
            <w:r w:rsidRPr="009B3CCE">
              <w:rPr>
                <w:rFonts w:ascii="Times New Roman" w:hAnsi="Times New Roman"/>
                <w:color w:val="000000"/>
                <w:sz w:val="26"/>
                <w:szCs w:val="26"/>
              </w:rPr>
              <w:t xml:space="preserve"> đường thẳng </w:t>
            </w:r>
            <w:r w:rsidRPr="009B3CCE">
              <w:rPr>
                <w:rFonts w:ascii="Times New Roman" w:hAnsi="Times New Roman"/>
                <w:i/>
                <w:iCs/>
                <w:color w:val="000000"/>
                <w:sz w:val="26"/>
                <w:szCs w:val="26"/>
              </w:rPr>
              <w:t>d</w:t>
            </w:r>
            <w:r w:rsidRPr="009B3CCE">
              <w:rPr>
                <w:rFonts w:ascii="Times New Roman" w:hAnsi="Times New Roman"/>
                <w:color w:val="000000"/>
                <w:sz w:val="26"/>
                <w:szCs w:val="26"/>
              </w:rPr>
              <w:t xml:space="preserve"> hay</w:t>
            </w:r>
            <w:r w:rsidRPr="009B3CCE">
              <w:rPr>
                <w:rFonts w:ascii="Times New Roman" w:hAnsi="Times New Roman"/>
                <w:i/>
                <w:iCs/>
                <w:color w:val="000000"/>
                <w:sz w:val="26"/>
                <w:szCs w:val="26"/>
              </w:rPr>
              <w:t xml:space="preserve"> </w:t>
            </w:r>
            <w:r w:rsidRPr="009B3CCE">
              <w:rPr>
                <w:rFonts w:ascii="Times New Roman" w:hAnsi="Times New Roman"/>
                <w:color w:val="000000"/>
                <w:sz w:val="26"/>
                <w:szCs w:val="26"/>
              </w:rPr>
              <w:t xml:space="preserve">đường thẳng </w:t>
            </w:r>
            <w:r w:rsidRPr="009B3CCE">
              <w:rPr>
                <w:rFonts w:ascii="Times New Roman" w:hAnsi="Times New Roman"/>
                <w:i/>
                <w:iCs/>
                <w:color w:val="000000"/>
                <w:sz w:val="26"/>
                <w:szCs w:val="26"/>
              </w:rPr>
              <w:t>d không đi qua</w:t>
            </w:r>
            <w:r w:rsidRPr="009B3CCE">
              <w:rPr>
                <w:rFonts w:ascii="Times New Roman" w:hAnsi="Times New Roman"/>
                <w:color w:val="000000"/>
                <w:sz w:val="26"/>
                <w:szCs w:val="26"/>
              </w:rPr>
              <w:t xml:space="preserve"> điểm </w:t>
            </w:r>
            <w:r w:rsidRPr="009B3CCE">
              <w:rPr>
                <w:rFonts w:ascii="Times New Roman" w:hAnsi="Times New Roman"/>
                <w:i/>
                <w:iCs/>
                <w:color w:val="000000"/>
                <w:sz w:val="26"/>
                <w:szCs w:val="26"/>
              </w:rPr>
              <w:t>B.</w:t>
            </w:r>
          </w:p>
          <w:p w14:paraId="1F8E8733" w14:textId="77777777" w:rsidR="009B3CCE" w:rsidRPr="009B3CCE" w:rsidRDefault="009B3CCE" w:rsidP="009B3CCE">
            <w:pPr>
              <w:autoSpaceDE w:val="0"/>
              <w:autoSpaceDN w:val="0"/>
              <w:adjustRightInd w:val="0"/>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noProof/>
                <w:color w:val="000000"/>
                <w:sz w:val="26"/>
                <w:szCs w:val="26"/>
                <w:lang w:val="vi-VN" w:eastAsia="vi-VN"/>
              </w:rPr>
              <mc:AlternateContent>
                <mc:Choice Requires="wpg">
                  <w:drawing>
                    <wp:anchor distT="0" distB="0" distL="114300" distR="114300" simplePos="0" relativeHeight="251660288" behindDoc="0" locked="0" layoutInCell="1" allowOverlap="1" wp14:anchorId="0F94C06F" wp14:editId="58A7216A">
                      <wp:simplePos x="0" y="0"/>
                      <wp:positionH relativeFrom="column">
                        <wp:posOffset>245110</wp:posOffset>
                      </wp:positionH>
                      <wp:positionV relativeFrom="paragraph">
                        <wp:posOffset>300990</wp:posOffset>
                      </wp:positionV>
                      <wp:extent cx="1952625" cy="616585"/>
                      <wp:effectExtent l="0" t="0" r="28575" b="0"/>
                      <wp:wrapNone/>
                      <wp:docPr id="448" name="Group 280"/>
                      <wp:cNvGraphicFramePr/>
                      <a:graphic xmlns:a="http://schemas.openxmlformats.org/drawingml/2006/main">
                        <a:graphicData uri="http://schemas.microsoft.com/office/word/2010/wordprocessingGroup">
                          <wpg:wgp>
                            <wpg:cNvGrpSpPr/>
                            <wpg:grpSpPr>
                              <a:xfrm>
                                <a:off x="0" y="0"/>
                                <a:ext cx="1952625" cy="616585"/>
                                <a:chOff x="0" y="0"/>
                                <a:chExt cx="1952625" cy="616585"/>
                              </a:xfrm>
                            </wpg:grpSpPr>
                            <wpg:grpSp>
                              <wpg:cNvPr id="323" name="Group 323"/>
                              <wpg:cNvGrpSpPr/>
                              <wpg:grpSpPr>
                                <a:xfrm>
                                  <a:off x="0" y="0"/>
                                  <a:ext cx="1952625" cy="616585"/>
                                  <a:chOff x="0" y="0"/>
                                  <a:chExt cx="1952625" cy="616585"/>
                                </a:xfrm>
                              </wpg:grpSpPr>
                              <wps:wsp>
                                <wps:cNvPr id="325" name="Straight Connector 325"/>
                                <wps:cNvCnPr/>
                                <wps:spPr>
                                  <a:xfrm>
                                    <a:off x="57150" y="276225"/>
                                    <a:ext cx="1895475" cy="0"/>
                                  </a:xfrm>
                                  <a:prstGeom prst="line">
                                    <a:avLst/>
                                  </a:prstGeom>
                                  <a:noFill/>
                                  <a:ln w="12700" cap="flat" cmpd="sng" algn="ctr">
                                    <a:solidFill>
                                      <a:sysClr val="windowText" lastClr="000000"/>
                                    </a:solidFill>
                                    <a:prstDash val="solid"/>
                                    <a:miter lim="800000"/>
                                  </a:ln>
                                  <a:effectLst/>
                                </wps:spPr>
                                <wps:bodyPr/>
                              </wps:wsp>
                              <wps:wsp>
                                <wps:cNvPr id="326" name="Oval 326"/>
                                <wps:cNvSpPr/>
                                <wps:spPr>
                                  <a:xfrm>
                                    <a:off x="1457325" y="24765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7" name="Text Box 277"/>
                                <wps:cNvSpPr txBox="1"/>
                                <wps:spPr>
                                  <a:xfrm>
                                    <a:off x="0" y="0"/>
                                    <a:ext cx="381000" cy="323850"/>
                                  </a:xfrm>
                                  <a:prstGeom prst="rect">
                                    <a:avLst/>
                                  </a:prstGeom>
                                  <a:noFill/>
                                  <a:ln w="6350">
                                    <a:noFill/>
                                  </a:ln>
                                </wps:spPr>
                                <wps:txbx>
                                  <w:txbxContent>
                                    <w:p w14:paraId="2FF93778" w14:textId="77777777" w:rsidR="009B3CCE" w:rsidRDefault="009B3CCE" w:rsidP="009B3CCE">
                                      <w:pPr>
                                        <w:rPr>
                                          <w:lang w:val="en-GB"/>
                                        </w:rPr>
                                      </w:pPr>
                                      <w:r>
                                        <w:rPr>
                                          <w:lang w:val="en-GB"/>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8" name="Text Box 278"/>
                                <wps:cNvSpPr txBox="1"/>
                                <wps:spPr>
                                  <a:xfrm>
                                    <a:off x="581025" y="292735"/>
                                    <a:ext cx="381000" cy="323850"/>
                                  </a:xfrm>
                                  <a:prstGeom prst="rect">
                                    <a:avLst/>
                                  </a:prstGeom>
                                  <a:noFill/>
                                  <a:ln w="6350">
                                    <a:noFill/>
                                  </a:ln>
                                </wps:spPr>
                                <wps:txbx>
                                  <w:txbxContent>
                                    <w:p w14:paraId="06D1C918" w14:textId="77777777" w:rsidR="009B3CCE" w:rsidRDefault="009B3CCE" w:rsidP="009B3CCE">
                                      <w:pPr>
                                        <w:rPr>
                                          <w:lang w:val="en-GB"/>
                                        </w:rPr>
                                      </w:pPr>
                                      <w:r>
                                        <w:rPr>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9" name="Text Box 279"/>
                                <wps:cNvSpPr txBox="1"/>
                                <wps:spPr>
                                  <a:xfrm>
                                    <a:off x="1447800" y="266700"/>
                                    <a:ext cx="381000" cy="323850"/>
                                  </a:xfrm>
                                  <a:prstGeom prst="rect">
                                    <a:avLst/>
                                  </a:prstGeom>
                                  <a:noFill/>
                                  <a:ln w="6350">
                                    <a:noFill/>
                                  </a:ln>
                                </wps:spPr>
                                <wps:txbx>
                                  <w:txbxContent>
                                    <w:p w14:paraId="391C50AC" w14:textId="77777777" w:rsidR="009B3CCE" w:rsidRDefault="009B3CCE" w:rsidP="009B3CCE">
                                      <w:pPr>
                                        <w:rPr>
                                          <w:lang w:val="en-GB"/>
                                        </w:rPr>
                                      </w:pPr>
                                      <w:r>
                                        <w:rPr>
                                          <w:lang w:val="en-G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24" name="Oval 324"/>
                              <wps:cNvSpPr/>
                              <wps:spPr>
                                <a:xfrm>
                                  <a:off x="695325" y="257175"/>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94C06F" id="Group 280" o:spid="_x0000_s1033" style="position:absolute;left:0;text-align:left;margin-left:19.3pt;margin-top:23.7pt;width:153.75pt;height:48.55pt;z-index:251660288" coordsize="19526,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">
                      <v:group id="Group 323" o:spid="_x0000_s1034" style="position:absolute;width:19526;height:6165" coordsize="19526,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line id="Straight Connector 325" o:spid="_x0000_s1035" style="position:absolute;visibility:visible;mso-wrap-style:square" from="571,2762" to="19526,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" strokecolor="windowText" strokeweight="1pt">
                          <v:stroke joinstyle="miter"/>
                        </v:line>
                        <v:oval id="Oval 326" o:spid="_x0000_s1036" style="position:absolute;left:14573;top:2476;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" fillcolor="windowText" strokeweight="1pt">
                          <v:stroke joinstyle="miter"/>
                        </v:oval>
                        <v:shape id="Text Box 277" o:spid="_x0000_s1037" type="#_x0000_t202" style="position:absolute;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" filled="f" stroked="f" strokeweight=".5pt">
                          <v:textbox>
                            <w:txbxContent>
                              <w:p w14:paraId="2FF93778" w14:textId="77777777" w:rsidR="009B3CCE" w:rsidRDefault="009B3CCE" w:rsidP="009B3CCE">
                                <w:pPr>
                                  <w:rPr>
                                    <w:lang w:val="en-GB"/>
                                  </w:rPr>
                                </w:pPr>
                                <w:r>
                                  <w:rPr>
                                    <w:lang w:val="en-GB"/>
                                  </w:rPr>
                                  <w:t>d</w:t>
                                </w:r>
                              </w:p>
                            </w:txbxContent>
                          </v:textbox>
                        </v:shape>
                        <v:shape id="Text Box 278" o:spid="_x0000_s1038" type="#_x0000_t202" style="position:absolute;left:5810;top:2927;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" filled="f" stroked="f" strokeweight=".5pt">
                          <v:textbox>
                            <w:txbxContent>
                              <w:p w14:paraId="06D1C918" w14:textId="77777777" w:rsidR="009B3CCE" w:rsidRDefault="009B3CCE" w:rsidP="009B3CCE">
                                <w:pPr>
                                  <w:rPr>
                                    <w:lang w:val="en-GB"/>
                                  </w:rPr>
                                </w:pPr>
                                <w:r>
                                  <w:rPr>
                                    <w:lang w:val="en-GB"/>
                                  </w:rPr>
                                  <w:t>B</w:t>
                                </w:r>
                              </w:p>
                            </w:txbxContent>
                          </v:textbox>
                        </v:shape>
                        <v:shape id="Text Box 279" o:spid="_x0000_s1039" type="#_x0000_t202" style="position:absolute;left:14478;top:2667;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" filled="f" stroked="f" strokeweight=".5pt">
                          <v:textbox>
                            <w:txbxContent>
                              <w:p w14:paraId="391C50AC" w14:textId="77777777" w:rsidR="009B3CCE" w:rsidRDefault="009B3CCE" w:rsidP="009B3CCE">
                                <w:pPr>
                                  <w:rPr>
                                    <w:lang w:val="en-GB"/>
                                  </w:rPr>
                                </w:pPr>
                                <w:r>
                                  <w:rPr>
                                    <w:lang w:val="en-GB"/>
                                  </w:rPr>
                                  <w:t>A</w:t>
                                </w:r>
                              </w:p>
                            </w:txbxContent>
                          </v:textbox>
                        </v:shape>
                      </v:group>
                      <v:oval id="Oval 324" o:spid="_x0000_s1040" style="position:absolute;left:6953;top:257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" fillcolor="windowText" strokeweight="1pt">
                        <v:stroke joinstyle="miter"/>
                      </v:oval>
                    </v:group>
                  </w:pict>
                </mc:Fallback>
              </mc:AlternateContent>
            </w:r>
            <w:r w:rsidRPr="009B3CCE">
              <w:rPr>
                <w:rFonts w:ascii="Times New Roman" w:eastAsia="Calibri" w:hAnsi="Times New Roman"/>
                <w:b/>
                <w:color w:val="000000"/>
                <w:sz w:val="26"/>
                <w:szCs w:val="26"/>
                <w:lang w:val="en-GB"/>
              </w:rPr>
              <w:t>HĐ4:</w:t>
            </w:r>
          </w:p>
          <w:p w14:paraId="39E58519" w14:textId="77777777" w:rsidR="009B3CCE" w:rsidRPr="009B3CCE" w:rsidRDefault="009B3CCE" w:rsidP="009B3CCE">
            <w:pPr>
              <w:autoSpaceDE w:val="0"/>
              <w:autoSpaceDN w:val="0"/>
              <w:adjustRightInd w:val="0"/>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xml:space="preserve">a) </w:t>
            </w:r>
          </w:p>
          <w:p w14:paraId="352FD431" w14:textId="77777777" w:rsidR="009B3CCE" w:rsidRPr="009B3CCE" w:rsidRDefault="009B3CCE" w:rsidP="009B3CCE">
            <w:pPr>
              <w:autoSpaceDE w:val="0"/>
              <w:autoSpaceDN w:val="0"/>
              <w:adjustRightInd w:val="0"/>
              <w:spacing w:line="312" w:lineRule="auto"/>
              <w:jc w:val="both"/>
              <w:rPr>
                <w:rFonts w:ascii="Times New Roman" w:eastAsia="Calibri" w:hAnsi="Times New Roman"/>
                <w:b/>
                <w:color w:val="000000"/>
                <w:sz w:val="26"/>
                <w:szCs w:val="26"/>
                <w:lang w:val="en-GB"/>
              </w:rPr>
            </w:pPr>
          </w:p>
          <w:p w14:paraId="06EC39EA" w14:textId="77777777" w:rsidR="009B3CCE" w:rsidRPr="009B3CCE" w:rsidRDefault="009B3CCE" w:rsidP="009B3CCE">
            <w:pPr>
              <w:autoSpaceDE w:val="0"/>
              <w:autoSpaceDN w:val="0"/>
              <w:adjustRightInd w:val="0"/>
              <w:spacing w:line="312" w:lineRule="auto"/>
              <w:jc w:val="both"/>
              <w:rPr>
                <w:rFonts w:ascii="Times New Roman" w:eastAsia="Calibri" w:hAnsi="Times New Roman"/>
                <w:i/>
                <w:color w:val="000000"/>
                <w:sz w:val="26"/>
                <w:szCs w:val="26"/>
                <w:lang w:val="en-GB"/>
              </w:rPr>
            </w:pPr>
            <w:r w:rsidRPr="009B3CCE">
              <w:rPr>
                <w:rFonts w:ascii="Times New Roman" w:eastAsia="Calibri" w:hAnsi="Times New Roman"/>
                <w:color w:val="000000"/>
                <w:sz w:val="26"/>
                <w:szCs w:val="26"/>
                <w:lang w:val="en-GB"/>
              </w:rPr>
              <w:t xml:space="preserve">                   </w:t>
            </w:r>
            <w:r w:rsidRPr="009B3CCE">
              <w:rPr>
                <w:rFonts w:ascii="Times New Roman" w:eastAsia="Calibri" w:hAnsi="Times New Roman"/>
                <w:i/>
                <w:color w:val="000000"/>
                <w:sz w:val="26"/>
                <w:szCs w:val="26"/>
                <w:lang w:val="en-GB"/>
              </w:rPr>
              <w:t>Hình 11</w:t>
            </w:r>
          </w:p>
          <w:p w14:paraId="2F767EE1" w14:textId="77777777" w:rsidR="009B3CCE" w:rsidRPr="009B3CCE" w:rsidRDefault="009B3CCE" w:rsidP="009B3CCE">
            <w:pPr>
              <w:autoSpaceDE w:val="0"/>
              <w:autoSpaceDN w:val="0"/>
              <w:adjustRightInd w:val="0"/>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b) Có thể vẽ được nhiều hơn 2 điểm thuộc đường thẳng d.</w:t>
            </w:r>
          </w:p>
          <w:p w14:paraId="6FEE5268" w14:textId="77777777" w:rsidR="009B3CCE" w:rsidRPr="009B3CCE" w:rsidRDefault="009B3CCE" w:rsidP="009B3CCE">
            <w:pPr>
              <w:autoSpaceDE w:val="0"/>
              <w:autoSpaceDN w:val="0"/>
              <w:adjustRightInd w:val="0"/>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b/>
                <w:i/>
                <w:color w:val="000000"/>
                <w:sz w:val="26"/>
                <w:szCs w:val="26"/>
                <w:lang w:val="en-GB"/>
              </w:rPr>
              <w:t>Nhận xét:</w:t>
            </w:r>
            <w:r w:rsidRPr="009B3CCE">
              <w:rPr>
                <w:rFonts w:ascii="Times New Roman" w:eastAsia="Calibri" w:hAnsi="Times New Roman"/>
                <w:color w:val="000000"/>
                <w:sz w:val="26"/>
                <w:szCs w:val="26"/>
                <w:lang w:val="en-GB"/>
              </w:rPr>
              <w:t xml:space="preserve"> Có vô số điểm thuộc một đường thẳng</w:t>
            </w:r>
          </w:p>
          <w:p w14:paraId="24DC435D" w14:textId="77777777" w:rsidR="009B3CCE" w:rsidRPr="009B3CCE" w:rsidRDefault="009B3CCE" w:rsidP="009B3CCE">
            <w:pPr>
              <w:autoSpaceDE w:val="0"/>
              <w:autoSpaceDN w:val="0"/>
              <w:adjustRightInd w:val="0"/>
              <w:spacing w:line="312" w:lineRule="auto"/>
              <w:jc w:val="both"/>
              <w:rPr>
                <w:rFonts w:ascii="Times New Roman" w:eastAsia="Calibri" w:hAnsi="Times New Roman"/>
                <w:b/>
                <w:i/>
                <w:color w:val="000000"/>
                <w:sz w:val="26"/>
                <w:szCs w:val="26"/>
                <w:u w:val="single"/>
                <w:lang w:val="en-GB"/>
              </w:rPr>
            </w:pPr>
            <w:r w:rsidRPr="009B3CCE">
              <w:rPr>
                <w:rFonts w:ascii="Times New Roman" w:eastAsia="Calibri" w:hAnsi="Times New Roman"/>
                <w:b/>
                <w:i/>
                <w:color w:val="000000"/>
                <w:sz w:val="26"/>
                <w:szCs w:val="26"/>
                <w:u w:val="single"/>
                <w:lang w:val="en-GB"/>
              </w:rPr>
              <w:t>Luyện tập 3</w:t>
            </w:r>
          </w:p>
          <w:p w14:paraId="311109B3" w14:textId="77777777" w:rsidR="009B3CCE" w:rsidRPr="009B3CCE" w:rsidRDefault="009B3CCE" w:rsidP="009B3CCE">
            <w:pPr>
              <w:autoSpaceDE w:val="0"/>
              <w:autoSpaceDN w:val="0"/>
              <w:adjustRightInd w:val="0"/>
              <w:spacing w:line="312" w:lineRule="auto"/>
              <w:jc w:val="center"/>
              <w:rPr>
                <w:rFonts w:ascii="Times New Roman" w:eastAsia="Calibri" w:hAnsi="Times New Roman"/>
                <w:color w:val="000000"/>
                <w:sz w:val="26"/>
                <w:szCs w:val="26"/>
                <w:u w:val="single"/>
                <w:lang w:val="en-GB"/>
              </w:rPr>
            </w:pPr>
            <w:r w:rsidRPr="009B3CCE">
              <w:rPr>
                <w:rFonts w:ascii="Times New Roman" w:eastAsia="Calibri" w:hAnsi="Times New Roman"/>
                <w:noProof/>
                <w:color w:val="000000"/>
                <w:sz w:val="26"/>
                <w:szCs w:val="26"/>
                <w:lang w:val="vi-VN" w:eastAsia="vi-VN"/>
              </w:rPr>
              <w:drawing>
                <wp:inline distT="0" distB="0" distL="0" distR="0" wp14:anchorId="1EB9B71A" wp14:editId="55B220E2">
                  <wp:extent cx="1539240" cy="850900"/>
                  <wp:effectExtent l="0" t="0" r="3810" b="6350"/>
                  <wp:docPr id="1035562485"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9240" cy="850900"/>
                          </a:xfrm>
                          <a:prstGeom prst="rect">
                            <a:avLst/>
                          </a:prstGeom>
                          <a:noFill/>
                          <a:ln>
                            <a:noFill/>
                          </a:ln>
                        </pic:spPr>
                      </pic:pic>
                    </a:graphicData>
                  </a:graphic>
                </wp:inline>
              </w:drawing>
            </w:r>
          </w:p>
        </w:tc>
      </w:tr>
    </w:tbl>
    <w:p w14:paraId="2892B7F5"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vi-VN"/>
        </w:rPr>
        <w:lastRenderedPageBreak/>
        <w:t xml:space="preserve">Hoạt động </w:t>
      </w:r>
      <w:r w:rsidRPr="009B3CCE">
        <w:rPr>
          <w:rFonts w:ascii="Times New Roman" w:eastAsia="Calibri" w:hAnsi="Times New Roman"/>
          <w:b/>
          <w:color w:val="000000"/>
          <w:sz w:val="26"/>
          <w:szCs w:val="26"/>
          <w:lang w:val="en-GB"/>
        </w:rPr>
        <w:t>4</w:t>
      </w:r>
      <w:r w:rsidRPr="009B3CCE">
        <w:rPr>
          <w:rFonts w:ascii="Times New Roman" w:eastAsia="Calibri" w:hAnsi="Times New Roman"/>
          <w:b/>
          <w:color w:val="000000"/>
          <w:sz w:val="26"/>
          <w:szCs w:val="26"/>
          <w:lang w:val="vi-VN"/>
        </w:rPr>
        <w:t xml:space="preserve">: </w:t>
      </w:r>
      <w:r w:rsidRPr="009B3CCE">
        <w:rPr>
          <w:rFonts w:ascii="Times New Roman" w:eastAsia="Calibri" w:hAnsi="Times New Roman"/>
          <w:b/>
          <w:color w:val="000000"/>
          <w:sz w:val="26"/>
          <w:szCs w:val="26"/>
          <w:lang w:val="en-GB"/>
        </w:rPr>
        <w:t>Đường thẳng đi qua hai điểm</w:t>
      </w:r>
    </w:p>
    <w:p w14:paraId="1FA800C1"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a) Mục tiêu:</w:t>
      </w:r>
      <w:r w:rsidRPr="009B3CCE">
        <w:rPr>
          <w:rFonts w:ascii="Times New Roman" w:eastAsia="Calibri" w:hAnsi="Times New Roman"/>
          <w:color w:val="000000"/>
          <w:sz w:val="26"/>
          <w:szCs w:val="26"/>
          <w:lang w:val="vi-VN"/>
        </w:rPr>
        <w:t xml:space="preserve"> </w:t>
      </w:r>
    </w:p>
    <w:p w14:paraId="0B31C249"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en-GB"/>
        </w:rPr>
        <w:t>HS vẽ được đường thẳng đi qua hai điểm và xác định được chỉ có thể vẽ một đường thẳng đi qua hai điểm</w:t>
      </w:r>
    </w:p>
    <w:p w14:paraId="0EF719A7"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 Nội dung: </w:t>
      </w:r>
      <w:r w:rsidRPr="009B3CCE">
        <w:rPr>
          <w:rFonts w:ascii="Times New Roman" w:eastAsia="Calibri" w:hAnsi="Times New Roman"/>
          <w:color w:val="000000"/>
          <w:sz w:val="26"/>
          <w:szCs w:val="26"/>
          <w:lang w:val="nl-NL"/>
        </w:rPr>
        <w:t>HS quan sát, sử dụng SGK, vận dụng kiến thức để áp dụng.</w:t>
      </w:r>
    </w:p>
    <w:p w14:paraId="389FD8CF"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c) Sản phẩm: </w:t>
      </w:r>
      <w:r w:rsidRPr="009B3CCE">
        <w:rPr>
          <w:rFonts w:ascii="Times New Roman" w:eastAsia="Calibri" w:hAnsi="Times New Roman"/>
          <w:color w:val="000000"/>
          <w:sz w:val="26"/>
          <w:szCs w:val="26"/>
          <w:lang w:val="nl-NL"/>
        </w:rPr>
        <w:t>Kết quả trả lời của học sinh</w:t>
      </w:r>
    </w:p>
    <w:p w14:paraId="674D5F6E"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d) Tổ chức thực hiện: </w:t>
      </w:r>
    </w:p>
    <w:tbl>
      <w:tblPr>
        <w:tblStyle w:val="TableGrid"/>
        <w:tblW w:w="9634" w:type="dxa"/>
        <w:tblLook w:val="04A0" w:firstRow="1" w:lastRow="0" w:firstColumn="1" w:lastColumn="0" w:noHBand="0" w:noVBand="1"/>
      </w:tblPr>
      <w:tblGrid>
        <w:gridCol w:w="5382"/>
        <w:gridCol w:w="4252"/>
      </w:tblGrid>
      <w:tr w:rsidR="009B3CCE" w:rsidRPr="009B3CCE" w14:paraId="6D50D581" w14:textId="77777777" w:rsidTr="005E44F4">
        <w:tc>
          <w:tcPr>
            <w:tcW w:w="5382" w:type="dxa"/>
            <w:tcBorders>
              <w:top w:val="single" w:sz="4" w:space="0" w:color="auto"/>
              <w:left w:val="single" w:sz="4" w:space="0" w:color="auto"/>
              <w:bottom w:val="single" w:sz="4" w:space="0" w:color="auto"/>
              <w:right w:val="single" w:sz="4" w:space="0" w:color="auto"/>
            </w:tcBorders>
            <w:hideMark/>
          </w:tcPr>
          <w:p w14:paraId="1E52DDD3" w14:textId="77777777" w:rsidR="009B3CCE" w:rsidRPr="009B3CCE" w:rsidRDefault="009B3CCE" w:rsidP="009B3CCE">
            <w:pPr>
              <w:tabs>
                <w:tab w:val="left" w:pos="495"/>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HOẠT ĐỘNG CỦA GV VÀ HS</w:t>
            </w:r>
          </w:p>
        </w:tc>
        <w:tc>
          <w:tcPr>
            <w:tcW w:w="4252" w:type="dxa"/>
            <w:tcBorders>
              <w:top w:val="single" w:sz="4" w:space="0" w:color="auto"/>
              <w:left w:val="single" w:sz="4" w:space="0" w:color="auto"/>
              <w:bottom w:val="single" w:sz="4" w:space="0" w:color="auto"/>
              <w:right w:val="single" w:sz="4" w:space="0" w:color="auto"/>
            </w:tcBorders>
            <w:hideMark/>
          </w:tcPr>
          <w:p w14:paraId="6C14997A"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SẢN PHẨM DỰ KIẾN</w:t>
            </w:r>
          </w:p>
        </w:tc>
      </w:tr>
      <w:tr w:rsidR="009B3CCE" w:rsidRPr="009B3CCE" w14:paraId="275CFEC9" w14:textId="77777777" w:rsidTr="005E44F4">
        <w:tc>
          <w:tcPr>
            <w:tcW w:w="5382" w:type="dxa"/>
            <w:tcBorders>
              <w:top w:val="single" w:sz="4" w:space="0" w:color="auto"/>
              <w:left w:val="single" w:sz="4" w:space="0" w:color="auto"/>
              <w:bottom w:val="single" w:sz="4" w:space="0" w:color="auto"/>
              <w:right w:val="single" w:sz="4" w:space="0" w:color="auto"/>
            </w:tcBorders>
            <w:hideMark/>
          </w:tcPr>
          <w:p w14:paraId="511B9D30"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Bước 1: Chuyển giao nhiệm vụ:</w:t>
            </w:r>
          </w:p>
          <w:p w14:paraId="2B6A26DC"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GV </w:t>
            </w:r>
            <w:r w:rsidRPr="009B3CCE">
              <w:rPr>
                <w:rFonts w:ascii="Times New Roman" w:eastAsia="Calibri" w:hAnsi="Times New Roman"/>
                <w:color w:val="000000"/>
                <w:sz w:val="26"/>
                <w:szCs w:val="26"/>
                <w:lang w:val="en-GB"/>
              </w:rPr>
              <w:t>yêu cầu HS thực hiện các yêu cầu đề ra trong HĐ5.</w:t>
            </w:r>
          </w:p>
          <w:p w14:paraId="22619965"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GV cho HS đọc phần kiến thức trọng tâm và khung lưu ý trong SGK.</w:t>
            </w:r>
          </w:p>
          <w:p w14:paraId="15467882"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GV hướng dẫn HS thực hiện VD4, biết đọc tên đường thẳng đi qua hai điểm.</w:t>
            </w:r>
          </w:p>
          <w:p w14:paraId="4B89CB46"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lastRenderedPageBreak/>
              <w:t xml:space="preserve">- Yêu cầu HS thảo luận nhóm đôi áp dụng làm bài </w:t>
            </w:r>
            <w:r w:rsidRPr="009B3CCE">
              <w:rPr>
                <w:rFonts w:ascii="Times New Roman" w:eastAsia="Calibri" w:hAnsi="Times New Roman"/>
                <w:b/>
                <w:i/>
                <w:color w:val="000000"/>
                <w:sz w:val="26"/>
                <w:szCs w:val="26"/>
                <w:lang w:val="en-GB"/>
              </w:rPr>
              <w:t>Luyện tập 4</w:t>
            </w:r>
          </w:p>
          <w:p w14:paraId="0048112E"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Bước 2: Thực hiện nhiệm vụ: </w:t>
            </w:r>
          </w:p>
          <w:p w14:paraId="67C7AF88"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en-GB"/>
              </w:rPr>
              <w:t xml:space="preserve">- </w:t>
            </w:r>
            <w:r w:rsidRPr="009B3CCE">
              <w:rPr>
                <w:rFonts w:ascii="Times New Roman" w:eastAsia="Calibri" w:hAnsi="Times New Roman"/>
                <w:color w:val="000000"/>
                <w:sz w:val="26"/>
                <w:szCs w:val="26"/>
                <w:lang w:val="vi-VN"/>
              </w:rPr>
              <w:t>HS tiếp nhận, thảo luận và thực hiện nhiệm vụ</w:t>
            </w:r>
          </w:p>
          <w:p w14:paraId="72A5D97C"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en-GB"/>
              </w:rPr>
              <w:t>-</w:t>
            </w:r>
            <w:r w:rsidRPr="009B3CCE">
              <w:rPr>
                <w:rFonts w:ascii="Times New Roman" w:eastAsia="Calibri" w:hAnsi="Times New Roman"/>
                <w:color w:val="000000"/>
                <w:sz w:val="26"/>
                <w:szCs w:val="26"/>
                <w:lang w:val="vi-VN"/>
              </w:rPr>
              <w:t xml:space="preserve"> GV quan sát, hướng dẫn HS khi cần.</w:t>
            </w:r>
          </w:p>
          <w:p w14:paraId="5F95538B" w14:textId="77777777" w:rsidR="009B3CCE" w:rsidRPr="009B3CCE" w:rsidRDefault="009B3CCE" w:rsidP="009B3CCE">
            <w:pPr>
              <w:spacing w:line="312" w:lineRule="auto"/>
              <w:jc w:val="both"/>
              <w:rPr>
                <w:rFonts w:ascii="Times New Roman" w:eastAsia="Calibri" w:hAnsi="Times New Roman"/>
                <w:i/>
                <w:color w:val="000000"/>
                <w:sz w:val="26"/>
                <w:szCs w:val="26"/>
                <w:lang w:val="vi-VN"/>
              </w:rPr>
            </w:pPr>
            <w:r w:rsidRPr="009B3CCE">
              <w:rPr>
                <w:rFonts w:ascii="Times New Roman" w:eastAsia="Calibri" w:hAnsi="Times New Roman"/>
                <w:color w:val="000000"/>
                <w:sz w:val="26"/>
                <w:szCs w:val="26"/>
                <w:lang w:val="vi-VN"/>
              </w:rPr>
              <w:t>- Theo dõi, tiếp thu và ghi nhớ kiến thức.</w:t>
            </w:r>
          </w:p>
          <w:p w14:paraId="7EB2F21B"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 xml:space="preserve">Bước 3: Báo cáo, thảo luận: </w:t>
            </w:r>
          </w:p>
          <w:p w14:paraId="31FEE441"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en-GB"/>
              </w:rPr>
              <w:t>HS báo cáo kết quả sau khi thực hiện nhiệm vụ</w:t>
            </w:r>
          </w:p>
          <w:p w14:paraId="1A876190"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Gọi HS đứng tại chỗ </w:t>
            </w:r>
            <w:r w:rsidRPr="009B3CCE">
              <w:rPr>
                <w:rFonts w:ascii="Times New Roman" w:eastAsia="Calibri" w:hAnsi="Times New Roman"/>
                <w:color w:val="000000"/>
                <w:sz w:val="26"/>
                <w:szCs w:val="26"/>
                <w:lang w:val="en-GB"/>
              </w:rPr>
              <w:t>đọc khung kiến thức trong tâm và khung lưu ý trong SGK</w:t>
            </w:r>
          </w:p>
          <w:p w14:paraId="56B6A3E2"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GV gọi HS khác nhận xét, bổ sung</w:t>
            </w:r>
          </w:p>
          <w:p w14:paraId="37B9F563"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Bước 4: Kết luận, nhận định: </w:t>
            </w:r>
          </w:p>
          <w:p w14:paraId="74079A19"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GV nhận xét thái độ làm việc, phương án trả lời của học sinh, ghi nhận và tuyên dương nhóm học sinh có cầu trả lời tốt nhất.</w:t>
            </w:r>
          </w:p>
          <w:p w14:paraId="62AFA7B1"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en-GB"/>
              </w:rPr>
              <w:t>GV chốt kiến thức</w:t>
            </w:r>
          </w:p>
        </w:tc>
        <w:tc>
          <w:tcPr>
            <w:tcW w:w="4252" w:type="dxa"/>
            <w:tcBorders>
              <w:top w:val="single" w:sz="4" w:space="0" w:color="auto"/>
              <w:left w:val="single" w:sz="4" w:space="0" w:color="auto"/>
              <w:bottom w:val="single" w:sz="4" w:space="0" w:color="auto"/>
              <w:right w:val="single" w:sz="4" w:space="0" w:color="auto"/>
            </w:tcBorders>
          </w:tcPr>
          <w:p w14:paraId="07C11FD3"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vi-VN"/>
              </w:rPr>
              <w:lastRenderedPageBreak/>
              <w:t>I</w:t>
            </w:r>
            <w:r w:rsidRPr="009B3CCE">
              <w:rPr>
                <w:rFonts w:ascii="Times New Roman" w:eastAsia="Calibri" w:hAnsi="Times New Roman"/>
                <w:b/>
                <w:color w:val="000000"/>
                <w:sz w:val="26"/>
                <w:szCs w:val="26"/>
                <w:lang w:val="en-GB"/>
              </w:rPr>
              <w:t>V</w:t>
            </w:r>
            <w:r w:rsidRPr="009B3CCE">
              <w:rPr>
                <w:rFonts w:ascii="Times New Roman" w:eastAsia="Calibri" w:hAnsi="Times New Roman"/>
                <w:b/>
                <w:color w:val="000000"/>
                <w:sz w:val="26"/>
                <w:szCs w:val="26"/>
                <w:lang w:val="vi-VN"/>
              </w:rPr>
              <w:t xml:space="preserve">. </w:t>
            </w:r>
            <w:r w:rsidRPr="009B3CCE">
              <w:rPr>
                <w:rFonts w:ascii="Times New Roman" w:eastAsia="Calibri" w:hAnsi="Times New Roman"/>
                <w:b/>
                <w:color w:val="000000"/>
                <w:sz w:val="26"/>
                <w:szCs w:val="26"/>
                <w:lang w:val="en-GB"/>
              </w:rPr>
              <w:t xml:space="preserve">ĐƯỜNG THẲNG ĐI QUA HAI ĐIỂM </w:t>
            </w:r>
          </w:p>
          <w:p w14:paraId="16EE920F" w14:textId="77777777" w:rsidR="009B3CCE" w:rsidRPr="009B3CCE" w:rsidRDefault="009B3CCE" w:rsidP="009B3CCE">
            <w:pPr>
              <w:autoSpaceDE w:val="0"/>
              <w:autoSpaceDN w:val="0"/>
              <w:adjustRightInd w:val="0"/>
              <w:spacing w:line="312" w:lineRule="auto"/>
              <w:jc w:val="center"/>
              <w:rPr>
                <w:rFonts w:ascii="Times New Roman" w:eastAsia="Calibri" w:hAnsi="Times New Roman"/>
                <w:b/>
                <w:color w:val="000000"/>
                <w:sz w:val="26"/>
                <w:szCs w:val="26"/>
                <w:lang w:val="en-GB"/>
              </w:rPr>
            </w:pPr>
            <w:r w:rsidRPr="009B3CCE">
              <w:rPr>
                <w:rFonts w:ascii="Times New Roman" w:eastAsia="Calibri" w:hAnsi="Times New Roman"/>
                <w:b/>
                <w:noProof/>
                <w:color w:val="000000"/>
                <w:sz w:val="26"/>
                <w:szCs w:val="26"/>
                <w:lang w:val="vi-VN" w:eastAsia="vi-VN"/>
              </w:rPr>
              <w:drawing>
                <wp:inline distT="0" distB="0" distL="0" distR="0" wp14:anchorId="2DA46009" wp14:editId="1604FC42">
                  <wp:extent cx="1503045" cy="923290"/>
                  <wp:effectExtent l="0" t="0" r="1905" b="0"/>
                  <wp:docPr id="8"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3045" cy="923290"/>
                          </a:xfrm>
                          <a:prstGeom prst="rect">
                            <a:avLst/>
                          </a:prstGeom>
                          <a:noFill/>
                          <a:ln>
                            <a:noFill/>
                          </a:ln>
                        </pic:spPr>
                      </pic:pic>
                    </a:graphicData>
                  </a:graphic>
                </wp:inline>
              </w:drawing>
            </w:r>
          </w:p>
          <w:p w14:paraId="596609F6" w14:textId="77777777" w:rsidR="009B3CCE" w:rsidRPr="009B3CCE" w:rsidRDefault="009B3CCE" w:rsidP="009B3CCE">
            <w:pPr>
              <w:autoSpaceDE w:val="0"/>
              <w:autoSpaceDN w:val="0"/>
              <w:adjustRightInd w:val="0"/>
              <w:spacing w:line="312" w:lineRule="auto"/>
              <w:jc w:val="center"/>
              <w:rPr>
                <w:rFonts w:ascii="Times New Roman" w:eastAsia="Calibri" w:hAnsi="Times New Roman"/>
                <w:b/>
                <w:i/>
                <w:color w:val="000000"/>
                <w:sz w:val="26"/>
                <w:szCs w:val="26"/>
                <w:lang w:val="en-GB"/>
              </w:rPr>
            </w:pPr>
            <w:r w:rsidRPr="009B3CCE">
              <w:rPr>
                <w:rFonts w:ascii="Times New Roman" w:eastAsia="Calibri" w:hAnsi="Times New Roman"/>
                <w:b/>
                <w:i/>
                <w:color w:val="000000"/>
                <w:sz w:val="26"/>
                <w:szCs w:val="26"/>
                <w:lang w:val="en-GB"/>
              </w:rPr>
              <w:t>Hình 12</w:t>
            </w:r>
          </w:p>
          <w:p w14:paraId="3A990B44" w14:textId="77777777" w:rsidR="009B3CCE" w:rsidRPr="009B3CCE" w:rsidRDefault="009B3CCE" w:rsidP="009B3CCE">
            <w:pPr>
              <w:autoSpaceDE w:val="0"/>
              <w:autoSpaceDN w:val="0"/>
              <w:adjustRightInd w:val="0"/>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en-GB"/>
              </w:rPr>
              <w:lastRenderedPageBreak/>
              <w:t>Kết luận:</w:t>
            </w:r>
          </w:p>
          <w:p w14:paraId="1C5214EF"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t>Có 1 và chỉ một đường thẳng đi qua hai điểm A và B</w:t>
            </w:r>
          </w:p>
          <w:p w14:paraId="13F9D783" w14:textId="77777777" w:rsidR="009B3CCE" w:rsidRPr="009B3CCE" w:rsidRDefault="009B3CCE" w:rsidP="009B3CCE">
            <w:pPr>
              <w:autoSpaceDE w:val="0"/>
              <w:autoSpaceDN w:val="0"/>
              <w:adjustRightInd w:val="0"/>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en-GB"/>
              </w:rPr>
              <w:t>Lưu ý:</w:t>
            </w:r>
          </w:p>
          <w:p w14:paraId="72CD8963"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t>Đường thẳng đi qua hai điểm A, B còn được gọi là đường thẳng AB, hay đường thẳng BA.</w:t>
            </w:r>
          </w:p>
          <w:p w14:paraId="521CA222" w14:textId="77777777" w:rsidR="009B3CCE" w:rsidRPr="009B3CCE" w:rsidRDefault="009B3CCE" w:rsidP="009B3CCE">
            <w:pPr>
              <w:autoSpaceDE w:val="0"/>
              <w:autoSpaceDN w:val="0"/>
              <w:adjustRightInd w:val="0"/>
              <w:spacing w:line="312" w:lineRule="auto"/>
              <w:jc w:val="both"/>
              <w:rPr>
                <w:rFonts w:ascii="Times New Roman" w:eastAsia="Calibri" w:hAnsi="Times New Roman"/>
                <w:b/>
                <w:i/>
                <w:color w:val="000000"/>
                <w:sz w:val="26"/>
                <w:szCs w:val="26"/>
                <w:u w:val="single"/>
                <w:lang w:val="en-GB"/>
              </w:rPr>
            </w:pPr>
            <w:r w:rsidRPr="009B3CCE">
              <w:rPr>
                <w:rFonts w:ascii="Times New Roman" w:eastAsia="Calibri" w:hAnsi="Times New Roman"/>
                <w:b/>
                <w:i/>
                <w:color w:val="000000"/>
                <w:sz w:val="26"/>
                <w:szCs w:val="26"/>
                <w:u w:val="single"/>
                <w:lang w:val="en-GB"/>
              </w:rPr>
              <w:t>Luyện tập 4</w:t>
            </w:r>
          </w:p>
          <w:p w14:paraId="2F84E644"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t xml:space="preserve"> </w:t>
            </w:r>
          </w:p>
          <w:p w14:paraId="18829878" w14:textId="77777777" w:rsidR="009B3CCE" w:rsidRPr="009B3CCE" w:rsidRDefault="009B3CCE" w:rsidP="009B3CCE">
            <w:pPr>
              <w:autoSpaceDE w:val="0"/>
              <w:autoSpaceDN w:val="0"/>
              <w:adjustRightInd w:val="0"/>
              <w:spacing w:line="312" w:lineRule="auto"/>
              <w:jc w:val="center"/>
              <w:rPr>
                <w:rFonts w:ascii="Times New Roman" w:hAnsi="Times New Roman"/>
                <w:color w:val="000000"/>
                <w:sz w:val="26"/>
                <w:szCs w:val="26"/>
              </w:rPr>
            </w:pPr>
          </w:p>
          <w:p w14:paraId="651FFE4C" w14:textId="77777777" w:rsidR="009B3CCE" w:rsidRPr="009B3CCE" w:rsidRDefault="009B3CCE" w:rsidP="009B3CCE">
            <w:pPr>
              <w:autoSpaceDE w:val="0"/>
              <w:autoSpaceDN w:val="0"/>
              <w:adjustRightInd w:val="0"/>
              <w:spacing w:line="312" w:lineRule="auto"/>
              <w:jc w:val="center"/>
              <w:rPr>
                <w:rFonts w:ascii="Times New Roman" w:hAnsi="Times New Roman"/>
                <w:color w:val="000000"/>
                <w:sz w:val="26"/>
                <w:szCs w:val="26"/>
              </w:rPr>
            </w:pPr>
          </w:p>
          <w:p w14:paraId="176B871F" w14:textId="77777777" w:rsidR="009B3CCE" w:rsidRPr="009B3CCE" w:rsidRDefault="009B3CCE" w:rsidP="009B3CCE">
            <w:pPr>
              <w:autoSpaceDE w:val="0"/>
              <w:autoSpaceDN w:val="0"/>
              <w:adjustRightInd w:val="0"/>
              <w:spacing w:line="312" w:lineRule="auto"/>
              <w:jc w:val="center"/>
              <w:rPr>
                <w:rFonts w:ascii="Times New Roman" w:hAnsi="Times New Roman"/>
                <w:color w:val="000000"/>
                <w:sz w:val="26"/>
                <w:szCs w:val="26"/>
              </w:rPr>
            </w:pPr>
          </w:p>
          <w:p w14:paraId="132B7E1E" w14:textId="77777777" w:rsidR="009B3CCE" w:rsidRPr="009B3CCE" w:rsidRDefault="009B3CCE" w:rsidP="009B3CCE">
            <w:pPr>
              <w:autoSpaceDE w:val="0"/>
              <w:autoSpaceDN w:val="0"/>
              <w:adjustRightInd w:val="0"/>
              <w:spacing w:line="312" w:lineRule="auto"/>
              <w:jc w:val="center"/>
              <w:rPr>
                <w:rFonts w:ascii="Times New Roman" w:hAnsi="Times New Roman"/>
                <w:b/>
                <w:i/>
                <w:color w:val="000000"/>
                <w:sz w:val="26"/>
                <w:szCs w:val="26"/>
              </w:rPr>
            </w:pPr>
            <w:r w:rsidRPr="009B3CCE">
              <w:rPr>
                <w:rFonts w:ascii="Times New Roman" w:hAnsi="Times New Roman"/>
                <w:b/>
                <w:i/>
                <w:color w:val="000000"/>
                <w:sz w:val="26"/>
                <w:szCs w:val="26"/>
              </w:rPr>
              <w:t>Hình 14</w:t>
            </w:r>
          </w:p>
          <w:p w14:paraId="0691EDD0"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t>Trong hình 14 có 3 đường thẳng là: MN; NP và PM</w:t>
            </w:r>
          </w:p>
        </w:tc>
      </w:tr>
    </w:tbl>
    <w:p w14:paraId="35A71DAB"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noProof/>
          <w:color w:val="000000"/>
          <w:sz w:val="26"/>
          <w:szCs w:val="26"/>
          <w:lang w:val="vi-VN" w:eastAsia="vi-VN"/>
        </w:rPr>
        <w:lastRenderedPageBreak/>
        <mc:AlternateContent>
          <mc:Choice Requires="wpg">
            <w:drawing>
              <wp:anchor distT="0" distB="0" distL="114300" distR="114300" simplePos="0" relativeHeight="251661312" behindDoc="0" locked="0" layoutInCell="1" allowOverlap="1" wp14:anchorId="584E3249" wp14:editId="4AEC1135">
                <wp:simplePos x="0" y="0"/>
                <wp:positionH relativeFrom="column">
                  <wp:posOffset>4385310</wp:posOffset>
                </wp:positionH>
                <wp:positionV relativeFrom="paragraph">
                  <wp:posOffset>-2607310</wp:posOffset>
                </wp:positionV>
                <wp:extent cx="1688465" cy="981075"/>
                <wp:effectExtent l="0" t="0" r="45085" b="28575"/>
                <wp:wrapNone/>
                <wp:docPr id="56" name="Group 302"/>
                <wp:cNvGraphicFramePr/>
                <a:graphic xmlns:a="http://schemas.openxmlformats.org/drawingml/2006/main">
                  <a:graphicData uri="http://schemas.microsoft.com/office/word/2010/wordprocessingGroup">
                    <wpg:wgp>
                      <wpg:cNvGrpSpPr/>
                      <wpg:grpSpPr>
                        <a:xfrm>
                          <a:off x="0" y="0"/>
                          <a:ext cx="1688465" cy="981075"/>
                          <a:chOff x="0" y="0"/>
                          <a:chExt cx="1688465" cy="981075"/>
                        </a:xfrm>
                      </wpg:grpSpPr>
                      <wps:wsp>
                        <wps:cNvPr id="313" name="Straight Connector 313"/>
                        <wps:cNvCnPr/>
                        <wps:spPr>
                          <a:xfrm flipH="1">
                            <a:off x="0" y="123825"/>
                            <a:ext cx="1360805" cy="800100"/>
                          </a:xfrm>
                          <a:prstGeom prst="line">
                            <a:avLst/>
                          </a:prstGeom>
                          <a:noFill/>
                          <a:ln w="6350" cap="flat" cmpd="sng" algn="ctr">
                            <a:solidFill>
                              <a:sysClr val="windowText" lastClr="000000"/>
                            </a:solidFill>
                            <a:prstDash val="solid"/>
                            <a:miter lim="800000"/>
                          </a:ln>
                          <a:effectLst/>
                        </wps:spPr>
                        <wps:bodyPr/>
                      </wps:wsp>
                      <wps:wsp>
                        <wps:cNvPr id="314" name="Straight Connector 314"/>
                        <wps:cNvCnPr/>
                        <wps:spPr>
                          <a:xfrm>
                            <a:off x="781050" y="123825"/>
                            <a:ext cx="857250" cy="857250"/>
                          </a:xfrm>
                          <a:prstGeom prst="line">
                            <a:avLst/>
                          </a:prstGeom>
                          <a:noFill/>
                          <a:ln w="6350" cap="flat" cmpd="sng" algn="ctr">
                            <a:solidFill>
                              <a:sysClr val="windowText" lastClr="000000"/>
                            </a:solidFill>
                            <a:prstDash val="solid"/>
                            <a:miter lim="800000"/>
                          </a:ln>
                          <a:effectLst/>
                        </wps:spPr>
                        <wps:bodyPr/>
                      </wps:wsp>
                      <wps:wsp>
                        <wps:cNvPr id="315" name="Straight Connector 315"/>
                        <wps:cNvCnPr/>
                        <wps:spPr>
                          <a:xfrm>
                            <a:off x="9525" y="704850"/>
                            <a:ext cx="1678940" cy="0"/>
                          </a:xfrm>
                          <a:prstGeom prst="line">
                            <a:avLst/>
                          </a:prstGeom>
                          <a:noFill/>
                          <a:ln w="6350" cap="flat" cmpd="sng" algn="ctr">
                            <a:solidFill>
                              <a:sysClr val="windowText" lastClr="000000"/>
                            </a:solidFill>
                            <a:prstDash val="solid"/>
                            <a:miter lim="800000"/>
                          </a:ln>
                          <a:effectLst/>
                        </wps:spPr>
                        <wps:bodyPr/>
                      </wps:wsp>
                      <wps:wsp>
                        <wps:cNvPr id="316" name="Oval 316"/>
                        <wps:cNvSpPr/>
                        <wps:spPr>
                          <a:xfrm>
                            <a:off x="962025" y="314325"/>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7" name="Oval 317"/>
                        <wps:cNvSpPr/>
                        <wps:spPr>
                          <a:xfrm>
                            <a:off x="314325" y="68580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8" name="Oval 318"/>
                        <wps:cNvSpPr/>
                        <wps:spPr>
                          <a:xfrm>
                            <a:off x="1343025" y="676275"/>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9" name="Text Box 299"/>
                        <wps:cNvSpPr txBox="1"/>
                        <wps:spPr>
                          <a:xfrm>
                            <a:off x="819150" y="0"/>
                            <a:ext cx="381000" cy="323850"/>
                          </a:xfrm>
                          <a:prstGeom prst="rect">
                            <a:avLst/>
                          </a:prstGeom>
                          <a:noFill/>
                          <a:ln w="6350">
                            <a:noFill/>
                          </a:ln>
                        </wps:spPr>
                        <wps:txbx>
                          <w:txbxContent>
                            <w:p w14:paraId="1F6351E6" w14:textId="77777777" w:rsidR="009B3CCE" w:rsidRDefault="009B3CCE" w:rsidP="009B3CCE">
                              <w:pPr>
                                <w:rPr>
                                  <w:lang w:val="en-GB"/>
                                </w:rPr>
                              </w:pPr>
                              <w:r>
                                <w:rPr>
                                  <w:lang w:val="en-GB"/>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1" name="Text Box 300"/>
                        <wps:cNvSpPr txBox="1"/>
                        <wps:spPr>
                          <a:xfrm>
                            <a:off x="85725" y="400050"/>
                            <a:ext cx="381000" cy="323850"/>
                          </a:xfrm>
                          <a:prstGeom prst="rect">
                            <a:avLst/>
                          </a:prstGeom>
                          <a:noFill/>
                          <a:ln w="6350">
                            <a:noFill/>
                          </a:ln>
                        </wps:spPr>
                        <wps:txbx>
                          <w:txbxContent>
                            <w:p w14:paraId="65F7D2EF" w14:textId="77777777" w:rsidR="009B3CCE" w:rsidRDefault="009B3CCE" w:rsidP="009B3CCE">
                              <w:pPr>
                                <w:rPr>
                                  <w:lang w:val="en-GB"/>
                                </w:rPr>
                              </w:pPr>
                              <w:r>
                                <w:rPr>
                                  <w:lang w:val="en-GB"/>
                                </w:rPr>
                                <w:t>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2" name="Text Box 301"/>
                        <wps:cNvSpPr txBox="1"/>
                        <wps:spPr>
                          <a:xfrm>
                            <a:off x="1307465" y="398144"/>
                            <a:ext cx="381000" cy="323850"/>
                          </a:xfrm>
                          <a:prstGeom prst="rect">
                            <a:avLst/>
                          </a:prstGeom>
                          <a:noFill/>
                          <a:ln w="6350">
                            <a:noFill/>
                          </a:ln>
                        </wps:spPr>
                        <wps:txbx>
                          <w:txbxContent>
                            <w:p w14:paraId="6AF8550B" w14:textId="77777777" w:rsidR="009B3CCE" w:rsidRDefault="009B3CCE" w:rsidP="009B3CCE">
                              <w:pPr>
                                <w:rPr>
                                  <w:lang w:val="en-GB"/>
                                </w:rPr>
                              </w:pPr>
                              <w:r>
                                <w:rPr>
                                  <w:lang w:val="en-GB"/>
                                </w:rPr>
                                <w:t>P</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4E3249" id="Group 302" o:spid="_x0000_s1041" style="position:absolute;left:0;text-align:left;margin-left:345.3pt;margin-top:-205.3pt;width:132.95pt;height:77.25pt;z-index:251661312;mso-width-relative:margin" coordsize="16884,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">
                <v:line id="Straight Connector 313" o:spid="_x0000_s1042" style="position:absolute;flip:x;visibility:visible;mso-wrap-style:square" from="0,1238" to="13608,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" strokecolor="windowText" strokeweight=".5pt">
                  <v:stroke joinstyle="miter"/>
                </v:line>
                <v:line id="Straight Connector 314" o:spid="_x0000_s1043" style="position:absolute;visibility:visible;mso-wrap-style:square" from="7810,1238" to="16383,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" strokecolor="windowText" strokeweight=".5pt">
                  <v:stroke joinstyle="miter"/>
                </v:line>
                <v:line id="Straight Connector 315" o:spid="_x0000_s1044" style="position:absolute;visibility:visible;mso-wrap-style:square" from="95,7048" to="16884,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" strokecolor="windowText" strokeweight=".5pt">
                  <v:stroke joinstyle="miter"/>
                </v:line>
                <v:oval id="Oval 316" o:spid="_x0000_s1045" style="position:absolute;left:9620;top:3143;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" fillcolor="windowText" strokeweight="1pt">
                  <v:stroke joinstyle="miter"/>
                </v:oval>
                <v:oval id="Oval 317" o:spid="_x0000_s1046" style="position:absolute;left:3143;top:6858;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" fillcolor="windowText" strokeweight="1pt">
                  <v:stroke joinstyle="miter"/>
                </v:oval>
                <v:oval id="Oval 318" o:spid="_x0000_s1047" style="position:absolute;left:13430;top:676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" fillcolor="windowText" strokeweight="1pt">
                  <v:stroke joinstyle="miter"/>
                </v:oval>
                <v:shape id="Text Box 299" o:spid="_x0000_s1048" type="#_x0000_t202" style="position:absolute;left:8191;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" filled="f" stroked="f" strokeweight=".5pt">
                  <v:textbox>
                    <w:txbxContent>
                      <w:p w14:paraId="1F6351E6" w14:textId="77777777" w:rsidR="009B3CCE" w:rsidRDefault="009B3CCE" w:rsidP="009B3CCE">
                        <w:pPr>
                          <w:rPr>
                            <w:lang w:val="en-GB"/>
                          </w:rPr>
                        </w:pPr>
                        <w:r>
                          <w:rPr>
                            <w:lang w:val="en-GB"/>
                          </w:rPr>
                          <w:t>M</w:t>
                        </w:r>
                      </w:p>
                    </w:txbxContent>
                  </v:textbox>
                </v:shape>
                <v:shape id="Text Box 300" o:spid="_x0000_s1049" type="#_x0000_t202" style="position:absolute;left:857;top:4000;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" filled="f" stroked="f" strokeweight=".5pt">
                  <v:textbox>
                    <w:txbxContent>
                      <w:p w14:paraId="65F7D2EF" w14:textId="77777777" w:rsidR="009B3CCE" w:rsidRDefault="009B3CCE" w:rsidP="009B3CCE">
                        <w:pPr>
                          <w:rPr>
                            <w:lang w:val="en-GB"/>
                          </w:rPr>
                        </w:pPr>
                        <w:r>
                          <w:rPr>
                            <w:lang w:val="en-GB"/>
                          </w:rPr>
                          <w:t>N</w:t>
                        </w:r>
                      </w:p>
                    </w:txbxContent>
                  </v:textbox>
                </v:shape>
                <v:shape id="Text Box 301" o:spid="_x0000_s1050" type="#_x0000_t202" style="position:absolute;left:13074;top:3981;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" filled="f" stroked="f" strokeweight=".5pt">
                  <v:textbox>
                    <w:txbxContent>
                      <w:p w14:paraId="6AF8550B" w14:textId="77777777" w:rsidR="009B3CCE" w:rsidRDefault="009B3CCE" w:rsidP="009B3CCE">
                        <w:pPr>
                          <w:rPr>
                            <w:lang w:val="en-GB"/>
                          </w:rPr>
                        </w:pPr>
                        <w:r>
                          <w:rPr>
                            <w:lang w:val="en-GB"/>
                          </w:rPr>
                          <w:t>P</w:t>
                        </w:r>
                      </w:p>
                    </w:txbxContent>
                  </v:textbox>
                </v:shape>
              </v:group>
            </w:pict>
          </mc:Fallback>
        </mc:AlternateContent>
      </w:r>
      <w:r w:rsidRPr="009B3CCE">
        <w:rPr>
          <w:rFonts w:ascii="Times New Roman" w:eastAsia="Calibri" w:hAnsi="Times New Roman"/>
          <w:b/>
          <w:color w:val="000000"/>
          <w:sz w:val="26"/>
          <w:szCs w:val="26"/>
          <w:lang w:val="vi-VN"/>
        </w:rPr>
        <w:t xml:space="preserve">Hoạt động </w:t>
      </w:r>
      <w:r w:rsidRPr="009B3CCE">
        <w:rPr>
          <w:rFonts w:ascii="Times New Roman" w:eastAsia="Calibri" w:hAnsi="Times New Roman"/>
          <w:b/>
          <w:color w:val="000000"/>
          <w:sz w:val="26"/>
          <w:szCs w:val="26"/>
          <w:lang w:val="en-GB"/>
        </w:rPr>
        <w:t>5</w:t>
      </w:r>
      <w:r w:rsidRPr="009B3CCE">
        <w:rPr>
          <w:rFonts w:ascii="Times New Roman" w:eastAsia="Calibri" w:hAnsi="Times New Roman"/>
          <w:b/>
          <w:color w:val="000000"/>
          <w:sz w:val="26"/>
          <w:szCs w:val="26"/>
          <w:lang w:val="vi-VN"/>
        </w:rPr>
        <w:t xml:space="preserve">: </w:t>
      </w:r>
      <w:r w:rsidRPr="009B3CCE">
        <w:rPr>
          <w:rFonts w:ascii="Times New Roman" w:eastAsia="Calibri" w:hAnsi="Times New Roman"/>
          <w:b/>
          <w:color w:val="000000"/>
          <w:sz w:val="26"/>
          <w:szCs w:val="26"/>
          <w:lang w:val="en-GB"/>
        </w:rPr>
        <w:t>Ba điểm thẳng hàng</w:t>
      </w:r>
    </w:p>
    <w:p w14:paraId="6729E8E2"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a) Mục tiêu:</w:t>
      </w:r>
      <w:r w:rsidRPr="009B3CCE">
        <w:rPr>
          <w:rFonts w:ascii="Times New Roman" w:eastAsia="Calibri" w:hAnsi="Times New Roman"/>
          <w:color w:val="000000"/>
          <w:sz w:val="26"/>
          <w:szCs w:val="26"/>
          <w:lang w:val="vi-VN"/>
        </w:rPr>
        <w:t xml:space="preserve"> </w:t>
      </w:r>
    </w:p>
    <w:p w14:paraId="4DD8160B"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HS hiểu được thế nào là phân số tối giản</w:t>
      </w:r>
    </w:p>
    <w:p w14:paraId="75D28C12"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en-GB"/>
        </w:rPr>
        <w:t>HS nắm được các bước rút gọn phân số về phân số tối giản và áp dụng làm các bài tập</w:t>
      </w:r>
    </w:p>
    <w:p w14:paraId="295473D8"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 Nội dung: </w:t>
      </w:r>
      <w:r w:rsidRPr="009B3CCE">
        <w:rPr>
          <w:rFonts w:ascii="Times New Roman" w:eastAsia="Calibri" w:hAnsi="Times New Roman"/>
          <w:color w:val="000000"/>
          <w:sz w:val="26"/>
          <w:szCs w:val="26"/>
        </w:rPr>
        <w:t>GV yêu cầu HS đọc SGK, tìm hiểu kiến thức và hoàn thành các ví dụ.</w:t>
      </w:r>
    </w:p>
    <w:p w14:paraId="27ECEF20"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c) Sản phẩm: </w:t>
      </w:r>
      <w:r w:rsidRPr="009B3CCE">
        <w:rPr>
          <w:rFonts w:ascii="Times New Roman" w:eastAsia="Calibri" w:hAnsi="Times New Roman"/>
          <w:color w:val="000000"/>
          <w:sz w:val="26"/>
          <w:szCs w:val="26"/>
          <w:lang w:val="vi-VN"/>
        </w:rPr>
        <w:t>Câu trả lời của HS</w:t>
      </w:r>
    </w:p>
    <w:p w14:paraId="479E674E"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d) Tổ chức thực hiện: </w:t>
      </w:r>
    </w:p>
    <w:tbl>
      <w:tblPr>
        <w:tblStyle w:val="TableGrid"/>
        <w:tblW w:w="9634" w:type="dxa"/>
        <w:tblLook w:val="04A0" w:firstRow="1" w:lastRow="0" w:firstColumn="1" w:lastColumn="0" w:noHBand="0" w:noVBand="1"/>
      </w:tblPr>
      <w:tblGrid>
        <w:gridCol w:w="5098"/>
        <w:gridCol w:w="4536"/>
      </w:tblGrid>
      <w:tr w:rsidR="009B3CCE" w:rsidRPr="009B3CCE" w14:paraId="7533CF7D" w14:textId="77777777" w:rsidTr="005E44F4">
        <w:tc>
          <w:tcPr>
            <w:tcW w:w="5098" w:type="dxa"/>
            <w:tcBorders>
              <w:top w:val="single" w:sz="4" w:space="0" w:color="auto"/>
              <w:left w:val="single" w:sz="4" w:space="0" w:color="auto"/>
              <w:bottom w:val="single" w:sz="4" w:space="0" w:color="auto"/>
              <w:right w:val="single" w:sz="4" w:space="0" w:color="auto"/>
            </w:tcBorders>
            <w:hideMark/>
          </w:tcPr>
          <w:p w14:paraId="22EDFC85" w14:textId="77777777" w:rsidR="009B3CCE" w:rsidRPr="009B3CCE" w:rsidRDefault="009B3CCE" w:rsidP="009B3CCE">
            <w:pPr>
              <w:tabs>
                <w:tab w:val="left" w:pos="495"/>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HOẠT ĐỘNG CỦA GV VÀ HS</w:t>
            </w:r>
          </w:p>
        </w:tc>
        <w:tc>
          <w:tcPr>
            <w:tcW w:w="4536" w:type="dxa"/>
            <w:tcBorders>
              <w:top w:val="single" w:sz="4" w:space="0" w:color="auto"/>
              <w:left w:val="single" w:sz="4" w:space="0" w:color="auto"/>
              <w:bottom w:val="single" w:sz="4" w:space="0" w:color="auto"/>
              <w:right w:val="single" w:sz="4" w:space="0" w:color="auto"/>
            </w:tcBorders>
            <w:hideMark/>
          </w:tcPr>
          <w:p w14:paraId="1EFD4459"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SẢN PHẨM DỰ KIẾN</w:t>
            </w:r>
          </w:p>
        </w:tc>
      </w:tr>
      <w:tr w:rsidR="009B3CCE" w:rsidRPr="009B3CCE" w14:paraId="44F41E05" w14:textId="77777777" w:rsidTr="005E44F4">
        <w:tc>
          <w:tcPr>
            <w:tcW w:w="5098" w:type="dxa"/>
            <w:tcBorders>
              <w:top w:val="single" w:sz="4" w:space="0" w:color="auto"/>
              <w:left w:val="single" w:sz="4" w:space="0" w:color="auto"/>
              <w:bottom w:val="single" w:sz="4" w:space="0" w:color="auto"/>
              <w:right w:val="single" w:sz="4" w:space="0" w:color="auto"/>
            </w:tcBorders>
            <w:hideMark/>
          </w:tcPr>
          <w:p w14:paraId="5FABE159"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Bước 1: Chuyển giao nhiệm vụ:</w:t>
            </w:r>
          </w:p>
          <w:p w14:paraId="5FF105BF"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GV </w:t>
            </w:r>
            <w:r w:rsidRPr="009B3CCE">
              <w:rPr>
                <w:rFonts w:ascii="Times New Roman" w:eastAsia="Calibri" w:hAnsi="Times New Roman"/>
                <w:color w:val="000000"/>
                <w:sz w:val="26"/>
                <w:szCs w:val="26"/>
                <w:lang w:val="en-GB"/>
              </w:rPr>
              <w:t>cho HS quan sát sơ đồ hình 15 và trả lời câu hỏi</w:t>
            </w:r>
          </w:p>
          <w:p w14:paraId="3C76583D"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Từ đó GV hướng dẫn HS đi đến hình ảnh ba điểm A, B, C cùng thuộc đường thẳng d trong hình 16.</w:t>
            </w:r>
          </w:p>
          <w:p w14:paraId="2323EC8F"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GV yêu cầu HS đọc và ghi nhớ khung kiến thức trọng tâm thứ nhất.</w:t>
            </w:r>
          </w:p>
          <w:p w14:paraId="3436FFF8"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GV cho HS quan sát hình 17, đọc các kết quả liên quan và rút ra kiến thức trọng tâm trong khung thứ hai.</w:t>
            </w:r>
          </w:p>
          <w:p w14:paraId="3D0694A7"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lastRenderedPageBreak/>
              <w:t>- GV hướng dẫn HS thực hiện VD5, nhận biết được ba điểm thẳng hàng, điểm nằm giữa hai điểm khác.</w:t>
            </w:r>
          </w:p>
          <w:p w14:paraId="4081900D"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Yêu cầu HS áp dụng làm bài tập 6 SGK trang 79</w:t>
            </w:r>
          </w:p>
          <w:p w14:paraId="45802434"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Bước 2: Thực hiện nhiệm vụ: </w:t>
            </w:r>
          </w:p>
          <w:p w14:paraId="5FF9C4CB"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xml:space="preserve">- </w:t>
            </w:r>
            <w:r w:rsidRPr="009B3CCE">
              <w:rPr>
                <w:rFonts w:ascii="Times New Roman" w:eastAsia="Calibri" w:hAnsi="Times New Roman"/>
                <w:color w:val="000000"/>
                <w:sz w:val="26"/>
                <w:szCs w:val="26"/>
                <w:lang w:val="vi-VN"/>
              </w:rPr>
              <w:t xml:space="preserve">HS tiếp nhận, thảo luận và </w:t>
            </w:r>
            <w:r w:rsidRPr="009B3CCE">
              <w:rPr>
                <w:rFonts w:ascii="Times New Roman" w:eastAsia="Calibri" w:hAnsi="Times New Roman"/>
                <w:color w:val="000000"/>
                <w:sz w:val="26"/>
                <w:szCs w:val="26"/>
                <w:lang w:val="en-GB"/>
              </w:rPr>
              <w:t>thực hiện nhiệm vụ</w:t>
            </w:r>
          </w:p>
          <w:p w14:paraId="0BFF7ACA"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en-GB"/>
              </w:rPr>
              <w:t>-</w:t>
            </w:r>
            <w:r w:rsidRPr="009B3CCE">
              <w:rPr>
                <w:rFonts w:ascii="Times New Roman" w:eastAsia="Calibri" w:hAnsi="Times New Roman"/>
                <w:color w:val="000000"/>
                <w:sz w:val="26"/>
                <w:szCs w:val="26"/>
                <w:lang w:val="vi-VN"/>
              </w:rPr>
              <w:t xml:space="preserve"> GV quan sát, hướng dẫn HS khi cần.</w:t>
            </w:r>
          </w:p>
          <w:p w14:paraId="63163F18" w14:textId="77777777" w:rsidR="009B3CCE" w:rsidRPr="009B3CCE" w:rsidRDefault="009B3CCE" w:rsidP="009B3CCE">
            <w:pPr>
              <w:spacing w:line="312" w:lineRule="auto"/>
              <w:jc w:val="both"/>
              <w:rPr>
                <w:rFonts w:ascii="Times New Roman" w:eastAsia="Calibri" w:hAnsi="Times New Roman"/>
                <w:i/>
                <w:color w:val="000000"/>
                <w:sz w:val="26"/>
                <w:szCs w:val="26"/>
                <w:lang w:val="vi-VN"/>
              </w:rPr>
            </w:pPr>
            <w:r w:rsidRPr="009B3CCE">
              <w:rPr>
                <w:rFonts w:ascii="Times New Roman" w:eastAsia="Calibri" w:hAnsi="Times New Roman"/>
                <w:color w:val="000000"/>
                <w:sz w:val="26"/>
                <w:szCs w:val="26"/>
                <w:lang w:val="vi-VN"/>
              </w:rPr>
              <w:t>- Theo dõi, tiếp thu và ghi nhớ kiến thức.</w:t>
            </w:r>
          </w:p>
          <w:p w14:paraId="677F5FE5"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 xml:space="preserve">Bước 3: Báo cáo, thảo luận: </w:t>
            </w:r>
          </w:p>
          <w:p w14:paraId="1C8ECEC7"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xml:space="preserve">+ Đại diện một số </w:t>
            </w:r>
            <w:r w:rsidRPr="009B3CCE">
              <w:rPr>
                <w:rFonts w:ascii="Times New Roman" w:eastAsia="Calibri" w:hAnsi="Times New Roman"/>
                <w:color w:val="000000"/>
                <w:sz w:val="26"/>
                <w:szCs w:val="26"/>
                <w:lang w:val="en-GB"/>
              </w:rPr>
              <w:t xml:space="preserve">HS </w:t>
            </w:r>
            <w:r w:rsidRPr="009B3CCE">
              <w:rPr>
                <w:rFonts w:ascii="Times New Roman" w:eastAsia="Calibri" w:hAnsi="Times New Roman"/>
                <w:color w:val="000000"/>
                <w:sz w:val="26"/>
                <w:szCs w:val="26"/>
                <w:lang w:val="vi-VN"/>
              </w:rPr>
              <w:t>trả lời câu hỏi</w:t>
            </w:r>
          </w:p>
          <w:p w14:paraId="2D9F6210"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Gọi HS đọc kiến thức trong tâm trong khung thứ nhất và thứ hai.</w:t>
            </w:r>
          </w:p>
          <w:p w14:paraId="5681DB60"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Mời 1 HS lên bảng thực hiện bài tập 6</w:t>
            </w:r>
          </w:p>
          <w:p w14:paraId="4EC9CA5D"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GV gọi HS khác nhận xét, bổ sung</w:t>
            </w:r>
          </w:p>
          <w:p w14:paraId="2E653F7B"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Bước 4: Kết luận, nhận định: </w:t>
            </w:r>
          </w:p>
          <w:p w14:paraId="7D412886"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47BC8A86" w14:textId="77777777" w:rsidR="009B3CCE" w:rsidRPr="009B3CCE" w:rsidRDefault="009B3CCE" w:rsidP="009B3CCE">
            <w:pPr>
              <w:autoSpaceDE w:val="0"/>
              <w:autoSpaceDN w:val="0"/>
              <w:adjustRightInd w:val="0"/>
              <w:spacing w:line="312" w:lineRule="auto"/>
              <w:jc w:val="both"/>
              <w:rPr>
                <w:rFonts w:ascii="Times New Roman" w:eastAsia="Calibri" w:hAnsi="Times New Roman"/>
                <w:color w:val="000000"/>
                <w:sz w:val="26"/>
                <w:szCs w:val="26"/>
                <w:lang w:val="nl-NL"/>
              </w:rPr>
            </w:pP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en-GB"/>
              </w:rPr>
              <w:t>GV chốt kiến thức</w:t>
            </w:r>
          </w:p>
        </w:tc>
        <w:tc>
          <w:tcPr>
            <w:tcW w:w="4536" w:type="dxa"/>
            <w:tcBorders>
              <w:top w:val="single" w:sz="4" w:space="0" w:color="auto"/>
              <w:left w:val="single" w:sz="4" w:space="0" w:color="auto"/>
              <w:bottom w:val="single" w:sz="4" w:space="0" w:color="auto"/>
              <w:right w:val="single" w:sz="4" w:space="0" w:color="auto"/>
            </w:tcBorders>
          </w:tcPr>
          <w:p w14:paraId="271B1B9C"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noProof/>
                <w:color w:val="000000"/>
                <w:sz w:val="26"/>
                <w:szCs w:val="26"/>
                <w:lang w:val="vi-VN" w:eastAsia="vi-VN"/>
              </w:rPr>
              <w:lastRenderedPageBreak/>
              <mc:AlternateContent>
                <mc:Choice Requires="wpg">
                  <w:drawing>
                    <wp:anchor distT="0" distB="0" distL="114300" distR="114300" simplePos="0" relativeHeight="251662336" behindDoc="0" locked="0" layoutInCell="1" allowOverlap="1" wp14:anchorId="5D5CED4D" wp14:editId="51089503">
                      <wp:simplePos x="0" y="0"/>
                      <wp:positionH relativeFrom="column">
                        <wp:posOffset>-40640</wp:posOffset>
                      </wp:positionH>
                      <wp:positionV relativeFrom="paragraph">
                        <wp:posOffset>467360</wp:posOffset>
                      </wp:positionV>
                      <wp:extent cx="2714625" cy="407670"/>
                      <wp:effectExtent l="0" t="0" r="28575" b="11430"/>
                      <wp:wrapNone/>
                      <wp:docPr id="311" name="Group 311"/>
                      <wp:cNvGraphicFramePr/>
                      <a:graphic xmlns:a="http://schemas.openxmlformats.org/drawingml/2006/main">
                        <a:graphicData uri="http://schemas.microsoft.com/office/word/2010/wordprocessingGroup">
                          <wpg:wgp>
                            <wpg:cNvGrpSpPr/>
                            <wpg:grpSpPr>
                              <a:xfrm>
                                <a:off x="0" y="0"/>
                                <a:ext cx="2714625" cy="407035"/>
                                <a:chOff x="0" y="0"/>
                                <a:chExt cx="2714625" cy="407669"/>
                              </a:xfrm>
                            </wpg:grpSpPr>
                            <wps:wsp>
                              <wps:cNvPr id="304" name="Straight Connector 304"/>
                              <wps:cNvCnPr/>
                              <wps:spPr>
                                <a:xfrm>
                                  <a:off x="0" y="371475"/>
                                  <a:ext cx="2714625" cy="0"/>
                                </a:xfrm>
                                <a:prstGeom prst="line">
                                  <a:avLst/>
                                </a:prstGeom>
                                <a:noFill/>
                                <a:ln w="6350" cap="flat" cmpd="sng" algn="ctr">
                                  <a:solidFill>
                                    <a:sysClr val="windowText" lastClr="000000"/>
                                  </a:solidFill>
                                  <a:prstDash val="solid"/>
                                  <a:miter lim="800000"/>
                                </a:ln>
                                <a:effectLst/>
                              </wps:spPr>
                              <wps:bodyPr/>
                            </wps:wsp>
                            <wps:wsp>
                              <wps:cNvPr id="305" name="Oval 305"/>
                              <wps:cNvSpPr/>
                              <wps:spPr>
                                <a:xfrm>
                                  <a:off x="352425" y="352425"/>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6" name="Oval 306"/>
                              <wps:cNvSpPr/>
                              <wps:spPr>
                                <a:xfrm>
                                  <a:off x="1238250" y="36195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7" name="Oval 307"/>
                              <wps:cNvSpPr/>
                              <wps:spPr>
                                <a:xfrm>
                                  <a:off x="2352675" y="352425"/>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8" name="Text Box 307"/>
                              <wps:cNvSpPr txBox="1"/>
                              <wps:spPr>
                                <a:xfrm>
                                  <a:off x="209550" y="38100"/>
                                  <a:ext cx="381000" cy="323850"/>
                                </a:xfrm>
                                <a:prstGeom prst="rect">
                                  <a:avLst/>
                                </a:prstGeom>
                                <a:noFill/>
                                <a:ln w="6350">
                                  <a:noFill/>
                                </a:ln>
                              </wps:spPr>
                              <wps:txbx>
                                <w:txbxContent>
                                  <w:p w14:paraId="5B397C1A" w14:textId="77777777" w:rsidR="009B3CCE" w:rsidRDefault="009B3CCE" w:rsidP="009B3CCE">
                                    <w:pPr>
                                      <w:rPr>
                                        <w:lang w:val="en-GB"/>
                                      </w:rPr>
                                    </w:pPr>
                                    <w:r>
                                      <w:rPr>
                                        <w:lang w:val="en-G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9" name="Text Box 308"/>
                              <wps:cNvSpPr txBox="1"/>
                              <wps:spPr>
                                <a:xfrm>
                                  <a:off x="1104900" y="19050"/>
                                  <a:ext cx="381000" cy="323850"/>
                                </a:xfrm>
                                <a:prstGeom prst="rect">
                                  <a:avLst/>
                                </a:prstGeom>
                                <a:noFill/>
                                <a:ln w="6350">
                                  <a:noFill/>
                                </a:ln>
                              </wps:spPr>
                              <wps:txbx>
                                <w:txbxContent>
                                  <w:p w14:paraId="007AA99A" w14:textId="77777777" w:rsidR="009B3CCE" w:rsidRDefault="009B3CCE" w:rsidP="009B3CCE">
                                    <w:pPr>
                                      <w:rPr>
                                        <w:lang w:val="en-GB"/>
                                      </w:rPr>
                                    </w:pPr>
                                    <w:r>
                                      <w:rPr>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0" name="Text Box 309"/>
                              <wps:cNvSpPr txBox="1"/>
                              <wps:spPr>
                                <a:xfrm>
                                  <a:off x="2171700" y="0"/>
                                  <a:ext cx="381000" cy="323850"/>
                                </a:xfrm>
                                <a:prstGeom prst="rect">
                                  <a:avLst/>
                                </a:prstGeom>
                                <a:noFill/>
                                <a:ln w="6350">
                                  <a:noFill/>
                                </a:ln>
                              </wps:spPr>
                              <wps:txbx>
                                <w:txbxContent>
                                  <w:p w14:paraId="4C8EDED9" w14:textId="77777777" w:rsidR="009B3CCE" w:rsidRDefault="009B3CCE" w:rsidP="009B3CCE">
                                    <w:pPr>
                                      <w:rPr>
                                        <w:lang w:val="en-GB"/>
                                      </w:rPr>
                                    </w:pPr>
                                    <w:r>
                                      <w:rPr>
                                        <w:lang w:val="en-GB"/>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5CED4D" id="Group 311" o:spid="_x0000_s1051" style="position:absolute;left:0;text-align:left;margin-left:-3.2pt;margin-top:36.8pt;width:213.75pt;height:32.1pt;z-index:251662336;mso-width-relative:margin;mso-height-relative:margin" coordsize="27146,4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">
                      <v:line id="Straight Connector 304" o:spid="_x0000_s1052" style="position:absolute;visibility:visible;mso-wrap-style:square" from="0,3714" to="27146,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" strokecolor="windowText" strokeweight=".5pt">
                        <v:stroke joinstyle="miter"/>
                      </v:line>
                      <v:oval id="Oval 305" o:spid="_x0000_s1053" style="position:absolute;left:3524;top:352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" fillcolor="windowText" strokeweight="1pt">
                        <v:stroke joinstyle="miter"/>
                      </v:oval>
                      <v:oval id="Oval 306" o:spid="_x0000_s1054" style="position:absolute;left:12382;top:361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" fillcolor="windowText" strokeweight="1pt">
                        <v:stroke joinstyle="miter"/>
                      </v:oval>
                      <v:oval id="Oval 307" o:spid="_x0000_s1055" style="position:absolute;left:23526;top:352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" fillcolor="windowText" strokeweight="1pt">
                        <v:stroke joinstyle="miter"/>
                      </v:oval>
                      <v:shape id="Text Box 307" o:spid="_x0000_s1056" type="#_x0000_t202" style="position:absolute;left:2095;top:381;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" filled="f" stroked="f" strokeweight=".5pt">
                        <v:textbox>
                          <w:txbxContent>
                            <w:p w14:paraId="5B397C1A" w14:textId="77777777" w:rsidR="009B3CCE" w:rsidRDefault="009B3CCE" w:rsidP="009B3CCE">
                              <w:pPr>
                                <w:rPr>
                                  <w:lang w:val="en-GB"/>
                                </w:rPr>
                              </w:pPr>
                              <w:r>
                                <w:rPr>
                                  <w:lang w:val="en-GB"/>
                                </w:rPr>
                                <w:t>A</w:t>
                              </w:r>
                            </w:p>
                          </w:txbxContent>
                        </v:textbox>
                      </v:shape>
                      <v:shape id="Text Box 308" o:spid="_x0000_s1057" type="#_x0000_t202" style="position:absolute;left:11049;top:190;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" filled="f" stroked="f" strokeweight=".5pt">
                        <v:textbox>
                          <w:txbxContent>
                            <w:p w14:paraId="007AA99A" w14:textId="77777777" w:rsidR="009B3CCE" w:rsidRDefault="009B3CCE" w:rsidP="009B3CCE">
                              <w:pPr>
                                <w:rPr>
                                  <w:lang w:val="en-GB"/>
                                </w:rPr>
                              </w:pPr>
                              <w:r>
                                <w:rPr>
                                  <w:lang w:val="en-GB"/>
                                </w:rPr>
                                <w:t>B</w:t>
                              </w:r>
                            </w:p>
                          </w:txbxContent>
                        </v:textbox>
                      </v:shape>
                      <v:shape id="Text Box 309" o:spid="_x0000_s1058" type="#_x0000_t202" style="position:absolute;left:21717;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" filled="f" stroked="f" strokeweight=".5pt">
                        <v:textbox>
                          <w:txbxContent>
                            <w:p w14:paraId="4C8EDED9" w14:textId="77777777" w:rsidR="009B3CCE" w:rsidRDefault="009B3CCE" w:rsidP="009B3CCE">
                              <w:pPr>
                                <w:rPr>
                                  <w:lang w:val="en-GB"/>
                                </w:rPr>
                              </w:pPr>
                              <w:r>
                                <w:rPr>
                                  <w:lang w:val="en-GB"/>
                                </w:rPr>
                                <w:t>C</w:t>
                              </w:r>
                            </w:p>
                          </w:txbxContent>
                        </v:textbox>
                      </v:shape>
                    </v:group>
                  </w:pict>
                </mc:Fallback>
              </mc:AlternateContent>
            </w:r>
            <w:r w:rsidRPr="009B3CCE">
              <w:rPr>
                <w:rFonts w:ascii="Times New Roman" w:eastAsia="Calibri" w:hAnsi="Times New Roman"/>
                <w:b/>
                <w:color w:val="000000"/>
                <w:sz w:val="26"/>
                <w:szCs w:val="26"/>
                <w:lang w:val="en-GB"/>
              </w:rPr>
              <w:t>V</w:t>
            </w:r>
            <w:r w:rsidRPr="009B3CCE">
              <w:rPr>
                <w:rFonts w:ascii="Times New Roman" w:eastAsia="Calibri" w:hAnsi="Times New Roman"/>
                <w:b/>
                <w:color w:val="000000"/>
                <w:sz w:val="26"/>
                <w:szCs w:val="26"/>
                <w:lang w:val="vi-VN"/>
              </w:rPr>
              <w:t xml:space="preserve">. </w:t>
            </w:r>
            <w:r w:rsidRPr="009B3CCE">
              <w:rPr>
                <w:rFonts w:ascii="Times New Roman" w:eastAsia="Calibri" w:hAnsi="Times New Roman"/>
                <w:b/>
                <w:color w:val="000000"/>
                <w:sz w:val="26"/>
                <w:szCs w:val="26"/>
                <w:lang w:val="en-GB"/>
              </w:rPr>
              <w:t xml:space="preserve">BA ĐIỂM THẲNG HÀNG </w:t>
            </w:r>
          </w:p>
          <w:p w14:paraId="55FEFCD9"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p>
          <w:p w14:paraId="3236EE1E"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xml:space="preserve">                 </w:t>
            </w:r>
          </w:p>
          <w:p w14:paraId="0059D436"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noProof/>
                <w:color w:val="000000"/>
                <w:sz w:val="26"/>
                <w:szCs w:val="26"/>
                <w:lang w:val="vi-VN" w:eastAsia="vi-VN"/>
              </w:rPr>
              <mc:AlternateContent>
                <mc:Choice Requires="wpg">
                  <w:drawing>
                    <wp:anchor distT="0" distB="0" distL="114300" distR="114300" simplePos="0" relativeHeight="251663360" behindDoc="0" locked="0" layoutInCell="1" allowOverlap="1" wp14:anchorId="51497F76" wp14:editId="0BABB6E0">
                      <wp:simplePos x="0" y="0"/>
                      <wp:positionH relativeFrom="column">
                        <wp:posOffset>-31115</wp:posOffset>
                      </wp:positionH>
                      <wp:positionV relativeFrom="paragraph">
                        <wp:posOffset>334645</wp:posOffset>
                      </wp:positionV>
                      <wp:extent cx="2714625" cy="1085850"/>
                      <wp:effectExtent l="0" t="0" r="28575" b="0"/>
                      <wp:wrapNone/>
                      <wp:docPr id="320" name="Group 320"/>
                      <wp:cNvGraphicFramePr/>
                      <a:graphic xmlns:a="http://schemas.openxmlformats.org/drawingml/2006/main">
                        <a:graphicData uri="http://schemas.microsoft.com/office/word/2010/wordprocessingGroup">
                          <wpg:wgp>
                            <wpg:cNvGrpSpPr/>
                            <wpg:grpSpPr>
                              <a:xfrm>
                                <a:off x="0" y="0"/>
                                <a:ext cx="2714625" cy="1085215"/>
                                <a:chOff x="0" y="0"/>
                                <a:chExt cx="2714625" cy="1085778"/>
                              </a:xfrm>
                            </wpg:grpSpPr>
                            <wps:wsp>
                              <wps:cNvPr id="296" name="Straight Connector 296"/>
                              <wps:cNvCnPr/>
                              <wps:spPr>
                                <a:xfrm>
                                  <a:off x="0" y="704850"/>
                                  <a:ext cx="2714625" cy="0"/>
                                </a:xfrm>
                                <a:prstGeom prst="line">
                                  <a:avLst/>
                                </a:prstGeom>
                                <a:noFill/>
                                <a:ln w="6350" cap="flat" cmpd="sng" algn="ctr">
                                  <a:solidFill>
                                    <a:sysClr val="windowText" lastClr="000000"/>
                                  </a:solidFill>
                                  <a:prstDash val="solid"/>
                                  <a:miter lim="800000"/>
                                </a:ln>
                                <a:effectLst/>
                              </wps:spPr>
                              <wps:bodyPr/>
                            </wps:wsp>
                            <wps:wsp>
                              <wps:cNvPr id="297" name="Oval 297"/>
                              <wps:cNvSpPr/>
                              <wps:spPr>
                                <a:xfrm>
                                  <a:off x="352425" y="685800"/>
                                  <a:ext cx="45719" cy="4570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8" name="Oval 298"/>
                              <wps:cNvSpPr/>
                              <wps:spPr>
                                <a:xfrm>
                                  <a:off x="1438275" y="238125"/>
                                  <a:ext cx="45719" cy="4570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9" name="Oval 299"/>
                              <wps:cNvSpPr/>
                              <wps:spPr>
                                <a:xfrm>
                                  <a:off x="2066925" y="676275"/>
                                  <a:ext cx="45719" cy="4570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0" name="Text Box 317"/>
                              <wps:cNvSpPr txBox="1"/>
                              <wps:spPr>
                                <a:xfrm>
                                  <a:off x="209550" y="742950"/>
                                  <a:ext cx="381000" cy="323778"/>
                                </a:xfrm>
                                <a:prstGeom prst="rect">
                                  <a:avLst/>
                                </a:prstGeom>
                                <a:noFill/>
                                <a:ln w="6350">
                                  <a:noFill/>
                                </a:ln>
                              </wps:spPr>
                              <wps:txbx>
                                <w:txbxContent>
                                  <w:p w14:paraId="6E18529F" w14:textId="77777777" w:rsidR="009B3CCE" w:rsidRDefault="009B3CCE" w:rsidP="009B3CCE">
                                    <w:pPr>
                                      <w:rPr>
                                        <w:lang w:val="en-GB"/>
                                      </w:rPr>
                                    </w:pPr>
                                    <w:r>
                                      <w:rPr>
                                        <w:lang w:val="en-G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1" name="Text Box 318"/>
                              <wps:cNvSpPr txBox="1"/>
                              <wps:spPr>
                                <a:xfrm>
                                  <a:off x="1971675" y="762000"/>
                                  <a:ext cx="381000" cy="323778"/>
                                </a:xfrm>
                                <a:prstGeom prst="rect">
                                  <a:avLst/>
                                </a:prstGeom>
                                <a:noFill/>
                                <a:ln w="6350">
                                  <a:noFill/>
                                </a:ln>
                              </wps:spPr>
                              <wps:txbx>
                                <w:txbxContent>
                                  <w:p w14:paraId="7ED808E5" w14:textId="77777777" w:rsidR="009B3CCE" w:rsidRDefault="009B3CCE" w:rsidP="009B3CCE">
                                    <w:pPr>
                                      <w:rPr>
                                        <w:lang w:val="en-GB"/>
                                      </w:rPr>
                                    </w:pPr>
                                    <w:r>
                                      <w:rPr>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2" name="Text Box 319"/>
                              <wps:cNvSpPr txBox="1"/>
                              <wps:spPr>
                                <a:xfrm>
                                  <a:off x="1524000" y="0"/>
                                  <a:ext cx="381000" cy="323778"/>
                                </a:xfrm>
                                <a:prstGeom prst="rect">
                                  <a:avLst/>
                                </a:prstGeom>
                                <a:noFill/>
                                <a:ln w="6350">
                                  <a:noFill/>
                                </a:ln>
                              </wps:spPr>
                              <wps:txbx>
                                <w:txbxContent>
                                  <w:p w14:paraId="0B6BF0F6" w14:textId="77777777" w:rsidR="009B3CCE" w:rsidRDefault="009B3CCE" w:rsidP="009B3CCE">
                                    <w:pPr>
                                      <w:rPr>
                                        <w:lang w:val="en-GB"/>
                                      </w:rPr>
                                    </w:pPr>
                                    <w:r>
                                      <w:rPr>
                                        <w:lang w:val="en-GB"/>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497F76" id="Group 320" o:spid="_x0000_s1059" style="position:absolute;left:0;text-align:left;margin-left:-2.45pt;margin-top:26.35pt;width:213.75pt;height:85.5pt;z-index:251663360" coordsize="27146,1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">
                      <v:line id="Straight Connector 296" o:spid="_x0000_s1060" style="position:absolute;visibility:visible;mso-wrap-style:square" from="0,7048" to="27146,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" strokecolor="windowText" strokeweight=".5pt">
                        <v:stroke joinstyle="miter"/>
                      </v:line>
                      <v:oval id="Oval 297" o:spid="_x0000_s1061" style="position:absolute;left:3524;top:685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" fillcolor="windowText" strokeweight="1pt">
                        <v:stroke joinstyle="miter"/>
                      </v:oval>
                      <v:oval id="Oval 298" o:spid="_x0000_s1062" style="position:absolute;left:14382;top:238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" fillcolor="windowText" strokeweight="1pt">
                        <v:stroke joinstyle="miter"/>
                      </v:oval>
                      <v:oval id="Oval 299" o:spid="_x0000_s1063" style="position:absolute;left:20669;top:676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" fillcolor="windowText" strokeweight="1pt">
                        <v:stroke joinstyle="miter"/>
                      </v:oval>
                      <v:shape id="Text Box 317" o:spid="_x0000_s1064" type="#_x0000_t202" style="position:absolute;left:2095;top:7429;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" filled="f" stroked="f" strokeweight=".5pt">
                        <v:textbox>
                          <w:txbxContent>
                            <w:p w14:paraId="6E18529F" w14:textId="77777777" w:rsidR="009B3CCE" w:rsidRDefault="009B3CCE" w:rsidP="009B3CCE">
                              <w:pPr>
                                <w:rPr>
                                  <w:lang w:val="en-GB"/>
                                </w:rPr>
                              </w:pPr>
                              <w:r>
                                <w:rPr>
                                  <w:lang w:val="en-GB"/>
                                </w:rPr>
                                <w:t>A</w:t>
                              </w:r>
                            </w:p>
                          </w:txbxContent>
                        </v:textbox>
                      </v:shape>
                      <v:shape id="Text Box 318" o:spid="_x0000_s1065" type="#_x0000_t202" style="position:absolute;left:19716;top:7620;width:3810;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" filled="f" stroked="f" strokeweight=".5pt">
                        <v:textbox>
                          <w:txbxContent>
                            <w:p w14:paraId="7ED808E5" w14:textId="77777777" w:rsidR="009B3CCE" w:rsidRDefault="009B3CCE" w:rsidP="009B3CCE">
                              <w:pPr>
                                <w:rPr>
                                  <w:lang w:val="en-GB"/>
                                </w:rPr>
                              </w:pPr>
                              <w:r>
                                <w:rPr>
                                  <w:lang w:val="en-GB"/>
                                </w:rPr>
                                <w:t>B</w:t>
                              </w:r>
                            </w:p>
                          </w:txbxContent>
                        </v:textbox>
                      </v:shape>
                      <v:shape id="Text Box 319" o:spid="_x0000_s1066" type="#_x0000_t202" style="position:absolute;left:15240;width:3810;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" filled="f" stroked="f" strokeweight=".5pt">
                        <v:textbox>
                          <w:txbxContent>
                            <w:p w14:paraId="0B6BF0F6" w14:textId="77777777" w:rsidR="009B3CCE" w:rsidRDefault="009B3CCE" w:rsidP="009B3CCE">
                              <w:pPr>
                                <w:rPr>
                                  <w:lang w:val="en-GB"/>
                                </w:rPr>
                              </w:pPr>
                              <w:r>
                                <w:rPr>
                                  <w:lang w:val="en-GB"/>
                                </w:rPr>
                                <w:t>D</w:t>
                              </w:r>
                            </w:p>
                          </w:txbxContent>
                        </v:textbox>
                      </v:shape>
                    </v:group>
                  </w:pict>
                </mc:Fallback>
              </mc:AlternateContent>
            </w:r>
            <w:r w:rsidRPr="009B3CCE">
              <w:rPr>
                <w:rFonts w:ascii="Times New Roman" w:eastAsia="Calibri" w:hAnsi="Times New Roman"/>
                <w:color w:val="000000"/>
                <w:sz w:val="26"/>
                <w:szCs w:val="26"/>
                <w:lang w:val="en-GB"/>
              </w:rPr>
              <w:t xml:space="preserve">                    a) </w:t>
            </w:r>
          </w:p>
          <w:p w14:paraId="112ED0E5"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p>
          <w:p w14:paraId="4C109A4A"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p>
          <w:p w14:paraId="33FBDA76"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p>
          <w:p w14:paraId="5FF8BB27"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xml:space="preserve">                            b) </w:t>
            </w:r>
          </w:p>
          <w:p w14:paraId="6430C2A6" w14:textId="77777777" w:rsidR="009B3CCE" w:rsidRPr="009B3CCE" w:rsidRDefault="009B3CCE" w:rsidP="009B3CCE">
            <w:pPr>
              <w:autoSpaceDE w:val="0"/>
              <w:autoSpaceDN w:val="0"/>
              <w:adjustRightInd w:val="0"/>
              <w:spacing w:line="312" w:lineRule="auto"/>
              <w:jc w:val="both"/>
              <w:rPr>
                <w:rFonts w:ascii="Times New Roman" w:hAnsi="Times New Roman"/>
                <w:i/>
                <w:iCs/>
                <w:color w:val="000000"/>
                <w:sz w:val="26"/>
                <w:szCs w:val="26"/>
              </w:rPr>
            </w:pPr>
            <w:r w:rsidRPr="009B3CCE">
              <w:rPr>
                <w:rFonts w:ascii="Times New Roman" w:hAnsi="Times New Roman"/>
                <w:color w:val="000000"/>
                <w:sz w:val="26"/>
                <w:szCs w:val="26"/>
              </w:rPr>
              <w:t xml:space="preserve">- Khi ba điểm </w:t>
            </w:r>
            <w:r w:rsidRPr="009B3CCE">
              <w:rPr>
                <w:rFonts w:ascii="Times New Roman" w:hAnsi="Times New Roman"/>
                <w:i/>
                <w:iCs/>
                <w:color w:val="000000"/>
                <w:sz w:val="26"/>
                <w:szCs w:val="26"/>
              </w:rPr>
              <w:t>cùng thuộc</w:t>
            </w:r>
            <w:r w:rsidRPr="009B3CCE">
              <w:rPr>
                <w:rFonts w:ascii="Times New Roman" w:hAnsi="Times New Roman"/>
                <w:color w:val="000000"/>
                <w:sz w:val="26"/>
                <w:szCs w:val="26"/>
              </w:rPr>
              <w:t xml:space="preserve"> một đường thẳng, ta nói chúng thẳng hàng </w:t>
            </w:r>
            <w:r w:rsidRPr="009B3CCE">
              <w:rPr>
                <w:rFonts w:ascii="Times New Roman" w:hAnsi="Times New Roman"/>
                <w:i/>
                <w:iCs/>
                <w:color w:val="000000"/>
                <w:sz w:val="26"/>
                <w:szCs w:val="26"/>
              </w:rPr>
              <w:t>(Hình a).</w:t>
            </w:r>
          </w:p>
          <w:p w14:paraId="3DA84155"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t xml:space="preserve">- Khi ba điểm không cùng thuộc bất kì đường thẳng nào, ta nói chúng không thẳng hàng </w:t>
            </w:r>
            <w:r w:rsidRPr="009B3CCE">
              <w:rPr>
                <w:rFonts w:ascii="Times New Roman" w:hAnsi="Times New Roman"/>
                <w:i/>
                <w:iCs/>
                <w:color w:val="000000"/>
                <w:sz w:val="26"/>
                <w:szCs w:val="26"/>
              </w:rPr>
              <w:t>(Hình b).</w:t>
            </w:r>
          </w:p>
          <w:p w14:paraId="7ADF2A59"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lastRenderedPageBreak/>
              <w:t>- Trong ba điểm thẳng hàng, có một và chỉ một điểm nằm giữa hai điểm còn lại.</w:t>
            </w:r>
          </w:p>
          <w:p w14:paraId="5E689BAE" w14:textId="77777777" w:rsidR="009B3CCE" w:rsidRPr="009B3CCE" w:rsidRDefault="009B3CCE" w:rsidP="009B3CCE">
            <w:pPr>
              <w:autoSpaceDE w:val="0"/>
              <w:autoSpaceDN w:val="0"/>
              <w:adjustRightInd w:val="0"/>
              <w:spacing w:line="312" w:lineRule="auto"/>
              <w:jc w:val="both"/>
              <w:rPr>
                <w:rFonts w:ascii="Times New Roman" w:hAnsi="Times New Roman"/>
                <w:b/>
                <w:color w:val="000000"/>
                <w:sz w:val="26"/>
                <w:szCs w:val="26"/>
              </w:rPr>
            </w:pPr>
            <w:r w:rsidRPr="009B3CCE">
              <w:rPr>
                <w:rFonts w:ascii="Times New Roman" w:hAnsi="Times New Roman"/>
                <w:b/>
                <w:color w:val="000000"/>
                <w:sz w:val="26"/>
                <w:szCs w:val="26"/>
              </w:rPr>
              <w:t>Bài 6 (SGK trang 79)</w:t>
            </w:r>
          </w:p>
          <w:p w14:paraId="6E294C15" w14:textId="77777777" w:rsidR="009B3CCE" w:rsidRPr="009B3CCE" w:rsidRDefault="009B3CCE" w:rsidP="009B3CCE">
            <w:pPr>
              <w:spacing w:line="312" w:lineRule="auto"/>
              <w:jc w:val="center"/>
              <w:rPr>
                <w:rFonts w:ascii="Times New Roman" w:eastAsia="Calibri" w:hAnsi="Times New Roman"/>
                <w:color w:val="000000"/>
                <w:sz w:val="26"/>
                <w:szCs w:val="26"/>
                <w:lang w:val="en-GB"/>
              </w:rPr>
            </w:pPr>
            <w:r w:rsidRPr="009B3CCE">
              <w:rPr>
                <w:rFonts w:ascii="Times New Roman" w:eastAsia="Calibri" w:hAnsi="Times New Roman"/>
                <w:noProof/>
                <w:color w:val="000000"/>
                <w:sz w:val="26"/>
                <w:szCs w:val="26"/>
                <w:lang w:val="vi-VN" w:eastAsia="vi-VN"/>
              </w:rPr>
              <w:drawing>
                <wp:inline distT="0" distB="0" distL="0" distR="0" wp14:anchorId="55935D28" wp14:editId="1169A0B3">
                  <wp:extent cx="1412240" cy="1330960"/>
                  <wp:effectExtent l="0" t="0" r="0" b="2540"/>
                  <wp:docPr id="9"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2240" cy="1330960"/>
                          </a:xfrm>
                          <a:prstGeom prst="rect">
                            <a:avLst/>
                          </a:prstGeom>
                          <a:noFill/>
                          <a:ln>
                            <a:noFill/>
                          </a:ln>
                        </pic:spPr>
                      </pic:pic>
                    </a:graphicData>
                  </a:graphic>
                </wp:inline>
              </w:drawing>
            </w:r>
          </w:p>
          <w:p w14:paraId="4158B4B8"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t xml:space="preserve">a) Ba điểm </w:t>
            </w:r>
            <w:r w:rsidRPr="009B3CCE">
              <w:rPr>
                <w:rFonts w:ascii="Times New Roman" w:hAnsi="Times New Roman"/>
                <w:i/>
                <w:iCs/>
                <w:color w:val="000000"/>
                <w:sz w:val="26"/>
                <w:szCs w:val="26"/>
              </w:rPr>
              <w:t>X. Y, T</w:t>
            </w:r>
            <w:r w:rsidRPr="009B3CCE">
              <w:rPr>
                <w:rFonts w:ascii="Times New Roman" w:hAnsi="Times New Roman"/>
                <w:color w:val="000000"/>
                <w:sz w:val="26"/>
                <w:szCs w:val="26"/>
              </w:rPr>
              <w:t xml:space="preserve"> thẳng hàng.  (Đ)</w:t>
            </w:r>
          </w:p>
          <w:p w14:paraId="0319D0B0"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t xml:space="preserve">b) Ba điểm </w:t>
            </w:r>
            <w:r w:rsidRPr="009B3CCE">
              <w:rPr>
                <w:rFonts w:ascii="Times New Roman" w:hAnsi="Times New Roman"/>
                <w:i/>
                <w:iCs/>
                <w:color w:val="000000"/>
                <w:sz w:val="26"/>
                <w:szCs w:val="26"/>
              </w:rPr>
              <w:t>U , V, T</w:t>
            </w:r>
            <w:r w:rsidRPr="009B3CCE">
              <w:rPr>
                <w:rFonts w:ascii="Times New Roman" w:hAnsi="Times New Roman"/>
                <w:color w:val="000000"/>
                <w:sz w:val="26"/>
                <w:szCs w:val="26"/>
              </w:rPr>
              <w:t xml:space="preserve"> không thẳng hàng. (S) </w:t>
            </w:r>
          </w:p>
          <w:p w14:paraId="10679B40"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t xml:space="preserve">c) Ba điểm </w:t>
            </w:r>
            <w:r w:rsidRPr="009B3CCE">
              <w:rPr>
                <w:rFonts w:ascii="Times New Roman" w:hAnsi="Times New Roman"/>
                <w:i/>
                <w:iCs/>
                <w:color w:val="000000"/>
                <w:sz w:val="26"/>
                <w:szCs w:val="26"/>
              </w:rPr>
              <w:t>X, Y, U</w:t>
            </w:r>
            <w:r w:rsidRPr="009B3CCE">
              <w:rPr>
                <w:rFonts w:ascii="Times New Roman" w:hAnsi="Times New Roman"/>
                <w:color w:val="000000"/>
                <w:sz w:val="26"/>
                <w:szCs w:val="26"/>
              </w:rPr>
              <w:t xml:space="preserve"> thẳng hàng. (sai)</w:t>
            </w:r>
          </w:p>
          <w:p w14:paraId="71BB9947"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p>
        </w:tc>
      </w:tr>
    </w:tbl>
    <w:p w14:paraId="64308EF0"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lastRenderedPageBreak/>
        <w:t>C. HOẠT ĐỘNG LUYỆN TẬP</w:t>
      </w:r>
    </w:p>
    <w:p w14:paraId="35E88752"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a) Mục tiêu:</w:t>
      </w:r>
      <w:r w:rsidRPr="009B3CCE">
        <w:rPr>
          <w:rFonts w:ascii="Times New Roman" w:eastAsia="Calibri" w:hAnsi="Times New Roman"/>
          <w:color w:val="000000"/>
          <w:sz w:val="26"/>
          <w:szCs w:val="26"/>
          <w:lang w:val="vi-VN"/>
        </w:rPr>
        <w:t xml:space="preserve"> Học sinh củng cố lại kiến thức thông qua một số bài tập.</w:t>
      </w:r>
    </w:p>
    <w:p w14:paraId="349C317A"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 Nội dung: </w:t>
      </w:r>
      <w:r w:rsidRPr="009B3CCE">
        <w:rPr>
          <w:rFonts w:ascii="Times New Roman" w:eastAsia="Calibri" w:hAnsi="Times New Roman"/>
          <w:color w:val="000000"/>
          <w:sz w:val="26"/>
          <w:szCs w:val="26"/>
          <w:lang w:val="vi-VN"/>
        </w:rPr>
        <w:t>HS dựa vào kiến thức đã học vận dụng làm BT</w:t>
      </w:r>
    </w:p>
    <w:p w14:paraId="6722E33E"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 xml:space="preserve">c) Sản phẩm: </w:t>
      </w:r>
      <w:r w:rsidRPr="009B3CCE">
        <w:rPr>
          <w:rFonts w:ascii="Times New Roman" w:eastAsia="Calibri" w:hAnsi="Times New Roman"/>
          <w:color w:val="000000"/>
          <w:sz w:val="26"/>
          <w:szCs w:val="26"/>
          <w:lang w:val="vi-VN"/>
        </w:rPr>
        <w:t>Kết quả của HS.</w:t>
      </w:r>
    </w:p>
    <w:p w14:paraId="4074BE21"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d) Tổ chức thực hiện: </w:t>
      </w:r>
    </w:p>
    <w:p w14:paraId="59AED473" w14:textId="77777777" w:rsidR="009B3CCE" w:rsidRPr="009B3CCE" w:rsidRDefault="009B3CCE" w:rsidP="009B3CCE">
      <w:pPr>
        <w:spacing w:line="312" w:lineRule="auto"/>
        <w:jc w:val="both"/>
        <w:rPr>
          <w:rFonts w:ascii="Times New Roman" w:eastAsia="Calibri" w:hAnsi="Times New Roman"/>
          <w:i/>
          <w:color w:val="000000"/>
          <w:sz w:val="26"/>
          <w:szCs w:val="26"/>
          <w:lang w:val="en-GB"/>
        </w:rPr>
      </w:pPr>
      <w:r w:rsidRPr="009B3CCE">
        <w:rPr>
          <w:rFonts w:ascii="Times New Roman" w:eastAsia="Calibri" w:hAnsi="Times New Roman"/>
          <w:i/>
          <w:color w:val="000000"/>
          <w:sz w:val="26"/>
          <w:szCs w:val="26"/>
          <w:lang w:val="vi-VN"/>
        </w:rPr>
        <w:t xml:space="preserve">- GV yêu cầu HS hoàn thành các bài bập </w:t>
      </w:r>
      <w:r w:rsidRPr="009B3CCE">
        <w:rPr>
          <w:rFonts w:ascii="Times New Roman" w:eastAsia="Calibri" w:hAnsi="Times New Roman"/>
          <w:i/>
          <w:color w:val="000000"/>
          <w:sz w:val="26"/>
          <w:szCs w:val="26"/>
          <w:lang w:val="en-GB"/>
        </w:rPr>
        <w:t>1, 2</w:t>
      </w:r>
      <w:r w:rsidRPr="009B3CCE">
        <w:rPr>
          <w:rFonts w:ascii="Times New Roman" w:eastAsia="Calibri" w:hAnsi="Times New Roman"/>
          <w:i/>
          <w:color w:val="000000"/>
          <w:sz w:val="26"/>
          <w:szCs w:val="26"/>
          <w:lang w:val="vi-VN"/>
        </w:rPr>
        <w:t xml:space="preserve">, </w:t>
      </w:r>
      <w:r w:rsidRPr="009B3CCE">
        <w:rPr>
          <w:rFonts w:ascii="Times New Roman" w:eastAsia="Calibri" w:hAnsi="Times New Roman"/>
          <w:i/>
          <w:color w:val="000000"/>
          <w:sz w:val="26"/>
          <w:szCs w:val="26"/>
          <w:lang w:val="en-GB"/>
        </w:rPr>
        <w:t>3</w:t>
      </w:r>
      <w:r w:rsidRPr="009B3CCE">
        <w:rPr>
          <w:rFonts w:ascii="Times New Roman" w:eastAsia="Calibri" w:hAnsi="Times New Roman"/>
          <w:i/>
          <w:color w:val="000000"/>
          <w:sz w:val="26"/>
          <w:szCs w:val="26"/>
          <w:lang w:val="vi-VN"/>
        </w:rPr>
        <w:t xml:space="preserve">, </w:t>
      </w:r>
      <w:r w:rsidRPr="009B3CCE">
        <w:rPr>
          <w:rFonts w:ascii="Times New Roman" w:eastAsia="Calibri" w:hAnsi="Times New Roman"/>
          <w:i/>
          <w:color w:val="000000"/>
          <w:sz w:val="26"/>
          <w:szCs w:val="26"/>
          <w:lang w:val="en-GB"/>
        </w:rPr>
        <w:t>4 trong SGK trang 79</w:t>
      </w:r>
    </w:p>
    <w:p w14:paraId="23191F2A" w14:textId="77777777" w:rsidR="009B3CCE" w:rsidRPr="009B3CCE" w:rsidRDefault="009B3CCE" w:rsidP="009B3CCE">
      <w:pPr>
        <w:spacing w:line="312" w:lineRule="auto"/>
        <w:jc w:val="both"/>
        <w:rPr>
          <w:rFonts w:ascii="Times New Roman" w:eastAsia="Calibri" w:hAnsi="Times New Roman"/>
          <w:i/>
          <w:color w:val="000000"/>
          <w:sz w:val="26"/>
          <w:szCs w:val="26"/>
          <w:lang w:val="vi-VN"/>
        </w:rPr>
      </w:pPr>
      <w:r w:rsidRPr="009B3CCE">
        <w:rPr>
          <w:rFonts w:ascii="Times New Roman" w:eastAsia="Calibri" w:hAnsi="Times New Roman"/>
          <w:i/>
          <w:color w:val="000000"/>
          <w:sz w:val="26"/>
          <w:szCs w:val="26"/>
          <w:lang w:val="en-GB"/>
        </w:rPr>
        <w:t xml:space="preserve">- </w:t>
      </w:r>
      <w:r w:rsidRPr="009B3CCE">
        <w:rPr>
          <w:rFonts w:ascii="Times New Roman" w:eastAsia="Calibri" w:hAnsi="Times New Roman"/>
          <w:i/>
          <w:color w:val="000000"/>
          <w:sz w:val="26"/>
          <w:szCs w:val="26"/>
          <w:lang w:val="vi-VN"/>
        </w:rPr>
        <w:t>HS thảo luận hoàn thành bài toán dưới sự hướng dẫn của GV</w:t>
      </w:r>
    </w:p>
    <w:p w14:paraId="15CD4A81" w14:textId="77777777" w:rsidR="009B3CCE" w:rsidRPr="009B3CCE" w:rsidRDefault="009B3CCE" w:rsidP="009B3CCE">
      <w:pPr>
        <w:spacing w:line="312" w:lineRule="auto"/>
        <w:jc w:val="both"/>
        <w:rPr>
          <w:rFonts w:ascii="Times New Roman" w:eastAsia="Calibri" w:hAnsi="Times New Roman"/>
          <w:i/>
          <w:color w:val="000000"/>
          <w:sz w:val="26"/>
          <w:szCs w:val="26"/>
          <w:lang w:val="en-GB"/>
        </w:rPr>
      </w:pPr>
      <w:r w:rsidRPr="009B3CCE">
        <w:rPr>
          <w:rFonts w:ascii="Times New Roman" w:eastAsia="Calibri" w:hAnsi="Times New Roman"/>
          <w:i/>
          <w:color w:val="000000"/>
          <w:sz w:val="26"/>
          <w:szCs w:val="26"/>
          <w:lang w:val="en-GB"/>
        </w:rPr>
        <w:t>- GV gọi lần lượt 4 HS thực hiện các bài tập</w:t>
      </w:r>
    </w:p>
    <w:p w14:paraId="7FAFEBD6"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en-GB"/>
        </w:rPr>
        <w:t xml:space="preserve">Bài 1: </w:t>
      </w:r>
    </w:p>
    <w:p w14:paraId="1AF75AB2" w14:textId="77777777" w:rsidR="009B3CCE" w:rsidRPr="009B3CCE" w:rsidRDefault="009B3CCE" w:rsidP="009B3CCE">
      <w:pPr>
        <w:spacing w:line="312" w:lineRule="auto"/>
        <w:jc w:val="center"/>
        <w:rPr>
          <w:rFonts w:ascii="Times New Roman" w:eastAsia="Calibri" w:hAnsi="Times New Roman"/>
          <w:color w:val="000000"/>
          <w:sz w:val="26"/>
          <w:szCs w:val="26"/>
          <w:lang w:val="en-GB"/>
        </w:rPr>
      </w:pPr>
      <w:r w:rsidRPr="009B3CCE">
        <w:rPr>
          <w:rFonts w:ascii="Times New Roman" w:eastAsia="Calibri" w:hAnsi="Times New Roman"/>
          <w:noProof/>
          <w:color w:val="000000"/>
          <w:sz w:val="26"/>
          <w:szCs w:val="26"/>
          <w:lang w:val="vi-VN" w:eastAsia="vi-VN"/>
        </w:rPr>
        <w:drawing>
          <wp:inline distT="0" distB="0" distL="0" distR="0" wp14:anchorId="1C46AC5A" wp14:editId="5E4EAA72">
            <wp:extent cx="3729990" cy="950595"/>
            <wp:effectExtent l="0" t="0" r="3810" b="1905"/>
            <wp:docPr id="10"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9990" cy="950595"/>
                    </a:xfrm>
                    <a:prstGeom prst="rect">
                      <a:avLst/>
                    </a:prstGeom>
                    <a:noFill/>
                    <a:ln>
                      <a:noFill/>
                    </a:ln>
                  </pic:spPr>
                </pic:pic>
              </a:graphicData>
            </a:graphic>
          </wp:inline>
        </w:drawing>
      </w:r>
    </w:p>
    <w:p w14:paraId="1E5F0C26"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Hình 19 có:</w:t>
      </w:r>
    </w:p>
    <w:p w14:paraId="3F61CB19"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Các điểm: A, B, P, Q</w:t>
      </w:r>
    </w:p>
    <w:p w14:paraId="25B947E3"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lastRenderedPageBreak/>
        <w:t>+ Các đường thẳng a, b, c</w:t>
      </w:r>
    </w:p>
    <w:p w14:paraId="5007A615"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en-GB"/>
        </w:rPr>
        <w:t xml:space="preserve">Bài 2: </w:t>
      </w:r>
    </w:p>
    <w:p w14:paraId="507B4C91" w14:textId="77777777" w:rsidR="009B3CCE" w:rsidRPr="009B3CCE" w:rsidRDefault="009B3CCE" w:rsidP="009B3CCE">
      <w:pPr>
        <w:spacing w:line="312" w:lineRule="auto"/>
        <w:jc w:val="center"/>
        <w:rPr>
          <w:rFonts w:ascii="Times New Roman" w:eastAsia="Calibri" w:hAnsi="Times New Roman"/>
          <w:b/>
          <w:color w:val="000000"/>
          <w:sz w:val="26"/>
          <w:szCs w:val="26"/>
          <w:lang w:val="en-GB"/>
        </w:rPr>
      </w:pPr>
      <w:r w:rsidRPr="009B3CCE">
        <w:rPr>
          <w:rFonts w:ascii="Times New Roman" w:eastAsia="Calibri" w:hAnsi="Times New Roman"/>
          <w:noProof/>
          <w:color w:val="000000"/>
          <w:sz w:val="26"/>
          <w:szCs w:val="26"/>
          <w:lang w:val="vi-VN" w:eastAsia="vi-VN"/>
        </w:rPr>
        <w:drawing>
          <wp:inline distT="0" distB="0" distL="0" distR="0" wp14:anchorId="0AEDC8A2" wp14:editId="5F36B3EF">
            <wp:extent cx="1901190" cy="1367155"/>
            <wp:effectExtent l="0" t="0" r="3810" b="4445"/>
            <wp:docPr id="11"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1190" cy="1367155"/>
                    </a:xfrm>
                    <a:prstGeom prst="rect">
                      <a:avLst/>
                    </a:prstGeom>
                    <a:noFill/>
                    <a:ln>
                      <a:noFill/>
                    </a:ln>
                  </pic:spPr>
                </pic:pic>
              </a:graphicData>
            </a:graphic>
          </wp:inline>
        </w:drawing>
      </w:r>
    </w:p>
    <w:p w14:paraId="253547D2"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a) M thuộc đường thẳng a; N không thuộc đường thẳng a.</w:t>
      </w:r>
    </w:p>
    <w:p w14:paraId="08110169"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xml:space="preserve">b) N </w:t>
      </w:r>
      <w:r w:rsidRPr="009B3CCE">
        <w:rPr>
          <w:rFonts w:ascii="Times New Roman" w:eastAsia="Calibri" w:hAnsi="Times New Roman"/>
          <w:color w:val="000000"/>
          <w:sz w:val="26"/>
          <w:szCs w:val="26"/>
          <w:lang w:val="en-GB"/>
        </w:rPr>
        <w:sym w:font="Symbol" w:char="F0CF"/>
      </w:r>
      <w:r w:rsidRPr="009B3CCE">
        <w:rPr>
          <w:rFonts w:ascii="Times New Roman" w:eastAsia="Calibri" w:hAnsi="Times New Roman"/>
          <w:color w:val="000000"/>
          <w:sz w:val="26"/>
          <w:szCs w:val="26"/>
          <w:lang w:val="en-GB"/>
        </w:rPr>
        <w:t xml:space="preserve"> a và M </w:t>
      </w:r>
      <w:r w:rsidRPr="009B3CCE">
        <w:rPr>
          <w:rFonts w:ascii="Times New Roman" w:eastAsia="Calibri" w:hAnsi="Times New Roman"/>
          <w:color w:val="000000"/>
          <w:sz w:val="26"/>
          <w:szCs w:val="26"/>
          <w:lang w:val="en-GB"/>
        </w:rPr>
        <w:sym w:font="Symbol" w:char="F0CE"/>
      </w:r>
      <w:r w:rsidRPr="009B3CCE">
        <w:rPr>
          <w:rFonts w:ascii="Times New Roman" w:eastAsia="Calibri" w:hAnsi="Times New Roman"/>
          <w:color w:val="000000"/>
          <w:sz w:val="26"/>
          <w:szCs w:val="26"/>
          <w:lang w:val="en-GB"/>
        </w:rPr>
        <w:t xml:space="preserve"> a</w:t>
      </w:r>
    </w:p>
    <w:p w14:paraId="0F6FBC84" w14:textId="77777777" w:rsidR="009B3CCE" w:rsidRPr="009B3CCE" w:rsidRDefault="009B3CCE" w:rsidP="009B3CCE">
      <w:pPr>
        <w:shd w:val="clear" w:color="auto" w:fill="FFFFFF"/>
        <w:spacing w:line="312" w:lineRule="auto"/>
        <w:rPr>
          <w:rFonts w:ascii="Times New Roman" w:hAnsi="Times New Roman"/>
          <w:b/>
          <w:sz w:val="26"/>
          <w:szCs w:val="26"/>
          <w:lang w:val="en-GB"/>
        </w:rPr>
      </w:pPr>
      <w:r w:rsidRPr="009B3CCE">
        <w:rPr>
          <w:rFonts w:ascii="Times New Roman" w:hAnsi="Times New Roman"/>
          <w:b/>
          <w:sz w:val="26"/>
          <w:szCs w:val="26"/>
          <w:lang w:val="en-GB"/>
        </w:rPr>
        <w:t xml:space="preserve">Bài 3: </w:t>
      </w:r>
    </w:p>
    <w:p w14:paraId="4C9FBD3D" w14:textId="77777777" w:rsidR="009B3CCE" w:rsidRPr="009B3CCE" w:rsidRDefault="009B3CCE" w:rsidP="009B3CCE">
      <w:pPr>
        <w:spacing w:line="312" w:lineRule="auto"/>
        <w:jc w:val="center"/>
        <w:rPr>
          <w:rFonts w:ascii="Times New Roman" w:hAnsi="Times New Roman"/>
          <w:color w:val="000000"/>
          <w:sz w:val="26"/>
          <w:szCs w:val="26"/>
          <w:lang w:val="vi-VN"/>
        </w:rPr>
      </w:pPr>
      <w:r w:rsidRPr="009B3CCE">
        <w:rPr>
          <w:rFonts w:ascii="Times New Roman" w:eastAsia="Calibri" w:hAnsi="Times New Roman"/>
          <w:noProof/>
          <w:color w:val="000000"/>
          <w:sz w:val="26"/>
          <w:szCs w:val="26"/>
          <w:lang w:val="vi-VN" w:eastAsia="vi-VN"/>
        </w:rPr>
        <w:drawing>
          <wp:inline distT="0" distB="0" distL="0" distR="0" wp14:anchorId="50A1C3CC" wp14:editId="68E13921">
            <wp:extent cx="1991995" cy="1503045"/>
            <wp:effectExtent l="0" t="0" r="8255" b="1905"/>
            <wp:docPr id="12"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1995" cy="1503045"/>
                    </a:xfrm>
                    <a:prstGeom prst="rect">
                      <a:avLst/>
                    </a:prstGeom>
                    <a:noFill/>
                    <a:ln>
                      <a:noFill/>
                    </a:ln>
                  </pic:spPr>
                </pic:pic>
              </a:graphicData>
            </a:graphic>
          </wp:inline>
        </w:drawing>
      </w:r>
    </w:p>
    <w:p w14:paraId="272BAA39"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Ba điểm A, B, E thẳng hàng. A nằm giữa</w:t>
      </w:r>
    </w:p>
    <w:p w14:paraId="512E171C"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Ba điểm C, E, D thẳng hàng. E nằm giữa</w:t>
      </w:r>
    </w:p>
    <w:p w14:paraId="7039752B"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en-GB"/>
        </w:rPr>
        <w:t>Bài 4:</w:t>
      </w:r>
    </w:p>
    <w:p w14:paraId="6750F751" w14:textId="77777777" w:rsidR="009B3CCE" w:rsidRPr="009B3CCE" w:rsidRDefault="009B3CCE" w:rsidP="009B3CCE">
      <w:pPr>
        <w:spacing w:line="312" w:lineRule="auto"/>
        <w:jc w:val="center"/>
        <w:rPr>
          <w:rFonts w:ascii="Times New Roman" w:hAnsi="Times New Roman"/>
          <w:b/>
          <w:color w:val="000000"/>
          <w:sz w:val="26"/>
          <w:szCs w:val="26"/>
          <w:lang w:val="en-GB"/>
        </w:rPr>
      </w:pPr>
      <w:r w:rsidRPr="009B3CCE">
        <w:rPr>
          <w:rFonts w:ascii="Times New Roman" w:eastAsia="Calibri" w:hAnsi="Times New Roman"/>
          <w:noProof/>
          <w:color w:val="000000"/>
          <w:sz w:val="26"/>
          <w:szCs w:val="26"/>
          <w:lang w:val="vi-VN" w:eastAsia="vi-VN"/>
        </w:rPr>
        <w:drawing>
          <wp:inline distT="0" distB="0" distL="0" distR="0" wp14:anchorId="2359A6E5" wp14:editId="416454FD">
            <wp:extent cx="4472305" cy="905510"/>
            <wp:effectExtent l="0" t="0" r="4445" b="8890"/>
            <wp:docPr id="13"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2305" cy="905510"/>
                    </a:xfrm>
                    <a:prstGeom prst="rect">
                      <a:avLst/>
                    </a:prstGeom>
                    <a:noFill/>
                    <a:ln>
                      <a:noFill/>
                    </a:ln>
                  </pic:spPr>
                </pic:pic>
              </a:graphicData>
            </a:graphic>
          </wp:inline>
        </w:drawing>
      </w:r>
    </w:p>
    <w:p w14:paraId="282CD2A4"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hAnsi="Times New Roman"/>
          <w:i/>
          <w:color w:val="000000"/>
          <w:sz w:val="26"/>
          <w:szCs w:val="26"/>
          <w:lang w:val="en-GB"/>
        </w:rPr>
        <w:t xml:space="preserve">- </w:t>
      </w:r>
      <w:r w:rsidRPr="009B3CCE">
        <w:rPr>
          <w:rFonts w:ascii="Times New Roman" w:eastAsia="Calibri" w:hAnsi="Times New Roman"/>
          <w:i/>
          <w:color w:val="000000"/>
          <w:sz w:val="26"/>
          <w:szCs w:val="26"/>
          <w:lang w:val="vi-VN"/>
        </w:rPr>
        <w:t>GV nhận xét thái độ làm việc, phương án trả lời của học sinh, ghi nhận và tuyên dương nhóm học sinh có câu trả lời tốt nhất.</w:t>
      </w:r>
    </w:p>
    <w:p w14:paraId="5A99ACDA"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D. HOẠT ĐỘNG VẬN DỤNG</w:t>
      </w:r>
    </w:p>
    <w:p w14:paraId="548907C7"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 xml:space="preserve">a) Mục tiêu: </w:t>
      </w:r>
      <w:r w:rsidRPr="009B3CCE">
        <w:rPr>
          <w:rFonts w:ascii="Times New Roman" w:eastAsia="Calibri" w:hAnsi="Times New Roman"/>
          <w:color w:val="000000"/>
          <w:sz w:val="26"/>
          <w:szCs w:val="26"/>
          <w:lang w:val="vi-VN"/>
        </w:rPr>
        <w:t>HS nắm kĩ nội dung vừa được học</w:t>
      </w:r>
    </w:p>
    <w:p w14:paraId="27FC3C4E"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 Nội dung: </w:t>
      </w:r>
      <w:r w:rsidRPr="009B3CCE">
        <w:rPr>
          <w:rFonts w:ascii="Times New Roman" w:eastAsia="Calibri" w:hAnsi="Times New Roman"/>
          <w:color w:val="000000"/>
          <w:sz w:val="26"/>
          <w:szCs w:val="26"/>
          <w:lang w:val="nl-NL"/>
        </w:rPr>
        <w:t>GV ra bài tập, HS hoàn thành</w:t>
      </w:r>
    </w:p>
    <w:p w14:paraId="12A23C1A"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c) Sản phẩm: </w:t>
      </w:r>
      <w:r w:rsidRPr="009B3CCE">
        <w:rPr>
          <w:rFonts w:ascii="Times New Roman" w:eastAsia="Calibri" w:hAnsi="Times New Roman"/>
          <w:color w:val="000000"/>
          <w:sz w:val="26"/>
          <w:szCs w:val="26"/>
          <w:lang w:val="vi-VN"/>
        </w:rPr>
        <w:t>KQ của HS.</w:t>
      </w:r>
    </w:p>
    <w:p w14:paraId="74E87B06"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d) Tổ chức thực hiện:</w:t>
      </w:r>
    </w:p>
    <w:p w14:paraId="15C47D42" w14:textId="77777777" w:rsidR="009B3CCE" w:rsidRPr="009B3CCE" w:rsidRDefault="009B3CCE" w:rsidP="009B3CCE">
      <w:pPr>
        <w:spacing w:line="312" w:lineRule="auto"/>
        <w:jc w:val="both"/>
        <w:rPr>
          <w:rFonts w:ascii="Times New Roman" w:eastAsia="Calibri" w:hAnsi="Times New Roman"/>
          <w:i/>
          <w:color w:val="000000"/>
          <w:sz w:val="26"/>
          <w:szCs w:val="26"/>
          <w:lang w:val="en-GB"/>
        </w:rPr>
      </w:pPr>
      <w:r w:rsidRPr="009B3CCE">
        <w:rPr>
          <w:rFonts w:ascii="Times New Roman" w:eastAsia="Calibri" w:hAnsi="Times New Roman"/>
          <w:i/>
          <w:color w:val="000000"/>
          <w:sz w:val="26"/>
          <w:szCs w:val="26"/>
          <w:lang w:val="vi-VN"/>
        </w:rPr>
        <w:t xml:space="preserve">- GV </w:t>
      </w:r>
      <w:r w:rsidRPr="009B3CCE">
        <w:rPr>
          <w:rFonts w:ascii="Times New Roman" w:eastAsia="Calibri" w:hAnsi="Times New Roman"/>
          <w:i/>
          <w:color w:val="000000"/>
          <w:sz w:val="26"/>
          <w:szCs w:val="26"/>
          <w:lang w:val="en-GB"/>
        </w:rPr>
        <w:t>yêu cầu HS trả lời nhanh các câu hỏi sau:</w:t>
      </w:r>
    </w:p>
    <w:p w14:paraId="2E060BFE"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b/>
          <w:color w:val="000000"/>
          <w:sz w:val="26"/>
          <w:szCs w:val="26"/>
          <w:lang w:val="vi-VN"/>
        </w:rPr>
        <w:t>Câu 1:</w:t>
      </w:r>
      <w:r w:rsidRPr="009B3CCE">
        <w:rPr>
          <w:rFonts w:ascii="Times New Roman" w:eastAsia="Calibri" w:hAnsi="Times New Roman"/>
          <w:color w:val="000000"/>
          <w:sz w:val="26"/>
          <w:szCs w:val="26"/>
          <w:lang w:val="en-GB"/>
        </w:rPr>
        <w:t xml:space="preserve"> Cho 5 điểm A, B, C, D, E trong đó không có ba điểm nào thẳng hàng. Có thể vẽ được bao nhiêu đường thẳng đi qua các cặp điểm trên/</w:t>
      </w:r>
    </w:p>
    <w:p w14:paraId="3906DFE6"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color w:val="000000"/>
          <w:sz w:val="26"/>
          <w:szCs w:val="26"/>
          <w:lang w:val="en-GB"/>
        </w:rPr>
        <w:t>A. 5                                 B. 10                                           C. 20                           D. 25</w:t>
      </w:r>
    </w:p>
    <w:p w14:paraId="57C83F1D"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vi-VN"/>
        </w:rPr>
        <w:t>Câu 2:</w:t>
      </w:r>
      <w:r w:rsidRPr="009B3CCE">
        <w:rPr>
          <w:rFonts w:ascii="Times New Roman" w:eastAsia="Calibri" w:hAnsi="Times New Roman"/>
          <w:b/>
          <w:color w:val="000000"/>
          <w:sz w:val="26"/>
          <w:szCs w:val="26"/>
          <w:lang w:val="en-GB"/>
        </w:rPr>
        <w:t xml:space="preserve"> </w:t>
      </w:r>
      <w:r w:rsidRPr="009B3CCE">
        <w:rPr>
          <w:rFonts w:ascii="Times New Roman" w:eastAsia="Calibri" w:hAnsi="Times New Roman"/>
          <w:color w:val="000000"/>
          <w:sz w:val="26"/>
          <w:szCs w:val="26"/>
          <w:lang w:val="en-GB"/>
        </w:rPr>
        <w:t>Cho hình vẽ:</w:t>
      </w:r>
    </w:p>
    <w:p w14:paraId="382A1D18" w14:textId="77777777" w:rsidR="009B3CCE" w:rsidRPr="009B3CCE" w:rsidRDefault="009B3CCE" w:rsidP="009B3CCE">
      <w:pPr>
        <w:spacing w:line="312" w:lineRule="auto"/>
        <w:jc w:val="center"/>
        <w:rPr>
          <w:rFonts w:ascii="Times New Roman" w:eastAsia="Calibri" w:hAnsi="Times New Roman"/>
          <w:color w:val="000000"/>
          <w:sz w:val="26"/>
          <w:szCs w:val="26"/>
          <w:lang w:val="vi-VN"/>
        </w:rPr>
      </w:pPr>
      <w:r w:rsidRPr="009B3CCE">
        <w:rPr>
          <w:rFonts w:ascii="Times New Roman" w:eastAsia="Calibri" w:hAnsi="Times New Roman"/>
          <w:noProof/>
          <w:color w:val="000000"/>
          <w:sz w:val="26"/>
          <w:szCs w:val="26"/>
          <w:lang w:val="vi-VN" w:eastAsia="vi-VN"/>
        </w:rPr>
        <w:lastRenderedPageBreak/>
        <w:drawing>
          <wp:inline distT="0" distB="0" distL="0" distR="0" wp14:anchorId="411D57C9" wp14:editId="1DBD86C0">
            <wp:extent cx="2417445" cy="1864995"/>
            <wp:effectExtent l="0" t="0" r="1905" b="1905"/>
            <wp:docPr id="14"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17445" cy="1864995"/>
                    </a:xfrm>
                    <a:prstGeom prst="rect">
                      <a:avLst/>
                    </a:prstGeom>
                    <a:noFill/>
                    <a:ln>
                      <a:noFill/>
                    </a:ln>
                  </pic:spPr>
                </pic:pic>
              </a:graphicData>
            </a:graphic>
          </wp:inline>
        </w:drawing>
      </w:r>
    </w:p>
    <w:p w14:paraId="42AAE83A"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Khẳng định nào dưới đay là không đúng?</w:t>
      </w:r>
    </w:p>
    <w:p w14:paraId="319BCFFD"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en-GB"/>
        </w:rPr>
        <w:t xml:space="preserve">A. A </w:t>
      </w:r>
      <w:r w:rsidRPr="009B3CCE">
        <w:rPr>
          <w:rFonts w:ascii="Times New Roman" w:eastAsia="Calibri" w:hAnsi="Times New Roman"/>
          <w:color w:val="000000"/>
          <w:sz w:val="26"/>
          <w:szCs w:val="26"/>
          <w:lang w:val="en-GB"/>
        </w:rPr>
        <w:sym w:font="Symbol" w:char="F0CE"/>
      </w:r>
      <w:r w:rsidRPr="009B3CCE">
        <w:rPr>
          <w:rFonts w:ascii="Times New Roman" w:eastAsia="Calibri" w:hAnsi="Times New Roman"/>
          <w:color w:val="000000"/>
          <w:sz w:val="26"/>
          <w:szCs w:val="26"/>
          <w:lang w:val="en-GB"/>
        </w:rPr>
        <w:t xml:space="preserve"> m                      B. A </w:t>
      </w:r>
      <w:r w:rsidRPr="009B3CCE">
        <w:rPr>
          <w:rFonts w:ascii="Times New Roman" w:eastAsia="Calibri" w:hAnsi="Times New Roman"/>
          <w:color w:val="000000"/>
          <w:sz w:val="26"/>
          <w:szCs w:val="26"/>
          <w:lang w:val="en-GB"/>
        </w:rPr>
        <w:sym w:font="Symbol" w:char="F0CF"/>
      </w:r>
      <w:r w:rsidRPr="009B3CCE">
        <w:rPr>
          <w:rFonts w:ascii="Times New Roman" w:eastAsia="Calibri" w:hAnsi="Times New Roman"/>
          <w:color w:val="000000"/>
          <w:sz w:val="26"/>
          <w:szCs w:val="26"/>
          <w:lang w:val="en-GB"/>
        </w:rPr>
        <w:t xml:space="preserve"> n                  C. A </w:t>
      </w:r>
      <w:r w:rsidRPr="009B3CCE">
        <w:rPr>
          <w:rFonts w:ascii="Times New Roman" w:eastAsia="Calibri" w:hAnsi="Times New Roman"/>
          <w:color w:val="000000"/>
          <w:sz w:val="26"/>
          <w:szCs w:val="26"/>
          <w:lang w:val="en-GB"/>
        </w:rPr>
        <w:sym w:font="Symbol" w:char="F0CE"/>
      </w:r>
      <w:r w:rsidRPr="009B3CCE">
        <w:rPr>
          <w:rFonts w:ascii="Times New Roman" w:eastAsia="Calibri" w:hAnsi="Times New Roman"/>
          <w:color w:val="000000"/>
          <w:sz w:val="26"/>
          <w:szCs w:val="26"/>
          <w:lang w:val="en-GB"/>
        </w:rPr>
        <w:t xml:space="preserve"> m, A </w:t>
      </w:r>
      <w:r w:rsidRPr="009B3CCE">
        <w:rPr>
          <w:rFonts w:ascii="Times New Roman" w:eastAsia="Calibri" w:hAnsi="Times New Roman"/>
          <w:color w:val="000000"/>
          <w:sz w:val="26"/>
          <w:szCs w:val="26"/>
          <w:lang w:val="en-GB"/>
        </w:rPr>
        <w:sym w:font="Symbol" w:char="F0CE"/>
      </w:r>
      <w:r w:rsidRPr="009B3CCE">
        <w:rPr>
          <w:rFonts w:ascii="Times New Roman" w:eastAsia="Calibri" w:hAnsi="Times New Roman"/>
          <w:color w:val="000000"/>
          <w:sz w:val="26"/>
          <w:szCs w:val="26"/>
          <w:lang w:val="en-GB"/>
        </w:rPr>
        <w:t xml:space="preserve"> n                D. A </w:t>
      </w:r>
      <w:r w:rsidRPr="009B3CCE">
        <w:rPr>
          <w:rFonts w:ascii="Times New Roman" w:eastAsia="Calibri" w:hAnsi="Times New Roman"/>
          <w:color w:val="000000"/>
          <w:sz w:val="26"/>
          <w:szCs w:val="26"/>
          <w:lang w:val="en-GB"/>
        </w:rPr>
        <w:sym w:font="Symbol" w:char="F0CE"/>
      </w:r>
      <w:r w:rsidRPr="009B3CCE">
        <w:rPr>
          <w:rFonts w:ascii="Times New Roman" w:eastAsia="Calibri" w:hAnsi="Times New Roman"/>
          <w:color w:val="000000"/>
          <w:sz w:val="26"/>
          <w:szCs w:val="26"/>
          <w:lang w:val="en-GB"/>
        </w:rPr>
        <w:t xml:space="preserve"> m, A </w:t>
      </w:r>
      <w:r w:rsidRPr="009B3CCE">
        <w:rPr>
          <w:rFonts w:ascii="Times New Roman" w:eastAsia="Calibri" w:hAnsi="Times New Roman"/>
          <w:color w:val="000000"/>
          <w:sz w:val="26"/>
          <w:szCs w:val="26"/>
          <w:lang w:val="en-GB"/>
        </w:rPr>
        <w:sym w:font="Symbol" w:char="F0CF"/>
      </w:r>
      <w:r w:rsidRPr="009B3CCE">
        <w:rPr>
          <w:rFonts w:ascii="Times New Roman" w:eastAsia="Calibri" w:hAnsi="Times New Roman"/>
          <w:color w:val="000000"/>
          <w:sz w:val="26"/>
          <w:szCs w:val="26"/>
          <w:lang w:val="en-GB"/>
        </w:rPr>
        <w:t xml:space="preserve"> n</w:t>
      </w:r>
    </w:p>
    <w:p w14:paraId="4186EB5C"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b/>
          <w:color w:val="000000"/>
          <w:sz w:val="26"/>
          <w:szCs w:val="26"/>
          <w:lang w:val="vi-VN"/>
        </w:rPr>
        <w:t>Câu 3:</w:t>
      </w:r>
      <w:r w:rsidRPr="009B3CCE">
        <w:rPr>
          <w:rFonts w:ascii="Times New Roman" w:eastAsia="Calibri" w:hAnsi="Times New Roman"/>
          <w:b/>
          <w:color w:val="000000"/>
          <w:sz w:val="26"/>
          <w:szCs w:val="26"/>
          <w:lang w:val="en-GB"/>
        </w:rPr>
        <w:t xml:space="preserve"> </w:t>
      </w:r>
      <w:r w:rsidRPr="009B3CCE">
        <w:rPr>
          <w:rFonts w:ascii="Times New Roman" w:eastAsia="Calibri" w:hAnsi="Times New Roman"/>
          <w:color w:val="000000"/>
          <w:sz w:val="26"/>
          <w:szCs w:val="26"/>
          <w:lang w:val="en-GB"/>
        </w:rPr>
        <w:t>Cho ba điểm A, B, C không thẳng hàng. Vẽ đường thẳng đi qua các cặp điểm. Hỏi vẽ được những đường thẳng nào?</w:t>
      </w:r>
    </w:p>
    <w:p w14:paraId="70000914"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A. AB, BC, CA.                                        B. AB, BC, CA, BA, CB, AC.</w:t>
      </w:r>
    </w:p>
    <w:p w14:paraId="4C692A3E"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C. AA, BC, CA, AB.                                 D. AB, BC, CA, AA, BB, CC.</w:t>
      </w:r>
    </w:p>
    <w:p w14:paraId="79866E9A"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i/>
          <w:color w:val="000000"/>
          <w:sz w:val="26"/>
          <w:szCs w:val="26"/>
          <w:lang w:val="vi-VN"/>
        </w:rPr>
        <w:t>- HS thảo luận</w:t>
      </w:r>
      <w:r w:rsidRPr="009B3CCE">
        <w:rPr>
          <w:rFonts w:ascii="Times New Roman" w:eastAsia="Calibri" w:hAnsi="Times New Roman"/>
          <w:i/>
          <w:color w:val="000000"/>
          <w:sz w:val="26"/>
          <w:szCs w:val="26"/>
          <w:lang w:val="en-GB"/>
        </w:rPr>
        <w:t xml:space="preserve"> trả lời các câu hỏi của GV</w:t>
      </w:r>
    </w:p>
    <w:p w14:paraId="354E013B" w14:textId="77777777" w:rsidR="009B3CCE" w:rsidRPr="009B3CCE" w:rsidRDefault="009B3CCE" w:rsidP="009B3CCE">
      <w:pPr>
        <w:spacing w:line="312" w:lineRule="auto"/>
        <w:jc w:val="both"/>
        <w:rPr>
          <w:rFonts w:ascii="Times New Roman" w:eastAsia="Calibri" w:hAnsi="Times New Roman"/>
          <w:i/>
          <w:color w:val="000000"/>
          <w:sz w:val="26"/>
          <w:szCs w:val="26"/>
          <w:lang w:val="en-GB"/>
        </w:rPr>
      </w:pPr>
      <w:r w:rsidRPr="009B3CCE">
        <w:rPr>
          <w:rFonts w:ascii="Times New Roman" w:eastAsia="Calibri" w:hAnsi="Times New Roman"/>
          <w:i/>
          <w:color w:val="000000"/>
          <w:sz w:val="26"/>
          <w:szCs w:val="26"/>
          <w:lang w:val="en-GB"/>
        </w:rPr>
        <w:t>- GV gọi lần lượt 3 HS trả lời các câu hỏi</w:t>
      </w:r>
    </w:p>
    <w:p w14:paraId="0C9214DF" w14:textId="77777777" w:rsidR="009B3CCE" w:rsidRPr="009B3CCE" w:rsidRDefault="009B3CCE" w:rsidP="009B3CCE">
      <w:pPr>
        <w:spacing w:line="312" w:lineRule="auto"/>
        <w:jc w:val="both"/>
        <w:rPr>
          <w:rFonts w:ascii="Times New Roman" w:eastAsia="Calibri" w:hAnsi="Times New Roman"/>
          <w:i/>
          <w:color w:val="000000"/>
          <w:sz w:val="26"/>
          <w:szCs w:val="26"/>
          <w:lang w:val="vi-VN"/>
        </w:rPr>
      </w:pPr>
      <w:r w:rsidRPr="009B3CCE">
        <w:rPr>
          <w:rFonts w:ascii="Times New Roman" w:hAnsi="Times New Roman"/>
          <w:i/>
          <w:color w:val="000000"/>
          <w:sz w:val="26"/>
          <w:szCs w:val="26"/>
          <w:lang w:val="en-GB"/>
        </w:rPr>
        <w:t xml:space="preserve">- </w:t>
      </w:r>
      <w:r w:rsidRPr="009B3CCE">
        <w:rPr>
          <w:rFonts w:ascii="Times New Roman" w:eastAsia="Calibri" w:hAnsi="Times New Roman"/>
          <w:i/>
          <w:color w:val="000000"/>
          <w:sz w:val="26"/>
          <w:szCs w:val="26"/>
          <w:lang w:val="vi-VN"/>
        </w:rPr>
        <w:t>GV nhận xét thái độ làm việc, phương án trả lời của học sinh, ghi nhận và tuyên dương nhóm học sinh có câu trả lời tốt nhất.</w:t>
      </w:r>
    </w:p>
    <w:p w14:paraId="5B3759B8"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HƯỚNG DẪN VỀ NHÀ</w:t>
      </w:r>
    </w:p>
    <w:p w14:paraId="7579D636"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en-GB"/>
        </w:rPr>
        <w:t>Dặn dò HS về nhà ôn lại các kiến thức đã học</w:t>
      </w:r>
    </w:p>
    <w:p w14:paraId="5E1BC4CF"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w:t>
      </w:r>
      <w:r w:rsidRPr="009B3CCE">
        <w:rPr>
          <w:rFonts w:ascii="Times New Roman" w:eastAsia="Calibri" w:hAnsi="Times New Roman"/>
          <w:color w:val="000000"/>
          <w:sz w:val="26"/>
          <w:szCs w:val="26"/>
          <w:lang w:val="vi-VN"/>
        </w:rPr>
        <w:t xml:space="preserve"> Hoàn thành bài tập </w:t>
      </w:r>
      <w:r w:rsidRPr="009B3CCE">
        <w:rPr>
          <w:rFonts w:ascii="Times New Roman" w:eastAsia="Calibri" w:hAnsi="Times New Roman"/>
          <w:color w:val="000000"/>
          <w:sz w:val="26"/>
          <w:szCs w:val="26"/>
          <w:lang w:val="en-GB"/>
        </w:rPr>
        <w:t>còn lại</w:t>
      </w:r>
      <w:r w:rsidRPr="009B3CCE">
        <w:rPr>
          <w:rFonts w:ascii="Times New Roman" w:eastAsia="Calibri" w:hAnsi="Times New Roman"/>
          <w:color w:val="000000"/>
          <w:sz w:val="26"/>
          <w:szCs w:val="26"/>
          <w:lang w:val="vi-VN"/>
        </w:rPr>
        <w:t xml:space="preserve"> trong </w:t>
      </w:r>
      <w:r w:rsidRPr="009B3CCE">
        <w:rPr>
          <w:rFonts w:ascii="Times New Roman" w:eastAsia="Calibri" w:hAnsi="Times New Roman"/>
          <w:color w:val="000000"/>
          <w:sz w:val="26"/>
          <w:szCs w:val="26"/>
          <w:lang w:val="en-GB"/>
        </w:rPr>
        <w:t>SGK và các bài tập trong SBT</w:t>
      </w:r>
    </w:p>
    <w:p w14:paraId="6A5A2851"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Chuẩn bị bài mới “</w:t>
      </w:r>
      <w:r w:rsidRPr="009B3CCE">
        <w:rPr>
          <w:rFonts w:ascii="Times New Roman" w:eastAsia="Calibri" w:hAnsi="Times New Roman"/>
          <w:b/>
          <w:color w:val="000000"/>
          <w:sz w:val="26"/>
          <w:szCs w:val="26"/>
          <w:lang w:val="en-GB"/>
        </w:rPr>
        <w:t>Hai đường thẳng cắt nhau. Hai đường thẳng song song</w:t>
      </w:r>
      <w:r w:rsidRPr="009B3CCE">
        <w:rPr>
          <w:rFonts w:ascii="Times New Roman" w:eastAsia="Calibri" w:hAnsi="Times New Roman"/>
          <w:color w:val="000000"/>
          <w:sz w:val="26"/>
          <w:szCs w:val="26"/>
          <w:lang w:val="vi-VN"/>
        </w:rPr>
        <w:t>”.</w:t>
      </w:r>
    </w:p>
    <w:p w14:paraId="72CE658A" w14:textId="77777777" w:rsidR="009B3CCE" w:rsidRPr="009B3CCE" w:rsidRDefault="009B3CCE" w:rsidP="009B3CCE">
      <w:pPr>
        <w:spacing w:line="312" w:lineRule="auto"/>
        <w:rPr>
          <w:rFonts w:ascii="Times New Roman" w:hAnsi="Times New Roman"/>
          <w:b/>
          <w:sz w:val="26"/>
          <w:szCs w:val="26"/>
          <w:u w:val="single"/>
        </w:rPr>
      </w:pPr>
    </w:p>
    <w:sectPr w:rsidR="009B3CCE" w:rsidRPr="009B3CCE" w:rsidSect="00026F16">
      <w:headerReference w:type="even" r:id="rId22"/>
      <w:headerReference w:type="default" r:id="rId23"/>
      <w:footerReference w:type="even" r:id="rId24"/>
      <w:footerReference w:type="default" r:id="rId25"/>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5BC81" w14:textId="77777777" w:rsidR="00770B02" w:rsidRDefault="00770B02">
      <w:r>
        <w:separator/>
      </w:r>
    </w:p>
  </w:endnote>
  <w:endnote w:type="continuationSeparator" w:id="0">
    <w:p w14:paraId="3B4D6184" w14:textId="77777777" w:rsidR="00770B02" w:rsidRDefault="0077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7" w:type="pct"/>
      <w:tblBorders>
        <w:top w:val="double" w:sz="4" w:space="0" w:color="auto"/>
      </w:tblBorders>
      <w:tblLook w:val="04A0" w:firstRow="1" w:lastRow="0" w:firstColumn="1" w:lastColumn="0" w:noHBand="0" w:noVBand="1"/>
    </w:tblPr>
    <w:tblGrid>
      <w:gridCol w:w="721"/>
      <w:gridCol w:w="9073"/>
    </w:tblGrid>
    <w:tr w:rsidR="00C35534" w14:paraId="46EE9913" w14:textId="77777777" w:rsidTr="0050048F">
      <w:trPr>
        <w:trHeight w:val="298"/>
      </w:trPr>
      <w:tc>
        <w:tcPr>
          <w:tcW w:w="368" w:type="pct"/>
          <w:shd w:val="clear" w:color="auto" w:fill="8064A2"/>
        </w:tcPr>
        <w:p w14:paraId="25917B7C" w14:textId="77777777" w:rsidR="00C35534" w:rsidRDefault="005F6640" w:rsidP="00D85439">
          <w:pPr>
            <w:pStyle w:val="Footer"/>
            <w:jc w:val="center"/>
            <w:rPr>
              <w:color w:val="FFFFFF"/>
            </w:rPr>
          </w:pPr>
          <w:r>
            <w:rPr>
              <w:noProof/>
              <w:lang w:val="vi-VN" w:eastAsia="vi-VN"/>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C35534">
            <w:fldChar w:fldCharType="begin"/>
          </w:r>
          <w:r w:rsidR="00C35534">
            <w:instrText xml:space="preserve"> PAGE   \* MERGEFORMAT </w:instrText>
          </w:r>
          <w:r w:rsidR="00C35534">
            <w:fldChar w:fldCharType="separate"/>
          </w:r>
          <w:r w:rsidR="006E1AF2" w:rsidRPr="006E1AF2">
            <w:rPr>
              <w:noProof/>
              <w:color w:val="FFFFFF"/>
            </w:rPr>
            <w:t>62</w:t>
          </w:r>
          <w:r w:rsidR="00C35534">
            <w:fldChar w:fldCharType="end"/>
          </w:r>
        </w:p>
      </w:tc>
      <w:tc>
        <w:tcPr>
          <w:tcW w:w="4632" w:type="pct"/>
        </w:tcPr>
        <w:p w14:paraId="593AFC51" w14:textId="5E7CBFBE" w:rsidR="00C35534" w:rsidRPr="004D5CA1" w:rsidRDefault="00C35534" w:rsidP="004D5CA1">
          <w:pPr>
            <w:pStyle w:val="Footer"/>
            <w:jc w:val="center"/>
            <w:rPr>
              <w:rFonts w:ascii="Times New Roman" w:hAnsi="Times New Roman"/>
              <w:b/>
              <w:i/>
              <w:sz w:val="24"/>
            </w:rPr>
          </w:pPr>
          <w:r w:rsidRPr="00355A4E">
            <w:rPr>
              <w:rFonts w:ascii="Times New Roman" w:hAnsi="Times New Roman"/>
              <w:b/>
              <w:i/>
              <w:sz w:val="24"/>
            </w:rPr>
            <w:t xml:space="preserve">GV: </w:t>
          </w:r>
          <w:r w:rsidR="00F41B75">
            <w:rPr>
              <w:rFonts w:ascii="Times New Roman" w:hAnsi="Times New Roman"/>
              <w:b/>
              <w:i/>
              <w:sz w:val="24"/>
            </w:rPr>
            <w:t>Ngô Thị Thế</w:t>
          </w:r>
          <w:r w:rsidR="00F41B75" w:rsidRPr="00355A4E">
            <w:rPr>
              <w:rFonts w:ascii="Times New Roman" w:hAnsi="Times New Roman"/>
              <w:b/>
              <w:i/>
              <w:sz w:val="24"/>
            </w:rPr>
            <w:t xml:space="preserve"> </w:t>
          </w:r>
          <w:r w:rsidRPr="00355A4E">
            <w:rPr>
              <w:rFonts w:ascii="Times New Roman" w:hAnsi="Times New Roman"/>
              <w:b/>
              <w:i/>
              <w:sz w:val="24"/>
            </w:rPr>
            <w:t xml:space="preserve">- Trường THCS </w:t>
          </w:r>
          <w:r w:rsidR="006D23A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r>
  </w:tbl>
  <w:p w14:paraId="4A734C16" w14:textId="77777777" w:rsidR="00C35534" w:rsidRPr="00F717BE" w:rsidRDefault="005F6640"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524B7" w14:textId="77777777" w:rsidR="00C35534" w:rsidRDefault="00C35534"/>
  <w:tbl>
    <w:tblPr>
      <w:tblW w:w="5195" w:type="pct"/>
      <w:tblBorders>
        <w:top w:val="double" w:sz="4" w:space="0" w:color="auto"/>
      </w:tblBorders>
      <w:tblLook w:val="04A0" w:firstRow="1" w:lastRow="0" w:firstColumn="1" w:lastColumn="0" w:noHBand="0" w:noVBand="1"/>
    </w:tblPr>
    <w:tblGrid>
      <w:gridCol w:w="9260"/>
      <w:gridCol w:w="703"/>
    </w:tblGrid>
    <w:tr w:rsidR="00C35534" w14:paraId="5B14107A" w14:textId="77777777" w:rsidTr="0050048F">
      <w:trPr>
        <w:trHeight w:val="360"/>
      </w:trPr>
      <w:tc>
        <w:tcPr>
          <w:tcW w:w="4647" w:type="pct"/>
        </w:tcPr>
        <w:p w14:paraId="235E3E13" w14:textId="57821C58" w:rsidR="00C35534" w:rsidRPr="00355A4E" w:rsidRDefault="00C35534" w:rsidP="003777A9">
          <w:pPr>
            <w:pStyle w:val="Footer"/>
            <w:jc w:val="center"/>
            <w:rPr>
              <w:sz w:val="24"/>
            </w:rPr>
          </w:pPr>
          <w:r w:rsidRPr="00355A4E">
            <w:rPr>
              <w:rFonts w:ascii="Times New Roman" w:hAnsi="Times New Roman"/>
              <w:b/>
              <w:i/>
              <w:sz w:val="24"/>
            </w:rPr>
            <w:t xml:space="preserve">GV: </w:t>
          </w:r>
          <w:r w:rsidR="003777A9">
            <w:rPr>
              <w:rFonts w:ascii="Times New Roman" w:hAnsi="Times New Roman"/>
              <w:b/>
              <w:i/>
              <w:sz w:val="24"/>
              <w:lang w:val="vi-VN"/>
            </w:rPr>
            <w:t>Phạm Thị Bích Liên</w:t>
          </w:r>
          <w:r w:rsidRPr="00355A4E">
            <w:rPr>
              <w:rFonts w:ascii="Times New Roman" w:hAnsi="Times New Roman"/>
              <w:b/>
              <w:i/>
              <w:sz w:val="24"/>
            </w:rPr>
            <w:t xml:space="preserve"> - Trường THCS </w:t>
          </w:r>
          <w:r w:rsidR="00943BE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c>
        <w:tcPr>
          <w:tcW w:w="353" w:type="pct"/>
          <w:shd w:val="clear" w:color="auto" w:fill="8064A2"/>
        </w:tcPr>
        <w:p w14:paraId="71801E37" w14:textId="77777777" w:rsidR="00C35534" w:rsidRDefault="00C35534" w:rsidP="00D85439">
          <w:pPr>
            <w:pStyle w:val="Footer"/>
            <w:jc w:val="center"/>
            <w:rPr>
              <w:color w:val="FFFFFF"/>
            </w:rPr>
          </w:pPr>
          <w:r>
            <w:fldChar w:fldCharType="begin"/>
          </w:r>
          <w:r>
            <w:instrText xml:space="preserve"> PAGE    \* MERGEFORMAT </w:instrText>
          </w:r>
          <w:r>
            <w:fldChar w:fldCharType="separate"/>
          </w:r>
          <w:r w:rsidR="003777A9" w:rsidRPr="003777A9">
            <w:rPr>
              <w:noProof/>
              <w:color w:val="FFFFFF"/>
            </w:rPr>
            <w:t>2</w:t>
          </w:r>
          <w:r>
            <w:fldChar w:fldCharType="end"/>
          </w:r>
        </w:p>
      </w:tc>
    </w:tr>
  </w:tbl>
  <w:p w14:paraId="2BC8F2C3" w14:textId="77777777" w:rsidR="00C35534" w:rsidRDefault="00C355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3E4AC" w14:textId="77777777" w:rsidR="00770B02" w:rsidRDefault="00770B02">
      <w:r>
        <w:separator/>
      </w:r>
    </w:p>
  </w:footnote>
  <w:footnote w:type="continuationSeparator" w:id="0">
    <w:p w14:paraId="3A8D4910" w14:textId="77777777" w:rsidR="00770B02" w:rsidRDefault="00770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82594" w14:textId="77777777" w:rsidR="00C35534" w:rsidRPr="002B1D4A" w:rsidRDefault="00943BE1" w:rsidP="00FE2F68">
    <w:pPr>
      <w:pStyle w:val="Header"/>
      <w:rPr>
        <w:rFonts w:ascii="Times New Roman" w:hAnsi="Times New Roman"/>
        <w:b/>
        <w:sz w:val="24"/>
      </w:rPr>
    </w:pPr>
    <w:r>
      <w:rPr>
        <w:rFonts w:ascii="Times New Roman" w:hAnsi="Times New Roman"/>
        <w:b/>
        <w:noProof/>
        <w:sz w:val="24"/>
      </w:rPr>
      <w:t xml:space="preserve">Kế hoạch bài dạy </w:t>
    </w:r>
    <w:r w:rsidR="002B1D4A">
      <w:rPr>
        <w:rFonts w:ascii="Times New Roman" w:hAnsi="Times New Roman"/>
        <w:b/>
        <w:sz w:val="24"/>
      </w:rPr>
      <w:t>Hóa học 9</w:t>
    </w:r>
    <w:r>
      <w:rPr>
        <w:rFonts w:ascii="Times New Roman" w:hAnsi="Times New Roman"/>
        <w:b/>
        <w:sz w:val="24"/>
      </w:rPr>
      <w:t xml:space="preserve">      Kì 1                                                     </w:t>
    </w:r>
    <w:r>
      <w:rPr>
        <w:rFonts w:ascii="Times New Roman" w:hAnsi="Times New Roman"/>
        <w:b/>
        <w:sz w:val="24"/>
        <w:lang w:val="vi-VN"/>
      </w:rPr>
      <w:t>Năm học: 20</w:t>
    </w:r>
    <w:r>
      <w:rPr>
        <w:rFonts w:ascii="Times New Roman" w:hAnsi="Times New Roman"/>
        <w:b/>
        <w:sz w:val="24"/>
      </w:rPr>
      <w:t>2</w:t>
    </w:r>
    <w:r w:rsidR="00661D8F">
      <w:rPr>
        <w:rFonts w:ascii="Times New Roman" w:hAnsi="Times New Roman"/>
        <w:b/>
        <w:sz w:val="24"/>
      </w:rPr>
      <w:t>3</w:t>
    </w:r>
    <w:r>
      <w:rPr>
        <w:rFonts w:ascii="Times New Roman" w:hAnsi="Times New Roman"/>
        <w:b/>
        <w:sz w:val="24"/>
        <w:lang w:val="vi-VN"/>
      </w:rPr>
      <w:t xml:space="preserve"> - 20</w:t>
    </w:r>
    <w:r>
      <w:rPr>
        <w:rFonts w:ascii="Times New Roman" w:hAnsi="Times New Roman"/>
        <w:b/>
        <w:sz w:val="24"/>
      </w:rPr>
      <w:t>2</w:t>
    </w:r>
    <w:r w:rsidR="005F6640" w:rsidRPr="004772C4">
      <w:rPr>
        <w:rFonts w:ascii="Times New Roman" w:hAnsi="Times New Roman"/>
        <w:b/>
        <w:noProof/>
        <w:sz w:val="24"/>
        <w:lang w:val="vi-VN" w:eastAsia="vi-VN"/>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sidR="00661D8F">
      <w:rPr>
        <w:rFonts w:ascii="Times New Roman" w:hAnsi="Times New Roman"/>
        <w:b/>
        <w:sz w:val="24"/>
      </w:rPr>
      <w:t>4</w:t>
    </w:r>
  </w:p>
  <w:p w14:paraId="46B6759C" w14:textId="77777777" w:rsidR="00C35534" w:rsidRDefault="00C355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21F2" w14:textId="0A111DED" w:rsidR="002B1D4A" w:rsidRPr="002B1D4A" w:rsidRDefault="002B1D4A" w:rsidP="002B1D4A">
    <w:pPr>
      <w:pStyle w:val="Header"/>
      <w:rPr>
        <w:rFonts w:ascii="Times New Roman" w:hAnsi="Times New Roman"/>
        <w:b/>
        <w:sz w:val="24"/>
      </w:rPr>
    </w:pPr>
    <w:r>
      <w:rPr>
        <w:rFonts w:ascii="Times New Roman" w:hAnsi="Times New Roman"/>
        <w:b/>
        <w:noProof/>
        <w:sz w:val="24"/>
      </w:rPr>
      <w:t xml:space="preserve">Kế hoạch bài dạy </w:t>
    </w:r>
    <w:r w:rsidR="00AA7311">
      <w:rPr>
        <w:rFonts w:ascii="Times New Roman" w:hAnsi="Times New Roman"/>
        <w:b/>
        <w:sz w:val="24"/>
      </w:rPr>
      <w:t xml:space="preserve">Hình học </w:t>
    </w:r>
    <w:r w:rsidR="00067B19">
      <w:rPr>
        <w:rFonts w:ascii="Times New Roman" w:hAnsi="Times New Roman"/>
        <w:b/>
        <w:sz w:val="24"/>
      </w:rPr>
      <w:t xml:space="preserve"> 6         </w:t>
    </w:r>
    <w:r>
      <w:rPr>
        <w:rFonts w:ascii="Times New Roman" w:hAnsi="Times New Roman"/>
        <w:b/>
        <w:sz w:val="24"/>
      </w:rPr>
      <w:t xml:space="preserve">      Kì </w:t>
    </w:r>
    <w:r w:rsidR="009D23D1">
      <w:rPr>
        <w:rFonts w:ascii="Times New Roman" w:hAnsi="Times New Roman"/>
        <w:b/>
        <w:sz w:val="24"/>
      </w:rPr>
      <w:t>2</w:t>
    </w:r>
    <w:r>
      <w:rPr>
        <w:rFonts w:ascii="Times New Roman" w:hAnsi="Times New Roman"/>
        <w:b/>
        <w:sz w:val="24"/>
      </w:rPr>
      <w:t xml:space="preserve">                                               </w:t>
    </w:r>
    <w:r w:rsidR="00661D8F">
      <w:rPr>
        <w:rFonts w:ascii="Times New Roman" w:hAnsi="Times New Roman"/>
        <w:b/>
        <w:sz w:val="24"/>
        <w:lang w:val="vi-VN"/>
      </w:rPr>
      <w:t>Năm học: 20</w:t>
    </w:r>
    <w:r w:rsidR="00661D8F">
      <w:rPr>
        <w:rFonts w:ascii="Times New Roman" w:hAnsi="Times New Roman"/>
        <w:b/>
        <w:sz w:val="24"/>
      </w:rPr>
      <w:t>23</w:t>
    </w:r>
    <w:r w:rsidR="00661D8F">
      <w:rPr>
        <w:rFonts w:ascii="Times New Roman" w:hAnsi="Times New Roman"/>
        <w:b/>
        <w:sz w:val="24"/>
        <w:lang w:val="vi-VN"/>
      </w:rPr>
      <w:t xml:space="preserve"> - 20</w:t>
    </w:r>
    <w:r w:rsidR="00661D8F">
      <w:rPr>
        <w:rFonts w:ascii="Times New Roman" w:hAnsi="Times New Roman"/>
        <w:b/>
        <w:sz w:val="24"/>
      </w:rPr>
      <w:t>2</w:t>
    </w:r>
    <w:r w:rsidR="00661D8F" w:rsidRPr="004772C4">
      <w:rPr>
        <w:rFonts w:ascii="Times New Roman" w:hAnsi="Times New Roman"/>
        <w:b/>
        <w:noProof/>
        <w:sz w:val="24"/>
        <w:lang w:val="vi-VN" w:eastAsia="vi-VN"/>
      </w:rPr>
      <mc:AlternateContent>
        <mc:Choice Requires="wps">
          <w:drawing>
            <wp:anchor distT="0" distB="0" distL="114300" distR="114300" simplePos="0" relativeHeight="251661824" behindDoc="0" locked="0" layoutInCell="1" allowOverlap="1" wp14:anchorId="3C4A5837" wp14:editId="0B26FF7D">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EDAE16"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sidR="00661D8F">
      <w:rPr>
        <w:rFonts w:ascii="Times New Roman" w:hAnsi="Times New Roman"/>
        <w:b/>
        <w:sz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0648E3"/>
    <w:multiLevelType w:val="singleLevel"/>
    <w:tmpl w:val="840648E3"/>
    <w:lvl w:ilvl="0">
      <w:start w:val="1"/>
      <w:numFmt w:val="upperLetter"/>
      <w:suff w:val="space"/>
      <w:lvlText w:val="%1."/>
      <w:lvlJc w:val="left"/>
    </w:lvl>
  </w:abstractNum>
  <w:abstractNum w:abstractNumId="1">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4">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4F1C4A"/>
    <w:multiLevelType w:val="singleLevel"/>
    <w:tmpl w:val="294F1C4A"/>
    <w:lvl w:ilvl="0">
      <w:start w:val="1"/>
      <w:numFmt w:val="lowerLetter"/>
      <w:suff w:val="space"/>
      <w:lvlText w:val="%1)"/>
      <w:lvlJc w:val="left"/>
    </w:lvl>
  </w:abstractNum>
  <w:abstractNum w:abstractNumId="9">
    <w:nsid w:val="3B56E204"/>
    <w:multiLevelType w:val="singleLevel"/>
    <w:tmpl w:val="3B56E204"/>
    <w:lvl w:ilvl="0">
      <w:start w:val="2"/>
      <w:numFmt w:val="decimal"/>
      <w:suff w:val="space"/>
      <w:lvlText w:val="%1."/>
      <w:lvlJc w:val="left"/>
    </w:lvl>
  </w:abstractNum>
  <w:abstractNum w:abstractNumId="1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5706A5FF"/>
    <w:multiLevelType w:val="singleLevel"/>
    <w:tmpl w:val="5706A5FF"/>
    <w:lvl w:ilvl="0">
      <w:start w:val="1"/>
      <w:numFmt w:val="decimal"/>
      <w:suff w:val="space"/>
      <w:lvlText w:val="%1."/>
      <w:lvlJc w:val="left"/>
    </w:lvl>
  </w:abstractNum>
  <w:abstractNum w:abstractNumId="12">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5">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6">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7">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8">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7"/>
  </w:num>
  <w:num w:numId="4">
    <w:abstractNumId w:val="2"/>
  </w:num>
  <w:num w:numId="5">
    <w:abstractNumId w:val="13"/>
  </w:num>
  <w:num w:numId="6">
    <w:abstractNumId w:val="5"/>
  </w:num>
  <w:num w:numId="7">
    <w:abstractNumId w:val="18"/>
  </w:num>
  <w:num w:numId="8">
    <w:abstractNumId w:val="3"/>
  </w:num>
  <w:num w:numId="9">
    <w:abstractNumId w:val="4"/>
  </w:num>
  <w:num w:numId="10">
    <w:abstractNumId w:val="17"/>
  </w:num>
  <w:num w:numId="11">
    <w:abstractNumId w:val="1"/>
  </w:num>
  <w:num w:numId="12">
    <w:abstractNumId w:val="14"/>
  </w:num>
  <w:num w:numId="13">
    <w:abstractNumId w:val="15"/>
  </w:num>
  <w:num w:numId="14">
    <w:abstractNumId w:val="16"/>
  </w:num>
  <w:num w:numId="15">
    <w:abstractNumId w:val="10"/>
  </w:num>
  <w:num w:numId="16">
    <w:abstractNumId w:val="9"/>
  </w:num>
  <w:num w:numId="17">
    <w:abstractNumId w:val="0"/>
  </w:num>
  <w:num w:numId="18">
    <w:abstractNumId w:val="11"/>
  </w:num>
  <w:num w:numId="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26F16"/>
    <w:rsid w:val="000302A6"/>
    <w:rsid w:val="00035C87"/>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7B19"/>
    <w:rsid w:val="00074A7D"/>
    <w:rsid w:val="00077059"/>
    <w:rsid w:val="00080624"/>
    <w:rsid w:val="000855D4"/>
    <w:rsid w:val="0009544A"/>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B76"/>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26A"/>
    <w:rsid w:val="001C3D24"/>
    <w:rsid w:val="001C5AEC"/>
    <w:rsid w:val="001D3A95"/>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4153"/>
    <w:rsid w:val="0031638D"/>
    <w:rsid w:val="00323AB6"/>
    <w:rsid w:val="00324F6F"/>
    <w:rsid w:val="003268D7"/>
    <w:rsid w:val="00326C07"/>
    <w:rsid w:val="0033142B"/>
    <w:rsid w:val="0033490A"/>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777A9"/>
    <w:rsid w:val="003815B3"/>
    <w:rsid w:val="00382318"/>
    <w:rsid w:val="00382B0C"/>
    <w:rsid w:val="003860F2"/>
    <w:rsid w:val="00386490"/>
    <w:rsid w:val="00392492"/>
    <w:rsid w:val="00396385"/>
    <w:rsid w:val="003A08F9"/>
    <w:rsid w:val="003A7819"/>
    <w:rsid w:val="003B1FAC"/>
    <w:rsid w:val="003B4849"/>
    <w:rsid w:val="003B4BE8"/>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4F4"/>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47F2"/>
    <w:rsid w:val="00744ACA"/>
    <w:rsid w:val="00745C3B"/>
    <w:rsid w:val="00745E82"/>
    <w:rsid w:val="0075444B"/>
    <w:rsid w:val="00755971"/>
    <w:rsid w:val="00755CA0"/>
    <w:rsid w:val="007570BC"/>
    <w:rsid w:val="00761496"/>
    <w:rsid w:val="007626A5"/>
    <w:rsid w:val="007653BB"/>
    <w:rsid w:val="00770096"/>
    <w:rsid w:val="00770B02"/>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3733"/>
    <w:rsid w:val="007D5DA9"/>
    <w:rsid w:val="007D6158"/>
    <w:rsid w:val="007D64C3"/>
    <w:rsid w:val="007E2AB0"/>
    <w:rsid w:val="007E5839"/>
    <w:rsid w:val="007F12D3"/>
    <w:rsid w:val="008021A4"/>
    <w:rsid w:val="00802D02"/>
    <w:rsid w:val="00802F19"/>
    <w:rsid w:val="00803255"/>
    <w:rsid w:val="0080376B"/>
    <w:rsid w:val="00804CB9"/>
    <w:rsid w:val="00810B39"/>
    <w:rsid w:val="00811031"/>
    <w:rsid w:val="00820209"/>
    <w:rsid w:val="00824DF2"/>
    <w:rsid w:val="0082593C"/>
    <w:rsid w:val="008315FB"/>
    <w:rsid w:val="00841E3F"/>
    <w:rsid w:val="008443CB"/>
    <w:rsid w:val="00845BE0"/>
    <w:rsid w:val="008475F4"/>
    <w:rsid w:val="00847F99"/>
    <w:rsid w:val="00854381"/>
    <w:rsid w:val="00855A20"/>
    <w:rsid w:val="00856BF3"/>
    <w:rsid w:val="00860C6C"/>
    <w:rsid w:val="00863A3C"/>
    <w:rsid w:val="00865CEE"/>
    <w:rsid w:val="008675FB"/>
    <w:rsid w:val="008722A1"/>
    <w:rsid w:val="008755F9"/>
    <w:rsid w:val="00875C25"/>
    <w:rsid w:val="00880D15"/>
    <w:rsid w:val="00881683"/>
    <w:rsid w:val="00886EC1"/>
    <w:rsid w:val="00895880"/>
    <w:rsid w:val="0089652E"/>
    <w:rsid w:val="008A0FA6"/>
    <w:rsid w:val="008A294E"/>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459"/>
    <w:rsid w:val="009A7D9D"/>
    <w:rsid w:val="009B3043"/>
    <w:rsid w:val="009B3CCE"/>
    <w:rsid w:val="009B479A"/>
    <w:rsid w:val="009B56BC"/>
    <w:rsid w:val="009C06F0"/>
    <w:rsid w:val="009C2D02"/>
    <w:rsid w:val="009C43BF"/>
    <w:rsid w:val="009C6FCC"/>
    <w:rsid w:val="009C74C7"/>
    <w:rsid w:val="009D23D1"/>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A4051"/>
    <w:rsid w:val="00AA63D7"/>
    <w:rsid w:val="00AA7311"/>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4928"/>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31C"/>
    <w:rsid w:val="00CF4928"/>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617"/>
    <w:rsid w:val="00D57368"/>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51BF"/>
    <w:rsid w:val="00EF1CD2"/>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3348A"/>
    <w:rsid w:val="00F358C0"/>
    <w:rsid w:val="00F3703F"/>
    <w:rsid w:val="00F415E0"/>
    <w:rsid w:val="00F416A1"/>
    <w:rsid w:val="00F41B75"/>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59"/>
    <w:qFormat/>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1"/>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uiPriority w:val="59"/>
    <w:qFormat/>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
    <w:name w:val="mo"/>
    <w:basedOn w:val="DefaultParagraphFont"/>
    <w:qFormat/>
    <w:rsid w:val="0087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91ED9-50D7-428B-B2F6-A11959F46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Windows User</cp:lastModifiedBy>
  <cp:revision>17</cp:revision>
  <cp:lastPrinted>2021-10-13T14:50:00Z</cp:lastPrinted>
  <dcterms:created xsi:type="dcterms:W3CDTF">2022-10-04T15:36:00Z</dcterms:created>
  <dcterms:modified xsi:type="dcterms:W3CDTF">2024-01-10T15:53:00Z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