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52"/>
        <w:gridCol w:w="823"/>
        <w:gridCol w:w="1030"/>
        <w:gridCol w:w="854"/>
        <w:gridCol w:w="854"/>
        <w:gridCol w:w="854"/>
        <w:gridCol w:w="20"/>
        <w:gridCol w:w="834"/>
        <w:gridCol w:w="854"/>
        <w:gridCol w:w="859"/>
        <w:gridCol w:w="13"/>
      </w:tblGrid>
      <w:tr w:rsidR="006F2F29" w:rsidRPr="00ED0A03" w:rsidTr="00F523A3">
        <w:trPr>
          <w:gridAfter w:val="1"/>
          <w:wAfter w:w="13" w:type="dxa"/>
          <w:trHeight w:val="623"/>
        </w:trPr>
        <w:tc>
          <w:tcPr>
            <w:tcW w:w="1352" w:type="dxa"/>
          </w:tcPr>
          <w:p w:rsidR="006F2F29" w:rsidRPr="00ED0A03" w:rsidRDefault="006F2F29" w:rsidP="00451BD5">
            <w:pPr>
              <w:jc w:val="center"/>
              <w:rPr>
                <w:rFonts w:ascii="Times New Roman" w:hAnsi="Times New Roman" w:cs="Times New Roman"/>
                <w:sz w:val="28"/>
                <w:szCs w:val="28"/>
              </w:rPr>
            </w:pPr>
            <w:r w:rsidRPr="00ED0A03">
              <w:rPr>
                <w:rFonts w:ascii="Times New Roman" w:hAnsi="Times New Roman" w:cs="Times New Roman"/>
                <w:iCs/>
                <w:sz w:val="28"/>
                <w:szCs w:val="28"/>
              </w:rPr>
              <w:t>Ngày soạn</w:t>
            </w:r>
          </w:p>
        </w:tc>
        <w:tc>
          <w:tcPr>
            <w:tcW w:w="823" w:type="dxa"/>
            <w:vMerge w:val="restart"/>
          </w:tcPr>
          <w:p w:rsidR="006F2F29" w:rsidRPr="00ED0A03" w:rsidRDefault="006F2F29" w:rsidP="00451BD5">
            <w:pPr>
              <w:jc w:val="center"/>
              <w:rPr>
                <w:rFonts w:ascii="Times New Roman" w:hAnsi="Times New Roman" w:cs="Times New Roman"/>
                <w:sz w:val="28"/>
                <w:szCs w:val="28"/>
              </w:rPr>
            </w:pPr>
            <w:r w:rsidRPr="00ED0A03">
              <w:rPr>
                <w:rFonts w:ascii="Times New Roman" w:hAnsi="Times New Roman" w:cs="Times New Roman"/>
                <w:sz w:val="28"/>
                <w:szCs w:val="28"/>
              </w:rPr>
              <w:t>Ngày dạy</w:t>
            </w:r>
          </w:p>
        </w:tc>
        <w:tc>
          <w:tcPr>
            <w:tcW w:w="1030" w:type="dxa"/>
          </w:tcPr>
          <w:p w:rsidR="006F2F29" w:rsidRPr="00ED0A03" w:rsidRDefault="006F2F29" w:rsidP="00451BD5">
            <w:pPr>
              <w:jc w:val="center"/>
              <w:rPr>
                <w:rFonts w:ascii="Times New Roman" w:hAnsi="Times New Roman" w:cs="Times New Roman"/>
                <w:sz w:val="28"/>
                <w:szCs w:val="28"/>
              </w:rPr>
            </w:pPr>
            <w:r w:rsidRPr="00ED0A03">
              <w:rPr>
                <w:rFonts w:ascii="Times New Roman" w:hAnsi="Times New Roman" w:cs="Times New Roman"/>
                <w:sz w:val="28"/>
                <w:szCs w:val="28"/>
              </w:rPr>
              <w:t>Ngày</w:t>
            </w:r>
          </w:p>
        </w:tc>
        <w:tc>
          <w:tcPr>
            <w:tcW w:w="854" w:type="dxa"/>
          </w:tcPr>
          <w:p w:rsidR="006F2F29" w:rsidRPr="00ED0A03" w:rsidRDefault="00270CBD" w:rsidP="00451BD5">
            <w:pPr>
              <w:jc w:val="center"/>
              <w:rPr>
                <w:rFonts w:ascii="Times New Roman" w:hAnsi="Times New Roman" w:cs="Times New Roman"/>
                <w:sz w:val="28"/>
                <w:szCs w:val="28"/>
              </w:rPr>
            </w:pPr>
            <w:r w:rsidRPr="00ED0A03">
              <w:rPr>
                <w:rFonts w:ascii="Times New Roman" w:hAnsi="Times New Roman" w:cs="Times New Roman"/>
                <w:sz w:val="28"/>
                <w:szCs w:val="28"/>
              </w:rPr>
              <w:t>18</w:t>
            </w:r>
            <w:r w:rsidR="006F2F29" w:rsidRPr="00ED0A03">
              <w:rPr>
                <w:rFonts w:ascii="Times New Roman" w:hAnsi="Times New Roman" w:cs="Times New Roman"/>
                <w:sz w:val="28"/>
                <w:szCs w:val="28"/>
              </w:rPr>
              <w:t>/10</w:t>
            </w:r>
          </w:p>
        </w:tc>
        <w:tc>
          <w:tcPr>
            <w:tcW w:w="854" w:type="dxa"/>
          </w:tcPr>
          <w:p w:rsidR="006F2F29" w:rsidRPr="00ED0A03" w:rsidRDefault="006F2F29" w:rsidP="00451BD5">
            <w:pPr>
              <w:rPr>
                <w:rFonts w:ascii="Times New Roman" w:hAnsi="Times New Roman" w:cs="Times New Roman"/>
                <w:sz w:val="28"/>
                <w:szCs w:val="28"/>
              </w:rPr>
            </w:pPr>
            <w:r w:rsidRPr="00ED0A03">
              <w:rPr>
                <w:rFonts w:ascii="Times New Roman" w:hAnsi="Times New Roman" w:cs="Times New Roman"/>
                <w:sz w:val="28"/>
                <w:szCs w:val="28"/>
              </w:rPr>
              <w:t>1</w:t>
            </w:r>
            <w:r w:rsidR="00270CBD" w:rsidRPr="00ED0A03">
              <w:rPr>
                <w:rFonts w:ascii="Times New Roman" w:hAnsi="Times New Roman" w:cs="Times New Roman"/>
                <w:sz w:val="28"/>
                <w:szCs w:val="28"/>
              </w:rPr>
              <w:t>9</w:t>
            </w:r>
            <w:r w:rsidRPr="00ED0A03">
              <w:rPr>
                <w:rFonts w:ascii="Times New Roman" w:hAnsi="Times New Roman" w:cs="Times New Roman"/>
                <w:sz w:val="28"/>
                <w:szCs w:val="28"/>
              </w:rPr>
              <w:t>/10</w:t>
            </w:r>
          </w:p>
        </w:tc>
        <w:tc>
          <w:tcPr>
            <w:tcW w:w="854" w:type="dxa"/>
          </w:tcPr>
          <w:p w:rsidR="006F2F29" w:rsidRPr="00ED0A03" w:rsidRDefault="00270CBD" w:rsidP="00451BD5">
            <w:pPr>
              <w:rPr>
                <w:rFonts w:ascii="Times New Roman" w:hAnsi="Times New Roman" w:cs="Times New Roman"/>
                <w:sz w:val="28"/>
                <w:szCs w:val="28"/>
              </w:rPr>
            </w:pPr>
            <w:r w:rsidRPr="00ED0A03">
              <w:rPr>
                <w:rFonts w:ascii="Times New Roman" w:hAnsi="Times New Roman" w:cs="Times New Roman"/>
                <w:sz w:val="28"/>
                <w:szCs w:val="28"/>
              </w:rPr>
              <w:t>25</w:t>
            </w:r>
            <w:r w:rsidR="006F2F29" w:rsidRPr="00ED0A03">
              <w:rPr>
                <w:rFonts w:ascii="Times New Roman" w:hAnsi="Times New Roman" w:cs="Times New Roman"/>
                <w:sz w:val="28"/>
                <w:szCs w:val="28"/>
              </w:rPr>
              <w:t>/10</w:t>
            </w:r>
          </w:p>
        </w:tc>
        <w:tc>
          <w:tcPr>
            <w:tcW w:w="854" w:type="dxa"/>
            <w:gridSpan w:val="2"/>
          </w:tcPr>
          <w:p w:rsidR="006F2F29" w:rsidRPr="00ED0A03" w:rsidRDefault="00270CBD" w:rsidP="00451BD5">
            <w:pPr>
              <w:rPr>
                <w:rFonts w:ascii="Times New Roman" w:hAnsi="Times New Roman" w:cs="Times New Roman"/>
                <w:sz w:val="28"/>
                <w:szCs w:val="28"/>
              </w:rPr>
            </w:pPr>
            <w:r w:rsidRPr="00ED0A03">
              <w:rPr>
                <w:rFonts w:ascii="Times New Roman" w:hAnsi="Times New Roman" w:cs="Times New Roman"/>
                <w:sz w:val="28"/>
                <w:szCs w:val="28"/>
              </w:rPr>
              <w:t>15</w:t>
            </w:r>
            <w:r w:rsidR="006F2F29" w:rsidRPr="00ED0A03">
              <w:rPr>
                <w:rFonts w:ascii="Times New Roman" w:hAnsi="Times New Roman" w:cs="Times New Roman"/>
                <w:sz w:val="28"/>
                <w:szCs w:val="28"/>
              </w:rPr>
              <w:t>/10</w:t>
            </w:r>
          </w:p>
        </w:tc>
        <w:tc>
          <w:tcPr>
            <w:tcW w:w="854" w:type="dxa"/>
          </w:tcPr>
          <w:p w:rsidR="006F2F29" w:rsidRPr="00ED0A03" w:rsidRDefault="00270CBD" w:rsidP="00451BD5">
            <w:pPr>
              <w:rPr>
                <w:rFonts w:ascii="Times New Roman" w:hAnsi="Times New Roman" w:cs="Times New Roman"/>
                <w:sz w:val="28"/>
                <w:szCs w:val="28"/>
              </w:rPr>
            </w:pPr>
            <w:r w:rsidRPr="00ED0A03">
              <w:rPr>
                <w:rFonts w:ascii="Times New Roman" w:hAnsi="Times New Roman" w:cs="Times New Roman"/>
                <w:sz w:val="28"/>
                <w:szCs w:val="28"/>
              </w:rPr>
              <w:t>1</w:t>
            </w:r>
            <w:r w:rsidR="006F2F29" w:rsidRPr="00ED0A03">
              <w:rPr>
                <w:rFonts w:ascii="Times New Roman" w:hAnsi="Times New Roman" w:cs="Times New Roman"/>
                <w:sz w:val="28"/>
                <w:szCs w:val="28"/>
              </w:rPr>
              <w:t>8/10</w:t>
            </w:r>
          </w:p>
        </w:tc>
        <w:tc>
          <w:tcPr>
            <w:tcW w:w="859" w:type="dxa"/>
          </w:tcPr>
          <w:p w:rsidR="006F2F29" w:rsidRPr="00ED0A03" w:rsidRDefault="00270CBD" w:rsidP="00451BD5">
            <w:pPr>
              <w:rPr>
                <w:rFonts w:ascii="Times New Roman" w:hAnsi="Times New Roman" w:cs="Times New Roman"/>
                <w:sz w:val="28"/>
                <w:szCs w:val="28"/>
              </w:rPr>
            </w:pPr>
            <w:r w:rsidRPr="00ED0A03">
              <w:rPr>
                <w:rFonts w:ascii="Times New Roman" w:hAnsi="Times New Roman" w:cs="Times New Roman"/>
                <w:sz w:val="28"/>
                <w:szCs w:val="28"/>
              </w:rPr>
              <w:t>22</w:t>
            </w:r>
            <w:r w:rsidR="006F2F29" w:rsidRPr="00ED0A03">
              <w:rPr>
                <w:rFonts w:ascii="Times New Roman" w:hAnsi="Times New Roman" w:cs="Times New Roman"/>
                <w:sz w:val="28"/>
                <w:szCs w:val="28"/>
              </w:rPr>
              <w:t>/10</w:t>
            </w:r>
          </w:p>
        </w:tc>
      </w:tr>
      <w:tr w:rsidR="006F2F29" w:rsidRPr="00ED0A03" w:rsidTr="00F523A3">
        <w:trPr>
          <w:gridAfter w:val="1"/>
          <w:wAfter w:w="13" w:type="dxa"/>
          <w:trHeight w:val="608"/>
        </w:trPr>
        <w:tc>
          <w:tcPr>
            <w:tcW w:w="1352" w:type="dxa"/>
            <w:vMerge w:val="restart"/>
          </w:tcPr>
          <w:p w:rsidR="006F2F29" w:rsidRPr="00ED0A03" w:rsidRDefault="004D7C64" w:rsidP="00451BD5">
            <w:pPr>
              <w:jc w:val="center"/>
              <w:rPr>
                <w:rFonts w:ascii="Times New Roman" w:hAnsi="Times New Roman" w:cs="Times New Roman"/>
                <w:sz w:val="28"/>
                <w:szCs w:val="28"/>
              </w:rPr>
            </w:pPr>
            <w:r w:rsidRPr="00ED0A03">
              <w:rPr>
                <w:rFonts w:ascii="Times New Roman" w:hAnsi="Times New Roman" w:cs="Times New Roman"/>
                <w:iCs/>
                <w:sz w:val="28"/>
                <w:szCs w:val="28"/>
              </w:rPr>
              <w:t>4</w:t>
            </w:r>
            <w:r w:rsidR="006F2F29" w:rsidRPr="00ED0A03">
              <w:rPr>
                <w:rFonts w:ascii="Times New Roman" w:hAnsi="Times New Roman" w:cs="Times New Roman"/>
                <w:iCs/>
                <w:sz w:val="28"/>
                <w:szCs w:val="28"/>
              </w:rPr>
              <w:t>/</w:t>
            </w:r>
            <w:r w:rsidR="00270CBD" w:rsidRPr="00ED0A03">
              <w:rPr>
                <w:rFonts w:ascii="Times New Roman" w:hAnsi="Times New Roman" w:cs="Times New Roman"/>
                <w:iCs/>
                <w:sz w:val="28"/>
                <w:szCs w:val="28"/>
              </w:rPr>
              <w:t>10</w:t>
            </w:r>
            <w:r w:rsidR="006F2F29" w:rsidRPr="00ED0A03">
              <w:rPr>
                <w:rFonts w:ascii="Times New Roman" w:hAnsi="Times New Roman" w:cs="Times New Roman"/>
                <w:iCs/>
                <w:sz w:val="28"/>
                <w:szCs w:val="28"/>
              </w:rPr>
              <w:t>/2024</w:t>
            </w:r>
          </w:p>
        </w:tc>
        <w:tc>
          <w:tcPr>
            <w:tcW w:w="823" w:type="dxa"/>
            <w:vMerge/>
          </w:tcPr>
          <w:p w:rsidR="006F2F29" w:rsidRPr="00ED0A03" w:rsidRDefault="006F2F29" w:rsidP="00451BD5">
            <w:pPr>
              <w:jc w:val="center"/>
              <w:rPr>
                <w:rFonts w:ascii="Times New Roman" w:hAnsi="Times New Roman" w:cs="Times New Roman"/>
                <w:sz w:val="28"/>
                <w:szCs w:val="28"/>
              </w:rPr>
            </w:pPr>
          </w:p>
        </w:tc>
        <w:tc>
          <w:tcPr>
            <w:tcW w:w="1030" w:type="dxa"/>
          </w:tcPr>
          <w:p w:rsidR="006F2F29" w:rsidRPr="00ED0A03" w:rsidRDefault="006F2F29" w:rsidP="00451BD5">
            <w:pPr>
              <w:jc w:val="center"/>
              <w:rPr>
                <w:rFonts w:ascii="Times New Roman" w:hAnsi="Times New Roman" w:cs="Times New Roman"/>
                <w:sz w:val="28"/>
                <w:szCs w:val="28"/>
              </w:rPr>
            </w:pPr>
            <w:r w:rsidRPr="00ED0A03">
              <w:rPr>
                <w:rFonts w:ascii="Times New Roman" w:hAnsi="Times New Roman" w:cs="Times New Roman"/>
                <w:sz w:val="28"/>
                <w:szCs w:val="28"/>
              </w:rPr>
              <w:t>TT tiết theo TKB</w:t>
            </w:r>
          </w:p>
        </w:tc>
        <w:tc>
          <w:tcPr>
            <w:tcW w:w="854" w:type="dxa"/>
          </w:tcPr>
          <w:p w:rsidR="006F2F29" w:rsidRPr="00ED0A03" w:rsidRDefault="00270CBD" w:rsidP="00451BD5">
            <w:pPr>
              <w:jc w:val="center"/>
              <w:rPr>
                <w:rFonts w:ascii="Times New Roman" w:hAnsi="Times New Roman" w:cs="Times New Roman"/>
                <w:sz w:val="28"/>
                <w:szCs w:val="28"/>
              </w:rPr>
            </w:pPr>
            <w:r w:rsidRPr="00ED0A03">
              <w:rPr>
                <w:rFonts w:ascii="Times New Roman" w:hAnsi="Times New Roman" w:cs="Times New Roman"/>
                <w:sz w:val="28"/>
                <w:szCs w:val="28"/>
              </w:rPr>
              <w:t>1</w:t>
            </w:r>
          </w:p>
        </w:tc>
        <w:tc>
          <w:tcPr>
            <w:tcW w:w="854" w:type="dxa"/>
          </w:tcPr>
          <w:p w:rsidR="006F2F29" w:rsidRPr="00ED0A03" w:rsidRDefault="00270CBD" w:rsidP="00451BD5">
            <w:pPr>
              <w:jc w:val="center"/>
              <w:rPr>
                <w:rFonts w:ascii="Times New Roman" w:hAnsi="Times New Roman" w:cs="Times New Roman"/>
                <w:sz w:val="28"/>
                <w:szCs w:val="28"/>
              </w:rPr>
            </w:pPr>
            <w:r w:rsidRPr="00ED0A03">
              <w:rPr>
                <w:rFonts w:ascii="Times New Roman" w:hAnsi="Times New Roman" w:cs="Times New Roman"/>
                <w:sz w:val="28"/>
                <w:szCs w:val="28"/>
              </w:rPr>
              <w:t>3</w:t>
            </w:r>
          </w:p>
        </w:tc>
        <w:tc>
          <w:tcPr>
            <w:tcW w:w="854" w:type="dxa"/>
          </w:tcPr>
          <w:p w:rsidR="006F2F29" w:rsidRPr="00ED0A03" w:rsidRDefault="00270CBD" w:rsidP="00451BD5">
            <w:pPr>
              <w:jc w:val="center"/>
              <w:rPr>
                <w:rFonts w:ascii="Times New Roman" w:hAnsi="Times New Roman" w:cs="Times New Roman"/>
                <w:sz w:val="28"/>
                <w:szCs w:val="28"/>
              </w:rPr>
            </w:pPr>
            <w:r w:rsidRPr="00ED0A03">
              <w:rPr>
                <w:rFonts w:ascii="Times New Roman" w:hAnsi="Times New Roman" w:cs="Times New Roman"/>
                <w:sz w:val="28"/>
                <w:szCs w:val="28"/>
              </w:rPr>
              <w:t>1</w:t>
            </w:r>
          </w:p>
        </w:tc>
        <w:tc>
          <w:tcPr>
            <w:tcW w:w="854" w:type="dxa"/>
            <w:gridSpan w:val="2"/>
          </w:tcPr>
          <w:p w:rsidR="006F2F29" w:rsidRPr="00ED0A03" w:rsidRDefault="00270CBD" w:rsidP="00451BD5">
            <w:pPr>
              <w:jc w:val="center"/>
              <w:rPr>
                <w:rFonts w:ascii="Times New Roman" w:hAnsi="Times New Roman" w:cs="Times New Roman"/>
                <w:sz w:val="28"/>
                <w:szCs w:val="28"/>
              </w:rPr>
            </w:pPr>
            <w:r w:rsidRPr="00ED0A03">
              <w:rPr>
                <w:rFonts w:ascii="Times New Roman" w:hAnsi="Times New Roman" w:cs="Times New Roman"/>
                <w:sz w:val="28"/>
                <w:szCs w:val="28"/>
              </w:rPr>
              <w:t>1</w:t>
            </w:r>
          </w:p>
        </w:tc>
        <w:tc>
          <w:tcPr>
            <w:tcW w:w="854" w:type="dxa"/>
          </w:tcPr>
          <w:p w:rsidR="006F2F29" w:rsidRPr="00ED0A03" w:rsidRDefault="00270CBD" w:rsidP="00451BD5">
            <w:pPr>
              <w:jc w:val="center"/>
              <w:rPr>
                <w:rFonts w:ascii="Times New Roman" w:hAnsi="Times New Roman" w:cs="Times New Roman"/>
                <w:sz w:val="28"/>
                <w:szCs w:val="28"/>
              </w:rPr>
            </w:pPr>
            <w:r w:rsidRPr="00ED0A03">
              <w:rPr>
                <w:rFonts w:ascii="Times New Roman" w:hAnsi="Times New Roman" w:cs="Times New Roman"/>
                <w:sz w:val="28"/>
                <w:szCs w:val="28"/>
              </w:rPr>
              <w:t>2</w:t>
            </w:r>
          </w:p>
        </w:tc>
        <w:tc>
          <w:tcPr>
            <w:tcW w:w="859" w:type="dxa"/>
          </w:tcPr>
          <w:p w:rsidR="006F2F29" w:rsidRPr="00ED0A03" w:rsidRDefault="00270CBD" w:rsidP="00451BD5">
            <w:pPr>
              <w:jc w:val="center"/>
              <w:rPr>
                <w:rFonts w:ascii="Times New Roman" w:hAnsi="Times New Roman" w:cs="Times New Roman"/>
                <w:sz w:val="28"/>
                <w:szCs w:val="28"/>
              </w:rPr>
            </w:pPr>
            <w:r w:rsidRPr="00ED0A03">
              <w:rPr>
                <w:rFonts w:ascii="Times New Roman" w:hAnsi="Times New Roman" w:cs="Times New Roman"/>
                <w:sz w:val="28"/>
                <w:szCs w:val="28"/>
              </w:rPr>
              <w:t>1</w:t>
            </w:r>
          </w:p>
        </w:tc>
      </w:tr>
      <w:tr w:rsidR="006F2F29" w:rsidRPr="00ED0A03" w:rsidTr="00F523A3">
        <w:trPr>
          <w:trHeight w:val="376"/>
        </w:trPr>
        <w:tc>
          <w:tcPr>
            <w:tcW w:w="1352" w:type="dxa"/>
            <w:vMerge/>
          </w:tcPr>
          <w:p w:rsidR="006F2F29" w:rsidRPr="00ED0A03" w:rsidRDefault="006F2F29" w:rsidP="00451BD5">
            <w:pPr>
              <w:jc w:val="center"/>
              <w:rPr>
                <w:rFonts w:ascii="Times New Roman" w:hAnsi="Times New Roman" w:cs="Times New Roman"/>
                <w:sz w:val="28"/>
                <w:szCs w:val="28"/>
              </w:rPr>
            </w:pPr>
          </w:p>
        </w:tc>
        <w:tc>
          <w:tcPr>
            <w:tcW w:w="823" w:type="dxa"/>
            <w:vMerge/>
          </w:tcPr>
          <w:p w:rsidR="006F2F29" w:rsidRPr="00ED0A03" w:rsidRDefault="006F2F29" w:rsidP="00451BD5">
            <w:pPr>
              <w:jc w:val="center"/>
              <w:rPr>
                <w:rFonts w:ascii="Times New Roman" w:hAnsi="Times New Roman" w:cs="Times New Roman"/>
                <w:sz w:val="28"/>
                <w:szCs w:val="28"/>
              </w:rPr>
            </w:pPr>
          </w:p>
        </w:tc>
        <w:tc>
          <w:tcPr>
            <w:tcW w:w="1030" w:type="dxa"/>
          </w:tcPr>
          <w:p w:rsidR="006F2F29" w:rsidRPr="00ED0A03" w:rsidRDefault="006F2F29" w:rsidP="00451BD5">
            <w:pPr>
              <w:jc w:val="center"/>
              <w:rPr>
                <w:rFonts w:ascii="Times New Roman" w:hAnsi="Times New Roman" w:cs="Times New Roman"/>
                <w:sz w:val="28"/>
                <w:szCs w:val="28"/>
              </w:rPr>
            </w:pPr>
            <w:r w:rsidRPr="00ED0A03">
              <w:rPr>
                <w:rFonts w:ascii="Times New Roman" w:hAnsi="Times New Roman" w:cs="Times New Roman"/>
                <w:sz w:val="28"/>
                <w:szCs w:val="28"/>
              </w:rPr>
              <w:t>Lớp</w:t>
            </w:r>
          </w:p>
        </w:tc>
        <w:tc>
          <w:tcPr>
            <w:tcW w:w="2582" w:type="dxa"/>
            <w:gridSpan w:val="4"/>
          </w:tcPr>
          <w:p w:rsidR="006F2F29" w:rsidRPr="00ED0A03" w:rsidRDefault="006F2F29" w:rsidP="00451BD5">
            <w:pPr>
              <w:jc w:val="center"/>
              <w:rPr>
                <w:rFonts w:ascii="Times New Roman" w:hAnsi="Times New Roman" w:cs="Times New Roman"/>
                <w:sz w:val="28"/>
                <w:szCs w:val="28"/>
              </w:rPr>
            </w:pPr>
            <w:r w:rsidRPr="00ED0A03">
              <w:rPr>
                <w:rFonts w:ascii="Times New Roman" w:hAnsi="Times New Roman" w:cs="Times New Roman"/>
                <w:sz w:val="28"/>
                <w:szCs w:val="28"/>
              </w:rPr>
              <w:t>7A</w:t>
            </w:r>
          </w:p>
        </w:tc>
        <w:tc>
          <w:tcPr>
            <w:tcW w:w="2560" w:type="dxa"/>
            <w:gridSpan w:val="4"/>
          </w:tcPr>
          <w:p w:rsidR="006F2F29" w:rsidRPr="00ED0A03" w:rsidRDefault="006F2F29" w:rsidP="00451BD5">
            <w:pPr>
              <w:jc w:val="center"/>
              <w:rPr>
                <w:rFonts w:ascii="Times New Roman" w:hAnsi="Times New Roman" w:cs="Times New Roman"/>
                <w:sz w:val="28"/>
                <w:szCs w:val="28"/>
              </w:rPr>
            </w:pPr>
            <w:r w:rsidRPr="00ED0A03">
              <w:rPr>
                <w:rFonts w:ascii="Times New Roman" w:hAnsi="Times New Roman" w:cs="Times New Roman"/>
                <w:sz w:val="28"/>
                <w:szCs w:val="28"/>
              </w:rPr>
              <w:t>7C</w:t>
            </w:r>
          </w:p>
        </w:tc>
      </w:tr>
    </w:tbl>
    <w:p w:rsidR="00F523A3" w:rsidRPr="00ED0A03" w:rsidRDefault="00F523A3" w:rsidP="00F523A3">
      <w:pPr>
        <w:spacing w:after="0" w:line="276" w:lineRule="auto"/>
        <w:jc w:val="center"/>
        <w:rPr>
          <w:rFonts w:ascii="Times New Roman" w:eastAsia="Times New Roman" w:hAnsi="Times New Roman" w:cs="Times New Roman"/>
          <w:bCs/>
          <w:sz w:val="28"/>
          <w:szCs w:val="28"/>
        </w:rPr>
      </w:pPr>
    </w:p>
    <w:p w:rsidR="00F523A3" w:rsidRPr="00ED0A03" w:rsidRDefault="00F523A3" w:rsidP="00F523A3">
      <w:pPr>
        <w:spacing w:after="0" w:line="276" w:lineRule="auto"/>
        <w:rPr>
          <w:rFonts w:ascii="Times New Roman" w:eastAsia="Times New Roman" w:hAnsi="Times New Roman" w:cs="Times New Roman"/>
          <w:bCs/>
          <w:sz w:val="28"/>
          <w:szCs w:val="28"/>
          <w:u w:val="single"/>
        </w:rPr>
      </w:pPr>
      <w:r w:rsidRPr="00ED0A03">
        <w:rPr>
          <w:rFonts w:ascii="Times New Roman" w:eastAsia="Times New Roman" w:hAnsi="Times New Roman" w:cs="Times New Roman"/>
          <w:b/>
          <w:sz w:val="28"/>
          <w:szCs w:val="28"/>
          <w:u w:val="single"/>
        </w:rPr>
        <w:t>Tuần 6,7 - Tiết 11,12,13</w:t>
      </w:r>
      <w:r w:rsidRPr="00ED0A03">
        <w:rPr>
          <w:rFonts w:ascii="Times New Roman" w:eastAsia="Times New Roman" w:hAnsi="Times New Roman" w:cs="Times New Roman"/>
          <w:bCs/>
          <w:sz w:val="28"/>
          <w:szCs w:val="28"/>
          <w:u w:val="single"/>
        </w:rPr>
        <w:t xml:space="preserve">  (theo PPCT)</w:t>
      </w:r>
    </w:p>
    <w:p w:rsidR="00F523A3" w:rsidRPr="00ED0A03" w:rsidRDefault="00F523A3" w:rsidP="007329A3">
      <w:pPr>
        <w:pStyle w:val="Heading1"/>
        <w:spacing w:before="0" w:line="276" w:lineRule="auto"/>
        <w:jc w:val="center"/>
        <w:rPr>
          <w:rFonts w:eastAsia="Times New Roman" w:cs="Times New Roman"/>
          <w:szCs w:val="28"/>
        </w:rPr>
      </w:pPr>
    </w:p>
    <w:p w:rsidR="00516A46" w:rsidRPr="00ED0A03" w:rsidRDefault="00516A46" w:rsidP="007329A3">
      <w:pPr>
        <w:pStyle w:val="Heading1"/>
        <w:spacing w:before="0" w:line="276" w:lineRule="auto"/>
        <w:jc w:val="center"/>
        <w:rPr>
          <w:rFonts w:eastAsia="Times New Roman" w:cs="Times New Roman"/>
          <w:b w:val="0"/>
          <w:szCs w:val="28"/>
        </w:rPr>
      </w:pPr>
      <w:r w:rsidRPr="00ED0A03">
        <w:rPr>
          <w:rFonts w:eastAsia="Times New Roman" w:cs="Times New Roman"/>
          <w:szCs w:val="28"/>
        </w:rPr>
        <w:t>CHỦ ĐỀ 2: NHẢY XA KIỂU NGỒI</w:t>
      </w:r>
    </w:p>
    <w:p w:rsidR="00516A46" w:rsidRPr="00ED0A03" w:rsidRDefault="00516A46" w:rsidP="007329A3">
      <w:pPr>
        <w:pStyle w:val="Heading2"/>
        <w:spacing w:before="0" w:after="0" w:line="276" w:lineRule="auto"/>
        <w:jc w:val="center"/>
        <w:rPr>
          <w:rFonts w:eastAsia="Times New Roman" w:cs="Times New Roman"/>
          <w:szCs w:val="28"/>
        </w:rPr>
      </w:pPr>
      <w:r w:rsidRPr="00ED0A03">
        <w:rPr>
          <w:rFonts w:eastAsia="Times New Roman" w:cs="Times New Roman"/>
          <w:szCs w:val="28"/>
        </w:rPr>
        <w:t>BÀI 1: KĨ THUẬT GIẬM NHẢY VÀ BƯỚC BỘ</w:t>
      </w:r>
    </w:p>
    <w:p w:rsidR="00516A46" w:rsidRPr="00ED0A03" w:rsidRDefault="00516A46" w:rsidP="007329A3">
      <w:pPr>
        <w:spacing w:after="0" w:line="276" w:lineRule="auto"/>
        <w:jc w:val="center"/>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 xml:space="preserve">(Thời lượng:  </w:t>
      </w:r>
      <w:r w:rsidR="00C747E8" w:rsidRPr="00ED0A03">
        <w:rPr>
          <w:rFonts w:ascii="Times New Roman" w:eastAsia="Times New Roman" w:hAnsi="Times New Roman" w:cs="Times New Roman"/>
          <w:b/>
          <w:sz w:val="28"/>
          <w:szCs w:val="28"/>
        </w:rPr>
        <w:t xml:space="preserve">3 </w:t>
      </w:r>
      <w:r w:rsidRPr="00ED0A03">
        <w:rPr>
          <w:rFonts w:ascii="Times New Roman" w:eastAsia="Times New Roman" w:hAnsi="Times New Roman" w:cs="Times New Roman"/>
          <w:b/>
          <w:sz w:val="28"/>
          <w:szCs w:val="28"/>
        </w:rPr>
        <w:t>tiết)</w:t>
      </w:r>
    </w:p>
    <w:p w:rsidR="00516A46" w:rsidRPr="00ED0A03" w:rsidRDefault="00516A46" w:rsidP="007329A3">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I. MỤC TIÊU</w:t>
      </w:r>
    </w:p>
    <w:p w:rsidR="00516A46" w:rsidRPr="00ED0A03" w:rsidRDefault="00516A46" w:rsidP="007329A3">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1. Kiến thức</w:t>
      </w:r>
    </w:p>
    <w:p w:rsidR="00516A46" w:rsidRPr="00ED0A03" w:rsidRDefault="00516A46" w:rsidP="007329A3">
      <w:pPr>
        <w:pStyle w:val="ListParagraph"/>
        <w:numPr>
          <w:ilvl w:val="0"/>
          <w:numId w:val="3"/>
        </w:num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Thực hiện được các động tác bổ trợ, kĩ thuật giậm nhảy và bước bộ trong nhảy xa kiểu ngồi.</w:t>
      </w:r>
    </w:p>
    <w:p w:rsidR="00516A46" w:rsidRPr="00ED0A03" w:rsidRDefault="00516A46" w:rsidP="007329A3">
      <w:pPr>
        <w:pStyle w:val="ListParagraph"/>
        <w:numPr>
          <w:ilvl w:val="0"/>
          <w:numId w:val="3"/>
        </w:num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Biết điều chỉnh, sửa sai động tác thông qua nghe, quan sát và luyện tập.</w:t>
      </w:r>
    </w:p>
    <w:p w:rsidR="00516A46" w:rsidRPr="00ED0A03" w:rsidRDefault="00516A46" w:rsidP="007329A3">
      <w:pPr>
        <w:pStyle w:val="ListParagraph"/>
        <w:numPr>
          <w:ilvl w:val="0"/>
          <w:numId w:val="3"/>
        </w:num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Tự giác, tích cực và giúp đỡ bạn trong luyện tập.</w:t>
      </w:r>
    </w:p>
    <w:p w:rsidR="00516A46" w:rsidRPr="00ED0A03" w:rsidRDefault="00516A46" w:rsidP="007329A3">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 xml:space="preserve">2. Năng lực </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b/>
          <w:i/>
          <w:sz w:val="28"/>
          <w:szCs w:val="28"/>
        </w:rPr>
        <w:t>- Năng lực chung:</w:t>
      </w:r>
      <w:r w:rsidRPr="00ED0A03">
        <w:rPr>
          <w:rFonts w:ascii="Times New Roman" w:eastAsia="Times New Roman" w:hAnsi="Times New Roman" w:cs="Times New Roman"/>
          <w:sz w:val="28"/>
          <w:szCs w:val="28"/>
        </w:rPr>
        <w:t xml:space="preserve"> </w:t>
      </w:r>
    </w:p>
    <w:p w:rsidR="00516A46" w:rsidRPr="00ED0A03" w:rsidRDefault="00516A46" w:rsidP="007329A3">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Hình thành, phát triển năng lực tự chủ và tự học: thông qua việc đọc thông tin trong SGK, quan sát tranh, ảnh.</w:t>
      </w:r>
    </w:p>
    <w:p w:rsidR="00516A46" w:rsidRPr="00ED0A03" w:rsidRDefault="00516A46" w:rsidP="007329A3">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Hình thành, phát triển năng lực giao tiếp và hợp tác: thông qua các hoạt động nhóm khi thực hiện kĩ thuật giậm nhảy và bước bộ sau xuất phát, các bài tập bổ trợ.</w:t>
      </w:r>
    </w:p>
    <w:p w:rsidR="00516A46" w:rsidRPr="00ED0A03" w:rsidRDefault="00516A46" w:rsidP="007329A3">
      <w:pPr>
        <w:spacing w:after="0" w:line="276" w:lineRule="auto"/>
        <w:jc w:val="both"/>
        <w:rPr>
          <w:rFonts w:ascii="Times New Roman" w:eastAsia="Times New Roman" w:hAnsi="Times New Roman" w:cs="Times New Roman"/>
          <w:b/>
          <w:i/>
          <w:color w:val="000000"/>
          <w:sz w:val="28"/>
          <w:szCs w:val="28"/>
        </w:rPr>
      </w:pPr>
      <w:r w:rsidRPr="00ED0A03">
        <w:rPr>
          <w:rFonts w:ascii="Times New Roman" w:eastAsia="Times New Roman" w:hAnsi="Times New Roman" w:cs="Times New Roman"/>
          <w:b/>
          <w:i/>
          <w:sz w:val="28"/>
          <w:szCs w:val="28"/>
        </w:rPr>
        <w:t>- Năng lực riêng:</w:t>
      </w:r>
      <w:r w:rsidRPr="00ED0A03">
        <w:rPr>
          <w:rFonts w:ascii="Times New Roman" w:eastAsia="Times New Roman" w:hAnsi="Times New Roman" w:cs="Times New Roman"/>
          <w:b/>
          <w:i/>
          <w:color w:val="000000"/>
          <w:sz w:val="28"/>
          <w:szCs w:val="28"/>
        </w:rPr>
        <w:t xml:space="preserve"> </w:t>
      </w:r>
    </w:p>
    <w:p w:rsidR="00516A46" w:rsidRPr="00ED0A03" w:rsidRDefault="00516A46" w:rsidP="007329A3">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Nắm được kĩ thuật nhảy xa</w:t>
      </w:r>
    </w:p>
    <w:p w:rsidR="00516A46" w:rsidRPr="00ED0A03" w:rsidRDefault="00516A46" w:rsidP="007329A3">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Phối hợp các giai đoạn chạy trong chạy cự li ngắn (60m)</w:t>
      </w:r>
    </w:p>
    <w:p w:rsidR="00516A46" w:rsidRPr="00ED0A03" w:rsidRDefault="00516A46" w:rsidP="007329A3">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Thực hiện được kĩ thuật giậm nhảy và bước bộ trong nhảy xa kiểu ngồi.</w:t>
      </w:r>
    </w:p>
    <w:p w:rsidR="00516A46" w:rsidRPr="00ED0A03" w:rsidRDefault="00516A46" w:rsidP="007329A3">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Biết chỉnh sửa động tác sai thông qua nghe, quan sát và tập luyện; biết điều khiển tổ, nhóm tập luyện và nhận xét kết quả tập luyện; biết vận dụng những kiến thức đã học vào hoạt động sinh hoạt, tập luyện TDTT hằng ngày.</w:t>
      </w:r>
    </w:p>
    <w:p w:rsidR="00516A46" w:rsidRPr="00ED0A03" w:rsidRDefault="00516A46" w:rsidP="007329A3">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3. Phẩm chất:</w:t>
      </w:r>
    </w:p>
    <w:p w:rsidR="00516A46" w:rsidRPr="00ED0A03" w:rsidRDefault="00516A46" w:rsidP="007329A3">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Đoàn kết, chăm chỉ, tự giác và trách nhiệm trong tập luyện.</w:t>
      </w: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II. THIẾT BỊ DẠY HỌC VÀ HỌC LIỆU</w:t>
      </w: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1. Đối với giáo viên</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Tranh, ảnh, video kĩ thuật giậm nhảy và bước bộ.</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Ván giậm nhảy.</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Còi, đồng hồ bấm giờ để phục vụ các hoạt động tập luyện và trò chơi.</w:t>
      </w: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lastRenderedPageBreak/>
        <w:t>2. Đối với học sinh</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SGK.</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xml:space="preserve">- Dụng cụ học tập theo yêu cầu của GV. </w:t>
      </w: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III. TIẾN TRÌNH DẠY HỌC</w:t>
      </w: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A. HOẠT ĐỘNG KHỞI ĐỘNG</w:t>
      </w:r>
    </w:p>
    <w:p w:rsidR="00516A46" w:rsidRPr="00ED0A03" w:rsidRDefault="00516A46" w:rsidP="007329A3">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b/>
          <w:color w:val="000000"/>
          <w:sz w:val="28"/>
          <w:szCs w:val="28"/>
        </w:rPr>
        <w:t xml:space="preserve">a. Mục tiêu: </w:t>
      </w:r>
      <w:r w:rsidRPr="00ED0A03">
        <w:rPr>
          <w:rFonts w:ascii="Times New Roman" w:eastAsia="Times New Roman" w:hAnsi="Times New Roman" w:cs="Times New Roman"/>
          <w:color w:val="000000"/>
          <w:sz w:val="28"/>
          <w:szCs w:val="28"/>
        </w:rPr>
        <w:t>Tạo tâm thế hứng thú cho học sinh và từng bước làm quen bài học.</w:t>
      </w:r>
    </w:p>
    <w:p w:rsidR="00516A46" w:rsidRPr="00ED0A03" w:rsidRDefault="00516A46" w:rsidP="007329A3">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b/>
          <w:color w:val="000000"/>
          <w:sz w:val="28"/>
          <w:szCs w:val="28"/>
        </w:rPr>
        <w:t xml:space="preserve">b. Nội dung: </w:t>
      </w:r>
      <w:r w:rsidRPr="00ED0A03">
        <w:rPr>
          <w:rFonts w:ascii="Times New Roman" w:eastAsia="Times New Roman" w:hAnsi="Times New Roman" w:cs="Times New Roman"/>
          <w:sz w:val="28"/>
          <w:szCs w:val="28"/>
        </w:rPr>
        <w:t>GV trình bày vấn đề, HS lắng nghe và thực hiện động tác khởi động.</w:t>
      </w:r>
    </w:p>
    <w:p w:rsidR="00516A46" w:rsidRPr="00ED0A03" w:rsidRDefault="00516A46" w:rsidP="007329A3">
      <w:pPr>
        <w:spacing w:after="0" w:line="276" w:lineRule="auto"/>
        <w:jc w:val="both"/>
        <w:rPr>
          <w:rFonts w:ascii="Times New Roman" w:eastAsia="Times New Roman" w:hAnsi="Times New Roman" w:cs="Times New Roman"/>
          <w:color w:val="FF0000"/>
          <w:sz w:val="28"/>
          <w:szCs w:val="28"/>
        </w:rPr>
      </w:pPr>
      <w:r w:rsidRPr="00ED0A03">
        <w:rPr>
          <w:rFonts w:ascii="Times New Roman" w:eastAsia="Times New Roman" w:hAnsi="Times New Roman" w:cs="Times New Roman"/>
          <w:b/>
          <w:color w:val="000000"/>
          <w:sz w:val="28"/>
          <w:szCs w:val="28"/>
        </w:rPr>
        <w:t xml:space="preserve">c. Sản phẩm học tập: </w:t>
      </w:r>
      <w:r w:rsidRPr="00ED0A03">
        <w:rPr>
          <w:rFonts w:ascii="Times New Roman" w:eastAsia="Times New Roman" w:hAnsi="Times New Roman" w:cs="Times New Roman"/>
          <w:color w:val="000000"/>
          <w:sz w:val="28"/>
          <w:szCs w:val="28"/>
        </w:rPr>
        <w:t>HS lắng nghe và tiếp thu kiến thức.</w:t>
      </w: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 xml:space="preserve">d. Tổ chức thực hiện: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850"/>
        <w:gridCol w:w="993"/>
        <w:gridCol w:w="2976"/>
      </w:tblGrid>
      <w:tr w:rsidR="007329A3" w:rsidRPr="00ED0A03" w:rsidTr="007329A3">
        <w:trPr>
          <w:trHeight w:val="444"/>
        </w:trPr>
        <w:tc>
          <w:tcPr>
            <w:tcW w:w="4815" w:type="dxa"/>
            <w:vMerge w:val="restart"/>
          </w:tcPr>
          <w:p w:rsidR="007329A3" w:rsidRPr="00ED0A03" w:rsidRDefault="007329A3"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HOẠT ĐỘNG CỦA GV - HS</w:t>
            </w:r>
          </w:p>
        </w:tc>
        <w:tc>
          <w:tcPr>
            <w:tcW w:w="1843" w:type="dxa"/>
            <w:gridSpan w:val="2"/>
          </w:tcPr>
          <w:p w:rsidR="007329A3" w:rsidRPr="00ED0A03" w:rsidRDefault="007329A3"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LƯỢNG VẬN ĐỘNG</w:t>
            </w:r>
          </w:p>
        </w:tc>
        <w:tc>
          <w:tcPr>
            <w:tcW w:w="2976" w:type="dxa"/>
            <w:vMerge w:val="restart"/>
          </w:tcPr>
          <w:p w:rsidR="007329A3" w:rsidRPr="00ED0A03" w:rsidRDefault="007329A3"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DỰ KIẾN SẢN PHẨM</w:t>
            </w:r>
          </w:p>
        </w:tc>
      </w:tr>
      <w:tr w:rsidR="007329A3" w:rsidRPr="00ED0A03" w:rsidTr="007329A3">
        <w:trPr>
          <w:trHeight w:val="444"/>
        </w:trPr>
        <w:tc>
          <w:tcPr>
            <w:tcW w:w="4815" w:type="dxa"/>
            <w:vMerge/>
          </w:tcPr>
          <w:p w:rsidR="007329A3" w:rsidRPr="00ED0A03" w:rsidRDefault="007329A3" w:rsidP="00451BD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7329A3" w:rsidRPr="00ED0A03" w:rsidRDefault="007329A3"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TG</w:t>
            </w:r>
          </w:p>
        </w:tc>
        <w:tc>
          <w:tcPr>
            <w:tcW w:w="993" w:type="dxa"/>
          </w:tcPr>
          <w:p w:rsidR="007329A3" w:rsidRPr="00ED0A03" w:rsidRDefault="007329A3"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SL</w:t>
            </w:r>
          </w:p>
        </w:tc>
        <w:tc>
          <w:tcPr>
            <w:tcW w:w="2976" w:type="dxa"/>
            <w:vMerge/>
          </w:tcPr>
          <w:p w:rsidR="007329A3" w:rsidRPr="00ED0A03" w:rsidRDefault="007329A3" w:rsidP="00451BD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7329A3" w:rsidRPr="00ED0A03" w:rsidTr="007329A3">
        <w:tc>
          <w:tcPr>
            <w:tcW w:w="4815" w:type="dxa"/>
          </w:tcPr>
          <w:p w:rsidR="007329A3" w:rsidRPr="00ED0A03" w:rsidRDefault="007329A3"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Bước 1: GV chuyển giao nhiệm vụ học tập</w:t>
            </w:r>
          </w:p>
          <w:p w:rsidR="007329A3" w:rsidRPr="00ED0A03" w:rsidRDefault="007329A3"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GV cho HS khởi động chung: Chạy chậm, bài tập tay không, khởi động các khớp và bài tập căng cơ.</w:t>
            </w:r>
          </w:p>
          <w:p w:rsidR="007329A3" w:rsidRPr="00ED0A03" w:rsidRDefault="007329A3"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GV cho HS khởi động chuyên môn: Chạy bước nhỏ, chạy nâng cao đùi, chạy đạp sau, chạy tăng tốc độ từ 15 – 20m.</w:t>
            </w:r>
          </w:p>
          <w:p w:rsidR="007329A3" w:rsidRPr="00ED0A03" w:rsidRDefault="007329A3"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Bước 2: HS thực hiện nhiệm vụ học tập</w:t>
            </w:r>
          </w:p>
          <w:p w:rsidR="007329A3" w:rsidRPr="00ED0A03" w:rsidRDefault="007329A3"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HS tiếp nhận nhiệm vụ và thực hiện khởi động.</w:t>
            </w:r>
          </w:p>
          <w:p w:rsidR="007329A3" w:rsidRPr="00ED0A03" w:rsidRDefault="007329A3"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Bước 3, 4: Báo cáo, đánh giá kết quả thực hiện hoạt động</w:t>
            </w:r>
          </w:p>
          <w:p w:rsidR="007329A3" w:rsidRPr="00ED0A03" w:rsidRDefault="007329A3"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GV nhận xét phần khởi động của HS.</w:t>
            </w:r>
          </w:p>
          <w:p w:rsidR="007329A3" w:rsidRPr="00ED0A03" w:rsidRDefault="007329A3" w:rsidP="007329A3">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color w:val="000000"/>
                <w:sz w:val="28"/>
                <w:szCs w:val="28"/>
              </w:rPr>
              <w:t xml:space="preserve">- GV dẫn dắt vào bài học: </w:t>
            </w:r>
          </w:p>
          <w:p w:rsidR="007329A3" w:rsidRPr="00ED0A03" w:rsidRDefault="007329A3"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i/>
                <w:color w:val="000000"/>
                <w:sz w:val="28"/>
                <w:szCs w:val="28"/>
              </w:rPr>
              <w:t xml:space="preserve">- </w:t>
            </w:r>
          </w:p>
          <w:p w:rsidR="007329A3" w:rsidRPr="00ED0A03" w:rsidRDefault="007329A3" w:rsidP="00451BD5">
            <w:pPr>
              <w:spacing w:after="0" w:line="240" w:lineRule="auto"/>
              <w:jc w:val="both"/>
              <w:rPr>
                <w:rFonts w:ascii="Times New Roman" w:eastAsia="Times New Roman" w:hAnsi="Times New Roman" w:cs="Times New Roman"/>
                <w:color w:val="000000"/>
                <w:sz w:val="28"/>
                <w:szCs w:val="28"/>
              </w:rPr>
            </w:pPr>
          </w:p>
        </w:tc>
        <w:tc>
          <w:tcPr>
            <w:tcW w:w="850" w:type="dxa"/>
          </w:tcPr>
          <w:p w:rsidR="007329A3" w:rsidRPr="00ED0A03" w:rsidRDefault="007329A3" w:rsidP="00451BD5">
            <w:pPr>
              <w:spacing w:after="0" w:line="240" w:lineRule="auto"/>
              <w:jc w:val="both"/>
              <w:rPr>
                <w:rFonts w:ascii="Times New Roman" w:eastAsia="Times New Roman" w:hAnsi="Times New Roman" w:cs="Times New Roman"/>
                <w:color w:val="000000"/>
                <w:sz w:val="28"/>
                <w:szCs w:val="28"/>
              </w:rPr>
            </w:pPr>
          </w:p>
        </w:tc>
        <w:tc>
          <w:tcPr>
            <w:tcW w:w="993" w:type="dxa"/>
          </w:tcPr>
          <w:p w:rsidR="007329A3" w:rsidRPr="00ED0A03" w:rsidRDefault="007329A3" w:rsidP="00451BD5">
            <w:pPr>
              <w:spacing w:after="0" w:line="240" w:lineRule="auto"/>
              <w:jc w:val="both"/>
              <w:rPr>
                <w:rFonts w:ascii="Times New Roman" w:eastAsia="Times New Roman" w:hAnsi="Times New Roman" w:cs="Times New Roman"/>
                <w:color w:val="000000"/>
                <w:sz w:val="28"/>
                <w:szCs w:val="28"/>
              </w:rPr>
            </w:pPr>
          </w:p>
          <w:p w:rsidR="007329A3" w:rsidRPr="00ED0A03" w:rsidRDefault="007329A3" w:rsidP="00451BD5">
            <w:pPr>
              <w:spacing w:after="0" w:line="240" w:lineRule="auto"/>
              <w:jc w:val="both"/>
              <w:rPr>
                <w:rFonts w:ascii="Times New Roman" w:eastAsia="Times New Roman" w:hAnsi="Times New Roman" w:cs="Times New Roman"/>
                <w:color w:val="000000"/>
                <w:sz w:val="28"/>
                <w:szCs w:val="28"/>
              </w:rPr>
            </w:pPr>
          </w:p>
          <w:p w:rsidR="007329A3" w:rsidRPr="00ED0A03" w:rsidRDefault="007329A3" w:rsidP="00451BD5">
            <w:pPr>
              <w:spacing w:after="0" w:line="240" w:lineRule="auto"/>
              <w:jc w:val="both"/>
              <w:rPr>
                <w:rFonts w:ascii="Times New Roman" w:eastAsia="Times New Roman" w:hAnsi="Times New Roman" w:cs="Times New Roman"/>
                <w:color w:val="000000"/>
                <w:sz w:val="28"/>
                <w:szCs w:val="28"/>
              </w:rPr>
            </w:pPr>
          </w:p>
          <w:p w:rsidR="007329A3" w:rsidRPr="00ED0A03" w:rsidRDefault="007329A3" w:rsidP="00451BD5">
            <w:pPr>
              <w:spacing w:after="0" w:line="240"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1Vòng</w:t>
            </w:r>
          </w:p>
          <w:p w:rsidR="007329A3" w:rsidRPr="00ED0A03" w:rsidRDefault="007329A3" w:rsidP="00451BD5">
            <w:pPr>
              <w:spacing w:after="0" w:line="240"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2lx8n/đt</w:t>
            </w:r>
          </w:p>
          <w:p w:rsidR="007329A3" w:rsidRPr="00ED0A03" w:rsidRDefault="007329A3" w:rsidP="00451BD5">
            <w:pPr>
              <w:spacing w:after="0" w:line="240" w:lineRule="auto"/>
              <w:jc w:val="both"/>
              <w:rPr>
                <w:rFonts w:ascii="Times New Roman" w:eastAsia="Times New Roman" w:hAnsi="Times New Roman" w:cs="Times New Roman"/>
                <w:color w:val="000000"/>
                <w:sz w:val="28"/>
                <w:szCs w:val="28"/>
              </w:rPr>
            </w:pPr>
          </w:p>
          <w:p w:rsidR="007329A3" w:rsidRPr="00ED0A03" w:rsidRDefault="007329A3" w:rsidP="00451BD5">
            <w:pPr>
              <w:spacing w:after="0" w:line="240"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2lx8n/đt</w:t>
            </w:r>
          </w:p>
        </w:tc>
        <w:tc>
          <w:tcPr>
            <w:tcW w:w="2976" w:type="dxa"/>
          </w:tcPr>
          <w:p w:rsidR="007329A3" w:rsidRPr="00ED0A03" w:rsidRDefault="007329A3" w:rsidP="007329A3">
            <w:pPr>
              <w:spacing w:after="0" w:line="276" w:lineRule="auto"/>
              <w:jc w:val="both"/>
              <w:rPr>
                <w:rFonts w:ascii="Times New Roman" w:eastAsia="Times New Roman" w:hAnsi="Times New Roman" w:cs="Times New Roman"/>
                <w:color w:val="000000"/>
                <w:sz w:val="28"/>
                <w:szCs w:val="28"/>
              </w:rPr>
            </w:pPr>
          </w:p>
          <w:p w:rsidR="007329A3" w:rsidRPr="00ED0A03" w:rsidRDefault="007329A3" w:rsidP="007329A3">
            <w:pPr>
              <w:spacing w:after="0" w:line="276" w:lineRule="auto"/>
              <w:jc w:val="both"/>
              <w:rPr>
                <w:rFonts w:ascii="Times New Roman" w:eastAsia="Times New Roman" w:hAnsi="Times New Roman" w:cs="Times New Roman"/>
                <w:color w:val="000000"/>
                <w:sz w:val="28"/>
                <w:szCs w:val="28"/>
              </w:rPr>
            </w:pPr>
          </w:p>
          <w:p w:rsidR="007329A3" w:rsidRPr="00ED0A03" w:rsidRDefault="007329A3"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Chạy chậm, bài tập tay không, khởi động các khớp và ép căng cơ.</w:t>
            </w:r>
          </w:p>
          <w:p w:rsidR="007329A3" w:rsidRPr="00ED0A03" w:rsidRDefault="007329A3"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xml:space="preserve">- Chạy bước nhỏ, chạy nâng cao đùi, chạy đạp sau, chạy tăng tốc độ </w:t>
            </w:r>
          </w:p>
          <w:p w:rsidR="007329A3" w:rsidRPr="00ED0A03" w:rsidRDefault="007329A3" w:rsidP="00451BD5">
            <w:pPr>
              <w:spacing w:after="0" w:line="240" w:lineRule="auto"/>
              <w:jc w:val="both"/>
              <w:rPr>
                <w:rFonts w:ascii="Times New Roman" w:eastAsia="Times New Roman" w:hAnsi="Times New Roman" w:cs="Times New Roman"/>
                <w:i/>
                <w:color w:val="000000"/>
                <w:sz w:val="28"/>
                <w:szCs w:val="28"/>
              </w:rPr>
            </w:pPr>
          </w:p>
          <w:p w:rsidR="007329A3" w:rsidRPr="00ED0A03" w:rsidRDefault="007329A3" w:rsidP="00451BD5">
            <w:pPr>
              <w:spacing w:after="0" w:line="240" w:lineRule="auto"/>
              <w:jc w:val="both"/>
              <w:rPr>
                <w:rFonts w:ascii="Times New Roman" w:eastAsia="Times New Roman" w:hAnsi="Times New Roman" w:cs="Times New Roman"/>
                <w:i/>
                <w:color w:val="000000"/>
                <w:sz w:val="28"/>
                <w:szCs w:val="28"/>
              </w:rPr>
            </w:pPr>
          </w:p>
          <w:p w:rsidR="007329A3" w:rsidRPr="00ED0A03" w:rsidRDefault="007329A3" w:rsidP="00451BD5">
            <w:pPr>
              <w:spacing w:after="0" w:line="240" w:lineRule="auto"/>
              <w:jc w:val="both"/>
              <w:rPr>
                <w:rFonts w:ascii="Times New Roman" w:eastAsia="Times New Roman" w:hAnsi="Times New Roman" w:cs="Times New Roman"/>
                <w:i/>
                <w:color w:val="000000"/>
                <w:sz w:val="28"/>
                <w:szCs w:val="28"/>
              </w:rPr>
            </w:pPr>
          </w:p>
          <w:p w:rsidR="007329A3" w:rsidRPr="00ED0A03" w:rsidRDefault="007329A3" w:rsidP="00451BD5">
            <w:pPr>
              <w:spacing w:after="0" w:line="240" w:lineRule="auto"/>
              <w:jc w:val="both"/>
              <w:rPr>
                <w:rFonts w:ascii="Times New Roman" w:eastAsia="Times New Roman" w:hAnsi="Times New Roman" w:cs="Times New Roman"/>
                <w:i/>
                <w:color w:val="000000"/>
                <w:sz w:val="28"/>
                <w:szCs w:val="28"/>
              </w:rPr>
            </w:pPr>
          </w:p>
          <w:p w:rsidR="007329A3" w:rsidRPr="00ED0A03" w:rsidRDefault="007329A3" w:rsidP="00451BD5">
            <w:pPr>
              <w:spacing w:after="0" w:line="240" w:lineRule="auto"/>
              <w:jc w:val="both"/>
              <w:rPr>
                <w:rFonts w:ascii="Times New Roman" w:eastAsia="Times New Roman" w:hAnsi="Times New Roman" w:cs="Times New Roman"/>
                <w:i/>
                <w:color w:val="000000"/>
                <w:sz w:val="28"/>
                <w:szCs w:val="28"/>
              </w:rPr>
            </w:pPr>
          </w:p>
          <w:p w:rsidR="007329A3" w:rsidRPr="00ED0A03" w:rsidRDefault="007329A3" w:rsidP="00451BD5">
            <w:pPr>
              <w:spacing w:after="0" w:line="240"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i/>
                <w:color w:val="000000"/>
                <w:sz w:val="28"/>
                <w:szCs w:val="28"/>
              </w:rPr>
              <w:t xml:space="preserve">GV đặt vấn đề: </w:t>
            </w:r>
            <w:r w:rsidRPr="00ED0A03">
              <w:rPr>
                <w:rFonts w:ascii="Times New Roman" w:eastAsia="Times New Roman" w:hAnsi="Times New Roman" w:cs="Times New Roman"/>
                <w:color w:val="000000"/>
                <w:sz w:val="28"/>
                <w:szCs w:val="28"/>
              </w:rPr>
              <w:t>Trong nhảy xa kiểu ngồi, kĩ thuật giậm nhảy và bước bộ là một trong những động tác bổ trở cơ bản.</w:t>
            </w:r>
            <w:r w:rsidRPr="00ED0A03">
              <w:rPr>
                <w:rFonts w:ascii="Times New Roman" w:eastAsia="Times New Roman" w:hAnsi="Times New Roman" w:cs="Times New Roman"/>
                <w:i/>
                <w:color w:val="000000"/>
                <w:sz w:val="28"/>
                <w:szCs w:val="28"/>
              </w:rPr>
              <w:t xml:space="preserve"> </w:t>
            </w:r>
            <w:r w:rsidRPr="00ED0A03">
              <w:rPr>
                <w:rFonts w:ascii="Times New Roman" w:eastAsia="Times New Roman" w:hAnsi="Times New Roman" w:cs="Times New Roman"/>
                <w:color w:val="000000"/>
                <w:sz w:val="28"/>
                <w:szCs w:val="28"/>
              </w:rPr>
              <w:t xml:space="preserve">Để nắm được các kiến thức lý thuyết và vận dụng chính xác, chúng ta cùng vào bài học </w:t>
            </w:r>
          </w:p>
        </w:tc>
      </w:tr>
    </w:tbl>
    <w:p w:rsidR="007329A3" w:rsidRPr="00ED0A03" w:rsidRDefault="007329A3" w:rsidP="007329A3">
      <w:pPr>
        <w:spacing w:after="0" w:line="276" w:lineRule="auto"/>
        <w:jc w:val="both"/>
        <w:rPr>
          <w:rFonts w:ascii="Times New Roman" w:eastAsia="Times New Roman" w:hAnsi="Times New Roman" w:cs="Times New Roman"/>
          <w:color w:val="FF0000"/>
          <w:sz w:val="28"/>
          <w:szCs w:val="28"/>
        </w:rPr>
      </w:pP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B. HOẠT ĐỘNG HÌNH THÀNH KIẾN THỨC</w:t>
      </w: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Hoạt động 1. Giới thiệu kĩ thuật nhảy xa</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b/>
          <w:color w:val="000000"/>
          <w:sz w:val="28"/>
          <w:szCs w:val="28"/>
        </w:rPr>
        <w:t xml:space="preserve">a. Mục tiêu: </w:t>
      </w:r>
      <w:r w:rsidRPr="00ED0A03">
        <w:rPr>
          <w:rFonts w:ascii="Times New Roman" w:eastAsia="Times New Roman" w:hAnsi="Times New Roman" w:cs="Times New Roman"/>
          <w:color w:val="000000"/>
          <w:sz w:val="28"/>
          <w:szCs w:val="28"/>
        </w:rPr>
        <w:t>HS nắm được các giai đoạn trong nhảy xa</w:t>
      </w:r>
    </w:p>
    <w:p w:rsidR="00516A46" w:rsidRPr="00ED0A03" w:rsidRDefault="00516A46" w:rsidP="007329A3">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b/>
          <w:color w:val="000000"/>
          <w:sz w:val="28"/>
          <w:szCs w:val="28"/>
        </w:rPr>
        <w:t xml:space="preserve">b. Nội dung: </w:t>
      </w:r>
      <w:r w:rsidRPr="00ED0A03">
        <w:rPr>
          <w:rFonts w:ascii="Times New Roman" w:eastAsia="Times New Roman" w:hAnsi="Times New Roman" w:cs="Times New Roman"/>
          <w:color w:val="000000"/>
          <w:sz w:val="28"/>
          <w:szCs w:val="28"/>
        </w:rPr>
        <w:t>GV hướng dẫn, thị phạm và phân tích từng giai đoạn cho HS nắm rõ</w:t>
      </w:r>
    </w:p>
    <w:p w:rsidR="00516A46" w:rsidRPr="00ED0A03" w:rsidRDefault="00516A46" w:rsidP="007329A3">
      <w:pPr>
        <w:spacing w:after="0" w:line="276" w:lineRule="auto"/>
        <w:jc w:val="both"/>
        <w:rPr>
          <w:rFonts w:ascii="Times New Roman" w:eastAsia="Times New Roman" w:hAnsi="Times New Roman" w:cs="Times New Roman"/>
          <w:color w:val="FF0000"/>
          <w:sz w:val="28"/>
          <w:szCs w:val="28"/>
        </w:rPr>
      </w:pPr>
      <w:r w:rsidRPr="00ED0A03">
        <w:rPr>
          <w:rFonts w:ascii="Times New Roman" w:eastAsia="Times New Roman" w:hAnsi="Times New Roman" w:cs="Times New Roman"/>
          <w:b/>
          <w:color w:val="000000"/>
          <w:sz w:val="28"/>
          <w:szCs w:val="28"/>
        </w:rPr>
        <w:t>c. Sản phẩm học tập:</w:t>
      </w:r>
      <w:r w:rsidRPr="00ED0A03">
        <w:rPr>
          <w:rFonts w:ascii="Times New Roman" w:eastAsia="Times New Roman" w:hAnsi="Times New Roman" w:cs="Times New Roman"/>
          <w:color w:val="000000"/>
          <w:sz w:val="28"/>
          <w:szCs w:val="28"/>
        </w:rPr>
        <w:t xml:space="preserve"> HS tiếp thu kiến thức, áp dụng vào các hoạt động sau.</w:t>
      </w: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 xml:space="preserve">d. Tổ chức thực hiện: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850"/>
        <w:gridCol w:w="993"/>
        <w:gridCol w:w="2976"/>
      </w:tblGrid>
      <w:tr w:rsidR="00516A46" w:rsidRPr="00ED0A03" w:rsidTr="007329A3">
        <w:trPr>
          <w:trHeight w:val="444"/>
        </w:trPr>
        <w:tc>
          <w:tcPr>
            <w:tcW w:w="4957" w:type="dxa"/>
            <w:vMerge w:val="restart"/>
          </w:tcPr>
          <w:p w:rsidR="00516A46" w:rsidRPr="00ED0A03" w:rsidRDefault="00516A46" w:rsidP="007329A3">
            <w:pPr>
              <w:spacing w:after="0" w:line="276"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lastRenderedPageBreak/>
              <w:t>HOẠT ĐỘNG CỦA GV - HS</w:t>
            </w:r>
          </w:p>
        </w:tc>
        <w:tc>
          <w:tcPr>
            <w:tcW w:w="1843" w:type="dxa"/>
            <w:gridSpan w:val="2"/>
          </w:tcPr>
          <w:p w:rsidR="00516A46" w:rsidRPr="00ED0A03" w:rsidRDefault="00516A46" w:rsidP="007329A3">
            <w:pPr>
              <w:spacing w:after="0" w:line="276"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LƯỢNG VẬN ĐỘNG</w:t>
            </w:r>
          </w:p>
        </w:tc>
        <w:tc>
          <w:tcPr>
            <w:tcW w:w="2976" w:type="dxa"/>
            <w:vMerge w:val="restart"/>
          </w:tcPr>
          <w:p w:rsidR="00516A46" w:rsidRPr="00ED0A03" w:rsidRDefault="00516A46" w:rsidP="007329A3">
            <w:pPr>
              <w:spacing w:after="0" w:line="276"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DỰ KIẾN SẢN PHẨM</w:t>
            </w:r>
          </w:p>
        </w:tc>
      </w:tr>
      <w:tr w:rsidR="00516A46" w:rsidRPr="00ED0A03" w:rsidTr="007329A3">
        <w:trPr>
          <w:trHeight w:val="444"/>
        </w:trPr>
        <w:tc>
          <w:tcPr>
            <w:tcW w:w="4957" w:type="dxa"/>
            <w:vMerge/>
          </w:tcPr>
          <w:p w:rsidR="00516A46" w:rsidRPr="00ED0A03" w:rsidRDefault="00516A46" w:rsidP="007329A3">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50" w:type="dxa"/>
          </w:tcPr>
          <w:p w:rsidR="00516A46" w:rsidRPr="00ED0A03" w:rsidRDefault="00516A46" w:rsidP="007329A3">
            <w:pPr>
              <w:spacing w:after="0" w:line="276"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TG</w:t>
            </w:r>
          </w:p>
        </w:tc>
        <w:tc>
          <w:tcPr>
            <w:tcW w:w="993" w:type="dxa"/>
          </w:tcPr>
          <w:p w:rsidR="00516A46" w:rsidRPr="00ED0A03" w:rsidRDefault="00516A46" w:rsidP="007329A3">
            <w:pPr>
              <w:spacing w:after="0" w:line="276"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SL</w:t>
            </w:r>
          </w:p>
        </w:tc>
        <w:tc>
          <w:tcPr>
            <w:tcW w:w="2976" w:type="dxa"/>
            <w:vMerge/>
          </w:tcPr>
          <w:p w:rsidR="00516A46" w:rsidRPr="00ED0A03" w:rsidRDefault="00516A46" w:rsidP="007329A3">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r>
      <w:tr w:rsidR="00516A46" w:rsidRPr="00ED0A03" w:rsidTr="007329A3">
        <w:tc>
          <w:tcPr>
            <w:tcW w:w="4957" w:type="dxa"/>
          </w:tcPr>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Bước 1: GV chuyển giao nhiệm vụ học tập</w:t>
            </w:r>
          </w:p>
          <w:p w:rsidR="00516A46" w:rsidRPr="00ED0A03" w:rsidRDefault="00516A46" w:rsidP="007329A3">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xml:space="preserve">- GV đặt câu hỏi cho HS: </w:t>
            </w:r>
          </w:p>
          <w:p w:rsidR="00516A46" w:rsidRPr="00ED0A03" w:rsidRDefault="00516A46" w:rsidP="007329A3">
            <w:pPr>
              <w:spacing w:after="0" w:line="276" w:lineRule="auto"/>
              <w:jc w:val="both"/>
              <w:rPr>
                <w:rFonts w:ascii="Times New Roman" w:eastAsia="Times New Roman" w:hAnsi="Times New Roman" w:cs="Times New Roman"/>
                <w:i/>
                <w:sz w:val="28"/>
                <w:szCs w:val="28"/>
              </w:rPr>
            </w:pPr>
            <w:r w:rsidRPr="00ED0A03">
              <w:rPr>
                <w:rFonts w:ascii="Times New Roman" w:eastAsia="Times New Roman" w:hAnsi="Times New Roman" w:cs="Times New Roman"/>
                <w:i/>
                <w:sz w:val="28"/>
                <w:szCs w:val="28"/>
              </w:rPr>
              <w:t>+ Em đã nghe đến kĩ thuật nhảy xa bao giờ chưa?</w:t>
            </w:r>
          </w:p>
          <w:p w:rsidR="00516A46" w:rsidRPr="00ED0A03" w:rsidRDefault="00516A46" w:rsidP="007329A3">
            <w:pPr>
              <w:spacing w:after="0" w:line="276" w:lineRule="auto"/>
              <w:jc w:val="both"/>
              <w:rPr>
                <w:rFonts w:ascii="Times New Roman" w:eastAsia="Times New Roman" w:hAnsi="Times New Roman" w:cs="Times New Roman"/>
                <w:i/>
                <w:sz w:val="28"/>
                <w:szCs w:val="28"/>
              </w:rPr>
            </w:pPr>
            <w:r w:rsidRPr="00ED0A03">
              <w:rPr>
                <w:rFonts w:ascii="Times New Roman" w:eastAsia="Times New Roman" w:hAnsi="Times New Roman" w:cs="Times New Roman"/>
                <w:i/>
                <w:sz w:val="28"/>
                <w:szCs w:val="28"/>
              </w:rPr>
              <w:t>+ Theo em, nhảy xa gồm có những giai đoạn nào?</w:t>
            </w:r>
          </w:p>
          <w:p w:rsidR="00516A46" w:rsidRPr="00ED0A03" w:rsidRDefault="00516A46" w:rsidP="007329A3">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Sau khi HS trả lời, GV chốt lại kiến thức, thị phạm và phân tích cụ thể từng giai đoạn để bước đầu HS hình dung.</w:t>
            </w: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Bước 2: HS thực hiện nhiệm vụ học tập</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HS tiếp nhận câu hỏi, suy nghĩ và đưa ra dự đoán của bản thân.</w:t>
            </w: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Bước 3: Báo cáo kết quả hoạt động và thảo luận</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HS trả lời câu hỏi, lắng nghe hướng dẫn của GV các động tác.</w:t>
            </w: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Bước 4: Đánh giá kết quả, thực hiện nhiệm vụ học tập</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GV đánh giá, nhận xét, chuẩn kiến thức, chuyển sang nội dung mới.</w:t>
            </w:r>
          </w:p>
        </w:tc>
        <w:tc>
          <w:tcPr>
            <w:tcW w:w="850" w:type="dxa"/>
          </w:tcPr>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p>
          <w:p w:rsidR="007329A3" w:rsidRPr="00ED0A03" w:rsidRDefault="007329A3" w:rsidP="007329A3">
            <w:pPr>
              <w:spacing w:after="0" w:line="276" w:lineRule="auto"/>
              <w:jc w:val="both"/>
              <w:rPr>
                <w:rFonts w:ascii="Times New Roman" w:eastAsia="Times New Roman" w:hAnsi="Times New Roman" w:cs="Times New Roman"/>
                <w:color w:val="000000"/>
                <w:sz w:val="28"/>
                <w:szCs w:val="28"/>
              </w:rPr>
            </w:pPr>
          </w:p>
          <w:p w:rsidR="00516A46" w:rsidRPr="00ED0A03" w:rsidRDefault="00516A46" w:rsidP="007329A3">
            <w:pPr>
              <w:spacing w:after="0" w:line="276" w:lineRule="auto"/>
              <w:jc w:val="both"/>
              <w:rPr>
                <w:rFonts w:ascii="Times New Roman" w:eastAsia="Times New Roman" w:hAnsi="Times New Roman" w:cs="Times New Roman"/>
                <w:color w:val="000000"/>
                <w:sz w:val="28"/>
                <w:szCs w:val="28"/>
                <w:lang w:val="vi-VN"/>
              </w:rPr>
            </w:pPr>
            <w:r w:rsidRPr="00ED0A03">
              <w:rPr>
                <w:rFonts w:ascii="Times New Roman" w:eastAsia="Times New Roman" w:hAnsi="Times New Roman" w:cs="Times New Roman"/>
                <w:color w:val="000000"/>
                <w:sz w:val="28"/>
                <w:szCs w:val="28"/>
                <w:lang w:val="vi-VN"/>
              </w:rPr>
              <w:t>2P</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both"/>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both"/>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both"/>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both"/>
              <w:rPr>
                <w:rFonts w:ascii="Times New Roman" w:eastAsia="Times New Roman" w:hAnsi="Times New Roman" w:cs="Times New Roman"/>
                <w:color w:val="000000"/>
                <w:sz w:val="28"/>
                <w:szCs w:val="28"/>
                <w:lang w:val="vi-VN"/>
              </w:rPr>
            </w:pPr>
            <w:r w:rsidRPr="00ED0A03">
              <w:rPr>
                <w:rFonts w:ascii="Times New Roman" w:eastAsia="Times New Roman" w:hAnsi="Times New Roman" w:cs="Times New Roman"/>
                <w:color w:val="000000"/>
                <w:sz w:val="28"/>
                <w:szCs w:val="28"/>
                <w:lang w:val="vi-VN"/>
              </w:rPr>
              <w:t>3P</w:t>
            </w:r>
          </w:p>
        </w:tc>
        <w:tc>
          <w:tcPr>
            <w:tcW w:w="993" w:type="dxa"/>
          </w:tcPr>
          <w:p w:rsidR="00516A46" w:rsidRPr="00ED0A03" w:rsidRDefault="00516A46" w:rsidP="007329A3">
            <w:pPr>
              <w:spacing w:after="0" w:line="276" w:lineRule="auto"/>
              <w:jc w:val="both"/>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both"/>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both"/>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both"/>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both"/>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both"/>
              <w:rPr>
                <w:rFonts w:ascii="Times New Roman" w:eastAsia="Times New Roman" w:hAnsi="Times New Roman" w:cs="Times New Roman"/>
                <w:color w:val="000000"/>
                <w:sz w:val="28"/>
                <w:szCs w:val="28"/>
                <w:lang w:val="vi-VN"/>
              </w:rPr>
            </w:pPr>
          </w:p>
        </w:tc>
        <w:tc>
          <w:tcPr>
            <w:tcW w:w="2976" w:type="dxa"/>
          </w:tcPr>
          <w:p w:rsidR="00516A46" w:rsidRPr="00ED0A03" w:rsidRDefault="00516A46" w:rsidP="007329A3">
            <w:pPr>
              <w:spacing w:after="0" w:line="276" w:lineRule="auto"/>
              <w:jc w:val="both"/>
              <w:rPr>
                <w:rFonts w:ascii="Times New Roman" w:eastAsia="Times New Roman" w:hAnsi="Times New Roman" w:cs="Times New Roman"/>
                <w:b/>
                <w:color w:val="000000"/>
                <w:sz w:val="28"/>
                <w:szCs w:val="28"/>
                <w:lang w:val="vi-VN"/>
              </w:rPr>
            </w:pPr>
            <w:r w:rsidRPr="00ED0A03">
              <w:rPr>
                <w:rFonts w:ascii="Times New Roman" w:eastAsia="Times New Roman" w:hAnsi="Times New Roman" w:cs="Times New Roman"/>
                <w:b/>
                <w:color w:val="000000"/>
                <w:sz w:val="28"/>
                <w:szCs w:val="28"/>
                <w:lang w:val="vi-VN"/>
              </w:rPr>
              <w:t>1. Giới thiệu về kĩ thuật nhảy xa</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lang w:val="vi-VN"/>
              </w:rPr>
            </w:pPr>
            <w:r w:rsidRPr="00ED0A03">
              <w:rPr>
                <w:rFonts w:ascii="Times New Roman" w:eastAsia="Times New Roman" w:hAnsi="Times New Roman" w:cs="Times New Roman"/>
                <w:color w:val="000000"/>
                <w:sz w:val="28"/>
                <w:szCs w:val="28"/>
                <w:lang w:val="vi-VN"/>
              </w:rPr>
              <w:t>Nhảy xa gồm có bốn giai đoạn:</w:t>
            </w:r>
          </w:p>
          <w:p w:rsidR="00516A46" w:rsidRPr="00ED0A03" w:rsidRDefault="00516A46" w:rsidP="007329A3">
            <w:pPr>
              <w:spacing w:after="0" w:line="276" w:lineRule="auto"/>
              <w:jc w:val="both"/>
              <w:rPr>
                <w:rFonts w:ascii="Times New Roman" w:eastAsia="Times New Roman" w:hAnsi="Times New Roman" w:cs="Times New Roman"/>
                <w:i/>
                <w:color w:val="000000"/>
                <w:sz w:val="28"/>
                <w:szCs w:val="28"/>
                <w:lang w:val="vi-VN"/>
              </w:rPr>
            </w:pPr>
            <w:r w:rsidRPr="00ED0A03">
              <w:rPr>
                <w:rFonts w:ascii="Times New Roman" w:eastAsia="Times New Roman" w:hAnsi="Times New Roman" w:cs="Times New Roman"/>
                <w:i/>
                <w:color w:val="000000"/>
                <w:sz w:val="28"/>
                <w:szCs w:val="28"/>
                <w:lang w:val="vi-VN"/>
              </w:rPr>
              <w:t>+ Chạy đà</w:t>
            </w:r>
          </w:p>
          <w:p w:rsidR="00516A46" w:rsidRPr="00ED0A03" w:rsidRDefault="00516A46" w:rsidP="007329A3">
            <w:pPr>
              <w:spacing w:after="0" w:line="276" w:lineRule="auto"/>
              <w:jc w:val="both"/>
              <w:rPr>
                <w:rFonts w:ascii="Times New Roman" w:eastAsia="Times New Roman" w:hAnsi="Times New Roman" w:cs="Times New Roman"/>
                <w:i/>
                <w:color w:val="000000"/>
                <w:sz w:val="28"/>
                <w:szCs w:val="28"/>
                <w:lang w:val="vi-VN"/>
              </w:rPr>
            </w:pPr>
            <w:r w:rsidRPr="00ED0A03">
              <w:rPr>
                <w:rFonts w:ascii="Times New Roman" w:eastAsia="Times New Roman" w:hAnsi="Times New Roman" w:cs="Times New Roman"/>
                <w:i/>
                <w:color w:val="000000"/>
                <w:sz w:val="28"/>
                <w:szCs w:val="28"/>
                <w:lang w:val="vi-VN"/>
              </w:rPr>
              <w:t>+ Giậm nhảy</w:t>
            </w:r>
          </w:p>
          <w:p w:rsidR="00516A46" w:rsidRPr="00ED0A03" w:rsidRDefault="00516A46" w:rsidP="007329A3">
            <w:pPr>
              <w:spacing w:after="0" w:line="276" w:lineRule="auto"/>
              <w:jc w:val="both"/>
              <w:rPr>
                <w:rFonts w:ascii="Times New Roman" w:eastAsia="Times New Roman" w:hAnsi="Times New Roman" w:cs="Times New Roman"/>
                <w:i/>
                <w:color w:val="000000"/>
                <w:sz w:val="28"/>
                <w:szCs w:val="28"/>
                <w:lang w:val="vi-VN"/>
              </w:rPr>
            </w:pPr>
            <w:r w:rsidRPr="00ED0A03">
              <w:rPr>
                <w:rFonts w:ascii="Times New Roman" w:eastAsia="Times New Roman" w:hAnsi="Times New Roman" w:cs="Times New Roman"/>
                <w:i/>
                <w:color w:val="000000"/>
                <w:sz w:val="28"/>
                <w:szCs w:val="28"/>
                <w:lang w:val="vi-VN"/>
              </w:rPr>
              <w:t>+ Bay trên không</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i/>
                <w:color w:val="000000"/>
                <w:sz w:val="28"/>
                <w:szCs w:val="28"/>
              </w:rPr>
              <w:t>+ Rơi xuống cát</w:t>
            </w:r>
          </w:p>
        </w:tc>
      </w:tr>
    </w:tbl>
    <w:p w:rsidR="00641C76" w:rsidRPr="00ED0A03" w:rsidRDefault="00641C76" w:rsidP="007329A3">
      <w:pPr>
        <w:spacing w:after="0" w:line="276" w:lineRule="auto"/>
        <w:jc w:val="both"/>
        <w:rPr>
          <w:rFonts w:ascii="Times New Roman" w:eastAsia="Times New Roman" w:hAnsi="Times New Roman" w:cs="Times New Roman"/>
          <w:b/>
          <w:color w:val="000000"/>
          <w:sz w:val="28"/>
          <w:szCs w:val="28"/>
        </w:rPr>
      </w:pP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Hoạt động 2: Tìm hiểu kĩ thuật giậm nhảy và bước bộ trong nhảy xa kiểu ngồi</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b/>
          <w:color w:val="000000"/>
          <w:sz w:val="28"/>
          <w:szCs w:val="28"/>
        </w:rPr>
        <w:t xml:space="preserve">a. Mục tiêu: </w:t>
      </w:r>
      <w:r w:rsidRPr="00ED0A03">
        <w:rPr>
          <w:rFonts w:ascii="Times New Roman" w:eastAsia="Times New Roman" w:hAnsi="Times New Roman" w:cs="Times New Roman"/>
          <w:color w:val="000000"/>
          <w:sz w:val="28"/>
          <w:szCs w:val="28"/>
        </w:rPr>
        <w:t>HS nắm được kĩ thuật giậm nhảy và bước bộ trong nhảy xa kiểu ngồi</w:t>
      </w:r>
    </w:p>
    <w:p w:rsidR="00516A46" w:rsidRPr="00ED0A03" w:rsidRDefault="00516A46" w:rsidP="007329A3">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b/>
          <w:color w:val="000000"/>
          <w:sz w:val="28"/>
          <w:szCs w:val="28"/>
        </w:rPr>
        <w:t xml:space="preserve">b. Nội dung: </w:t>
      </w:r>
      <w:r w:rsidRPr="00ED0A03">
        <w:rPr>
          <w:rFonts w:ascii="Times New Roman" w:eastAsia="Times New Roman" w:hAnsi="Times New Roman" w:cs="Times New Roman"/>
          <w:color w:val="000000"/>
          <w:sz w:val="28"/>
          <w:szCs w:val="28"/>
        </w:rPr>
        <w:t>GV thực hiện phương pháp hỏi – đáp,  hướng dẫn, thị phạm và phân tích kĩ thuật cho HS.</w:t>
      </w:r>
    </w:p>
    <w:p w:rsidR="00516A46" w:rsidRPr="00ED0A03" w:rsidRDefault="00516A46" w:rsidP="007329A3">
      <w:pPr>
        <w:spacing w:after="0" w:line="276" w:lineRule="auto"/>
        <w:jc w:val="both"/>
        <w:rPr>
          <w:rFonts w:ascii="Times New Roman" w:eastAsia="Times New Roman" w:hAnsi="Times New Roman" w:cs="Times New Roman"/>
          <w:color w:val="FF0000"/>
          <w:sz w:val="28"/>
          <w:szCs w:val="28"/>
        </w:rPr>
      </w:pPr>
      <w:r w:rsidRPr="00ED0A03">
        <w:rPr>
          <w:rFonts w:ascii="Times New Roman" w:eastAsia="Times New Roman" w:hAnsi="Times New Roman" w:cs="Times New Roman"/>
          <w:b/>
          <w:color w:val="000000"/>
          <w:sz w:val="28"/>
          <w:szCs w:val="28"/>
        </w:rPr>
        <w:t>c. Sản phẩm học tập:</w:t>
      </w:r>
      <w:r w:rsidRPr="00ED0A03">
        <w:rPr>
          <w:rFonts w:ascii="Times New Roman" w:eastAsia="Times New Roman" w:hAnsi="Times New Roman" w:cs="Times New Roman"/>
          <w:color w:val="000000"/>
          <w:sz w:val="28"/>
          <w:szCs w:val="28"/>
        </w:rPr>
        <w:t xml:space="preserve"> HS ghi nhớ các kĩ thuật giậm nhảy và bước bộ, áp dụng vào thực hành.</w:t>
      </w: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 xml:space="preserve">d. Tổ chức thực hiện: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850"/>
        <w:gridCol w:w="993"/>
        <w:gridCol w:w="2976"/>
      </w:tblGrid>
      <w:tr w:rsidR="00516A46" w:rsidRPr="00ED0A03" w:rsidTr="007329A3">
        <w:trPr>
          <w:trHeight w:val="444"/>
        </w:trPr>
        <w:tc>
          <w:tcPr>
            <w:tcW w:w="4957" w:type="dxa"/>
            <w:vMerge w:val="restart"/>
          </w:tcPr>
          <w:p w:rsidR="00516A46" w:rsidRPr="00ED0A03" w:rsidRDefault="00516A46" w:rsidP="007329A3">
            <w:pPr>
              <w:spacing w:after="0" w:line="276"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HOẠT ĐỘNG CỦA GV - HS</w:t>
            </w:r>
          </w:p>
        </w:tc>
        <w:tc>
          <w:tcPr>
            <w:tcW w:w="1843" w:type="dxa"/>
            <w:gridSpan w:val="2"/>
          </w:tcPr>
          <w:p w:rsidR="00516A46" w:rsidRPr="00ED0A03" w:rsidRDefault="00516A46" w:rsidP="007329A3">
            <w:pPr>
              <w:spacing w:after="0" w:line="276"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LƯỢNG VẬN ĐỘNG</w:t>
            </w:r>
          </w:p>
        </w:tc>
        <w:tc>
          <w:tcPr>
            <w:tcW w:w="2976" w:type="dxa"/>
            <w:vMerge w:val="restart"/>
          </w:tcPr>
          <w:p w:rsidR="00516A46" w:rsidRPr="00ED0A03" w:rsidRDefault="00516A46" w:rsidP="007329A3">
            <w:pPr>
              <w:spacing w:after="0" w:line="276"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DỰ KIẾN SẢN PHẨM</w:t>
            </w:r>
          </w:p>
        </w:tc>
      </w:tr>
      <w:tr w:rsidR="00516A46" w:rsidRPr="00ED0A03" w:rsidTr="007329A3">
        <w:trPr>
          <w:trHeight w:val="444"/>
        </w:trPr>
        <w:tc>
          <w:tcPr>
            <w:tcW w:w="4957" w:type="dxa"/>
            <w:vMerge/>
          </w:tcPr>
          <w:p w:rsidR="00516A46" w:rsidRPr="00ED0A03" w:rsidRDefault="00516A46" w:rsidP="007329A3">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50" w:type="dxa"/>
          </w:tcPr>
          <w:p w:rsidR="00516A46" w:rsidRPr="00ED0A03" w:rsidRDefault="00516A46" w:rsidP="007329A3">
            <w:pPr>
              <w:spacing w:after="0" w:line="276"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TG</w:t>
            </w:r>
          </w:p>
        </w:tc>
        <w:tc>
          <w:tcPr>
            <w:tcW w:w="993" w:type="dxa"/>
          </w:tcPr>
          <w:p w:rsidR="00516A46" w:rsidRPr="00ED0A03" w:rsidRDefault="00516A46" w:rsidP="007329A3">
            <w:pPr>
              <w:spacing w:after="0" w:line="276"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SL</w:t>
            </w:r>
          </w:p>
        </w:tc>
        <w:tc>
          <w:tcPr>
            <w:tcW w:w="2976" w:type="dxa"/>
            <w:vMerge/>
          </w:tcPr>
          <w:p w:rsidR="00516A46" w:rsidRPr="00ED0A03" w:rsidRDefault="00516A46" w:rsidP="007329A3">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r>
      <w:tr w:rsidR="00516A46" w:rsidRPr="00ED0A03" w:rsidTr="007329A3">
        <w:tc>
          <w:tcPr>
            <w:tcW w:w="4957" w:type="dxa"/>
          </w:tcPr>
          <w:p w:rsidR="00516A46" w:rsidRPr="00ED0A03" w:rsidRDefault="00516A46" w:rsidP="007329A3">
            <w:pPr>
              <w:spacing w:after="0" w:line="276" w:lineRule="auto"/>
              <w:jc w:val="both"/>
              <w:rPr>
                <w:rFonts w:ascii="Times New Roman" w:eastAsia="Times New Roman" w:hAnsi="Times New Roman" w:cs="Times New Roman"/>
                <w:b/>
                <w:i/>
                <w:color w:val="000000"/>
                <w:sz w:val="28"/>
                <w:szCs w:val="28"/>
              </w:rPr>
            </w:pPr>
            <w:r w:rsidRPr="00ED0A03">
              <w:rPr>
                <w:rFonts w:ascii="Times New Roman" w:eastAsia="Times New Roman" w:hAnsi="Times New Roman" w:cs="Times New Roman"/>
                <w:b/>
                <w:i/>
                <w:color w:val="000000"/>
                <w:sz w:val="28"/>
                <w:szCs w:val="28"/>
              </w:rPr>
              <w:t>*</w:t>
            </w:r>
            <w:r w:rsidRPr="00ED0A03">
              <w:rPr>
                <w:rFonts w:ascii="Times New Roman" w:eastAsia="Times New Roman" w:hAnsi="Times New Roman" w:cs="Times New Roman"/>
                <w:b/>
                <w:i/>
                <w:color w:val="000000"/>
                <w:sz w:val="28"/>
                <w:szCs w:val="28"/>
                <w:u w:val="single"/>
              </w:rPr>
              <w:t>Nhiệm vụ 1</w:t>
            </w:r>
            <w:r w:rsidRPr="00ED0A03">
              <w:rPr>
                <w:rFonts w:ascii="Times New Roman" w:eastAsia="Times New Roman" w:hAnsi="Times New Roman" w:cs="Times New Roman"/>
                <w:b/>
                <w:i/>
                <w:color w:val="000000"/>
                <w:sz w:val="28"/>
                <w:szCs w:val="28"/>
              </w:rPr>
              <w:t>. Xác định chân giậm nhảy</w:t>
            </w: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Bước 1: GV chuyển giao nhiệm vụ học tập</w:t>
            </w:r>
          </w:p>
          <w:p w:rsidR="00516A46" w:rsidRPr="00ED0A03" w:rsidRDefault="00516A46" w:rsidP="007329A3">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lastRenderedPageBreak/>
              <w:t xml:space="preserve">- GV hướng dẫn cho HS cách xác định chậm giậm nhảy: </w:t>
            </w:r>
          </w:p>
          <w:p w:rsidR="00516A46" w:rsidRPr="00ED0A03" w:rsidRDefault="00516A46" w:rsidP="007329A3">
            <w:pPr>
              <w:spacing w:after="0" w:line="276" w:lineRule="auto"/>
              <w:jc w:val="both"/>
              <w:rPr>
                <w:rFonts w:ascii="Times New Roman" w:eastAsia="Times New Roman" w:hAnsi="Times New Roman" w:cs="Times New Roman"/>
                <w:i/>
                <w:sz w:val="28"/>
                <w:szCs w:val="28"/>
              </w:rPr>
            </w:pPr>
            <w:r w:rsidRPr="00ED0A03">
              <w:rPr>
                <w:rFonts w:ascii="Times New Roman" w:eastAsia="Times New Roman" w:hAnsi="Times New Roman" w:cs="Times New Roman"/>
                <w:i/>
                <w:sz w:val="28"/>
                <w:szCs w:val="28"/>
              </w:rPr>
              <w:t>+ GV thị phạm cho HS nhảy xa</w:t>
            </w:r>
          </w:p>
          <w:p w:rsidR="00516A46" w:rsidRPr="00ED0A03" w:rsidRDefault="00516A46" w:rsidP="007329A3">
            <w:pPr>
              <w:spacing w:after="0" w:line="276" w:lineRule="auto"/>
              <w:jc w:val="both"/>
              <w:rPr>
                <w:rFonts w:ascii="Times New Roman" w:eastAsia="Times New Roman" w:hAnsi="Times New Roman" w:cs="Times New Roman"/>
                <w:i/>
                <w:sz w:val="28"/>
                <w:szCs w:val="28"/>
              </w:rPr>
            </w:pPr>
            <w:r w:rsidRPr="00ED0A03">
              <w:rPr>
                <w:rFonts w:ascii="Times New Roman" w:eastAsia="Times New Roman" w:hAnsi="Times New Roman" w:cs="Times New Roman"/>
                <w:i/>
                <w:sz w:val="28"/>
                <w:szCs w:val="28"/>
              </w:rPr>
              <w:t>+ GV phân tích cho HS hiểu chân nào giậm nhảy thuận lợi và hiệu quả hơn thì lấy chân đó làm chân giậm nhảy.</w:t>
            </w:r>
          </w:p>
          <w:p w:rsidR="00516A46" w:rsidRPr="00ED0A03" w:rsidRDefault="00516A46" w:rsidP="007329A3">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GV mời một số HS lên thực hiện nhảy xa để xác định chân giậm nhảy của bản thân.</w:t>
            </w:r>
          </w:p>
          <w:p w:rsidR="00516A46" w:rsidRPr="00ED0A03" w:rsidRDefault="00516A46" w:rsidP="007329A3">
            <w:pPr>
              <w:spacing w:after="0" w:line="276" w:lineRule="auto"/>
              <w:jc w:val="both"/>
              <w:rPr>
                <w:rFonts w:ascii="Times New Roman" w:eastAsia="Times New Roman" w:hAnsi="Times New Roman" w:cs="Times New Roman"/>
                <w:b/>
                <w:i/>
                <w:sz w:val="28"/>
                <w:szCs w:val="28"/>
              </w:rPr>
            </w:pPr>
            <w:r w:rsidRPr="00ED0A03">
              <w:rPr>
                <w:rFonts w:ascii="Times New Roman" w:eastAsia="Times New Roman" w:hAnsi="Times New Roman" w:cs="Times New Roman"/>
                <w:b/>
                <w:i/>
                <w:sz w:val="28"/>
                <w:szCs w:val="28"/>
              </w:rPr>
              <w:t>*</w:t>
            </w:r>
            <w:r w:rsidRPr="00ED0A03">
              <w:rPr>
                <w:rFonts w:ascii="Times New Roman" w:eastAsia="Times New Roman" w:hAnsi="Times New Roman" w:cs="Times New Roman"/>
                <w:b/>
                <w:i/>
                <w:sz w:val="28"/>
                <w:szCs w:val="28"/>
                <w:u w:val="single"/>
              </w:rPr>
              <w:t>Nhiệm vụ 2</w:t>
            </w:r>
            <w:r w:rsidRPr="00ED0A03">
              <w:rPr>
                <w:rFonts w:ascii="Times New Roman" w:eastAsia="Times New Roman" w:hAnsi="Times New Roman" w:cs="Times New Roman"/>
                <w:b/>
                <w:i/>
                <w:sz w:val="28"/>
                <w:szCs w:val="28"/>
              </w:rPr>
              <w:t>. Tìm hiểu kĩ thuật giậm nhảy và bước bộ</w:t>
            </w:r>
          </w:p>
          <w:p w:rsidR="00516A46" w:rsidRPr="00ED0A03" w:rsidRDefault="00516A46" w:rsidP="007329A3">
            <w:pPr>
              <w:spacing w:after="0" w:line="276" w:lineRule="auto"/>
              <w:jc w:val="both"/>
              <w:rPr>
                <w:rFonts w:ascii="Times New Roman" w:eastAsia="Times New Roman" w:hAnsi="Times New Roman" w:cs="Times New Roman"/>
                <w:i/>
                <w:sz w:val="28"/>
                <w:szCs w:val="28"/>
              </w:rPr>
            </w:pPr>
            <w:r w:rsidRPr="00ED0A03">
              <w:rPr>
                <w:rFonts w:ascii="Times New Roman" w:eastAsia="Times New Roman" w:hAnsi="Times New Roman" w:cs="Times New Roman"/>
                <w:i/>
                <w:sz w:val="28"/>
                <w:szCs w:val="28"/>
              </w:rPr>
              <w:t>- GV giới thiệu cho HS: Kĩ thuật giậm nhảy và bước bộ gồm có hai giai đoạn:</w:t>
            </w:r>
          </w:p>
          <w:p w:rsidR="00516A46" w:rsidRPr="00ED0A03" w:rsidRDefault="00516A46" w:rsidP="007329A3">
            <w:pPr>
              <w:spacing w:after="0" w:line="276" w:lineRule="auto"/>
              <w:jc w:val="both"/>
              <w:rPr>
                <w:rFonts w:ascii="Times New Roman" w:eastAsia="Times New Roman" w:hAnsi="Times New Roman" w:cs="Times New Roman"/>
                <w:i/>
                <w:sz w:val="28"/>
                <w:szCs w:val="28"/>
              </w:rPr>
            </w:pPr>
            <w:r w:rsidRPr="00ED0A03">
              <w:rPr>
                <w:rFonts w:ascii="Times New Roman" w:eastAsia="Times New Roman" w:hAnsi="Times New Roman" w:cs="Times New Roman"/>
                <w:i/>
                <w:sz w:val="28"/>
                <w:szCs w:val="28"/>
              </w:rPr>
              <w:t>+ Đặt chân lên ván và giậm nhảy</w:t>
            </w:r>
          </w:p>
          <w:p w:rsidR="00516A46" w:rsidRPr="00ED0A03" w:rsidRDefault="00516A46" w:rsidP="007329A3">
            <w:pPr>
              <w:spacing w:after="0" w:line="276" w:lineRule="auto"/>
              <w:jc w:val="both"/>
              <w:rPr>
                <w:rFonts w:ascii="Times New Roman" w:eastAsia="Times New Roman" w:hAnsi="Times New Roman" w:cs="Times New Roman"/>
                <w:i/>
                <w:sz w:val="28"/>
                <w:szCs w:val="28"/>
              </w:rPr>
            </w:pPr>
            <w:r w:rsidRPr="00ED0A03">
              <w:rPr>
                <w:rFonts w:ascii="Times New Roman" w:eastAsia="Times New Roman" w:hAnsi="Times New Roman" w:cs="Times New Roman"/>
                <w:i/>
                <w:sz w:val="28"/>
                <w:szCs w:val="28"/>
              </w:rPr>
              <w:t>+ Giậm nhảy và bước bộ</w:t>
            </w:r>
          </w:p>
          <w:p w:rsidR="00516A46" w:rsidRPr="00ED0A03" w:rsidRDefault="00516A46" w:rsidP="007329A3">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GV thị phạm và phân tích làm thuật theo trình tự:</w:t>
            </w:r>
          </w:p>
          <w:p w:rsidR="00516A46" w:rsidRPr="00ED0A03" w:rsidRDefault="00516A46" w:rsidP="007329A3">
            <w:pPr>
              <w:spacing w:after="0" w:line="276" w:lineRule="auto"/>
              <w:jc w:val="both"/>
              <w:rPr>
                <w:rFonts w:ascii="Times New Roman" w:eastAsia="Times New Roman" w:hAnsi="Times New Roman" w:cs="Times New Roman"/>
                <w:i/>
                <w:sz w:val="28"/>
                <w:szCs w:val="28"/>
              </w:rPr>
            </w:pPr>
            <w:r w:rsidRPr="00ED0A03">
              <w:rPr>
                <w:rFonts w:ascii="Times New Roman" w:eastAsia="Times New Roman" w:hAnsi="Times New Roman" w:cs="Times New Roman"/>
                <w:i/>
                <w:sz w:val="28"/>
                <w:szCs w:val="28"/>
              </w:rPr>
              <w:t xml:space="preserve">+ Thị phạm toàn bộ kỹ thuật động tác. </w:t>
            </w:r>
          </w:p>
          <w:p w:rsidR="00516A46" w:rsidRPr="00ED0A03" w:rsidRDefault="00516A46" w:rsidP="007329A3">
            <w:pPr>
              <w:spacing w:after="0" w:line="276" w:lineRule="auto"/>
              <w:jc w:val="both"/>
              <w:rPr>
                <w:rFonts w:ascii="Times New Roman" w:eastAsia="Times New Roman" w:hAnsi="Times New Roman" w:cs="Times New Roman"/>
                <w:i/>
                <w:sz w:val="28"/>
                <w:szCs w:val="28"/>
              </w:rPr>
            </w:pPr>
            <w:r w:rsidRPr="00ED0A03">
              <w:rPr>
                <w:rFonts w:ascii="Times New Roman" w:eastAsia="Times New Roman" w:hAnsi="Times New Roman" w:cs="Times New Roman"/>
                <w:i/>
                <w:sz w:val="28"/>
                <w:szCs w:val="28"/>
              </w:rPr>
              <w:t>+ Thị phạm đặt chân lên ván giậm nhảy;  giậm nhảy và bước bộ.</w:t>
            </w:r>
          </w:p>
          <w:p w:rsidR="00516A46" w:rsidRPr="00ED0A03" w:rsidRDefault="00516A46" w:rsidP="007329A3">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GV tổ chức cho HS thực hành:</w:t>
            </w:r>
          </w:p>
          <w:p w:rsidR="00516A46" w:rsidRPr="00ED0A03" w:rsidRDefault="00516A46" w:rsidP="007329A3">
            <w:pPr>
              <w:spacing w:after="0" w:line="276" w:lineRule="auto"/>
              <w:jc w:val="both"/>
              <w:rPr>
                <w:rFonts w:ascii="Times New Roman" w:eastAsia="Times New Roman" w:hAnsi="Times New Roman" w:cs="Times New Roman"/>
                <w:i/>
                <w:sz w:val="28"/>
                <w:szCs w:val="28"/>
              </w:rPr>
            </w:pPr>
            <w:r w:rsidRPr="00ED0A03">
              <w:rPr>
                <w:rFonts w:ascii="Times New Roman" w:eastAsia="Times New Roman" w:hAnsi="Times New Roman" w:cs="Times New Roman"/>
                <w:i/>
                <w:sz w:val="28"/>
                <w:szCs w:val="28"/>
              </w:rPr>
              <w:t>+ GV cho HS tập tư thế vào chỗ</w:t>
            </w:r>
          </w:p>
          <w:p w:rsidR="00516A46" w:rsidRPr="00ED0A03" w:rsidRDefault="00516A46" w:rsidP="007329A3">
            <w:pPr>
              <w:spacing w:after="0" w:line="276" w:lineRule="auto"/>
              <w:jc w:val="both"/>
              <w:rPr>
                <w:rFonts w:ascii="Times New Roman" w:eastAsia="Times New Roman" w:hAnsi="Times New Roman" w:cs="Times New Roman"/>
                <w:i/>
                <w:sz w:val="28"/>
                <w:szCs w:val="28"/>
              </w:rPr>
            </w:pPr>
            <w:r w:rsidRPr="00ED0A03">
              <w:rPr>
                <w:rFonts w:ascii="Times New Roman" w:eastAsia="Times New Roman" w:hAnsi="Times New Roman" w:cs="Times New Roman"/>
                <w:i/>
                <w:sz w:val="28"/>
                <w:szCs w:val="28"/>
              </w:rPr>
              <w:t>+ GV cho HS tập tư thế sẵn sàng, chú ý trọng tâm cơ thể, chân tay, thân mình và hướng nhìn.</w:t>
            </w:r>
          </w:p>
          <w:p w:rsidR="00516A46" w:rsidRPr="00ED0A03" w:rsidRDefault="00516A46" w:rsidP="007329A3">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i/>
                <w:color w:val="000000"/>
                <w:sz w:val="28"/>
                <w:szCs w:val="28"/>
              </w:rPr>
              <w:t>+ GV cho HS thực hiện kĩ thuật giậm nhảy và bước bộ.</w:t>
            </w:r>
          </w:p>
          <w:p w:rsidR="00516A46" w:rsidRPr="00ED0A03" w:rsidRDefault="00516A46" w:rsidP="007329A3">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b/>
                <w:color w:val="000000"/>
                <w:sz w:val="28"/>
                <w:szCs w:val="28"/>
              </w:rPr>
              <w:t>Bước 2: HS thực hiện nhiệm vụ học tập</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xml:space="preserve">- HS quan sát quá trình GV hướng dẫn và thực hành mẫu. </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HS thực hiện động tác theo hiệu lệnh của GV.</w:t>
            </w: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Bước 3: Báo cáo kết quả hoạt động và thảo luận</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xml:space="preserve">- GV gọi đại diện một số HS lên thực hành để HS trong lớp theo dõi, tập theo. </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GV mời HS khác nhận xét quá trình thực hiện của bạn.</w:t>
            </w: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Bước 4: Đánh giá kết quả, thực hiện nhiệm vụ học tập</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lastRenderedPageBreak/>
              <w:t>- GV đánh giá, nhận xét, chuẩn kiến thức, chuyển sang nội dung luyện tập.</w:t>
            </w:r>
          </w:p>
        </w:tc>
        <w:tc>
          <w:tcPr>
            <w:tcW w:w="850" w:type="dxa"/>
          </w:tcPr>
          <w:p w:rsidR="00516A46" w:rsidRPr="00ED0A03" w:rsidRDefault="00516A46" w:rsidP="007329A3">
            <w:pPr>
              <w:spacing w:after="0" w:line="276" w:lineRule="auto"/>
              <w:jc w:val="center"/>
              <w:rPr>
                <w:rFonts w:ascii="Times New Roman" w:eastAsia="Times New Roman" w:hAnsi="Times New Roman" w:cs="Times New Roman"/>
                <w:color w:val="000000"/>
                <w:sz w:val="28"/>
                <w:szCs w:val="28"/>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r w:rsidRPr="00ED0A03">
              <w:rPr>
                <w:rFonts w:ascii="Times New Roman" w:eastAsia="Times New Roman" w:hAnsi="Times New Roman" w:cs="Times New Roman"/>
                <w:color w:val="000000"/>
                <w:sz w:val="28"/>
                <w:szCs w:val="28"/>
                <w:lang w:val="vi-VN"/>
              </w:rPr>
              <w:t>5P</w:t>
            </w: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r w:rsidRPr="00ED0A03">
              <w:rPr>
                <w:rFonts w:ascii="Times New Roman" w:eastAsia="Times New Roman" w:hAnsi="Times New Roman" w:cs="Times New Roman"/>
                <w:color w:val="000000"/>
                <w:sz w:val="28"/>
                <w:szCs w:val="28"/>
                <w:lang w:val="vi-VN"/>
              </w:rPr>
              <w:t>3P</w:t>
            </w: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r w:rsidRPr="00ED0A03">
              <w:rPr>
                <w:rFonts w:ascii="Times New Roman" w:eastAsia="Times New Roman" w:hAnsi="Times New Roman" w:cs="Times New Roman"/>
                <w:color w:val="000000"/>
                <w:sz w:val="28"/>
                <w:szCs w:val="28"/>
                <w:lang w:val="vi-VN"/>
              </w:rPr>
              <w:t>1P</w:t>
            </w: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r w:rsidRPr="00ED0A03">
              <w:rPr>
                <w:rFonts w:ascii="Times New Roman" w:eastAsia="Times New Roman" w:hAnsi="Times New Roman" w:cs="Times New Roman"/>
                <w:color w:val="000000"/>
                <w:sz w:val="28"/>
                <w:szCs w:val="28"/>
                <w:lang w:val="vi-VN"/>
              </w:rPr>
              <w:t>4P</w:t>
            </w: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r w:rsidRPr="00ED0A03">
              <w:rPr>
                <w:rFonts w:ascii="Times New Roman" w:eastAsia="Times New Roman" w:hAnsi="Times New Roman" w:cs="Times New Roman"/>
                <w:color w:val="000000"/>
                <w:sz w:val="28"/>
                <w:szCs w:val="28"/>
                <w:lang w:val="vi-VN"/>
              </w:rPr>
              <w:t>5P</w:t>
            </w:r>
          </w:p>
        </w:tc>
        <w:tc>
          <w:tcPr>
            <w:tcW w:w="993" w:type="dxa"/>
          </w:tcPr>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r w:rsidRPr="00ED0A03">
              <w:rPr>
                <w:rFonts w:ascii="Times New Roman" w:eastAsia="Times New Roman" w:hAnsi="Times New Roman" w:cs="Times New Roman"/>
                <w:color w:val="000000"/>
                <w:sz w:val="28"/>
                <w:szCs w:val="28"/>
                <w:lang w:val="vi-VN"/>
              </w:rPr>
              <w:t>2L</w:t>
            </w: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r w:rsidRPr="00ED0A03">
              <w:rPr>
                <w:rFonts w:ascii="Times New Roman" w:eastAsia="Times New Roman" w:hAnsi="Times New Roman" w:cs="Times New Roman"/>
                <w:color w:val="000000"/>
                <w:sz w:val="28"/>
                <w:szCs w:val="28"/>
                <w:lang w:val="vi-VN"/>
              </w:rPr>
              <w:t>3L</w:t>
            </w: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r w:rsidRPr="00ED0A03">
              <w:rPr>
                <w:rFonts w:ascii="Times New Roman" w:eastAsia="Times New Roman" w:hAnsi="Times New Roman" w:cs="Times New Roman"/>
                <w:color w:val="000000"/>
                <w:sz w:val="28"/>
                <w:szCs w:val="28"/>
                <w:lang w:val="vi-VN"/>
              </w:rPr>
              <w:t>1L</w:t>
            </w: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r w:rsidRPr="00ED0A03">
              <w:rPr>
                <w:rFonts w:ascii="Times New Roman" w:eastAsia="Times New Roman" w:hAnsi="Times New Roman" w:cs="Times New Roman"/>
                <w:color w:val="000000"/>
                <w:sz w:val="28"/>
                <w:szCs w:val="28"/>
                <w:lang w:val="vi-VN"/>
              </w:rPr>
              <w:t>2L</w:t>
            </w: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vi-VN"/>
              </w:rPr>
            </w:pPr>
            <w:r w:rsidRPr="00ED0A03">
              <w:rPr>
                <w:rFonts w:ascii="Times New Roman" w:eastAsia="Times New Roman" w:hAnsi="Times New Roman" w:cs="Times New Roman"/>
                <w:color w:val="000000"/>
                <w:sz w:val="28"/>
                <w:szCs w:val="28"/>
                <w:lang w:val="vi-VN"/>
              </w:rPr>
              <w:t>3L</w:t>
            </w:r>
          </w:p>
        </w:tc>
        <w:tc>
          <w:tcPr>
            <w:tcW w:w="2976" w:type="dxa"/>
          </w:tcPr>
          <w:p w:rsidR="00516A46" w:rsidRPr="00ED0A03" w:rsidRDefault="00516A46" w:rsidP="007329A3">
            <w:pPr>
              <w:spacing w:after="0" w:line="276" w:lineRule="auto"/>
              <w:jc w:val="both"/>
              <w:rPr>
                <w:rFonts w:ascii="Times New Roman" w:eastAsia="Times New Roman" w:hAnsi="Times New Roman" w:cs="Times New Roman"/>
                <w:color w:val="000000"/>
                <w:sz w:val="28"/>
                <w:szCs w:val="28"/>
                <w:lang w:val="vi-VN"/>
              </w:rPr>
            </w:pPr>
            <w:r w:rsidRPr="00ED0A03">
              <w:rPr>
                <w:rFonts w:ascii="Times New Roman" w:eastAsia="Times New Roman" w:hAnsi="Times New Roman" w:cs="Times New Roman"/>
                <w:b/>
                <w:color w:val="000000"/>
                <w:sz w:val="28"/>
                <w:szCs w:val="28"/>
                <w:lang w:val="vi-VN"/>
              </w:rPr>
              <w:lastRenderedPageBreak/>
              <w:t>2. Kĩ thuật giậm nhảy và bước bộ trong nhảy xa kiểu ngồi</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lang w:val="vi-VN"/>
              </w:rPr>
            </w:pPr>
            <w:r w:rsidRPr="00ED0A03">
              <w:rPr>
                <w:rFonts w:ascii="Times New Roman" w:eastAsia="Times New Roman" w:hAnsi="Times New Roman" w:cs="Times New Roman"/>
                <w:b/>
                <w:i/>
                <w:color w:val="000000"/>
                <w:sz w:val="28"/>
                <w:szCs w:val="28"/>
                <w:lang w:val="vi-VN"/>
              </w:rPr>
              <w:lastRenderedPageBreak/>
              <w:t>- Đặt chân lên ván và giậm nhảy:</w:t>
            </w:r>
            <w:r w:rsidRPr="00ED0A03">
              <w:rPr>
                <w:rFonts w:ascii="Times New Roman" w:eastAsia="Times New Roman" w:hAnsi="Times New Roman" w:cs="Times New Roman"/>
                <w:color w:val="000000"/>
                <w:sz w:val="28"/>
                <w:szCs w:val="28"/>
                <w:lang w:val="vi-VN"/>
              </w:rPr>
              <w:t xml:space="preserve"> Đặt chân giậm nhảy là đặt cả bàn chân, duỗi thẳng thân người hơi ngả ra sau, sau đó giậm nhảy hơi co ở khớp gối, đánh tay so le với chân.</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hAnsi="Times New Roman" w:cs="Times New Roman"/>
                <w:noProof/>
                <w:sz w:val="28"/>
                <w:szCs w:val="28"/>
                <w:lang w:val="en-US"/>
              </w:rPr>
              <w:drawing>
                <wp:inline distT="0" distB="0" distL="0" distR="0" wp14:anchorId="5E53260B" wp14:editId="36E75A59">
                  <wp:extent cx="1637762" cy="111442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638372" cy="1114840"/>
                          </a:xfrm>
                          <a:prstGeom prst="rect">
                            <a:avLst/>
                          </a:prstGeom>
                        </pic:spPr>
                      </pic:pic>
                    </a:graphicData>
                  </a:graphic>
                </wp:inline>
              </w:drawing>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b/>
                <w:i/>
                <w:color w:val="000000"/>
                <w:sz w:val="28"/>
                <w:szCs w:val="28"/>
              </w:rPr>
              <w:t>- Giậm nhảy và bước bộ:</w:t>
            </w:r>
            <w:r w:rsidRPr="00ED0A03">
              <w:rPr>
                <w:rFonts w:ascii="Times New Roman" w:eastAsia="Times New Roman" w:hAnsi="Times New Roman" w:cs="Times New Roman"/>
                <w:color w:val="000000"/>
                <w:sz w:val="28"/>
                <w:szCs w:val="28"/>
              </w:rPr>
              <w:t xml:space="preserve"> Chân giậm nhảy đạp mạnh vào ván, duỗi thẳng, chân lăng nâng đùi vuông góc với thân người, thân người thẳng, tay cùng bên chân giậm nhảy đánh về trước, lên trên, cánh tay song song với mặt đất, tay bên chân lăng gập ở khớp khuỷu và đánh sang bên, lên trên ngang vai, mắt nhìn thẳng. Kết thúc giậm nhảy, cơ thể rời đất tư thế bước bộ trên không.</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hAnsi="Times New Roman" w:cs="Times New Roman"/>
                <w:noProof/>
                <w:sz w:val="28"/>
                <w:szCs w:val="28"/>
                <w:lang w:val="en-US"/>
              </w:rPr>
              <w:drawing>
                <wp:inline distT="0" distB="0" distL="0" distR="0" wp14:anchorId="6481E6D1" wp14:editId="6680BBA3">
                  <wp:extent cx="1787096" cy="13716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92648" cy="1375861"/>
                          </a:xfrm>
                          <a:prstGeom prst="rect">
                            <a:avLst/>
                          </a:prstGeom>
                        </pic:spPr>
                      </pic:pic>
                    </a:graphicData>
                  </a:graphic>
                </wp:inline>
              </w:drawing>
            </w:r>
          </w:p>
        </w:tc>
      </w:tr>
    </w:tbl>
    <w:p w:rsidR="00641C76" w:rsidRPr="00ED0A03" w:rsidRDefault="00641C76" w:rsidP="007329A3">
      <w:pPr>
        <w:spacing w:after="0" w:line="276" w:lineRule="auto"/>
        <w:jc w:val="both"/>
        <w:rPr>
          <w:rFonts w:ascii="Times New Roman" w:eastAsia="Times New Roman" w:hAnsi="Times New Roman" w:cs="Times New Roman"/>
          <w:b/>
          <w:sz w:val="28"/>
          <w:szCs w:val="28"/>
        </w:rPr>
      </w:pPr>
    </w:p>
    <w:p w:rsidR="00516A46" w:rsidRPr="00ED0A03" w:rsidRDefault="00516A46" w:rsidP="007329A3">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 xml:space="preserve">C. HOẠT ĐỘNG LUYỆN TẬP </w:t>
      </w: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 Bài tập 1. Luyện tập kĩ thuật giậm nhảy và bước bộ</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b/>
          <w:color w:val="000000"/>
          <w:sz w:val="28"/>
          <w:szCs w:val="28"/>
        </w:rPr>
        <w:t>a. Mục tiêu:</w:t>
      </w:r>
      <w:r w:rsidRPr="00ED0A03">
        <w:rPr>
          <w:rFonts w:ascii="Times New Roman" w:eastAsia="Times New Roman" w:hAnsi="Times New Roman" w:cs="Times New Roman"/>
          <w:color w:val="000000"/>
          <w:sz w:val="28"/>
          <w:szCs w:val="28"/>
        </w:rPr>
        <w:t xml:space="preserve"> Giúp HS nắm chắc kĩ thuật giậm nhảy và bước bộ.</w:t>
      </w:r>
    </w:p>
    <w:p w:rsidR="00516A46" w:rsidRPr="00ED0A03" w:rsidRDefault="00516A46" w:rsidP="007329A3">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b. Nội dung:</w:t>
      </w:r>
      <w:r w:rsidRPr="00ED0A03">
        <w:rPr>
          <w:rFonts w:ascii="Times New Roman" w:eastAsia="Times New Roman" w:hAnsi="Times New Roman" w:cs="Times New Roman"/>
          <w:sz w:val="28"/>
          <w:szCs w:val="28"/>
        </w:rPr>
        <w:t xml:space="preserve"> </w:t>
      </w:r>
      <w:r w:rsidRPr="00ED0A03">
        <w:rPr>
          <w:rFonts w:ascii="Times New Roman" w:eastAsia="Times New Roman" w:hAnsi="Times New Roman" w:cs="Times New Roman"/>
          <w:color w:val="000000"/>
          <w:sz w:val="28"/>
          <w:szCs w:val="28"/>
        </w:rPr>
        <w:t>GV chuẩn bị sân tập, hướng dẫn và tổ chức cho HS luyện tập.</w:t>
      </w:r>
    </w:p>
    <w:p w:rsidR="00516A46" w:rsidRPr="00ED0A03" w:rsidRDefault="00516A46" w:rsidP="007329A3">
      <w:pPr>
        <w:spacing w:after="0" w:line="276" w:lineRule="auto"/>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 xml:space="preserve">c. Sản phẩm học tập: </w:t>
      </w:r>
      <w:r w:rsidRPr="00ED0A03">
        <w:rPr>
          <w:rFonts w:ascii="Times New Roman" w:eastAsia="Times New Roman" w:hAnsi="Times New Roman" w:cs="Times New Roman"/>
          <w:color w:val="000000"/>
          <w:sz w:val="28"/>
          <w:szCs w:val="28"/>
        </w:rPr>
        <w:t>HS thực hiện đúng kĩ thuật giậm nhảy và bước bộ</w:t>
      </w:r>
    </w:p>
    <w:p w:rsidR="00516A46" w:rsidRPr="00ED0A03" w:rsidRDefault="00516A46" w:rsidP="007329A3">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b/>
          <w:color w:val="000000"/>
          <w:sz w:val="28"/>
          <w:szCs w:val="28"/>
        </w:rPr>
        <w:t>d. Tổ chức thực hiện:</w:t>
      </w:r>
      <w:r w:rsidRPr="00ED0A03">
        <w:rPr>
          <w:rFonts w:ascii="Times New Roman" w:eastAsia="Times New Roman" w:hAnsi="Times New Roman" w:cs="Times New Roman"/>
          <w:i/>
          <w:color w:val="000000"/>
          <w:sz w:val="28"/>
          <w:szCs w:val="28"/>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850"/>
        <w:gridCol w:w="993"/>
        <w:gridCol w:w="2976"/>
      </w:tblGrid>
      <w:tr w:rsidR="007329A3" w:rsidRPr="00ED0A03" w:rsidTr="00451BD5">
        <w:trPr>
          <w:trHeight w:val="444"/>
        </w:trPr>
        <w:tc>
          <w:tcPr>
            <w:tcW w:w="4815" w:type="dxa"/>
            <w:vMerge w:val="restart"/>
          </w:tcPr>
          <w:p w:rsidR="007329A3" w:rsidRPr="00ED0A03" w:rsidRDefault="007329A3"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HOẠT ĐỘNG CỦA GV - HS</w:t>
            </w:r>
          </w:p>
        </w:tc>
        <w:tc>
          <w:tcPr>
            <w:tcW w:w="1843" w:type="dxa"/>
            <w:gridSpan w:val="2"/>
          </w:tcPr>
          <w:p w:rsidR="007329A3" w:rsidRPr="00ED0A03" w:rsidRDefault="007329A3"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LƯỢNG VẬN ĐỘNG</w:t>
            </w:r>
          </w:p>
        </w:tc>
        <w:tc>
          <w:tcPr>
            <w:tcW w:w="2976" w:type="dxa"/>
            <w:vMerge w:val="restart"/>
          </w:tcPr>
          <w:p w:rsidR="007329A3" w:rsidRPr="00ED0A03" w:rsidRDefault="007329A3"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DỰ KIẾN SẢN PHẨM</w:t>
            </w:r>
          </w:p>
        </w:tc>
      </w:tr>
      <w:tr w:rsidR="007329A3" w:rsidRPr="00ED0A03" w:rsidTr="00451BD5">
        <w:trPr>
          <w:trHeight w:val="444"/>
        </w:trPr>
        <w:tc>
          <w:tcPr>
            <w:tcW w:w="4815" w:type="dxa"/>
            <w:vMerge/>
          </w:tcPr>
          <w:p w:rsidR="007329A3" w:rsidRPr="00ED0A03" w:rsidRDefault="007329A3" w:rsidP="00451BD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7329A3" w:rsidRPr="00ED0A03" w:rsidRDefault="007329A3"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TG</w:t>
            </w:r>
          </w:p>
        </w:tc>
        <w:tc>
          <w:tcPr>
            <w:tcW w:w="993" w:type="dxa"/>
          </w:tcPr>
          <w:p w:rsidR="007329A3" w:rsidRPr="00ED0A03" w:rsidRDefault="007329A3"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SL</w:t>
            </w:r>
          </w:p>
        </w:tc>
        <w:tc>
          <w:tcPr>
            <w:tcW w:w="2976" w:type="dxa"/>
            <w:vMerge/>
          </w:tcPr>
          <w:p w:rsidR="007329A3" w:rsidRPr="00ED0A03" w:rsidRDefault="007329A3" w:rsidP="00451BD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7329A3" w:rsidRPr="00ED0A03" w:rsidTr="00451BD5">
        <w:tc>
          <w:tcPr>
            <w:tcW w:w="4815" w:type="dxa"/>
          </w:tcPr>
          <w:p w:rsidR="007329A3" w:rsidRPr="00ED0A03" w:rsidRDefault="007329A3"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Bước 1: GV chuyển giao nhiệm vụ học tập</w:t>
            </w:r>
          </w:p>
          <w:p w:rsidR="007329A3" w:rsidRPr="00ED0A03" w:rsidRDefault="007329A3" w:rsidP="007329A3">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color w:val="000000"/>
                <w:sz w:val="28"/>
                <w:szCs w:val="28"/>
              </w:rPr>
              <w:t xml:space="preserve">- GV giao </w:t>
            </w:r>
            <w:r w:rsidRPr="00ED0A03">
              <w:rPr>
                <w:rFonts w:ascii="Times New Roman" w:eastAsia="Times New Roman" w:hAnsi="Times New Roman" w:cs="Times New Roman"/>
                <w:sz w:val="28"/>
                <w:szCs w:val="28"/>
              </w:rPr>
              <w:t>nhiệm</w:t>
            </w:r>
            <w:r w:rsidRPr="00ED0A03">
              <w:rPr>
                <w:rFonts w:ascii="Times New Roman" w:eastAsia="Times New Roman" w:hAnsi="Times New Roman" w:cs="Times New Roman"/>
                <w:color w:val="000000"/>
                <w:sz w:val="28"/>
                <w:szCs w:val="28"/>
              </w:rPr>
              <w:t xml:space="preserve"> vụ cho HS:</w:t>
            </w:r>
          </w:p>
          <w:p w:rsidR="007329A3" w:rsidRPr="00ED0A03" w:rsidRDefault="007329A3"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i/>
                <w:color w:val="000000"/>
                <w:sz w:val="28"/>
                <w:szCs w:val="28"/>
              </w:rPr>
              <w:t>+ Chuẩn bị</w:t>
            </w:r>
            <w:r w:rsidRPr="00ED0A03">
              <w:rPr>
                <w:rFonts w:ascii="Times New Roman" w:eastAsia="Times New Roman" w:hAnsi="Times New Roman" w:cs="Times New Roman"/>
                <w:color w:val="000000"/>
                <w:sz w:val="28"/>
                <w:szCs w:val="28"/>
              </w:rPr>
              <w:t>: Ván giậm nhảy, hố cát...</w:t>
            </w:r>
          </w:p>
          <w:p w:rsidR="007329A3" w:rsidRPr="00ED0A03" w:rsidRDefault="007329A3" w:rsidP="007329A3">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i/>
                <w:color w:val="000000"/>
                <w:sz w:val="28"/>
                <w:szCs w:val="28"/>
              </w:rPr>
              <w:t xml:space="preserve">+ Thực hiện lần lượt các bài tập sau đây: </w:t>
            </w:r>
          </w:p>
          <w:p w:rsidR="003F1664" w:rsidRPr="00ED0A03" w:rsidRDefault="003F1664" w:rsidP="003F1664">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Bước 2: HS thực hiện nhiệm vụ học tập</w:t>
            </w:r>
          </w:p>
          <w:p w:rsidR="003F1664" w:rsidRPr="00ED0A03" w:rsidRDefault="003F1664" w:rsidP="003F1664">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HS lắng nghe GV giao nhiệm vụ, thực hiện nhiệm vụ.</w:t>
            </w:r>
          </w:p>
          <w:p w:rsidR="003F1664" w:rsidRPr="00ED0A03" w:rsidRDefault="003F1664" w:rsidP="003F1664">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Bước 3: Báo cáo kết quả hoạt động và thảo luận</w:t>
            </w:r>
          </w:p>
          <w:p w:rsidR="003F1664" w:rsidRPr="00ED0A03" w:rsidRDefault="003F1664" w:rsidP="003F1664">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HS luyện tập và thực hiện động tác theo hướng dẫn của GV.</w:t>
            </w:r>
          </w:p>
          <w:p w:rsidR="003F1664" w:rsidRPr="00ED0A03" w:rsidRDefault="003F1664" w:rsidP="003F1664">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HS có thể luyện tập cá nhân, theo cặp hoặc theo nhóm.</w:t>
            </w:r>
          </w:p>
          <w:p w:rsidR="003F1664" w:rsidRPr="00ED0A03" w:rsidRDefault="003F1664" w:rsidP="003F1664">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Bước : Đánh giá kết quả thực hiện hoạt động</w:t>
            </w:r>
          </w:p>
          <w:p w:rsidR="003F1664" w:rsidRPr="00ED0A03" w:rsidRDefault="003F1664" w:rsidP="003F1664">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GV đánh gia, nhận xét và kết luận.</w:t>
            </w:r>
          </w:p>
          <w:p w:rsidR="007329A3" w:rsidRPr="00ED0A03" w:rsidRDefault="007329A3" w:rsidP="007329A3">
            <w:pPr>
              <w:spacing w:after="0" w:line="240" w:lineRule="auto"/>
              <w:jc w:val="both"/>
              <w:rPr>
                <w:rFonts w:ascii="Times New Roman" w:eastAsia="Times New Roman" w:hAnsi="Times New Roman" w:cs="Times New Roman"/>
                <w:color w:val="000000"/>
                <w:sz w:val="28"/>
                <w:szCs w:val="28"/>
              </w:rPr>
            </w:pPr>
          </w:p>
        </w:tc>
        <w:tc>
          <w:tcPr>
            <w:tcW w:w="850" w:type="dxa"/>
          </w:tcPr>
          <w:p w:rsidR="007329A3" w:rsidRPr="00ED0A03" w:rsidRDefault="007329A3" w:rsidP="00451BD5">
            <w:pPr>
              <w:spacing w:after="0" w:line="240" w:lineRule="auto"/>
              <w:jc w:val="both"/>
              <w:rPr>
                <w:rFonts w:ascii="Times New Roman" w:eastAsia="Times New Roman" w:hAnsi="Times New Roman" w:cs="Times New Roman"/>
                <w:color w:val="000000"/>
                <w:sz w:val="28"/>
                <w:szCs w:val="28"/>
              </w:rPr>
            </w:pPr>
          </w:p>
        </w:tc>
        <w:tc>
          <w:tcPr>
            <w:tcW w:w="993" w:type="dxa"/>
          </w:tcPr>
          <w:p w:rsidR="007329A3" w:rsidRPr="00ED0A03" w:rsidRDefault="007329A3" w:rsidP="00451BD5">
            <w:pPr>
              <w:spacing w:after="0" w:line="240" w:lineRule="auto"/>
              <w:jc w:val="both"/>
              <w:rPr>
                <w:rFonts w:ascii="Times New Roman" w:eastAsia="Times New Roman" w:hAnsi="Times New Roman" w:cs="Times New Roman"/>
                <w:color w:val="000000"/>
                <w:sz w:val="28"/>
                <w:szCs w:val="28"/>
              </w:rPr>
            </w:pPr>
          </w:p>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2-3l</w:t>
            </w:r>
          </w:p>
        </w:tc>
        <w:tc>
          <w:tcPr>
            <w:tcW w:w="2976" w:type="dxa"/>
          </w:tcPr>
          <w:p w:rsidR="007329A3" w:rsidRPr="00ED0A03" w:rsidRDefault="007329A3" w:rsidP="007329A3">
            <w:pPr>
              <w:pStyle w:val="ListParagraph"/>
              <w:numPr>
                <w:ilvl w:val="0"/>
                <w:numId w:val="6"/>
              </w:num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i/>
                <w:color w:val="000000"/>
                <w:sz w:val="28"/>
                <w:szCs w:val="28"/>
              </w:rPr>
              <w:t>Chạy đà tự go dận ngảy từng chân vào hố cát</w:t>
            </w:r>
          </w:p>
          <w:p w:rsidR="007329A3" w:rsidRPr="00ED0A03" w:rsidRDefault="007329A3" w:rsidP="007329A3">
            <w:pPr>
              <w:spacing w:after="0" w:line="240"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i/>
                <w:color w:val="000000"/>
                <w:sz w:val="28"/>
                <w:szCs w:val="28"/>
              </w:rPr>
              <w:t>Một bước thực hiện động tác giậm nhảy và bước bộ: Chân giậm nhảy đặt sau, chân lăng duỗi thẳng, thực hiện một bước giậm nhảy, tiếp đất bằng chân lăng.</w:t>
            </w:r>
          </w:p>
          <w:p w:rsidR="007329A3" w:rsidRPr="00ED0A03" w:rsidRDefault="007329A3" w:rsidP="007329A3">
            <w:pPr>
              <w:spacing w:after="0" w:line="240" w:lineRule="auto"/>
              <w:jc w:val="both"/>
              <w:rPr>
                <w:rFonts w:ascii="Times New Roman" w:eastAsia="Times New Roman" w:hAnsi="Times New Roman" w:cs="Times New Roman"/>
                <w:color w:val="000000"/>
                <w:sz w:val="28"/>
                <w:szCs w:val="28"/>
              </w:rPr>
            </w:pPr>
            <w:r w:rsidRPr="00ED0A03">
              <w:rPr>
                <w:rFonts w:ascii="Times New Roman" w:hAnsi="Times New Roman" w:cs="Times New Roman"/>
                <w:noProof/>
                <w:sz w:val="28"/>
                <w:szCs w:val="28"/>
              </w:rPr>
              <w:t xml:space="preserve"> </w:t>
            </w:r>
            <w:r w:rsidRPr="00ED0A03">
              <w:rPr>
                <w:rFonts w:ascii="Times New Roman" w:hAnsi="Times New Roman" w:cs="Times New Roman"/>
                <w:noProof/>
                <w:sz w:val="28"/>
                <w:szCs w:val="28"/>
                <w:lang w:val="en-US"/>
              </w:rPr>
              <w:drawing>
                <wp:inline distT="0" distB="0" distL="0" distR="0" wp14:anchorId="700EA374" wp14:editId="7CA18688">
                  <wp:extent cx="1752600" cy="10947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63878" cy="1101785"/>
                          </a:xfrm>
                          <a:prstGeom prst="rect">
                            <a:avLst/>
                          </a:prstGeom>
                        </pic:spPr>
                      </pic:pic>
                    </a:graphicData>
                  </a:graphic>
                </wp:inline>
              </w:drawing>
            </w:r>
          </w:p>
          <w:p w:rsidR="003F1664" w:rsidRPr="00ED0A03" w:rsidRDefault="003F1664" w:rsidP="003F1664">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i/>
                <w:color w:val="000000"/>
                <w:sz w:val="28"/>
                <w:szCs w:val="28"/>
              </w:rPr>
              <w:t>-Đi chậm thực hiện động tác giậm nhảy và bước bộ trên đường thẳng.</w:t>
            </w:r>
          </w:p>
          <w:p w:rsidR="003F1664" w:rsidRPr="00ED0A03" w:rsidRDefault="003F1664" w:rsidP="003F1664">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i/>
                <w:color w:val="000000"/>
                <w:sz w:val="28"/>
                <w:szCs w:val="28"/>
              </w:rPr>
              <w:t>-Chạy một ước, chạy ba bước thực hiện động tác giậm nhảy và bước bộ liên tục trên đường thẳng từ 15 – 20m.</w:t>
            </w:r>
          </w:p>
          <w:p w:rsidR="003F1664" w:rsidRPr="00ED0A03" w:rsidRDefault="003F1664" w:rsidP="003F1664">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i/>
                <w:color w:val="000000"/>
                <w:sz w:val="28"/>
                <w:szCs w:val="28"/>
              </w:rPr>
              <w:t>-Chạy ba bước giậm nhảy và bước bộ vào hố cát</w:t>
            </w:r>
          </w:p>
          <w:p w:rsidR="003F1664" w:rsidRPr="00ED0A03" w:rsidRDefault="003F1664" w:rsidP="007329A3">
            <w:pPr>
              <w:spacing w:after="0" w:line="240" w:lineRule="auto"/>
              <w:jc w:val="both"/>
              <w:rPr>
                <w:rFonts w:ascii="Times New Roman" w:eastAsia="Times New Roman" w:hAnsi="Times New Roman" w:cs="Times New Roman"/>
                <w:color w:val="000000"/>
                <w:sz w:val="28"/>
                <w:szCs w:val="28"/>
              </w:rPr>
            </w:pPr>
          </w:p>
          <w:p w:rsidR="003F1664" w:rsidRPr="00ED0A03" w:rsidRDefault="003F1664" w:rsidP="007329A3">
            <w:pPr>
              <w:spacing w:after="0" w:line="240" w:lineRule="auto"/>
              <w:jc w:val="both"/>
              <w:rPr>
                <w:rFonts w:ascii="Times New Roman" w:eastAsia="Times New Roman" w:hAnsi="Times New Roman" w:cs="Times New Roman"/>
                <w:color w:val="000000"/>
                <w:sz w:val="28"/>
                <w:szCs w:val="28"/>
              </w:rPr>
            </w:pPr>
          </w:p>
          <w:p w:rsidR="003F1664" w:rsidRPr="00ED0A03" w:rsidRDefault="003F1664" w:rsidP="007329A3">
            <w:pPr>
              <w:spacing w:after="0" w:line="240" w:lineRule="auto"/>
              <w:jc w:val="both"/>
              <w:rPr>
                <w:rFonts w:ascii="Times New Roman" w:eastAsia="Times New Roman" w:hAnsi="Times New Roman" w:cs="Times New Roman"/>
                <w:color w:val="000000"/>
                <w:sz w:val="28"/>
                <w:szCs w:val="28"/>
              </w:rPr>
            </w:pPr>
          </w:p>
        </w:tc>
      </w:tr>
    </w:tbl>
    <w:p w:rsidR="00516A46" w:rsidRPr="00ED0A03" w:rsidRDefault="00516A46" w:rsidP="007329A3">
      <w:pPr>
        <w:spacing w:after="0" w:line="276" w:lineRule="auto"/>
        <w:jc w:val="center"/>
        <w:rPr>
          <w:rFonts w:ascii="Times New Roman" w:eastAsia="Times New Roman" w:hAnsi="Times New Roman" w:cs="Times New Roman"/>
          <w:color w:val="000000"/>
          <w:sz w:val="28"/>
          <w:szCs w:val="28"/>
        </w:rPr>
      </w:pP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 Bài tập 2. Bài tập phát triển sức mạnh chân</w:t>
      </w:r>
    </w:p>
    <w:p w:rsidR="00516A46" w:rsidRPr="00ED0A03" w:rsidRDefault="00516A46" w:rsidP="007329A3">
      <w:pPr>
        <w:spacing w:after="0" w:line="276" w:lineRule="auto"/>
        <w:jc w:val="both"/>
        <w:rPr>
          <w:rFonts w:ascii="Times New Roman" w:eastAsia="Times New Roman" w:hAnsi="Times New Roman" w:cs="Times New Roman"/>
          <w:b/>
          <w:i/>
          <w:color w:val="000000"/>
          <w:sz w:val="28"/>
          <w:szCs w:val="28"/>
        </w:rPr>
      </w:pPr>
      <w:r w:rsidRPr="00ED0A03">
        <w:rPr>
          <w:rFonts w:ascii="Times New Roman" w:eastAsia="Times New Roman" w:hAnsi="Times New Roman" w:cs="Times New Roman"/>
          <w:b/>
          <w:i/>
          <w:color w:val="000000"/>
          <w:sz w:val="28"/>
          <w:szCs w:val="28"/>
          <w:u w:val="single"/>
        </w:rPr>
        <w:t>Nhiệm vụ 1</w:t>
      </w:r>
      <w:r w:rsidRPr="00ED0A03">
        <w:rPr>
          <w:rFonts w:ascii="Times New Roman" w:eastAsia="Times New Roman" w:hAnsi="Times New Roman" w:cs="Times New Roman"/>
          <w:b/>
          <w:i/>
          <w:color w:val="000000"/>
          <w:sz w:val="28"/>
          <w:szCs w:val="28"/>
        </w:rPr>
        <w:t>. Lò cò bằng chân giậm nhảy</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b/>
          <w:color w:val="000000"/>
          <w:sz w:val="28"/>
          <w:szCs w:val="28"/>
        </w:rPr>
        <w:t>a. Mục tiêu:</w:t>
      </w:r>
      <w:r w:rsidRPr="00ED0A03">
        <w:rPr>
          <w:rFonts w:ascii="Times New Roman" w:eastAsia="Times New Roman" w:hAnsi="Times New Roman" w:cs="Times New Roman"/>
          <w:color w:val="000000"/>
          <w:sz w:val="28"/>
          <w:szCs w:val="28"/>
        </w:rPr>
        <w:t xml:space="preserve"> Thông qua bài tập giúp học sinh phát triển sức mạnh của đôi chân.</w:t>
      </w:r>
    </w:p>
    <w:p w:rsidR="00516A46" w:rsidRPr="00ED0A03" w:rsidRDefault="00516A46" w:rsidP="007329A3">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b. Nội dung:</w:t>
      </w:r>
      <w:r w:rsidRPr="00ED0A03">
        <w:rPr>
          <w:rFonts w:ascii="Times New Roman" w:eastAsia="Times New Roman" w:hAnsi="Times New Roman" w:cs="Times New Roman"/>
          <w:sz w:val="28"/>
          <w:szCs w:val="28"/>
        </w:rPr>
        <w:t xml:space="preserve"> </w:t>
      </w:r>
      <w:r w:rsidRPr="00ED0A03">
        <w:rPr>
          <w:rFonts w:ascii="Times New Roman" w:eastAsia="Times New Roman" w:hAnsi="Times New Roman" w:cs="Times New Roman"/>
          <w:color w:val="000000"/>
          <w:sz w:val="28"/>
          <w:szCs w:val="28"/>
        </w:rPr>
        <w:t>GV chuẩn bị sân tập, hướng dẫn và tổ chức cho HS luyện tập.</w:t>
      </w:r>
    </w:p>
    <w:p w:rsidR="00516A46" w:rsidRPr="00ED0A03" w:rsidRDefault="00516A46" w:rsidP="007329A3">
      <w:pPr>
        <w:spacing w:after="0" w:line="276" w:lineRule="auto"/>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 xml:space="preserve">c. Sản phẩm học tập: </w:t>
      </w:r>
      <w:r w:rsidRPr="00ED0A03">
        <w:rPr>
          <w:rFonts w:ascii="Times New Roman" w:eastAsia="Times New Roman" w:hAnsi="Times New Roman" w:cs="Times New Roman"/>
          <w:color w:val="000000"/>
          <w:sz w:val="28"/>
          <w:szCs w:val="28"/>
        </w:rPr>
        <w:t>HS thực hiện nhảy lò cò bằng chân giậm nhảy.</w:t>
      </w:r>
    </w:p>
    <w:p w:rsidR="00516A46" w:rsidRPr="00ED0A03" w:rsidRDefault="00516A46" w:rsidP="007329A3">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b/>
          <w:color w:val="000000"/>
          <w:sz w:val="28"/>
          <w:szCs w:val="28"/>
        </w:rPr>
        <w:t>d. Tổ chức thực hiện:</w:t>
      </w:r>
      <w:r w:rsidRPr="00ED0A03">
        <w:rPr>
          <w:rFonts w:ascii="Times New Roman" w:eastAsia="Times New Roman" w:hAnsi="Times New Roman" w:cs="Times New Roman"/>
          <w:i/>
          <w:color w:val="000000"/>
          <w:sz w:val="28"/>
          <w:szCs w:val="28"/>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850"/>
        <w:gridCol w:w="993"/>
        <w:gridCol w:w="2976"/>
      </w:tblGrid>
      <w:tr w:rsidR="003F1664" w:rsidRPr="00ED0A03" w:rsidTr="00451BD5">
        <w:trPr>
          <w:trHeight w:val="444"/>
        </w:trPr>
        <w:tc>
          <w:tcPr>
            <w:tcW w:w="4815" w:type="dxa"/>
            <w:vMerge w:val="restart"/>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HOẠT ĐỘNG CỦA GV - HS</w:t>
            </w:r>
          </w:p>
        </w:tc>
        <w:tc>
          <w:tcPr>
            <w:tcW w:w="1843" w:type="dxa"/>
            <w:gridSpan w:val="2"/>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LƯỢNG VẬN ĐỘNG</w:t>
            </w:r>
          </w:p>
        </w:tc>
        <w:tc>
          <w:tcPr>
            <w:tcW w:w="2976" w:type="dxa"/>
            <w:vMerge w:val="restart"/>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DỰ KIẾN SẢN PHẨM</w:t>
            </w:r>
          </w:p>
        </w:tc>
      </w:tr>
      <w:tr w:rsidR="003F1664" w:rsidRPr="00ED0A03" w:rsidTr="00451BD5">
        <w:trPr>
          <w:trHeight w:val="444"/>
        </w:trPr>
        <w:tc>
          <w:tcPr>
            <w:tcW w:w="4815" w:type="dxa"/>
            <w:vMerge/>
          </w:tcPr>
          <w:p w:rsidR="003F1664" w:rsidRPr="00ED0A03" w:rsidRDefault="003F1664" w:rsidP="00451BD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TG</w:t>
            </w:r>
          </w:p>
        </w:tc>
        <w:tc>
          <w:tcPr>
            <w:tcW w:w="993" w:type="dxa"/>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SL</w:t>
            </w:r>
          </w:p>
        </w:tc>
        <w:tc>
          <w:tcPr>
            <w:tcW w:w="2976" w:type="dxa"/>
            <w:vMerge/>
          </w:tcPr>
          <w:p w:rsidR="003F1664" w:rsidRPr="00ED0A03" w:rsidRDefault="003F1664" w:rsidP="00451BD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3F1664" w:rsidRPr="00ED0A03" w:rsidTr="00451BD5">
        <w:tc>
          <w:tcPr>
            <w:tcW w:w="4815" w:type="dxa"/>
          </w:tcPr>
          <w:p w:rsidR="003F1664" w:rsidRPr="00ED0A03" w:rsidRDefault="003F1664" w:rsidP="003F1664">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Bước 1: GV chuyển giao nhiệm vụ học tập</w:t>
            </w:r>
          </w:p>
          <w:p w:rsidR="003F1664" w:rsidRPr="00ED0A03" w:rsidRDefault="003F1664" w:rsidP="003F1664">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color w:val="000000"/>
                <w:sz w:val="28"/>
                <w:szCs w:val="28"/>
              </w:rPr>
              <w:t xml:space="preserve">- GV giao </w:t>
            </w:r>
            <w:r w:rsidRPr="00ED0A03">
              <w:rPr>
                <w:rFonts w:ascii="Times New Roman" w:eastAsia="Times New Roman" w:hAnsi="Times New Roman" w:cs="Times New Roman"/>
                <w:sz w:val="28"/>
                <w:szCs w:val="28"/>
              </w:rPr>
              <w:t>nhiệm</w:t>
            </w:r>
            <w:r w:rsidRPr="00ED0A03">
              <w:rPr>
                <w:rFonts w:ascii="Times New Roman" w:eastAsia="Times New Roman" w:hAnsi="Times New Roman" w:cs="Times New Roman"/>
                <w:color w:val="000000"/>
                <w:sz w:val="28"/>
                <w:szCs w:val="28"/>
              </w:rPr>
              <w:t xml:space="preserve"> vụ cho HS:</w:t>
            </w:r>
          </w:p>
          <w:p w:rsidR="003F1664" w:rsidRPr="00ED0A03" w:rsidRDefault="003F1664" w:rsidP="003F1664">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i/>
                <w:color w:val="000000"/>
                <w:sz w:val="28"/>
                <w:szCs w:val="28"/>
              </w:rPr>
              <w:t>+ Chuẩn bị:</w:t>
            </w:r>
            <w:r w:rsidRPr="00ED0A03">
              <w:rPr>
                <w:rFonts w:ascii="Times New Roman" w:eastAsia="Times New Roman" w:hAnsi="Times New Roman" w:cs="Times New Roman"/>
                <w:color w:val="000000"/>
                <w:sz w:val="28"/>
                <w:szCs w:val="28"/>
              </w:rPr>
              <w:t xml:space="preserve"> Ván giậm nhảy, hố cát...</w:t>
            </w:r>
          </w:p>
          <w:p w:rsidR="003F1664" w:rsidRPr="00ED0A03" w:rsidRDefault="003F1664" w:rsidP="003F1664">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i/>
                <w:color w:val="000000"/>
                <w:sz w:val="28"/>
                <w:szCs w:val="28"/>
              </w:rPr>
              <w:t>+ Thực hiện:</w:t>
            </w:r>
            <w:r w:rsidRPr="00ED0A03">
              <w:rPr>
                <w:rFonts w:ascii="Times New Roman" w:eastAsia="Times New Roman" w:hAnsi="Times New Roman" w:cs="Times New Roman"/>
                <w:color w:val="000000"/>
                <w:sz w:val="28"/>
                <w:szCs w:val="28"/>
              </w:rPr>
              <w:t xml:space="preserve"> </w:t>
            </w:r>
          </w:p>
          <w:p w:rsidR="003F1664" w:rsidRPr="00ED0A03" w:rsidRDefault="003F1664" w:rsidP="003F1664">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Bước 2: HS thực hiện nhiệm vụ học tập</w:t>
            </w:r>
          </w:p>
          <w:p w:rsidR="003F1664" w:rsidRPr="00ED0A03" w:rsidRDefault="003F1664" w:rsidP="003F1664">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HS lắng nghe GV giao nhiệm vụ, thực hiện nhiệm vụ.</w:t>
            </w:r>
          </w:p>
          <w:p w:rsidR="003F1664" w:rsidRPr="00ED0A03" w:rsidRDefault="003F1664" w:rsidP="003F1664">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Bước 3: Báo cáo kết quả hoạt động và thảo luận</w:t>
            </w:r>
          </w:p>
          <w:p w:rsidR="003F1664" w:rsidRPr="00ED0A03" w:rsidRDefault="003F1664" w:rsidP="003F1664">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HS luyện tập và thực hiện động tác theo hướng dẫn của GV.</w:t>
            </w:r>
          </w:p>
          <w:p w:rsidR="003F1664" w:rsidRPr="00ED0A03" w:rsidRDefault="003F1664" w:rsidP="003F1664">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HS có thể luyện tập cá nhân, theo cặp hoặc theo nhóm.</w:t>
            </w:r>
          </w:p>
          <w:p w:rsidR="003F1664" w:rsidRPr="00ED0A03" w:rsidRDefault="003F1664" w:rsidP="003F1664">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Bước 4 : Đánh giá kết quả thực hiện hoạt động</w:t>
            </w:r>
          </w:p>
          <w:p w:rsidR="003F1664" w:rsidRPr="00ED0A03" w:rsidRDefault="003F1664" w:rsidP="003F1664">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GV đánh gia, nhận xét và kết luận.</w:t>
            </w:r>
          </w:p>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tc>
        <w:tc>
          <w:tcPr>
            <w:tcW w:w="850" w:type="dxa"/>
          </w:tcPr>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tc>
        <w:tc>
          <w:tcPr>
            <w:tcW w:w="993" w:type="dxa"/>
          </w:tcPr>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2-3l</w:t>
            </w:r>
          </w:p>
        </w:tc>
        <w:tc>
          <w:tcPr>
            <w:tcW w:w="2976" w:type="dxa"/>
          </w:tcPr>
          <w:p w:rsidR="003F1664" w:rsidRPr="00ED0A03" w:rsidRDefault="003F1664" w:rsidP="003F1664">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HS nhảy lò cò bằng chân giậm nhảy liên tục từ 15 – 20m, chân lăng chuyển động tự nhiên, thân người thẳng kết hợp đánh xốc hai tay từ sau ra trước, lên trên.</w:t>
            </w:r>
          </w:p>
          <w:p w:rsidR="003F1664" w:rsidRPr="00ED0A03" w:rsidRDefault="003F1664" w:rsidP="003F1664">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i/>
                <w:color w:val="000000"/>
                <w:sz w:val="28"/>
                <w:szCs w:val="28"/>
              </w:rPr>
              <w:t>+ Số lần thực hiện:</w:t>
            </w:r>
            <w:r w:rsidRPr="00ED0A03">
              <w:rPr>
                <w:rFonts w:ascii="Times New Roman" w:eastAsia="Times New Roman" w:hAnsi="Times New Roman" w:cs="Times New Roman"/>
                <w:color w:val="000000"/>
                <w:sz w:val="28"/>
                <w:szCs w:val="28"/>
              </w:rPr>
              <w:t xml:space="preserve"> Các bài tập thực hiện 2 – 3 lần, thời gian nghỉ giữa các làn tập từ 3 – 4 phút.</w:t>
            </w:r>
          </w:p>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tc>
      </w:tr>
    </w:tbl>
    <w:p w:rsidR="003F1664" w:rsidRPr="00ED0A03" w:rsidRDefault="003F1664" w:rsidP="007329A3">
      <w:pPr>
        <w:spacing w:after="0" w:line="276" w:lineRule="auto"/>
        <w:jc w:val="both"/>
        <w:rPr>
          <w:rFonts w:ascii="Times New Roman" w:eastAsia="Times New Roman" w:hAnsi="Times New Roman" w:cs="Times New Roman"/>
          <w:i/>
          <w:color w:val="000000"/>
          <w:sz w:val="28"/>
          <w:szCs w:val="28"/>
        </w:rPr>
      </w:pPr>
    </w:p>
    <w:p w:rsidR="00516A46" w:rsidRPr="00ED0A03" w:rsidRDefault="00516A46" w:rsidP="007329A3">
      <w:pPr>
        <w:spacing w:after="0" w:line="276" w:lineRule="auto"/>
        <w:jc w:val="both"/>
        <w:rPr>
          <w:rFonts w:ascii="Times New Roman" w:eastAsia="Times New Roman" w:hAnsi="Times New Roman" w:cs="Times New Roman"/>
          <w:b/>
          <w:i/>
          <w:color w:val="000000"/>
          <w:sz w:val="28"/>
          <w:szCs w:val="28"/>
        </w:rPr>
      </w:pPr>
      <w:r w:rsidRPr="00ED0A03">
        <w:rPr>
          <w:rFonts w:ascii="Times New Roman" w:eastAsia="Times New Roman" w:hAnsi="Times New Roman" w:cs="Times New Roman"/>
          <w:b/>
          <w:i/>
          <w:color w:val="000000"/>
          <w:sz w:val="28"/>
          <w:szCs w:val="28"/>
          <w:u w:val="single"/>
        </w:rPr>
        <w:t>Nhiệm vụ 1</w:t>
      </w:r>
      <w:r w:rsidRPr="00ED0A03">
        <w:rPr>
          <w:rFonts w:ascii="Times New Roman" w:eastAsia="Times New Roman" w:hAnsi="Times New Roman" w:cs="Times New Roman"/>
          <w:b/>
          <w:i/>
          <w:color w:val="000000"/>
          <w:sz w:val="28"/>
          <w:szCs w:val="28"/>
        </w:rPr>
        <w:t>. Bật xa tại chỗ vào hố cát</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b/>
          <w:color w:val="000000"/>
          <w:sz w:val="28"/>
          <w:szCs w:val="28"/>
        </w:rPr>
        <w:t>a. Mục tiêu:</w:t>
      </w:r>
      <w:r w:rsidRPr="00ED0A03">
        <w:rPr>
          <w:rFonts w:ascii="Times New Roman" w:eastAsia="Times New Roman" w:hAnsi="Times New Roman" w:cs="Times New Roman"/>
          <w:color w:val="000000"/>
          <w:sz w:val="28"/>
          <w:szCs w:val="28"/>
        </w:rPr>
        <w:t xml:space="preserve"> Thông qua bài tập giúp học sinh phát triển sức mạnh của đôi chân.</w:t>
      </w:r>
    </w:p>
    <w:p w:rsidR="00516A46" w:rsidRPr="00ED0A03" w:rsidRDefault="00516A46" w:rsidP="007329A3">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b. Nội dung:</w:t>
      </w:r>
      <w:r w:rsidRPr="00ED0A03">
        <w:rPr>
          <w:rFonts w:ascii="Times New Roman" w:eastAsia="Times New Roman" w:hAnsi="Times New Roman" w:cs="Times New Roman"/>
          <w:sz w:val="28"/>
          <w:szCs w:val="28"/>
        </w:rPr>
        <w:t xml:space="preserve"> </w:t>
      </w:r>
      <w:r w:rsidRPr="00ED0A03">
        <w:rPr>
          <w:rFonts w:ascii="Times New Roman" w:eastAsia="Times New Roman" w:hAnsi="Times New Roman" w:cs="Times New Roman"/>
          <w:color w:val="000000"/>
          <w:sz w:val="28"/>
          <w:szCs w:val="28"/>
        </w:rPr>
        <w:t>GV chuẩn bị sân tập, hướng dẫn và tổ chức cho HS luyện tập.</w:t>
      </w:r>
    </w:p>
    <w:p w:rsidR="00516A46" w:rsidRPr="00ED0A03" w:rsidRDefault="00516A46" w:rsidP="007329A3">
      <w:pPr>
        <w:spacing w:after="0" w:line="276" w:lineRule="auto"/>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 xml:space="preserve">c. Sản phẩm học tập: </w:t>
      </w:r>
      <w:r w:rsidRPr="00ED0A03">
        <w:rPr>
          <w:rFonts w:ascii="Times New Roman" w:eastAsia="Times New Roman" w:hAnsi="Times New Roman" w:cs="Times New Roman"/>
          <w:color w:val="000000"/>
          <w:sz w:val="28"/>
          <w:szCs w:val="28"/>
        </w:rPr>
        <w:t>HS thực hiện nhảy lò cò bằng chân giậm nhảy.</w:t>
      </w:r>
    </w:p>
    <w:p w:rsidR="00516A46" w:rsidRPr="00ED0A03" w:rsidRDefault="00516A46" w:rsidP="007329A3">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b/>
          <w:color w:val="000000"/>
          <w:sz w:val="28"/>
          <w:szCs w:val="28"/>
        </w:rPr>
        <w:t>d. Tổ chức thực hiện:</w:t>
      </w:r>
      <w:r w:rsidRPr="00ED0A03">
        <w:rPr>
          <w:rFonts w:ascii="Times New Roman" w:eastAsia="Times New Roman" w:hAnsi="Times New Roman" w:cs="Times New Roman"/>
          <w:i/>
          <w:color w:val="000000"/>
          <w:sz w:val="28"/>
          <w:szCs w:val="28"/>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850"/>
        <w:gridCol w:w="993"/>
        <w:gridCol w:w="2976"/>
      </w:tblGrid>
      <w:tr w:rsidR="003F1664" w:rsidRPr="00ED0A03" w:rsidTr="00451BD5">
        <w:trPr>
          <w:trHeight w:val="444"/>
        </w:trPr>
        <w:tc>
          <w:tcPr>
            <w:tcW w:w="4815" w:type="dxa"/>
            <w:vMerge w:val="restart"/>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HOẠT ĐỘNG CỦA GV - HS</w:t>
            </w:r>
          </w:p>
        </w:tc>
        <w:tc>
          <w:tcPr>
            <w:tcW w:w="1843" w:type="dxa"/>
            <w:gridSpan w:val="2"/>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LƯỢNG VẬN ĐỘNG</w:t>
            </w:r>
          </w:p>
        </w:tc>
        <w:tc>
          <w:tcPr>
            <w:tcW w:w="2976" w:type="dxa"/>
            <w:vMerge w:val="restart"/>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DỰ KIẾN SẢN PHẨM</w:t>
            </w:r>
          </w:p>
        </w:tc>
      </w:tr>
      <w:tr w:rsidR="003F1664" w:rsidRPr="00ED0A03" w:rsidTr="00451BD5">
        <w:trPr>
          <w:trHeight w:val="444"/>
        </w:trPr>
        <w:tc>
          <w:tcPr>
            <w:tcW w:w="4815" w:type="dxa"/>
            <w:vMerge/>
          </w:tcPr>
          <w:p w:rsidR="003F1664" w:rsidRPr="00ED0A03" w:rsidRDefault="003F1664" w:rsidP="00451BD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TG</w:t>
            </w:r>
          </w:p>
        </w:tc>
        <w:tc>
          <w:tcPr>
            <w:tcW w:w="993" w:type="dxa"/>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SL</w:t>
            </w:r>
          </w:p>
        </w:tc>
        <w:tc>
          <w:tcPr>
            <w:tcW w:w="2976" w:type="dxa"/>
            <w:vMerge/>
          </w:tcPr>
          <w:p w:rsidR="003F1664" w:rsidRPr="00ED0A03" w:rsidRDefault="003F1664" w:rsidP="00451BD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3F1664" w:rsidRPr="00ED0A03" w:rsidTr="00451BD5">
        <w:tc>
          <w:tcPr>
            <w:tcW w:w="4815" w:type="dxa"/>
          </w:tcPr>
          <w:p w:rsidR="003F1664" w:rsidRPr="00ED0A03" w:rsidRDefault="003F1664" w:rsidP="003F1664">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lastRenderedPageBreak/>
              <w:t>Bước 1: GV chuyển giao nhiệm vụ học tập</w:t>
            </w:r>
          </w:p>
          <w:p w:rsidR="003F1664" w:rsidRPr="00ED0A03" w:rsidRDefault="003F1664" w:rsidP="003F1664">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color w:val="000000"/>
                <w:sz w:val="28"/>
                <w:szCs w:val="28"/>
              </w:rPr>
              <w:t xml:space="preserve">- GV giao </w:t>
            </w:r>
            <w:r w:rsidRPr="00ED0A03">
              <w:rPr>
                <w:rFonts w:ascii="Times New Roman" w:eastAsia="Times New Roman" w:hAnsi="Times New Roman" w:cs="Times New Roman"/>
                <w:sz w:val="28"/>
                <w:szCs w:val="28"/>
              </w:rPr>
              <w:t>nhiệm</w:t>
            </w:r>
            <w:r w:rsidRPr="00ED0A03">
              <w:rPr>
                <w:rFonts w:ascii="Times New Roman" w:eastAsia="Times New Roman" w:hAnsi="Times New Roman" w:cs="Times New Roman"/>
                <w:color w:val="000000"/>
                <w:sz w:val="28"/>
                <w:szCs w:val="28"/>
              </w:rPr>
              <w:t xml:space="preserve"> vụ cho HS:</w:t>
            </w:r>
          </w:p>
          <w:p w:rsidR="003F1664" w:rsidRPr="00ED0A03" w:rsidRDefault="003F1664" w:rsidP="003F1664">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i/>
                <w:color w:val="000000"/>
                <w:sz w:val="28"/>
                <w:szCs w:val="28"/>
              </w:rPr>
              <w:t>+ Chuẩn bị:</w:t>
            </w:r>
            <w:r w:rsidRPr="00ED0A03">
              <w:rPr>
                <w:rFonts w:ascii="Times New Roman" w:eastAsia="Times New Roman" w:hAnsi="Times New Roman" w:cs="Times New Roman"/>
                <w:color w:val="000000"/>
                <w:sz w:val="28"/>
                <w:szCs w:val="28"/>
              </w:rPr>
              <w:t xml:space="preserve"> Ván giậm nhảy, hố cát...</w:t>
            </w:r>
          </w:p>
          <w:p w:rsidR="003F1664" w:rsidRPr="00ED0A03" w:rsidRDefault="003F1664" w:rsidP="003F1664">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i/>
                <w:color w:val="000000"/>
                <w:sz w:val="28"/>
                <w:szCs w:val="28"/>
              </w:rPr>
              <w:t>+ Thực hiện:</w:t>
            </w:r>
            <w:r w:rsidRPr="00ED0A03">
              <w:rPr>
                <w:rFonts w:ascii="Times New Roman" w:eastAsia="Times New Roman" w:hAnsi="Times New Roman" w:cs="Times New Roman"/>
                <w:color w:val="000000"/>
                <w:sz w:val="28"/>
                <w:szCs w:val="28"/>
              </w:rPr>
              <w:t xml:space="preserve"> HS bật nhảy vươn xa về trước vài hố cát kết hợp đánh xốc hai tay, rơi xuống cát bằng hai chân, thân người gập nhiều về trước.</w:t>
            </w:r>
          </w:p>
          <w:p w:rsidR="003F1664" w:rsidRPr="00ED0A03" w:rsidRDefault="003F1664" w:rsidP="003F1664">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Bước 2: HS thực hiện nhiệm vụ học tập</w:t>
            </w:r>
          </w:p>
          <w:p w:rsidR="003F1664" w:rsidRPr="00ED0A03" w:rsidRDefault="003F1664" w:rsidP="003F1664">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HS lắng nghe GV giao nhiệm vụ, thực hiện nhiệm vụ.</w:t>
            </w:r>
          </w:p>
          <w:p w:rsidR="003F1664" w:rsidRPr="00ED0A03" w:rsidRDefault="003F1664" w:rsidP="003F1664">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Bước 3: Báo cáo kết quả hoạt động và thảo luận</w:t>
            </w:r>
          </w:p>
          <w:p w:rsidR="003F1664" w:rsidRPr="00ED0A03" w:rsidRDefault="003F1664" w:rsidP="003F1664">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HS luyện tập và thực hiện động tác theo hướng dẫn của GV.</w:t>
            </w:r>
          </w:p>
          <w:p w:rsidR="003F1664" w:rsidRPr="00ED0A03" w:rsidRDefault="003F1664" w:rsidP="003F1664">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HS có thể luyện tập cá nhân, theo cặp hoặc theo nhóm.</w:t>
            </w:r>
          </w:p>
          <w:p w:rsidR="003F1664" w:rsidRPr="00ED0A03" w:rsidRDefault="003F1664" w:rsidP="003F1664">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Bước : Đánh giá kết quả thực hiện hoạt động</w:t>
            </w:r>
          </w:p>
          <w:p w:rsidR="003F1664" w:rsidRPr="00ED0A03" w:rsidRDefault="003F1664" w:rsidP="003F1664">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GV đánh gia, nhận xét và kết luận.</w:t>
            </w:r>
          </w:p>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tc>
        <w:tc>
          <w:tcPr>
            <w:tcW w:w="850" w:type="dxa"/>
          </w:tcPr>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tc>
        <w:tc>
          <w:tcPr>
            <w:tcW w:w="993" w:type="dxa"/>
          </w:tcPr>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p w:rsidR="003F1664" w:rsidRPr="00ED0A03" w:rsidRDefault="003F1664" w:rsidP="003F1664">
            <w:pPr>
              <w:rPr>
                <w:rFonts w:ascii="Times New Roman" w:eastAsia="Times New Roman" w:hAnsi="Times New Roman" w:cs="Times New Roman"/>
                <w:sz w:val="28"/>
                <w:szCs w:val="28"/>
              </w:rPr>
            </w:pPr>
          </w:p>
          <w:p w:rsidR="003F1664" w:rsidRPr="00ED0A03" w:rsidRDefault="003F1664" w:rsidP="003F1664">
            <w:pPr>
              <w:rPr>
                <w:rFonts w:ascii="Times New Roman" w:eastAsia="Times New Roman" w:hAnsi="Times New Roman" w:cs="Times New Roman"/>
                <w:color w:val="000000"/>
                <w:sz w:val="28"/>
                <w:szCs w:val="28"/>
              </w:rPr>
            </w:pPr>
          </w:p>
          <w:p w:rsidR="003F1664" w:rsidRPr="00ED0A03" w:rsidRDefault="003F1664" w:rsidP="003F1664">
            <w:pPr>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2-3l</w:t>
            </w:r>
          </w:p>
        </w:tc>
        <w:tc>
          <w:tcPr>
            <w:tcW w:w="2976" w:type="dxa"/>
          </w:tcPr>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r w:rsidRPr="00ED0A03">
              <w:rPr>
                <w:rFonts w:ascii="Times New Roman" w:hAnsi="Times New Roman" w:cs="Times New Roman"/>
                <w:noProof/>
                <w:sz w:val="28"/>
                <w:szCs w:val="28"/>
                <w:lang w:val="en-US"/>
              </w:rPr>
              <w:drawing>
                <wp:inline distT="0" distB="0" distL="0" distR="0" wp14:anchorId="413114BB" wp14:editId="12F51D68">
                  <wp:extent cx="1876320" cy="140398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03944" cy="1424655"/>
                          </a:xfrm>
                          <a:prstGeom prst="rect">
                            <a:avLst/>
                          </a:prstGeom>
                        </pic:spPr>
                      </pic:pic>
                    </a:graphicData>
                  </a:graphic>
                </wp:inline>
              </w:drawing>
            </w:r>
          </w:p>
        </w:tc>
      </w:tr>
    </w:tbl>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p>
    <w:p w:rsidR="00516A46" w:rsidRPr="00ED0A03" w:rsidRDefault="00516A46" w:rsidP="007329A3">
      <w:pPr>
        <w:spacing w:after="0" w:line="276" w:lineRule="auto"/>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TRÒ CHƠI VẬN ĐỘNG PHÁT TRIỂN SỨC MẠNH</w:t>
      </w:r>
    </w:p>
    <w:p w:rsidR="00516A46" w:rsidRPr="00ED0A03" w:rsidRDefault="00516A46" w:rsidP="007329A3">
      <w:pPr>
        <w:spacing w:after="0" w:line="276" w:lineRule="auto"/>
        <w:jc w:val="both"/>
        <w:rPr>
          <w:rFonts w:ascii="Times New Roman" w:eastAsia="Times New Roman" w:hAnsi="Times New Roman" w:cs="Times New Roman"/>
          <w:b/>
          <w:i/>
          <w:color w:val="000000"/>
          <w:sz w:val="28"/>
          <w:szCs w:val="28"/>
        </w:rPr>
      </w:pPr>
      <w:r w:rsidRPr="00ED0A03">
        <w:rPr>
          <w:rFonts w:ascii="Times New Roman" w:eastAsia="Times New Roman" w:hAnsi="Times New Roman" w:cs="Times New Roman"/>
          <w:b/>
          <w:i/>
          <w:color w:val="000000"/>
          <w:sz w:val="28"/>
          <w:szCs w:val="28"/>
          <w:u w:val="single"/>
        </w:rPr>
        <w:t>* Trò chơi 1</w:t>
      </w:r>
      <w:r w:rsidRPr="00ED0A03">
        <w:rPr>
          <w:rFonts w:ascii="Times New Roman" w:eastAsia="Times New Roman" w:hAnsi="Times New Roman" w:cs="Times New Roman"/>
          <w:b/>
          <w:i/>
          <w:color w:val="000000"/>
          <w:sz w:val="28"/>
          <w:szCs w:val="28"/>
        </w:rPr>
        <w:t>. Lò cò tiếp sức</w:t>
      </w:r>
    </w:p>
    <w:p w:rsidR="00516A46" w:rsidRPr="00ED0A03" w:rsidRDefault="00516A46" w:rsidP="007329A3">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b/>
          <w:color w:val="000000"/>
          <w:sz w:val="28"/>
          <w:szCs w:val="28"/>
        </w:rPr>
        <w:t>a. Mục tiêu:</w:t>
      </w:r>
      <w:r w:rsidRPr="00ED0A03">
        <w:rPr>
          <w:rFonts w:ascii="Times New Roman" w:eastAsia="Times New Roman" w:hAnsi="Times New Roman" w:cs="Times New Roman"/>
          <w:color w:val="000000"/>
          <w:sz w:val="28"/>
          <w:szCs w:val="28"/>
        </w:rPr>
        <w:t xml:space="preserve"> Giúp HS rèn luyện khả năng định hướng khi chạy, phát triển sức mạnh và sức bền.</w:t>
      </w:r>
    </w:p>
    <w:p w:rsidR="00516A46" w:rsidRPr="00ED0A03" w:rsidRDefault="00516A46" w:rsidP="007329A3">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b/>
          <w:sz w:val="28"/>
          <w:szCs w:val="28"/>
        </w:rPr>
        <w:t xml:space="preserve">b. Nội dung: </w:t>
      </w:r>
      <w:r w:rsidRPr="00ED0A03">
        <w:rPr>
          <w:rFonts w:ascii="Times New Roman" w:eastAsia="Times New Roman" w:hAnsi="Times New Roman" w:cs="Times New Roman"/>
          <w:sz w:val="28"/>
          <w:szCs w:val="28"/>
        </w:rPr>
        <w:t>GV hướng dẫn luật chơi, tổ chức cho HS chơi trò chơi</w:t>
      </w:r>
    </w:p>
    <w:p w:rsidR="00516A46" w:rsidRPr="00ED0A03" w:rsidRDefault="00516A46" w:rsidP="007329A3">
      <w:pPr>
        <w:spacing w:after="0" w:line="276" w:lineRule="auto"/>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 xml:space="preserve">c. Sản phẩm học tập: </w:t>
      </w:r>
      <w:r w:rsidRPr="00ED0A03">
        <w:rPr>
          <w:rFonts w:ascii="Times New Roman" w:eastAsia="Times New Roman" w:hAnsi="Times New Roman" w:cs="Times New Roman"/>
          <w:color w:val="000000"/>
          <w:sz w:val="28"/>
          <w:szCs w:val="28"/>
        </w:rPr>
        <w:t>HS tham gia trò chơi nhiệt tình, hào hứng.</w:t>
      </w:r>
    </w:p>
    <w:p w:rsidR="00516A46" w:rsidRPr="00ED0A03" w:rsidRDefault="00516A46" w:rsidP="007329A3">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b/>
          <w:color w:val="000000"/>
          <w:sz w:val="28"/>
          <w:szCs w:val="28"/>
        </w:rPr>
        <w:t>d. Tổ chức thực hiện:</w:t>
      </w:r>
      <w:r w:rsidRPr="00ED0A03">
        <w:rPr>
          <w:rFonts w:ascii="Times New Roman" w:eastAsia="Times New Roman" w:hAnsi="Times New Roman" w:cs="Times New Roman"/>
          <w:i/>
          <w:color w:val="000000"/>
          <w:sz w:val="28"/>
          <w:szCs w:val="28"/>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850"/>
        <w:gridCol w:w="993"/>
        <w:gridCol w:w="2976"/>
      </w:tblGrid>
      <w:tr w:rsidR="003F1664" w:rsidRPr="00ED0A03" w:rsidTr="00451BD5">
        <w:trPr>
          <w:trHeight w:val="444"/>
        </w:trPr>
        <w:tc>
          <w:tcPr>
            <w:tcW w:w="4815" w:type="dxa"/>
            <w:vMerge w:val="restart"/>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HOẠT ĐỘNG CỦA GV - HS</w:t>
            </w:r>
          </w:p>
        </w:tc>
        <w:tc>
          <w:tcPr>
            <w:tcW w:w="1843" w:type="dxa"/>
            <w:gridSpan w:val="2"/>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LƯỢNG VẬN ĐỘNG</w:t>
            </w:r>
          </w:p>
        </w:tc>
        <w:tc>
          <w:tcPr>
            <w:tcW w:w="2976" w:type="dxa"/>
            <w:vMerge w:val="restart"/>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DỰ KIẾN SẢN PHẨM</w:t>
            </w:r>
          </w:p>
        </w:tc>
      </w:tr>
      <w:tr w:rsidR="003F1664" w:rsidRPr="00ED0A03" w:rsidTr="00451BD5">
        <w:trPr>
          <w:trHeight w:val="444"/>
        </w:trPr>
        <w:tc>
          <w:tcPr>
            <w:tcW w:w="4815" w:type="dxa"/>
            <w:vMerge/>
          </w:tcPr>
          <w:p w:rsidR="003F1664" w:rsidRPr="00ED0A03" w:rsidRDefault="003F1664" w:rsidP="00451BD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TG</w:t>
            </w:r>
          </w:p>
        </w:tc>
        <w:tc>
          <w:tcPr>
            <w:tcW w:w="993" w:type="dxa"/>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SL</w:t>
            </w:r>
          </w:p>
        </w:tc>
        <w:tc>
          <w:tcPr>
            <w:tcW w:w="2976" w:type="dxa"/>
            <w:vMerge/>
          </w:tcPr>
          <w:p w:rsidR="003F1664" w:rsidRPr="00ED0A03" w:rsidRDefault="003F1664" w:rsidP="00451BD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3F1664" w:rsidRPr="00ED0A03" w:rsidTr="00451BD5">
        <w:tc>
          <w:tcPr>
            <w:tcW w:w="4815" w:type="dxa"/>
          </w:tcPr>
          <w:p w:rsidR="003F1664" w:rsidRPr="00ED0A03" w:rsidRDefault="003F1664" w:rsidP="003F1664">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Bước 1: GV chuyển giao nhiệm vụ học tập</w:t>
            </w:r>
          </w:p>
          <w:p w:rsidR="003F1664" w:rsidRPr="00ED0A03" w:rsidRDefault="003F1664" w:rsidP="003F1664">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xml:space="preserve">GV giao </w:t>
            </w:r>
            <w:r w:rsidRPr="00ED0A03">
              <w:rPr>
                <w:rFonts w:ascii="Times New Roman" w:eastAsia="Times New Roman" w:hAnsi="Times New Roman" w:cs="Times New Roman"/>
                <w:sz w:val="28"/>
                <w:szCs w:val="28"/>
              </w:rPr>
              <w:t>nhiệm</w:t>
            </w:r>
            <w:r w:rsidRPr="00ED0A03">
              <w:rPr>
                <w:rFonts w:ascii="Times New Roman" w:eastAsia="Times New Roman" w:hAnsi="Times New Roman" w:cs="Times New Roman"/>
                <w:color w:val="000000"/>
                <w:sz w:val="28"/>
                <w:szCs w:val="28"/>
              </w:rPr>
              <w:t xml:space="preserve"> vụ cho HS: trò chơi “Lò cò tiếp sức”</w:t>
            </w:r>
          </w:p>
          <w:p w:rsidR="003F1664" w:rsidRPr="00ED0A03" w:rsidRDefault="003F1664" w:rsidP="00451BD5">
            <w:pPr>
              <w:spacing w:after="0" w:line="240" w:lineRule="auto"/>
              <w:jc w:val="both"/>
              <w:rPr>
                <w:rFonts w:ascii="Times New Roman" w:hAnsi="Times New Roman" w:cs="Times New Roman"/>
                <w:noProof/>
                <w:sz w:val="28"/>
                <w:szCs w:val="28"/>
                <w:lang w:val="en-US"/>
              </w:rPr>
            </w:pPr>
            <w:r w:rsidRPr="00ED0A03">
              <w:rPr>
                <w:rFonts w:ascii="Times New Roman" w:hAnsi="Times New Roman" w:cs="Times New Roman"/>
                <w:noProof/>
                <w:sz w:val="28"/>
                <w:szCs w:val="28"/>
                <w:lang w:val="en-US"/>
              </w:rPr>
              <w:lastRenderedPageBreak/>
              <w:drawing>
                <wp:inline distT="0" distB="0" distL="0" distR="0" wp14:anchorId="49BA1B0D" wp14:editId="03ACA84E">
                  <wp:extent cx="2989580" cy="161568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08503" cy="1625907"/>
                          </a:xfrm>
                          <a:prstGeom prst="rect">
                            <a:avLst/>
                          </a:prstGeom>
                        </pic:spPr>
                      </pic:pic>
                    </a:graphicData>
                  </a:graphic>
                </wp:inline>
              </w:drawing>
            </w:r>
          </w:p>
          <w:p w:rsidR="003F1664" w:rsidRPr="00ED0A03" w:rsidRDefault="003F1664" w:rsidP="003F1664">
            <w:pPr>
              <w:rPr>
                <w:rFonts w:ascii="Times New Roman" w:hAnsi="Times New Roman" w:cs="Times New Roman"/>
                <w:noProof/>
                <w:sz w:val="28"/>
                <w:szCs w:val="28"/>
                <w:lang w:val="en-US"/>
              </w:rPr>
            </w:pPr>
          </w:p>
          <w:p w:rsidR="003F1664" w:rsidRPr="00ED0A03" w:rsidRDefault="003F1664" w:rsidP="003F1664">
            <w:pPr>
              <w:spacing w:after="0" w:line="276" w:lineRule="auto"/>
              <w:jc w:val="both"/>
              <w:rPr>
                <w:rFonts w:ascii="Times New Roman" w:eastAsia="Times New Roman" w:hAnsi="Times New Roman" w:cs="Times New Roman"/>
                <w:b/>
                <w:sz w:val="28"/>
                <w:szCs w:val="28"/>
                <w:lang w:val="en-US"/>
              </w:rPr>
            </w:pPr>
            <w:proofErr w:type="spellStart"/>
            <w:r w:rsidRPr="00ED0A03">
              <w:rPr>
                <w:rFonts w:ascii="Times New Roman" w:eastAsia="Times New Roman" w:hAnsi="Times New Roman" w:cs="Times New Roman"/>
                <w:b/>
                <w:sz w:val="28"/>
                <w:szCs w:val="28"/>
                <w:lang w:val="en-US"/>
              </w:rPr>
              <w:t>Bước</w:t>
            </w:r>
            <w:proofErr w:type="spellEnd"/>
            <w:r w:rsidRPr="00ED0A03">
              <w:rPr>
                <w:rFonts w:ascii="Times New Roman" w:eastAsia="Times New Roman" w:hAnsi="Times New Roman" w:cs="Times New Roman"/>
                <w:b/>
                <w:sz w:val="28"/>
                <w:szCs w:val="28"/>
                <w:lang w:val="en-US"/>
              </w:rPr>
              <w:t xml:space="preserve"> 2: HS </w:t>
            </w:r>
            <w:proofErr w:type="spellStart"/>
            <w:r w:rsidRPr="00ED0A03">
              <w:rPr>
                <w:rFonts w:ascii="Times New Roman" w:eastAsia="Times New Roman" w:hAnsi="Times New Roman" w:cs="Times New Roman"/>
                <w:b/>
                <w:sz w:val="28"/>
                <w:szCs w:val="28"/>
                <w:lang w:val="en-US"/>
              </w:rPr>
              <w:t>thực</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hiện</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nhiệm</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vụ</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học</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tập</w:t>
            </w:r>
            <w:proofErr w:type="spellEnd"/>
          </w:p>
          <w:p w:rsidR="003F1664" w:rsidRPr="00ED0A03" w:rsidRDefault="003F1664" w:rsidP="003F1664">
            <w:pPr>
              <w:spacing w:after="0" w:line="276" w:lineRule="auto"/>
              <w:jc w:val="both"/>
              <w:rPr>
                <w:rFonts w:ascii="Times New Roman" w:eastAsia="Times New Roman" w:hAnsi="Times New Roman" w:cs="Times New Roman"/>
                <w:sz w:val="28"/>
                <w:szCs w:val="28"/>
                <w:lang w:val="en-US"/>
              </w:rPr>
            </w:pPr>
            <w:r w:rsidRPr="00ED0A03">
              <w:rPr>
                <w:rFonts w:ascii="Times New Roman" w:eastAsia="Times New Roman" w:hAnsi="Times New Roman" w:cs="Times New Roman"/>
                <w:sz w:val="28"/>
                <w:szCs w:val="28"/>
                <w:lang w:val="en-US"/>
              </w:rPr>
              <w:t xml:space="preserve">- HS </w:t>
            </w:r>
            <w:proofErr w:type="spellStart"/>
            <w:r w:rsidRPr="00ED0A03">
              <w:rPr>
                <w:rFonts w:ascii="Times New Roman" w:eastAsia="Times New Roman" w:hAnsi="Times New Roman" w:cs="Times New Roman"/>
                <w:sz w:val="28"/>
                <w:szCs w:val="28"/>
                <w:lang w:val="en-US"/>
              </w:rPr>
              <w:t>cùng</w:t>
            </w:r>
            <w:proofErr w:type="spellEnd"/>
            <w:r w:rsidRPr="00ED0A03">
              <w:rPr>
                <w:rFonts w:ascii="Times New Roman" w:eastAsia="Times New Roman" w:hAnsi="Times New Roman" w:cs="Times New Roman"/>
                <w:sz w:val="28"/>
                <w:szCs w:val="28"/>
                <w:lang w:val="en-US"/>
              </w:rPr>
              <w:t xml:space="preserve"> GV </w:t>
            </w:r>
            <w:proofErr w:type="spellStart"/>
            <w:r w:rsidRPr="00ED0A03">
              <w:rPr>
                <w:rFonts w:ascii="Times New Roman" w:eastAsia="Times New Roman" w:hAnsi="Times New Roman" w:cs="Times New Roman"/>
                <w:sz w:val="28"/>
                <w:szCs w:val="28"/>
                <w:lang w:val="en-US"/>
              </w:rPr>
              <w:t>chuẩn</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bị</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lắng</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nghe</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luật</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chơi</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chuẩn</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bị</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tinh</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thần</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tham</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gia</w:t>
            </w:r>
            <w:proofErr w:type="spellEnd"/>
            <w:r w:rsidRPr="00ED0A03">
              <w:rPr>
                <w:rFonts w:ascii="Times New Roman" w:eastAsia="Times New Roman" w:hAnsi="Times New Roman" w:cs="Times New Roman"/>
                <w:sz w:val="28"/>
                <w:szCs w:val="28"/>
                <w:lang w:val="en-US"/>
              </w:rPr>
              <w:t>.</w:t>
            </w:r>
          </w:p>
          <w:p w:rsidR="003F1664" w:rsidRPr="00ED0A03" w:rsidRDefault="003F1664" w:rsidP="003F1664">
            <w:pPr>
              <w:spacing w:after="0" w:line="276" w:lineRule="auto"/>
              <w:jc w:val="both"/>
              <w:rPr>
                <w:rFonts w:ascii="Times New Roman" w:eastAsia="Times New Roman" w:hAnsi="Times New Roman" w:cs="Times New Roman"/>
                <w:b/>
                <w:sz w:val="28"/>
                <w:szCs w:val="28"/>
                <w:lang w:val="en-US"/>
              </w:rPr>
            </w:pPr>
            <w:proofErr w:type="spellStart"/>
            <w:r w:rsidRPr="00ED0A03">
              <w:rPr>
                <w:rFonts w:ascii="Times New Roman" w:eastAsia="Times New Roman" w:hAnsi="Times New Roman" w:cs="Times New Roman"/>
                <w:b/>
                <w:sz w:val="28"/>
                <w:szCs w:val="28"/>
                <w:lang w:val="en-US"/>
              </w:rPr>
              <w:t>Bước</w:t>
            </w:r>
            <w:proofErr w:type="spellEnd"/>
            <w:r w:rsidRPr="00ED0A03">
              <w:rPr>
                <w:rFonts w:ascii="Times New Roman" w:eastAsia="Times New Roman" w:hAnsi="Times New Roman" w:cs="Times New Roman"/>
                <w:b/>
                <w:sz w:val="28"/>
                <w:szCs w:val="28"/>
                <w:lang w:val="en-US"/>
              </w:rPr>
              <w:t xml:space="preserve"> 3: Báo </w:t>
            </w:r>
            <w:proofErr w:type="spellStart"/>
            <w:r w:rsidRPr="00ED0A03">
              <w:rPr>
                <w:rFonts w:ascii="Times New Roman" w:eastAsia="Times New Roman" w:hAnsi="Times New Roman" w:cs="Times New Roman"/>
                <w:b/>
                <w:sz w:val="28"/>
                <w:szCs w:val="28"/>
                <w:lang w:val="en-US"/>
              </w:rPr>
              <w:t>cáo</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kết</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quả</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hoạt</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động</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và</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thảo</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luận</w:t>
            </w:r>
            <w:proofErr w:type="spellEnd"/>
          </w:p>
          <w:p w:rsidR="003F1664" w:rsidRPr="00ED0A03" w:rsidRDefault="003F1664" w:rsidP="003F1664">
            <w:pPr>
              <w:spacing w:after="0" w:line="276" w:lineRule="auto"/>
              <w:jc w:val="both"/>
              <w:rPr>
                <w:rFonts w:ascii="Times New Roman" w:eastAsia="Times New Roman" w:hAnsi="Times New Roman" w:cs="Times New Roman"/>
                <w:sz w:val="28"/>
                <w:szCs w:val="28"/>
                <w:lang w:val="en-US"/>
              </w:rPr>
            </w:pPr>
            <w:r w:rsidRPr="00ED0A03">
              <w:rPr>
                <w:rFonts w:ascii="Times New Roman" w:eastAsia="Times New Roman" w:hAnsi="Times New Roman" w:cs="Times New Roman"/>
                <w:sz w:val="28"/>
                <w:szCs w:val="28"/>
                <w:lang w:val="en-US"/>
              </w:rPr>
              <w:t xml:space="preserve">- HS </w:t>
            </w:r>
            <w:proofErr w:type="spellStart"/>
            <w:r w:rsidRPr="00ED0A03">
              <w:rPr>
                <w:rFonts w:ascii="Times New Roman" w:eastAsia="Times New Roman" w:hAnsi="Times New Roman" w:cs="Times New Roman"/>
                <w:sz w:val="28"/>
                <w:szCs w:val="28"/>
                <w:lang w:val="en-US"/>
              </w:rPr>
              <w:t>tham</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gia</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chơi</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trò</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chơi</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hào</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hứng</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và</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nhiệt</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tình</w:t>
            </w:r>
            <w:proofErr w:type="spellEnd"/>
            <w:r w:rsidRPr="00ED0A03">
              <w:rPr>
                <w:rFonts w:ascii="Times New Roman" w:eastAsia="Times New Roman" w:hAnsi="Times New Roman" w:cs="Times New Roman"/>
                <w:sz w:val="28"/>
                <w:szCs w:val="28"/>
                <w:lang w:val="en-US"/>
              </w:rPr>
              <w:t>.</w:t>
            </w:r>
          </w:p>
          <w:p w:rsidR="003F1664" w:rsidRPr="00ED0A03" w:rsidRDefault="003F1664" w:rsidP="003F1664">
            <w:pPr>
              <w:spacing w:after="0" w:line="276" w:lineRule="auto"/>
              <w:jc w:val="both"/>
              <w:rPr>
                <w:rFonts w:ascii="Times New Roman" w:eastAsia="Times New Roman" w:hAnsi="Times New Roman" w:cs="Times New Roman"/>
                <w:b/>
                <w:sz w:val="28"/>
                <w:szCs w:val="28"/>
                <w:lang w:val="en-US"/>
              </w:rPr>
            </w:pPr>
            <w:proofErr w:type="spellStart"/>
            <w:proofErr w:type="gramStart"/>
            <w:r w:rsidRPr="00ED0A03">
              <w:rPr>
                <w:rFonts w:ascii="Times New Roman" w:eastAsia="Times New Roman" w:hAnsi="Times New Roman" w:cs="Times New Roman"/>
                <w:b/>
                <w:sz w:val="28"/>
                <w:szCs w:val="28"/>
                <w:lang w:val="en-US"/>
              </w:rPr>
              <w:t>Bước</w:t>
            </w:r>
            <w:proofErr w:type="spellEnd"/>
            <w:r w:rsidRPr="00ED0A03">
              <w:rPr>
                <w:rFonts w:ascii="Times New Roman" w:eastAsia="Times New Roman" w:hAnsi="Times New Roman" w:cs="Times New Roman"/>
                <w:b/>
                <w:sz w:val="28"/>
                <w:szCs w:val="28"/>
                <w:lang w:val="en-US"/>
              </w:rPr>
              <w:t xml:space="preserve"> :</w:t>
            </w:r>
            <w:proofErr w:type="gram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Đánh</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giá</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kết</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quả</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thực</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hiện</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hoạt</w:t>
            </w:r>
            <w:proofErr w:type="spellEnd"/>
            <w:r w:rsidRPr="00ED0A03">
              <w:rPr>
                <w:rFonts w:ascii="Times New Roman" w:eastAsia="Times New Roman" w:hAnsi="Times New Roman" w:cs="Times New Roman"/>
                <w:b/>
                <w:sz w:val="28"/>
                <w:szCs w:val="28"/>
                <w:lang w:val="en-US"/>
              </w:rPr>
              <w:t xml:space="preserve"> </w:t>
            </w:r>
            <w:proofErr w:type="spellStart"/>
            <w:r w:rsidRPr="00ED0A03">
              <w:rPr>
                <w:rFonts w:ascii="Times New Roman" w:eastAsia="Times New Roman" w:hAnsi="Times New Roman" w:cs="Times New Roman"/>
                <w:b/>
                <w:sz w:val="28"/>
                <w:szCs w:val="28"/>
                <w:lang w:val="en-US"/>
              </w:rPr>
              <w:t>động</w:t>
            </w:r>
            <w:proofErr w:type="spellEnd"/>
          </w:p>
          <w:p w:rsidR="003F1664" w:rsidRPr="00ED0A03" w:rsidRDefault="003F1664" w:rsidP="003F1664">
            <w:pPr>
              <w:spacing w:after="0" w:line="276" w:lineRule="auto"/>
              <w:jc w:val="both"/>
              <w:rPr>
                <w:rFonts w:ascii="Times New Roman" w:eastAsia="Times New Roman" w:hAnsi="Times New Roman" w:cs="Times New Roman"/>
                <w:sz w:val="28"/>
                <w:szCs w:val="28"/>
                <w:lang w:val="en-US"/>
              </w:rPr>
            </w:pPr>
            <w:r w:rsidRPr="00ED0A03">
              <w:rPr>
                <w:rFonts w:ascii="Times New Roman" w:eastAsia="Times New Roman" w:hAnsi="Times New Roman" w:cs="Times New Roman"/>
                <w:sz w:val="28"/>
                <w:szCs w:val="28"/>
                <w:lang w:val="en-US"/>
              </w:rPr>
              <w:t xml:space="preserve">- GV </w:t>
            </w:r>
            <w:proofErr w:type="spellStart"/>
            <w:r w:rsidRPr="00ED0A03">
              <w:rPr>
                <w:rFonts w:ascii="Times New Roman" w:eastAsia="Times New Roman" w:hAnsi="Times New Roman" w:cs="Times New Roman"/>
                <w:sz w:val="28"/>
                <w:szCs w:val="28"/>
                <w:lang w:val="en-US"/>
              </w:rPr>
              <w:t>nhận</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xét</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kết</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luận</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tuyên</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bố</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đội</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dành</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chiến</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thắng</w:t>
            </w:r>
            <w:proofErr w:type="spellEnd"/>
            <w:r w:rsidRPr="00ED0A03">
              <w:rPr>
                <w:rFonts w:ascii="Times New Roman" w:eastAsia="Times New Roman" w:hAnsi="Times New Roman" w:cs="Times New Roman"/>
                <w:sz w:val="28"/>
                <w:szCs w:val="28"/>
                <w:lang w:val="en-US"/>
              </w:rPr>
              <w:t>.</w:t>
            </w:r>
          </w:p>
        </w:tc>
        <w:tc>
          <w:tcPr>
            <w:tcW w:w="850" w:type="dxa"/>
          </w:tcPr>
          <w:p w:rsidR="003F1664" w:rsidRPr="00ED0A03" w:rsidRDefault="003F1664" w:rsidP="00451BD5">
            <w:pPr>
              <w:spacing w:after="0" w:line="240" w:lineRule="auto"/>
              <w:jc w:val="both"/>
              <w:rPr>
                <w:rFonts w:ascii="Times New Roman" w:eastAsia="Times New Roman" w:hAnsi="Times New Roman" w:cs="Times New Roman"/>
                <w:color w:val="000000"/>
                <w:sz w:val="28"/>
                <w:szCs w:val="28"/>
                <w:lang w:val="en-US"/>
              </w:rPr>
            </w:pPr>
          </w:p>
        </w:tc>
        <w:tc>
          <w:tcPr>
            <w:tcW w:w="993" w:type="dxa"/>
          </w:tcPr>
          <w:p w:rsidR="003F1664" w:rsidRPr="00ED0A03" w:rsidRDefault="003F1664" w:rsidP="00451BD5">
            <w:pPr>
              <w:spacing w:after="0" w:line="240" w:lineRule="auto"/>
              <w:jc w:val="both"/>
              <w:rPr>
                <w:rFonts w:ascii="Times New Roman" w:eastAsia="Times New Roman" w:hAnsi="Times New Roman" w:cs="Times New Roman"/>
                <w:color w:val="000000"/>
                <w:sz w:val="28"/>
                <w:szCs w:val="28"/>
                <w:lang w:val="en-US"/>
              </w:rPr>
            </w:pPr>
          </w:p>
          <w:p w:rsidR="00C747E8" w:rsidRPr="00ED0A03" w:rsidRDefault="00C747E8" w:rsidP="00C747E8">
            <w:pPr>
              <w:rPr>
                <w:rFonts w:ascii="Times New Roman" w:eastAsia="Times New Roman" w:hAnsi="Times New Roman" w:cs="Times New Roman"/>
                <w:sz w:val="28"/>
                <w:szCs w:val="28"/>
                <w:lang w:val="en-US"/>
              </w:rPr>
            </w:pPr>
          </w:p>
          <w:p w:rsidR="00C747E8" w:rsidRPr="00ED0A03" w:rsidRDefault="00C747E8" w:rsidP="00C747E8">
            <w:pPr>
              <w:rPr>
                <w:rFonts w:ascii="Times New Roman" w:eastAsia="Times New Roman" w:hAnsi="Times New Roman" w:cs="Times New Roman"/>
                <w:sz w:val="28"/>
                <w:szCs w:val="28"/>
                <w:lang w:val="en-US"/>
              </w:rPr>
            </w:pPr>
          </w:p>
          <w:p w:rsidR="00C747E8" w:rsidRPr="00ED0A03" w:rsidRDefault="00C747E8" w:rsidP="00C747E8">
            <w:pPr>
              <w:rPr>
                <w:rFonts w:ascii="Times New Roman" w:eastAsia="Times New Roman" w:hAnsi="Times New Roman" w:cs="Times New Roman"/>
                <w:sz w:val="28"/>
                <w:szCs w:val="28"/>
                <w:lang w:val="en-US"/>
              </w:rPr>
            </w:pPr>
          </w:p>
          <w:p w:rsidR="00C747E8" w:rsidRPr="00ED0A03" w:rsidRDefault="00C747E8" w:rsidP="00C747E8">
            <w:pPr>
              <w:rPr>
                <w:rFonts w:ascii="Times New Roman" w:eastAsia="Times New Roman" w:hAnsi="Times New Roman" w:cs="Times New Roman"/>
                <w:sz w:val="28"/>
                <w:szCs w:val="28"/>
                <w:lang w:val="en-US"/>
              </w:rPr>
            </w:pPr>
          </w:p>
          <w:p w:rsidR="00C747E8" w:rsidRPr="00ED0A03" w:rsidRDefault="00C747E8" w:rsidP="00C747E8">
            <w:pPr>
              <w:rPr>
                <w:rFonts w:ascii="Times New Roman" w:eastAsia="Times New Roman" w:hAnsi="Times New Roman" w:cs="Times New Roman"/>
                <w:sz w:val="28"/>
                <w:szCs w:val="28"/>
                <w:lang w:val="en-US"/>
              </w:rPr>
            </w:pPr>
          </w:p>
          <w:p w:rsidR="00C747E8" w:rsidRPr="00ED0A03" w:rsidRDefault="00C747E8" w:rsidP="00C747E8">
            <w:pPr>
              <w:rPr>
                <w:rFonts w:ascii="Times New Roman" w:eastAsia="Times New Roman" w:hAnsi="Times New Roman" w:cs="Times New Roman"/>
                <w:sz w:val="28"/>
                <w:szCs w:val="28"/>
                <w:lang w:val="en-US"/>
              </w:rPr>
            </w:pPr>
          </w:p>
          <w:p w:rsidR="00C747E8" w:rsidRPr="00ED0A03" w:rsidRDefault="00C747E8" w:rsidP="00C747E8">
            <w:pPr>
              <w:rPr>
                <w:rFonts w:ascii="Times New Roman" w:eastAsia="Times New Roman" w:hAnsi="Times New Roman" w:cs="Times New Roman"/>
                <w:sz w:val="28"/>
                <w:szCs w:val="28"/>
                <w:lang w:val="en-US"/>
              </w:rPr>
            </w:pPr>
          </w:p>
          <w:p w:rsidR="00C747E8" w:rsidRPr="00ED0A03" w:rsidRDefault="00C747E8" w:rsidP="00C747E8">
            <w:pPr>
              <w:rPr>
                <w:rFonts w:ascii="Times New Roman" w:eastAsia="Times New Roman" w:hAnsi="Times New Roman" w:cs="Times New Roman"/>
                <w:color w:val="000000"/>
                <w:sz w:val="28"/>
                <w:szCs w:val="28"/>
                <w:lang w:val="en-US"/>
              </w:rPr>
            </w:pPr>
          </w:p>
          <w:p w:rsidR="00C747E8" w:rsidRPr="00ED0A03" w:rsidRDefault="00C747E8" w:rsidP="00C747E8">
            <w:pPr>
              <w:rPr>
                <w:rFonts w:ascii="Times New Roman" w:eastAsia="Times New Roman" w:hAnsi="Times New Roman" w:cs="Times New Roman"/>
                <w:sz w:val="28"/>
                <w:szCs w:val="28"/>
                <w:lang w:val="en-US"/>
              </w:rPr>
            </w:pPr>
          </w:p>
          <w:p w:rsidR="00C747E8" w:rsidRPr="00ED0A03" w:rsidRDefault="00C747E8" w:rsidP="00C747E8">
            <w:pPr>
              <w:rPr>
                <w:rFonts w:ascii="Times New Roman" w:eastAsia="Times New Roman" w:hAnsi="Times New Roman" w:cs="Times New Roman"/>
                <w:sz w:val="28"/>
                <w:szCs w:val="28"/>
                <w:lang w:val="en-US"/>
              </w:rPr>
            </w:pPr>
            <w:r w:rsidRPr="00ED0A03">
              <w:rPr>
                <w:rFonts w:ascii="Times New Roman" w:eastAsia="Times New Roman" w:hAnsi="Times New Roman" w:cs="Times New Roman"/>
                <w:sz w:val="28"/>
                <w:szCs w:val="28"/>
                <w:lang w:val="en-US"/>
              </w:rPr>
              <w:t>1-2l</w:t>
            </w:r>
          </w:p>
        </w:tc>
        <w:tc>
          <w:tcPr>
            <w:tcW w:w="2976" w:type="dxa"/>
          </w:tcPr>
          <w:p w:rsidR="003F1664" w:rsidRPr="00ED0A03" w:rsidRDefault="003F1664" w:rsidP="003F1664">
            <w:pPr>
              <w:spacing w:after="0" w:line="276" w:lineRule="auto"/>
              <w:jc w:val="center"/>
              <w:rPr>
                <w:rFonts w:ascii="Times New Roman" w:eastAsia="Times New Roman" w:hAnsi="Times New Roman" w:cs="Times New Roman"/>
                <w:b/>
                <w:bCs/>
                <w:i/>
                <w:color w:val="000000"/>
                <w:sz w:val="28"/>
                <w:szCs w:val="28"/>
                <w:lang w:val="en-US"/>
              </w:rPr>
            </w:pPr>
            <w:r w:rsidRPr="00ED0A03">
              <w:rPr>
                <w:rFonts w:ascii="Times New Roman" w:eastAsia="Times New Roman" w:hAnsi="Times New Roman" w:cs="Times New Roman"/>
                <w:b/>
                <w:bCs/>
                <w:i/>
                <w:color w:val="000000"/>
                <w:sz w:val="28"/>
                <w:szCs w:val="28"/>
                <w:lang w:val="en-US"/>
              </w:rPr>
              <w:lastRenderedPageBreak/>
              <w:t>“</w:t>
            </w:r>
            <w:proofErr w:type="spellStart"/>
            <w:r w:rsidRPr="00ED0A03">
              <w:rPr>
                <w:rFonts w:ascii="Times New Roman" w:eastAsia="Times New Roman" w:hAnsi="Times New Roman" w:cs="Times New Roman"/>
                <w:b/>
                <w:bCs/>
                <w:i/>
                <w:color w:val="000000"/>
                <w:sz w:val="28"/>
                <w:szCs w:val="28"/>
                <w:lang w:val="en-US"/>
              </w:rPr>
              <w:t>Lò</w:t>
            </w:r>
            <w:proofErr w:type="spellEnd"/>
            <w:r w:rsidRPr="00ED0A03">
              <w:rPr>
                <w:rFonts w:ascii="Times New Roman" w:eastAsia="Times New Roman" w:hAnsi="Times New Roman" w:cs="Times New Roman"/>
                <w:b/>
                <w:bCs/>
                <w:i/>
                <w:color w:val="000000"/>
                <w:sz w:val="28"/>
                <w:szCs w:val="28"/>
                <w:lang w:val="en-US"/>
              </w:rPr>
              <w:t xml:space="preserve"> </w:t>
            </w:r>
            <w:proofErr w:type="spellStart"/>
            <w:r w:rsidRPr="00ED0A03">
              <w:rPr>
                <w:rFonts w:ascii="Times New Roman" w:eastAsia="Times New Roman" w:hAnsi="Times New Roman" w:cs="Times New Roman"/>
                <w:b/>
                <w:bCs/>
                <w:i/>
                <w:color w:val="000000"/>
                <w:sz w:val="28"/>
                <w:szCs w:val="28"/>
                <w:lang w:val="en-US"/>
              </w:rPr>
              <w:t>cò</w:t>
            </w:r>
            <w:proofErr w:type="spellEnd"/>
            <w:r w:rsidRPr="00ED0A03">
              <w:rPr>
                <w:rFonts w:ascii="Times New Roman" w:eastAsia="Times New Roman" w:hAnsi="Times New Roman" w:cs="Times New Roman"/>
                <w:b/>
                <w:bCs/>
                <w:i/>
                <w:color w:val="000000"/>
                <w:sz w:val="28"/>
                <w:szCs w:val="28"/>
                <w:lang w:val="en-US"/>
              </w:rPr>
              <w:t xml:space="preserve"> </w:t>
            </w:r>
            <w:proofErr w:type="spellStart"/>
            <w:r w:rsidRPr="00ED0A03">
              <w:rPr>
                <w:rFonts w:ascii="Times New Roman" w:eastAsia="Times New Roman" w:hAnsi="Times New Roman" w:cs="Times New Roman"/>
                <w:b/>
                <w:bCs/>
                <w:i/>
                <w:color w:val="000000"/>
                <w:sz w:val="28"/>
                <w:szCs w:val="28"/>
                <w:lang w:val="en-US"/>
              </w:rPr>
              <w:t>tiếp</w:t>
            </w:r>
            <w:proofErr w:type="spellEnd"/>
            <w:r w:rsidRPr="00ED0A03">
              <w:rPr>
                <w:rFonts w:ascii="Times New Roman" w:eastAsia="Times New Roman" w:hAnsi="Times New Roman" w:cs="Times New Roman"/>
                <w:b/>
                <w:bCs/>
                <w:i/>
                <w:color w:val="000000"/>
                <w:sz w:val="28"/>
                <w:szCs w:val="28"/>
                <w:lang w:val="en-US"/>
              </w:rPr>
              <w:t xml:space="preserve"> </w:t>
            </w:r>
            <w:proofErr w:type="spellStart"/>
            <w:r w:rsidRPr="00ED0A03">
              <w:rPr>
                <w:rFonts w:ascii="Times New Roman" w:eastAsia="Times New Roman" w:hAnsi="Times New Roman" w:cs="Times New Roman"/>
                <w:b/>
                <w:bCs/>
                <w:i/>
                <w:color w:val="000000"/>
                <w:sz w:val="28"/>
                <w:szCs w:val="28"/>
                <w:lang w:val="en-US"/>
              </w:rPr>
              <w:t>sức</w:t>
            </w:r>
            <w:proofErr w:type="spellEnd"/>
            <w:r w:rsidRPr="00ED0A03">
              <w:rPr>
                <w:rFonts w:ascii="Times New Roman" w:eastAsia="Times New Roman" w:hAnsi="Times New Roman" w:cs="Times New Roman"/>
                <w:b/>
                <w:bCs/>
                <w:i/>
                <w:color w:val="000000"/>
                <w:sz w:val="28"/>
                <w:szCs w:val="28"/>
                <w:lang w:val="en-US"/>
              </w:rPr>
              <w:t>”</w:t>
            </w:r>
          </w:p>
          <w:p w:rsidR="003F1664" w:rsidRPr="00ED0A03" w:rsidRDefault="003F1664" w:rsidP="003F1664">
            <w:pPr>
              <w:spacing w:after="0" w:line="276" w:lineRule="auto"/>
              <w:jc w:val="both"/>
              <w:rPr>
                <w:rFonts w:ascii="Times New Roman" w:eastAsia="Times New Roman" w:hAnsi="Times New Roman" w:cs="Times New Roman"/>
                <w:i/>
                <w:color w:val="000000"/>
                <w:sz w:val="28"/>
                <w:szCs w:val="28"/>
                <w:lang w:val="en-US"/>
              </w:rPr>
            </w:pPr>
            <w:r w:rsidRPr="00ED0A03">
              <w:rPr>
                <w:rFonts w:ascii="Times New Roman" w:eastAsia="Times New Roman" w:hAnsi="Times New Roman" w:cs="Times New Roman"/>
                <w:i/>
                <w:color w:val="000000"/>
                <w:sz w:val="28"/>
                <w:szCs w:val="28"/>
                <w:lang w:val="en-US"/>
              </w:rPr>
              <w:t xml:space="preserve">- </w:t>
            </w:r>
            <w:proofErr w:type="spellStart"/>
            <w:r w:rsidRPr="00ED0A03">
              <w:rPr>
                <w:rFonts w:ascii="Times New Roman" w:eastAsia="Times New Roman" w:hAnsi="Times New Roman" w:cs="Times New Roman"/>
                <w:i/>
                <w:color w:val="000000"/>
                <w:sz w:val="28"/>
                <w:szCs w:val="28"/>
                <w:lang w:val="en-US"/>
              </w:rPr>
              <w:t>Chuẩn</w:t>
            </w:r>
            <w:proofErr w:type="spellEnd"/>
            <w:r w:rsidRPr="00ED0A03">
              <w:rPr>
                <w:rFonts w:ascii="Times New Roman" w:eastAsia="Times New Roman" w:hAnsi="Times New Roman" w:cs="Times New Roman"/>
                <w:i/>
                <w:color w:val="000000"/>
                <w:sz w:val="28"/>
                <w:szCs w:val="28"/>
                <w:lang w:val="en-US"/>
              </w:rPr>
              <w:t xml:space="preserve"> </w:t>
            </w:r>
            <w:proofErr w:type="spellStart"/>
            <w:r w:rsidRPr="00ED0A03">
              <w:rPr>
                <w:rFonts w:ascii="Times New Roman" w:eastAsia="Times New Roman" w:hAnsi="Times New Roman" w:cs="Times New Roman"/>
                <w:i/>
                <w:color w:val="000000"/>
                <w:sz w:val="28"/>
                <w:szCs w:val="28"/>
                <w:lang w:val="en-US"/>
              </w:rPr>
              <w:t>bị</w:t>
            </w:r>
            <w:proofErr w:type="spellEnd"/>
            <w:r w:rsidRPr="00ED0A03">
              <w:rPr>
                <w:rFonts w:ascii="Times New Roman" w:eastAsia="Times New Roman" w:hAnsi="Times New Roman" w:cs="Times New Roman"/>
                <w:color w:val="000000"/>
                <w:sz w:val="28"/>
                <w:szCs w:val="28"/>
                <w:lang w:val="en-US"/>
              </w:rPr>
              <w:t xml:space="preserve">: </w:t>
            </w:r>
          </w:p>
          <w:p w:rsidR="003F1664" w:rsidRPr="00ED0A03" w:rsidRDefault="003F1664" w:rsidP="003F1664">
            <w:pPr>
              <w:spacing w:after="0" w:line="276" w:lineRule="auto"/>
              <w:jc w:val="both"/>
              <w:rPr>
                <w:rFonts w:ascii="Times New Roman" w:eastAsia="Times New Roman" w:hAnsi="Times New Roman" w:cs="Times New Roman"/>
                <w:color w:val="000000"/>
                <w:sz w:val="28"/>
                <w:szCs w:val="28"/>
                <w:lang w:val="en-US"/>
              </w:rPr>
            </w:pPr>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Kẻ</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một</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đường</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thẳng</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làm</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vạch</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xuất</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phát</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đồng</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thời</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làm</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vạch</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đích</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đặt</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các</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cọc</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nấm</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cách</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vạch</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xuất</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phát</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từ</w:t>
            </w:r>
            <w:proofErr w:type="spellEnd"/>
            <w:r w:rsidRPr="00ED0A03">
              <w:rPr>
                <w:rFonts w:ascii="Times New Roman" w:eastAsia="Times New Roman" w:hAnsi="Times New Roman" w:cs="Times New Roman"/>
                <w:color w:val="000000"/>
                <w:sz w:val="28"/>
                <w:szCs w:val="28"/>
                <w:lang w:val="en-US"/>
              </w:rPr>
              <w:t xml:space="preserve"> 5 – 8m.</w:t>
            </w:r>
          </w:p>
          <w:p w:rsidR="003F1664" w:rsidRPr="00ED0A03" w:rsidRDefault="003F1664" w:rsidP="003F1664">
            <w:pPr>
              <w:spacing w:after="0" w:line="276" w:lineRule="auto"/>
              <w:jc w:val="both"/>
              <w:rPr>
                <w:rFonts w:ascii="Times New Roman" w:eastAsia="Times New Roman" w:hAnsi="Times New Roman" w:cs="Times New Roman"/>
                <w:color w:val="000000"/>
                <w:sz w:val="28"/>
                <w:szCs w:val="28"/>
                <w:lang w:val="en-US"/>
              </w:rPr>
            </w:pPr>
            <w:r w:rsidRPr="00ED0A03">
              <w:rPr>
                <w:rFonts w:ascii="Times New Roman" w:eastAsia="Times New Roman" w:hAnsi="Times New Roman" w:cs="Times New Roman"/>
                <w:color w:val="000000"/>
                <w:sz w:val="28"/>
                <w:szCs w:val="28"/>
                <w:lang w:val="en-US"/>
              </w:rPr>
              <w:lastRenderedPageBreak/>
              <w:t xml:space="preserve">+ Chia HS </w:t>
            </w:r>
            <w:proofErr w:type="spellStart"/>
            <w:r w:rsidRPr="00ED0A03">
              <w:rPr>
                <w:rFonts w:ascii="Times New Roman" w:eastAsia="Times New Roman" w:hAnsi="Times New Roman" w:cs="Times New Roman"/>
                <w:color w:val="000000"/>
                <w:sz w:val="28"/>
                <w:szCs w:val="28"/>
                <w:lang w:val="en-US"/>
              </w:rPr>
              <w:t>trong</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lớp</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thành</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hai</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đội</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đều</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nhau</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xếp</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theo</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hai</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hàng</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dọc</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đứng</w:t>
            </w:r>
            <w:proofErr w:type="spellEnd"/>
            <w:r w:rsidRPr="00ED0A03">
              <w:rPr>
                <w:rFonts w:ascii="Times New Roman" w:eastAsia="Times New Roman" w:hAnsi="Times New Roman" w:cs="Times New Roman"/>
                <w:color w:val="000000"/>
                <w:sz w:val="28"/>
                <w:szCs w:val="28"/>
                <w:lang w:val="en-US"/>
              </w:rPr>
              <w:t xml:space="preserve"> ở </w:t>
            </w:r>
            <w:proofErr w:type="spellStart"/>
            <w:r w:rsidRPr="00ED0A03">
              <w:rPr>
                <w:rFonts w:ascii="Times New Roman" w:eastAsia="Times New Roman" w:hAnsi="Times New Roman" w:cs="Times New Roman"/>
                <w:color w:val="000000"/>
                <w:sz w:val="28"/>
                <w:szCs w:val="28"/>
                <w:lang w:val="en-US"/>
              </w:rPr>
              <w:t>sau</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vạch</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xuất</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phát</w:t>
            </w:r>
            <w:proofErr w:type="spellEnd"/>
            <w:r w:rsidRPr="00ED0A03">
              <w:rPr>
                <w:rFonts w:ascii="Times New Roman" w:eastAsia="Times New Roman" w:hAnsi="Times New Roman" w:cs="Times New Roman"/>
                <w:color w:val="000000"/>
                <w:sz w:val="28"/>
                <w:szCs w:val="28"/>
                <w:lang w:val="en-US"/>
              </w:rPr>
              <w:t>.</w:t>
            </w:r>
          </w:p>
          <w:p w:rsidR="003F1664" w:rsidRPr="00ED0A03" w:rsidRDefault="003F1664" w:rsidP="003F1664">
            <w:pPr>
              <w:spacing w:after="0" w:line="276" w:lineRule="auto"/>
              <w:jc w:val="both"/>
              <w:rPr>
                <w:rFonts w:ascii="Times New Roman" w:eastAsia="Times New Roman" w:hAnsi="Times New Roman" w:cs="Times New Roman"/>
                <w:color w:val="000000"/>
                <w:sz w:val="28"/>
                <w:szCs w:val="28"/>
                <w:lang w:val="en-US"/>
              </w:rPr>
            </w:pPr>
            <w:r w:rsidRPr="00ED0A03">
              <w:rPr>
                <w:rFonts w:ascii="Times New Roman" w:eastAsia="Times New Roman" w:hAnsi="Times New Roman" w:cs="Times New Roman"/>
                <w:i/>
                <w:color w:val="000000"/>
                <w:sz w:val="28"/>
                <w:szCs w:val="28"/>
                <w:lang w:val="en-US"/>
              </w:rPr>
              <w:t xml:space="preserve">- </w:t>
            </w:r>
            <w:proofErr w:type="spellStart"/>
            <w:r w:rsidRPr="00ED0A03">
              <w:rPr>
                <w:rFonts w:ascii="Times New Roman" w:eastAsia="Times New Roman" w:hAnsi="Times New Roman" w:cs="Times New Roman"/>
                <w:i/>
                <w:color w:val="000000"/>
                <w:sz w:val="28"/>
                <w:szCs w:val="28"/>
                <w:lang w:val="en-US"/>
              </w:rPr>
              <w:t>Cách</w:t>
            </w:r>
            <w:proofErr w:type="spellEnd"/>
            <w:r w:rsidRPr="00ED0A03">
              <w:rPr>
                <w:rFonts w:ascii="Times New Roman" w:eastAsia="Times New Roman" w:hAnsi="Times New Roman" w:cs="Times New Roman"/>
                <w:i/>
                <w:color w:val="000000"/>
                <w:sz w:val="28"/>
                <w:szCs w:val="28"/>
                <w:lang w:val="en-US"/>
              </w:rPr>
              <w:t xml:space="preserve"> </w:t>
            </w:r>
            <w:proofErr w:type="spellStart"/>
            <w:r w:rsidRPr="00ED0A03">
              <w:rPr>
                <w:rFonts w:ascii="Times New Roman" w:eastAsia="Times New Roman" w:hAnsi="Times New Roman" w:cs="Times New Roman"/>
                <w:i/>
                <w:color w:val="000000"/>
                <w:sz w:val="28"/>
                <w:szCs w:val="28"/>
                <w:lang w:val="en-US"/>
              </w:rPr>
              <w:t>chơi</w:t>
            </w:r>
            <w:proofErr w:type="spellEnd"/>
            <w:r w:rsidRPr="00ED0A03">
              <w:rPr>
                <w:rFonts w:ascii="Times New Roman" w:eastAsia="Times New Roman" w:hAnsi="Times New Roman" w:cs="Times New Roman"/>
                <w:color w:val="000000"/>
                <w:sz w:val="28"/>
                <w:szCs w:val="28"/>
                <w:lang w:val="en-US"/>
              </w:rPr>
              <w:t xml:space="preserve">: Khi </w:t>
            </w:r>
            <w:proofErr w:type="spellStart"/>
            <w:r w:rsidRPr="00ED0A03">
              <w:rPr>
                <w:rFonts w:ascii="Times New Roman" w:eastAsia="Times New Roman" w:hAnsi="Times New Roman" w:cs="Times New Roman"/>
                <w:color w:val="000000"/>
                <w:sz w:val="28"/>
                <w:szCs w:val="28"/>
                <w:lang w:val="en-US"/>
              </w:rPr>
              <w:t>có</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hiệu</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lệnh</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bắt</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đầu</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từng</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thành</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viên</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của</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mỗi</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đội</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luân</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phiên</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nhảy</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lò</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cò</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về</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phía</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trước</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vòng</w:t>
            </w:r>
            <w:proofErr w:type="spellEnd"/>
            <w:r w:rsidRPr="00ED0A03">
              <w:rPr>
                <w:rFonts w:ascii="Times New Roman" w:eastAsia="Times New Roman" w:hAnsi="Times New Roman" w:cs="Times New Roman"/>
                <w:color w:val="000000"/>
                <w:sz w:val="28"/>
                <w:szCs w:val="28"/>
                <w:lang w:val="en-US"/>
              </w:rPr>
              <w:t xml:space="preserve"> qua </w:t>
            </w:r>
            <w:proofErr w:type="spellStart"/>
            <w:r w:rsidRPr="00ED0A03">
              <w:rPr>
                <w:rFonts w:ascii="Times New Roman" w:eastAsia="Times New Roman" w:hAnsi="Times New Roman" w:cs="Times New Roman"/>
                <w:color w:val="000000"/>
                <w:sz w:val="28"/>
                <w:szCs w:val="28"/>
                <w:lang w:val="en-US"/>
              </w:rPr>
              <w:t>cọc</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nấm</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rồi</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tiếp</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tục</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nhảy</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lò</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cò</w:t>
            </w:r>
            <w:proofErr w:type="spellEnd"/>
            <w:r w:rsidRPr="00ED0A03">
              <w:rPr>
                <w:rFonts w:ascii="Times New Roman" w:eastAsia="Times New Roman" w:hAnsi="Times New Roman" w:cs="Times New Roman"/>
                <w:color w:val="000000"/>
                <w:sz w:val="28"/>
                <w:szCs w:val="28"/>
                <w:lang w:val="en-US"/>
              </w:rPr>
              <w:t xml:space="preserve"> quay </w:t>
            </w:r>
            <w:proofErr w:type="spellStart"/>
            <w:r w:rsidRPr="00ED0A03">
              <w:rPr>
                <w:rFonts w:ascii="Times New Roman" w:eastAsia="Times New Roman" w:hAnsi="Times New Roman" w:cs="Times New Roman"/>
                <w:color w:val="000000"/>
                <w:sz w:val="28"/>
                <w:szCs w:val="28"/>
                <w:lang w:val="en-US"/>
              </w:rPr>
              <w:t>về</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và</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chạm</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tay</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vào</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người</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tiếp</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theo</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sau</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đó</w:t>
            </w:r>
            <w:proofErr w:type="spellEnd"/>
            <w:r w:rsidRPr="00ED0A03">
              <w:rPr>
                <w:rFonts w:ascii="Times New Roman" w:eastAsia="Times New Roman" w:hAnsi="Times New Roman" w:cs="Times New Roman"/>
                <w:color w:val="000000"/>
                <w:sz w:val="28"/>
                <w:szCs w:val="28"/>
                <w:lang w:val="en-US"/>
              </w:rPr>
              <w:t xml:space="preserve"> di </w:t>
            </w:r>
            <w:proofErr w:type="spellStart"/>
            <w:r w:rsidRPr="00ED0A03">
              <w:rPr>
                <w:rFonts w:ascii="Times New Roman" w:eastAsia="Times New Roman" w:hAnsi="Times New Roman" w:cs="Times New Roman"/>
                <w:color w:val="000000"/>
                <w:sz w:val="28"/>
                <w:szCs w:val="28"/>
                <w:lang w:val="en-US"/>
              </w:rPr>
              <w:t>chuyển</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đến</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cuối</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hàng</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Đội</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nào</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hoàn</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thành</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trước</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sẽ</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là</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đội</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thắng</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cuộc</w:t>
            </w:r>
            <w:proofErr w:type="spellEnd"/>
            <w:r w:rsidRPr="00ED0A03">
              <w:rPr>
                <w:rFonts w:ascii="Times New Roman" w:eastAsia="Times New Roman" w:hAnsi="Times New Roman" w:cs="Times New Roman"/>
                <w:color w:val="000000"/>
                <w:sz w:val="28"/>
                <w:szCs w:val="28"/>
                <w:lang w:val="en-US"/>
              </w:rPr>
              <w:t xml:space="preserve">. </w:t>
            </w:r>
          </w:p>
        </w:tc>
      </w:tr>
    </w:tbl>
    <w:p w:rsidR="003F1664" w:rsidRPr="00ED0A03" w:rsidRDefault="003F1664" w:rsidP="007329A3">
      <w:pPr>
        <w:spacing w:after="0" w:line="276" w:lineRule="auto"/>
        <w:jc w:val="both"/>
        <w:rPr>
          <w:rFonts w:ascii="Times New Roman" w:eastAsia="Times New Roman" w:hAnsi="Times New Roman" w:cs="Times New Roman"/>
          <w:i/>
          <w:color w:val="000000"/>
          <w:sz w:val="28"/>
          <w:szCs w:val="28"/>
          <w:lang w:val="en-US"/>
        </w:rPr>
      </w:pPr>
    </w:p>
    <w:p w:rsidR="00516A46" w:rsidRPr="00ED0A03" w:rsidRDefault="00516A46" w:rsidP="007329A3">
      <w:pPr>
        <w:spacing w:after="0" w:line="276" w:lineRule="auto"/>
        <w:jc w:val="center"/>
        <w:rPr>
          <w:rFonts w:ascii="Times New Roman" w:eastAsia="Times New Roman" w:hAnsi="Times New Roman" w:cs="Times New Roman"/>
          <w:color w:val="000000"/>
          <w:sz w:val="28"/>
          <w:szCs w:val="28"/>
          <w:lang w:val="en-US"/>
        </w:rPr>
      </w:pPr>
    </w:p>
    <w:p w:rsidR="00516A46" w:rsidRPr="00ED0A03" w:rsidRDefault="00516A46" w:rsidP="007329A3">
      <w:pPr>
        <w:spacing w:after="0" w:line="276" w:lineRule="auto"/>
        <w:jc w:val="both"/>
        <w:rPr>
          <w:rFonts w:ascii="Times New Roman" w:eastAsia="Times New Roman" w:hAnsi="Times New Roman" w:cs="Times New Roman"/>
          <w:b/>
          <w:i/>
          <w:color w:val="000000"/>
          <w:sz w:val="28"/>
          <w:szCs w:val="28"/>
          <w:lang w:val="en-US"/>
        </w:rPr>
      </w:pPr>
      <w:r w:rsidRPr="00ED0A03">
        <w:rPr>
          <w:rFonts w:ascii="Times New Roman" w:eastAsia="Times New Roman" w:hAnsi="Times New Roman" w:cs="Times New Roman"/>
          <w:b/>
          <w:i/>
          <w:color w:val="000000"/>
          <w:sz w:val="28"/>
          <w:szCs w:val="28"/>
          <w:u w:val="single"/>
          <w:lang w:val="en-US"/>
        </w:rPr>
        <w:t>*</w:t>
      </w:r>
      <w:proofErr w:type="spellStart"/>
      <w:r w:rsidRPr="00ED0A03">
        <w:rPr>
          <w:rFonts w:ascii="Times New Roman" w:eastAsia="Times New Roman" w:hAnsi="Times New Roman" w:cs="Times New Roman"/>
          <w:b/>
          <w:i/>
          <w:color w:val="000000"/>
          <w:sz w:val="28"/>
          <w:szCs w:val="28"/>
          <w:u w:val="single"/>
          <w:lang w:val="en-US"/>
        </w:rPr>
        <w:t>Trò</w:t>
      </w:r>
      <w:proofErr w:type="spellEnd"/>
      <w:r w:rsidRPr="00ED0A03">
        <w:rPr>
          <w:rFonts w:ascii="Times New Roman" w:eastAsia="Times New Roman" w:hAnsi="Times New Roman" w:cs="Times New Roman"/>
          <w:b/>
          <w:i/>
          <w:color w:val="000000"/>
          <w:sz w:val="28"/>
          <w:szCs w:val="28"/>
          <w:u w:val="single"/>
          <w:lang w:val="en-US"/>
        </w:rPr>
        <w:t xml:space="preserve"> </w:t>
      </w:r>
      <w:proofErr w:type="spellStart"/>
      <w:r w:rsidRPr="00ED0A03">
        <w:rPr>
          <w:rFonts w:ascii="Times New Roman" w:eastAsia="Times New Roman" w:hAnsi="Times New Roman" w:cs="Times New Roman"/>
          <w:b/>
          <w:i/>
          <w:color w:val="000000"/>
          <w:sz w:val="28"/>
          <w:szCs w:val="28"/>
          <w:u w:val="single"/>
          <w:lang w:val="en-US"/>
        </w:rPr>
        <w:t>chơi</w:t>
      </w:r>
      <w:proofErr w:type="spellEnd"/>
      <w:r w:rsidRPr="00ED0A03">
        <w:rPr>
          <w:rFonts w:ascii="Times New Roman" w:eastAsia="Times New Roman" w:hAnsi="Times New Roman" w:cs="Times New Roman"/>
          <w:b/>
          <w:i/>
          <w:color w:val="000000"/>
          <w:sz w:val="28"/>
          <w:szCs w:val="28"/>
          <w:u w:val="single"/>
          <w:lang w:val="en-US"/>
        </w:rPr>
        <w:t xml:space="preserve"> 2</w:t>
      </w:r>
      <w:r w:rsidRPr="00ED0A03">
        <w:rPr>
          <w:rFonts w:ascii="Times New Roman" w:eastAsia="Times New Roman" w:hAnsi="Times New Roman" w:cs="Times New Roman"/>
          <w:b/>
          <w:i/>
          <w:color w:val="000000"/>
          <w:sz w:val="28"/>
          <w:szCs w:val="28"/>
          <w:lang w:val="en-US"/>
        </w:rPr>
        <w:t xml:space="preserve">. </w:t>
      </w:r>
      <w:proofErr w:type="spellStart"/>
      <w:r w:rsidRPr="00ED0A03">
        <w:rPr>
          <w:rFonts w:ascii="Times New Roman" w:eastAsia="Times New Roman" w:hAnsi="Times New Roman" w:cs="Times New Roman"/>
          <w:b/>
          <w:i/>
          <w:color w:val="000000"/>
          <w:sz w:val="28"/>
          <w:szCs w:val="28"/>
          <w:lang w:val="en-US"/>
        </w:rPr>
        <w:t>Nhảy</w:t>
      </w:r>
      <w:proofErr w:type="spellEnd"/>
      <w:r w:rsidRPr="00ED0A03">
        <w:rPr>
          <w:rFonts w:ascii="Times New Roman" w:eastAsia="Times New Roman" w:hAnsi="Times New Roman" w:cs="Times New Roman"/>
          <w:b/>
          <w:i/>
          <w:color w:val="000000"/>
          <w:sz w:val="28"/>
          <w:szCs w:val="28"/>
          <w:lang w:val="en-US"/>
        </w:rPr>
        <w:t xml:space="preserve"> ô </w:t>
      </w:r>
      <w:proofErr w:type="spellStart"/>
      <w:r w:rsidRPr="00ED0A03">
        <w:rPr>
          <w:rFonts w:ascii="Times New Roman" w:eastAsia="Times New Roman" w:hAnsi="Times New Roman" w:cs="Times New Roman"/>
          <w:b/>
          <w:i/>
          <w:color w:val="000000"/>
          <w:sz w:val="28"/>
          <w:szCs w:val="28"/>
          <w:lang w:val="en-US"/>
        </w:rPr>
        <w:t>tiếp</w:t>
      </w:r>
      <w:proofErr w:type="spellEnd"/>
      <w:r w:rsidRPr="00ED0A03">
        <w:rPr>
          <w:rFonts w:ascii="Times New Roman" w:eastAsia="Times New Roman" w:hAnsi="Times New Roman" w:cs="Times New Roman"/>
          <w:b/>
          <w:i/>
          <w:color w:val="000000"/>
          <w:sz w:val="28"/>
          <w:szCs w:val="28"/>
          <w:lang w:val="en-US"/>
        </w:rPr>
        <w:t xml:space="preserve"> </w:t>
      </w:r>
      <w:proofErr w:type="spellStart"/>
      <w:r w:rsidRPr="00ED0A03">
        <w:rPr>
          <w:rFonts w:ascii="Times New Roman" w:eastAsia="Times New Roman" w:hAnsi="Times New Roman" w:cs="Times New Roman"/>
          <w:b/>
          <w:i/>
          <w:color w:val="000000"/>
          <w:sz w:val="28"/>
          <w:szCs w:val="28"/>
          <w:lang w:val="en-US"/>
        </w:rPr>
        <w:t>sức</w:t>
      </w:r>
      <w:proofErr w:type="spellEnd"/>
    </w:p>
    <w:p w:rsidR="00516A46" w:rsidRPr="00ED0A03" w:rsidRDefault="00516A46" w:rsidP="007329A3">
      <w:pPr>
        <w:spacing w:after="0" w:line="276" w:lineRule="auto"/>
        <w:jc w:val="both"/>
        <w:rPr>
          <w:rFonts w:ascii="Times New Roman" w:eastAsia="Times New Roman" w:hAnsi="Times New Roman" w:cs="Times New Roman"/>
          <w:color w:val="000000"/>
          <w:sz w:val="28"/>
          <w:szCs w:val="28"/>
          <w:lang w:val="en-US"/>
        </w:rPr>
      </w:pPr>
      <w:r w:rsidRPr="00ED0A03">
        <w:rPr>
          <w:rFonts w:ascii="Times New Roman" w:eastAsia="Times New Roman" w:hAnsi="Times New Roman" w:cs="Times New Roman"/>
          <w:b/>
          <w:color w:val="000000"/>
          <w:sz w:val="28"/>
          <w:szCs w:val="28"/>
          <w:lang w:val="en-US"/>
        </w:rPr>
        <w:t xml:space="preserve">a. </w:t>
      </w:r>
      <w:proofErr w:type="spellStart"/>
      <w:r w:rsidRPr="00ED0A03">
        <w:rPr>
          <w:rFonts w:ascii="Times New Roman" w:eastAsia="Times New Roman" w:hAnsi="Times New Roman" w:cs="Times New Roman"/>
          <w:b/>
          <w:color w:val="000000"/>
          <w:sz w:val="28"/>
          <w:szCs w:val="28"/>
          <w:lang w:val="en-US"/>
        </w:rPr>
        <w:t>Mục</w:t>
      </w:r>
      <w:proofErr w:type="spellEnd"/>
      <w:r w:rsidRPr="00ED0A03">
        <w:rPr>
          <w:rFonts w:ascii="Times New Roman" w:eastAsia="Times New Roman" w:hAnsi="Times New Roman" w:cs="Times New Roman"/>
          <w:b/>
          <w:color w:val="000000"/>
          <w:sz w:val="28"/>
          <w:szCs w:val="28"/>
          <w:lang w:val="en-US"/>
        </w:rPr>
        <w:t xml:space="preserve"> </w:t>
      </w:r>
      <w:proofErr w:type="spellStart"/>
      <w:r w:rsidRPr="00ED0A03">
        <w:rPr>
          <w:rFonts w:ascii="Times New Roman" w:eastAsia="Times New Roman" w:hAnsi="Times New Roman" w:cs="Times New Roman"/>
          <w:b/>
          <w:color w:val="000000"/>
          <w:sz w:val="28"/>
          <w:szCs w:val="28"/>
          <w:lang w:val="en-US"/>
        </w:rPr>
        <w:t>tiêu</w:t>
      </w:r>
      <w:proofErr w:type="spellEnd"/>
      <w:r w:rsidRPr="00ED0A03">
        <w:rPr>
          <w:rFonts w:ascii="Times New Roman" w:eastAsia="Times New Roman" w:hAnsi="Times New Roman" w:cs="Times New Roman"/>
          <w:b/>
          <w:color w:val="000000"/>
          <w:sz w:val="28"/>
          <w:szCs w:val="28"/>
          <w:lang w:val="en-US"/>
        </w:rPr>
        <w:t>:</w:t>
      </w:r>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Giúp</w:t>
      </w:r>
      <w:proofErr w:type="spellEnd"/>
      <w:r w:rsidRPr="00ED0A03">
        <w:rPr>
          <w:rFonts w:ascii="Times New Roman" w:eastAsia="Times New Roman" w:hAnsi="Times New Roman" w:cs="Times New Roman"/>
          <w:color w:val="000000"/>
          <w:sz w:val="28"/>
          <w:szCs w:val="28"/>
          <w:lang w:val="en-US"/>
        </w:rPr>
        <w:t xml:space="preserve"> HS </w:t>
      </w:r>
      <w:proofErr w:type="spellStart"/>
      <w:r w:rsidRPr="00ED0A03">
        <w:rPr>
          <w:rFonts w:ascii="Times New Roman" w:eastAsia="Times New Roman" w:hAnsi="Times New Roman" w:cs="Times New Roman"/>
          <w:color w:val="000000"/>
          <w:sz w:val="28"/>
          <w:szCs w:val="28"/>
          <w:lang w:val="en-US"/>
        </w:rPr>
        <w:t>rèn</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luyện</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khả</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năng</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định</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hướng</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khi</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chạy</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phát</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triển</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sức</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mạnh</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và</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sức</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bền</w:t>
      </w:r>
      <w:proofErr w:type="spellEnd"/>
      <w:r w:rsidRPr="00ED0A03">
        <w:rPr>
          <w:rFonts w:ascii="Times New Roman" w:eastAsia="Times New Roman" w:hAnsi="Times New Roman" w:cs="Times New Roman"/>
          <w:color w:val="000000"/>
          <w:sz w:val="28"/>
          <w:szCs w:val="28"/>
          <w:lang w:val="en-US"/>
        </w:rPr>
        <w:t>.</w:t>
      </w:r>
    </w:p>
    <w:p w:rsidR="00516A46" w:rsidRPr="00ED0A03" w:rsidRDefault="00516A46" w:rsidP="007329A3">
      <w:pPr>
        <w:spacing w:after="0" w:line="276" w:lineRule="auto"/>
        <w:jc w:val="both"/>
        <w:rPr>
          <w:rFonts w:ascii="Times New Roman" w:eastAsia="Times New Roman" w:hAnsi="Times New Roman" w:cs="Times New Roman"/>
          <w:sz w:val="28"/>
          <w:szCs w:val="28"/>
          <w:lang w:val="en-US"/>
        </w:rPr>
      </w:pPr>
      <w:r w:rsidRPr="00ED0A03">
        <w:rPr>
          <w:rFonts w:ascii="Times New Roman" w:eastAsia="Times New Roman" w:hAnsi="Times New Roman" w:cs="Times New Roman"/>
          <w:b/>
          <w:sz w:val="28"/>
          <w:szCs w:val="28"/>
          <w:lang w:val="en-US"/>
        </w:rPr>
        <w:t xml:space="preserve">b. Nội dung: </w:t>
      </w:r>
      <w:r w:rsidRPr="00ED0A03">
        <w:rPr>
          <w:rFonts w:ascii="Times New Roman" w:eastAsia="Times New Roman" w:hAnsi="Times New Roman" w:cs="Times New Roman"/>
          <w:sz w:val="28"/>
          <w:szCs w:val="28"/>
          <w:lang w:val="en-US"/>
        </w:rPr>
        <w:t xml:space="preserve">GV </w:t>
      </w:r>
      <w:proofErr w:type="spellStart"/>
      <w:r w:rsidRPr="00ED0A03">
        <w:rPr>
          <w:rFonts w:ascii="Times New Roman" w:eastAsia="Times New Roman" w:hAnsi="Times New Roman" w:cs="Times New Roman"/>
          <w:sz w:val="28"/>
          <w:szCs w:val="28"/>
          <w:lang w:val="en-US"/>
        </w:rPr>
        <w:t>hướng</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dẫn</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luật</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chơi</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tổ</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chức</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cho</w:t>
      </w:r>
      <w:proofErr w:type="spellEnd"/>
      <w:r w:rsidRPr="00ED0A03">
        <w:rPr>
          <w:rFonts w:ascii="Times New Roman" w:eastAsia="Times New Roman" w:hAnsi="Times New Roman" w:cs="Times New Roman"/>
          <w:sz w:val="28"/>
          <w:szCs w:val="28"/>
          <w:lang w:val="en-US"/>
        </w:rPr>
        <w:t xml:space="preserve"> HS </w:t>
      </w:r>
      <w:proofErr w:type="spellStart"/>
      <w:r w:rsidRPr="00ED0A03">
        <w:rPr>
          <w:rFonts w:ascii="Times New Roman" w:eastAsia="Times New Roman" w:hAnsi="Times New Roman" w:cs="Times New Roman"/>
          <w:sz w:val="28"/>
          <w:szCs w:val="28"/>
          <w:lang w:val="en-US"/>
        </w:rPr>
        <w:t>chơi</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trò</w:t>
      </w:r>
      <w:proofErr w:type="spellEnd"/>
      <w:r w:rsidRPr="00ED0A03">
        <w:rPr>
          <w:rFonts w:ascii="Times New Roman" w:eastAsia="Times New Roman" w:hAnsi="Times New Roman" w:cs="Times New Roman"/>
          <w:sz w:val="28"/>
          <w:szCs w:val="28"/>
          <w:lang w:val="en-US"/>
        </w:rPr>
        <w:t xml:space="preserve"> </w:t>
      </w:r>
      <w:proofErr w:type="spellStart"/>
      <w:r w:rsidRPr="00ED0A03">
        <w:rPr>
          <w:rFonts w:ascii="Times New Roman" w:eastAsia="Times New Roman" w:hAnsi="Times New Roman" w:cs="Times New Roman"/>
          <w:sz w:val="28"/>
          <w:szCs w:val="28"/>
          <w:lang w:val="en-US"/>
        </w:rPr>
        <w:t>chơi</w:t>
      </w:r>
      <w:proofErr w:type="spellEnd"/>
    </w:p>
    <w:p w:rsidR="00516A46" w:rsidRPr="00ED0A03" w:rsidRDefault="00516A46" w:rsidP="007329A3">
      <w:pPr>
        <w:spacing w:after="0" w:line="276" w:lineRule="auto"/>
        <w:rPr>
          <w:rFonts w:ascii="Times New Roman" w:eastAsia="Times New Roman" w:hAnsi="Times New Roman" w:cs="Times New Roman"/>
          <w:b/>
          <w:color w:val="000000"/>
          <w:sz w:val="28"/>
          <w:szCs w:val="28"/>
          <w:lang w:val="en-US"/>
        </w:rPr>
      </w:pPr>
      <w:r w:rsidRPr="00ED0A03">
        <w:rPr>
          <w:rFonts w:ascii="Times New Roman" w:eastAsia="Times New Roman" w:hAnsi="Times New Roman" w:cs="Times New Roman"/>
          <w:b/>
          <w:color w:val="000000"/>
          <w:sz w:val="28"/>
          <w:szCs w:val="28"/>
          <w:lang w:val="en-US"/>
        </w:rPr>
        <w:t xml:space="preserve">c. </w:t>
      </w:r>
      <w:proofErr w:type="spellStart"/>
      <w:r w:rsidRPr="00ED0A03">
        <w:rPr>
          <w:rFonts w:ascii="Times New Roman" w:eastAsia="Times New Roman" w:hAnsi="Times New Roman" w:cs="Times New Roman"/>
          <w:b/>
          <w:color w:val="000000"/>
          <w:sz w:val="28"/>
          <w:szCs w:val="28"/>
          <w:lang w:val="en-US"/>
        </w:rPr>
        <w:t>Sản</w:t>
      </w:r>
      <w:proofErr w:type="spellEnd"/>
      <w:r w:rsidRPr="00ED0A03">
        <w:rPr>
          <w:rFonts w:ascii="Times New Roman" w:eastAsia="Times New Roman" w:hAnsi="Times New Roman" w:cs="Times New Roman"/>
          <w:b/>
          <w:color w:val="000000"/>
          <w:sz w:val="28"/>
          <w:szCs w:val="28"/>
          <w:lang w:val="en-US"/>
        </w:rPr>
        <w:t xml:space="preserve"> </w:t>
      </w:r>
      <w:proofErr w:type="spellStart"/>
      <w:r w:rsidRPr="00ED0A03">
        <w:rPr>
          <w:rFonts w:ascii="Times New Roman" w:eastAsia="Times New Roman" w:hAnsi="Times New Roman" w:cs="Times New Roman"/>
          <w:b/>
          <w:color w:val="000000"/>
          <w:sz w:val="28"/>
          <w:szCs w:val="28"/>
          <w:lang w:val="en-US"/>
        </w:rPr>
        <w:t>phẩm</w:t>
      </w:r>
      <w:proofErr w:type="spellEnd"/>
      <w:r w:rsidRPr="00ED0A03">
        <w:rPr>
          <w:rFonts w:ascii="Times New Roman" w:eastAsia="Times New Roman" w:hAnsi="Times New Roman" w:cs="Times New Roman"/>
          <w:b/>
          <w:color w:val="000000"/>
          <w:sz w:val="28"/>
          <w:szCs w:val="28"/>
          <w:lang w:val="en-US"/>
        </w:rPr>
        <w:t xml:space="preserve"> </w:t>
      </w:r>
      <w:proofErr w:type="spellStart"/>
      <w:r w:rsidRPr="00ED0A03">
        <w:rPr>
          <w:rFonts w:ascii="Times New Roman" w:eastAsia="Times New Roman" w:hAnsi="Times New Roman" w:cs="Times New Roman"/>
          <w:b/>
          <w:color w:val="000000"/>
          <w:sz w:val="28"/>
          <w:szCs w:val="28"/>
          <w:lang w:val="en-US"/>
        </w:rPr>
        <w:t>học</w:t>
      </w:r>
      <w:proofErr w:type="spellEnd"/>
      <w:r w:rsidRPr="00ED0A03">
        <w:rPr>
          <w:rFonts w:ascii="Times New Roman" w:eastAsia="Times New Roman" w:hAnsi="Times New Roman" w:cs="Times New Roman"/>
          <w:b/>
          <w:color w:val="000000"/>
          <w:sz w:val="28"/>
          <w:szCs w:val="28"/>
          <w:lang w:val="en-US"/>
        </w:rPr>
        <w:t xml:space="preserve"> </w:t>
      </w:r>
      <w:proofErr w:type="spellStart"/>
      <w:r w:rsidRPr="00ED0A03">
        <w:rPr>
          <w:rFonts w:ascii="Times New Roman" w:eastAsia="Times New Roman" w:hAnsi="Times New Roman" w:cs="Times New Roman"/>
          <w:b/>
          <w:color w:val="000000"/>
          <w:sz w:val="28"/>
          <w:szCs w:val="28"/>
          <w:lang w:val="en-US"/>
        </w:rPr>
        <w:t>tập</w:t>
      </w:r>
      <w:proofErr w:type="spellEnd"/>
      <w:r w:rsidRPr="00ED0A03">
        <w:rPr>
          <w:rFonts w:ascii="Times New Roman" w:eastAsia="Times New Roman" w:hAnsi="Times New Roman" w:cs="Times New Roman"/>
          <w:b/>
          <w:color w:val="000000"/>
          <w:sz w:val="28"/>
          <w:szCs w:val="28"/>
          <w:lang w:val="en-US"/>
        </w:rPr>
        <w:t xml:space="preserve">: </w:t>
      </w:r>
      <w:r w:rsidRPr="00ED0A03">
        <w:rPr>
          <w:rFonts w:ascii="Times New Roman" w:eastAsia="Times New Roman" w:hAnsi="Times New Roman" w:cs="Times New Roman"/>
          <w:color w:val="000000"/>
          <w:sz w:val="28"/>
          <w:szCs w:val="28"/>
          <w:lang w:val="en-US"/>
        </w:rPr>
        <w:t xml:space="preserve">HS </w:t>
      </w:r>
      <w:proofErr w:type="spellStart"/>
      <w:r w:rsidRPr="00ED0A03">
        <w:rPr>
          <w:rFonts w:ascii="Times New Roman" w:eastAsia="Times New Roman" w:hAnsi="Times New Roman" w:cs="Times New Roman"/>
          <w:color w:val="000000"/>
          <w:sz w:val="28"/>
          <w:szCs w:val="28"/>
          <w:lang w:val="en-US"/>
        </w:rPr>
        <w:t>tham</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gia</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trò</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chơi</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nhiệt</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tình</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hào</w:t>
      </w:r>
      <w:proofErr w:type="spellEnd"/>
      <w:r w:rsidRPr="00ED0A03">
        <w:rPr>
          <w:rFonts w:ascii="Times New Roman" w:eastAsia="Times New Roman" w:hAnsi="Times New Roman" w:cs="Times New Roman"/>
          <w:color w:val="000000"/>
          <w:sz w:val="28"/>
          <w:szCs w:val="28"/>
          <w:lang w:val="en-US"/>
        </w:rPr>
        <w:t xml:space="preserve"> </w:t>
      </w:r>
      <w:proofErr w:type="spellStart"/>
      <w:r w:rsidRPr="00ED0A03">
        <w:rPr>
          <w:rFonts w:ascii="Times New Roman" w:eastAsia="Times New Roman" w:hAnsi="Times New Roman" w:cs="Times New Roman"/>
          <w:color w:val="000000"/>
          <w:sz w:val="28"/>
          <w:szCs w:val="28"/>
          <w:lang w:val="en-US"/>
        </w:rPr>
        <w:t>hứng</w:t>
      </w:r>
      <w:proofErr w:type="spellEnd"/>
      <w:r w:rsidRPr="00ED0A03">
        <w:rPr>
          <w:rFonts w:ascii="Times New Roman" w:eastAsia="Times New Roman" w:hAnsi="Times New Roman" w:cs="Times New Roman"/>
          <w:color w:val="000000"/>
          <w:sz w:val="28"/>
          <w:szCs w:val="28"/>
          <w:lang w:val="en-US"/>
        </w:rPr>
        <w:t>.</w:t>
      </w:r>
    </w:p>
    <w:p w:rsidR="00516A46" w:rsidRPr="00ED0A03" w:rsidRDefault="00516A46" w:rsidP="007329A3">
      <w:pPr>
        <w:spacing w:after="0" w:line="276" w:lineRule="auto"/>
        <w:jc w:val="both"/>
        <w:rPr>
          <w:rFonts w:ascii="Times New Roman" w:eastAsia="Times New Roman" w:hAnsi="Times New Roman" w:cs="Times New Roman"/>
          <w:i/>
          <w:color w:val="000000"/>
          <w:sz w:val="28"/>
          <w:szCs w:val="28"/>
          <w:lang w:val="en-US"/>
        </w:rPr>
      </w:pPr>
      <w:r w:rsidRPr="00ED0A03">
        <w:rPr>
          <w:rFonts w:ascii="Times New Roman" w:eastAsia="Times New Roman" w:hAnsi="Times New Roman" w:cs="Times New Roman"/>
          <w:b/>
          <w:color w:val="000000"/>
          <w:sz w:val="28"/>
          <w:szCs w:val="28"/>
          <w:lang w:val="en-US"/>
        </w:rPr>
        <w:t xml:space="preserve">d. </w:t>
      </w:r>
      <w:proofErr w:type="spellStart"/>
      <w:r w:rsidRPr="00ED0A03">
        <w:rPr>
          <w:rFonts w:ascii="Times New Roman" w:eastAsia="Times New Roman" w:hAnsi="Times New Roman" w:cs="Times New Roman"/>
          <w:b/>
          <w:color w:val="000000"/>
          <w:sz w:val="28"/>
          <w:szCs w:val="28"/>
          <w:lang w:val="en-US"/>
        </w:rPr>
        <w:t>Tổ</w:t>
      </w:r>
      <w:proofErr w:type="spellEnd"/>
      <w:r w:rsidRPr="00ED0A03">
        <w:rPr>
          <w:rFonts w:ascii="Times New Roman" w:eastAsia="Times New Roman" w:hAnsi="Times New Roman" w:cs="Times New Roman"/>
          <w:b/>
          <w:color w:val="000000"/>
          <w:sz w:val="28"/>
          <w:szCs w:val="28"/>
          <w:lang w:val="en-US"/>
        </w:rPr>
        <w:t xml:space="preserve"> </w:t>
      </w:r>
      <w:proofErr w:type="spellStart"/>
      <w:r w:rsidRPr="00ED0A03">
        <w:rPr>
          <w:rFonts w:ascii="Times New Roman" w:eastAsia="Times New Roman" w:hAnsi="Times New Roman" w:cs="Times New Roman"/>
          <w:b/>
          <w:color w:val="000000"/>
          <w:sz w:val="28"/>
          <w:szCs w:val="28"/>
          <w:lang w:val="en-US"/>
        </w:rPr>
        <w:t>chức</w:t>
      </w:r>
      <w:proofErr w:type="spellEnd"/>
      <w:r w:rsidRPr="00ED0A03">
        <w:rPr>
          <w:rFonts w:ascii="Times New Roman" w:eastAsia="Times New Roman" w:hAnsi="Times New Roman" w:cs="Times New Roman"/>
          <w:b/>
          <w:color w:val="000000"/>
          <w:sz w:val="28"/>
          <w:szCs w:val="28"/>
          <w:lang w:val="en-US"/>
        </w:rPr>
        <w:t xml:space="preserve"> </w:t>
      </w:r>
      <w:proofErr w:type="spellStart"/>
      <w:r w:rsidRPr="00ED0A03">
        <w:rPr>
          <w:rFonts w:ascii="Times New Roman" w:eastAsia="Times New Roman" w:hAnsi="Times New Roman" w:cs="Times New Roman"/>
          <w:b/>
          <w:color w:val="000000"/>
          <w:sz w:val="28"/>
          <w:szCs w:val="28"/>
          <w:lang w:val="en-US"/>
        </w:rPr>
        <w:t>thực</w:t>
      </w:r>
      <w:proofErr w:type="spellEnd"/>
      <w:r w:rsidRPr="00ED0A03">
        <w:rPr>
          <w:rFonts w:ascii="Times New Roman" w:eastAsia="Times New Roman" w:hAnsi="Times New Roman" w:cs="Times New Roman"/>
          <w:b/>
          <w:color w:val="000000"/>
          <w:sz w:val="28"/>
          <w:szCs w:val="28"/>
          <w:lang w:val="en-US"/>
        </w:rPr>
        <w:t xml:space="preserve"> </w:t>
      </w:r>
      <w:proofErr w:type="spellStart"/>
      <w:r w:rsidRPr="00ED0A03">
        <w:rPr>
          <w:rFonts w:ascii="Times New Roman" w:eastAsia="Times New Roman" w:hAnsi="Times New Roman" w:cs="Times New Roman"/>
          <w:b/>
          <w:color w:val="000000"/>
          <w:sz w:val="28"/>
          <w:szCs w:val="28"/>
          <w:lang w:val="en-US"/>
        </w:rPr>
        <w:t>hiện</w:t>
      </w:r>
      <w:proofErr w:type="spellEnd"/>
      <w:r w:rsidRPr="00ED0A03">
        <w:rPr>
          <w:rFonts w:ascii="Times New Roman" w:eastAsia="Times New Roman" w:hAnsi="Times New Roman" w:cs="Times New Roman"/>
          <w:b/>
          <w:color w:val="000000"/>
          <w:sz w:val="28"/>
          <w:szCs w:val="28"/>
          <w:lang w:val="en-US"/>
        </w:rPr>
        <w:t>:</w:t>
      </w:r>
      <w:r w:rsidRPr="00ED0A03">
        <w:rPr>
          <w:rFonts w:ascii="Times New Roman" w:eastAsia="Times New Roman" w:hAnsi="Times New Roman" w:cs="Times New Roman"/>
          <w:i/>
          <w:color w:val="000000"/>
          <w:sz w:val="28"/>
          <w:szCs w:val="28"/>
          <w:lang w:val="en-US"/>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850"/>
        <w:gridCol w:w="993"/>
        <w:gridCol w:w="2976"/>
      </w:tblGrid>
      <w:tr w:rsidR="003F1664" w:rsidRPr="00ED0A03" w:rsidTr="00451BD5">
        <w:trPr>
          <w:trHeight w:val="444"/>
        </w:trPr>
        <w:tc>
          <w:tcPr>
            <w:tcW w:w="4815" w:type="dxa"/>
            <w:vMerge w:val="restart"/>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lang w:val="en-US"/>
              </w:rPr>
            </w:pPr>
            <w:r w:rsidRPr="00ED0A03">
              <w:rPr>
                <w:rFonts w:ascii="Times New Roman" w:eastAsia="Times New Roman" w:hAnsi="Times New Roman" w:cs="Times New Roman"/>
                <w:b/>
                <w:color w:val="000000"/>
                <w:sz w:val="28"/>
                <w:szCs w:val="28"/>
                <w:lang w:val="en-US"/>
              </w:rPr>
              <w:t>HOẠT ĐỘNG CỦA GV - HS</w:t>
            </w:r>
          </w:p>
        </w:tc>
        <w:tc>
          <w:tcPr>
            <w:tcW w:w="1843" w:type="dxa"/>
            <w:gridSpan w:val="2"/>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LƯỢNG VẬN ĐỘNG</w:t>
            </w:r>
          </w:p>
        </w:tc>
        <w:tc>
          <w:tcPr>
            <w:tcW w:w="2976" w:type="dxa"/>
            <w:vMerge w:val="restart"/>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DỰ KIẾN SẢN PHẨM</w:t>
            </w:r>
          </w:p>
        </w:tc>
      </w:tr>
      <w:tr w:rsidR="003F1664" w:rsidRPr="00ED0A03" w:rsidTr="00451BD5">
        <w:trPr>
          <w:trHeight w:val="444"/>
        </w:trPr>
        <w:tc>
          <w:tcPr>
            <w:tcW w:w="4815" w:type="dxa"/>
            <w:vMerge/>
          </w:tcPr>
          <w:p w:rsidR="003F1664" w:rsidRPr="00ED0A03" w:rsidRDefault="003F1664" w:rsidP="00451BD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TG</w:t>
            </w:r>
          </w:p>
        </w:tc>
        <w:tc>
          <w:tcPr>
            <w:tcW w:w="993" w:type="dxa"/>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SL</w:t>
            </w:r>
          </w:p>
        </w:tc>
        <w:tc>
          <w:tcPr>
            <w:tcW w:w="2976" w:type="dxa"/>
            <w:vMerge/>
          </w:tcPr>
          <w:p w:rsidR="003F1664" w:rsidRPr="00ED0A03" w:rsidRDefault="003F1664" w:rsidP="00451BD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3F1664" w:rsidRPr="00ED0A03" w:rsidTr="00451BD5">
        <w:tc>
          <w:tcPr>
            <w:tcW w:w="4815" w:type="dxa"/>
          </w:tcPr>
          <w:p w:rsidR="003F1664" w:rsidRPr="00ED0A03" w:rsidRDefault="003F1664" w:rsidP="003F1664">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Bước 1: GV chuyển giao nhiệm vụ học tập</w:t>
            </w:r>
          </w:p>
          <w:p w:rsidR="003F1664" w:rsidRPr="00ED0A03" w:rsidRDefault="003F1664" w:rsidP="003F1664">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xml:space="preserve">GV giao </w:t>
            </w:r>
            <w:r w:rsidRPr="00ED0A03">
              <w:rPr>
                <w:rFonts w:ascii="Times New Roman" w:eastAsia="Times New Roman" w:hAnsi="Times New Roman" w:cs="Times New Roman"/>
                <w:sz w:val="28"/>
                <w:szCs w:val="28"/>
              </w:rPr>
              <w:t>nhiệm</w:t>
            </w:r>
            <w:r w:rsidRPr="00ED0A03">
              <w:rPr>
                <w:rFonts w:ascii="Times New Roman" w:eastAsia="Times New Roman" w:hAnsi="Times New Roman" w:cs="Times New Roman"/>
                <w:color w:val="000000"/>
                <w:sz w:val="28"/>
                <w:szCs w:val="28"/>
              </w:rPr>
              <w:t xml:space="preserve"> vụ cho HS: trò chơi “Nhảy ô tiếp sức”</w:t>
            </w:r>
          </w:p>
          <w:p w:rsidR="003F1664" w:rsidRPr="00ED0A03" w:rsidRDefault="003F1664" w:rsidP="00451BD5">
            <w:pPr>
              <w:spacing w:after="0" w:line="240" w:lineRule="auto"/>
              <w:jc w:val="both"/>
              <w:rPr>
                <w:rFonts w:ascii="Times New Roman" w:eastAsia="Times New Roman" w:hAnsi="Times New Roman" w:cs="Times New Roman"/>
                <w:b/>
                <w:sz w:val="28"/>
                <w:szCs w:val="28"/>
              </w:rPr>
            </w:pPr>
            <w:r w:rsidRPr="00ED0A03">
              <w:rPr>
                <w:rFonts w:ascii="Times New Roman" w:hAnsi="Times New Roman" w:cs="Times New Roman"/>
                <w:noProof/>
                <w:sz w:val="28"/>
                <w:szCs w:val="28"/>
                <w:lang w:val="en-US"/>
              </w:rPr>
              <w:lastRenderedPageBreak/>
              <w:drawing>
                <wp:inline distT="0" distB="0" distL="0" distR="0" wp14:anchorId="26CD11AA" wp14:editId="242B695F">
                  <wp:extent cx="3086100" cy="1876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86100" cy="1876425"/>
                          </a:xfrm>
                          <a:prstGeom prst="rect">
                            <a:avLst/>
                          </a:prstGeom>
                        </pic:spPr>
                      </pic:pic>
                    </a:graphicData>
                  </a:graphic>
                </wp:inline>
              </w:drawing>
            </w:r>
          </w:p>
          <w:p w:rsidR="003F1664" w:rsidRPr="00ED0A03" w:rsidRDefault="003F1664" w:rsidP="003F1664">
            <w:pPr>
              <w:rPr>
                <w:rFonts w:ascii="Times New Roman" w:eastAsia="Times New Roman" w:hAnsi="Times New Roman" w:cs="Times New Roman"/>
                <w:sz w:val="28"/>
                <w:szCs w:val="28"/>
              </w:rPr>
            </w:pPr>
          </w:p>
          <w:p w:rsidR="003F1664" w:rsidRPr="00ED0A03" w:rsidRDefault="003F1664" w:rsidP="003F1664">
            <w:pPr>
              <w:rPr>
                <w:rFonts w:ascii="Times New Roman" w:eastAsia="Times New Roman" w:hAnsi="Times New Roman" w:cs="Times New Roman"/>
                <w:b/>
                <w:sz w:val="28"/>
                <w:szCs w:val="28"/>
              </w:rPr>
            </w:pPr>
          </w:p>
          <w:p w:rsidR="003F1664" w:rsidRPr="00ED0A03" w:rsidRDefault="003F1664" w:rsidP="003F1664">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Bước 2: HS thực hiện nhiệm vụ học tập</w:t>
            </w:r>
          </w:p>
          <w:p w:rsidR="003F1664" w:rsidRPr="00ED0A03" w:rsidRDefault="003F1664" w:rsidP="003F1664">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HS cùng GV chuẩn bị, lắng nghe luật chơi, chuẩn bị tinh thần tham gia.</w:t>
            </w:r>
          </w:p>
          <w:p w:rsidR="003F1664" w:rsidRPr="00ED0A03" w:rsidRDefault="003F1664" w:rsidP="003F1664">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Bước 3: Báo cáo kết quả hoạt động và thảo luận</w:t>
            </w:r>
          </w:p>
          <w:p w:rsidR="003F1664" w:rsidRPr="00ED0A03" w:rsidRDefault="003F1664" w:rsidP="003F1664">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HS tham gia chơi trò chơi hào hứng và nhiệt tình.</w:t>
            </w:r>
          </w:p>
          <w:p w:rsidR="003F1664" w:rsidRPr="00ED0A03" w:rsidRDefault="003F1664" w:rsidP="003F1664">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Bước 4 : Đánh giá kết quả thực hiện hoạt động</w:t>
            </w:r>
          </w:p>
          <w:p w:rsidR="003F1664" w:rsidRPr="00ED0A03" w:rsidRDefault="003F1664" w:rsidP="003F1664">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GV nhận xét, kết luận, tuyên bố đội dành chiến thắng.</w:t>
            </w:r>
          </w:p>
          <w:p w:rsidR="003F1664" w:rsidRPr="00ED0A03" w:rsidRDefault="003F1664" w:rsidP="003F1664">
            <w:pPr>
              <w:rPr>
                <w:rFonts w:ascii="Times New Roman" w:eastAsia="Times New Roman" w:hAnsi="Times New Roman" w:cs="Times New Roman"/>
                <w:sz w:val="28"/>
                <w:szCs w:val="28"/>
              </w:rPr>
            </w:pPr>
          </w:p>
        </w:tc>
        <w:tc>
          <w:tcPr>
            <w:tcW w:w="850" w:type="dxa"/>
          </w:tcPr>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tc>
        <w:tc>
          <w:tcPr>
            <w:tcW w:w="993" w:type="dxa"/>
          </w:tcPr>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p w:rsidR="00C747E8" w:rsidRPr="00ED0A03" w:rsidRDefault="00C747E8" w:rsidP="00C747E8">
            <w:pPr>
              <w:rPr>
                <w:rFonts w:ascii="Times New Roman" w:eastAsia="Times New Roman" w:hAnsi="Times New Roman" w:cs="Times New Roman"/>
                <w:sz w:val="28"/>
                <w:szCs w:val="28"/>
              </w:rPr>
            </w:pPr>
          </w:p>
          <w:p w:rsidR="00C747E8" w:rsidRPr="00ED0A03" w:rsidRDefault="00C747E8" w:rsidP="00C747E8">
            <w:pPr>
              <w:rPr>
                <w:rFonts w:ascii="Times New Roman" w:eastAsia="Times New Roman" w:hAnsi="Times New Roman" w:cs="Times New Roman"/>
                <w:sz w:val="28"/>
                <w:szCs w:val="28"/>
              </w:rPr>
            </w:pPr>
          </w:p>
          <w:p w:rsidR="00C747E8" w:rsidRPr="00ED0A03" w:rsidRDefault="00C747E8" w:rsidP="00C747E8">
            <w:pPr>
              <w:rPr>
                <w:rFonts w:ascii="Times New Roman" w:eastAsia="Times New Roman" w:hAnsi="Times New Roman" w:cs="Times New Roman"/>
                <w:sz w:val="28"/>
                <w:szCs w:val="28"/>
              </w:rPr>
            </w:pPr>
          </w:p>
          <w:p w:rsidR="00C747E8" w:rsidRPr="00ED0A03" w:rsidRDefault="00C747E8" w:rsidP="00C747E8">
            <w:pPr>
              <w:rPr>
                <w:rFonts w:ascii="Times New Roman" w:eastAsia="Times New Roman" w:hAnsi="Times New Roman" w:cs="Times New Roman"/>
                <w:color w:val="000000"/>
                <w:sz w:val="28"/>
                <w:szCs w:val="28"/>
              </w:rPr>
            </w:pPr>
          </w:p>
          <w:p w:rsidR="00C747E8" w:rsidRPr="00ED0A03" w:rsidRDefault="00C747E8" w:rsidP="00C747E8">
            <w:pPr>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1-2l</w:t>
            </w:r>
          </w:p>
        </w:tc>
        <w:tc>
          <w:tcPr>
            <w:tcW w:w="2976" w:type="dxa"/>
          </w:tcPr>
          <w:p w:rsidR="003F1664" w:rsidRPr="00ED0A03" w:rsidRDefault="003F1664" w:rsidP="003F1664">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b/>
                <w:bCs/>
                <w:i/>
                <w:iCs/>
                <w:color w:val="000000"/>
                <w:sz w:val="28"/>
                <w:szCs w:val="28"/>
              </w:rPr>
              <w:t>“Nhảy ô tiếp sức”</w:t>
            </w:r>
            <w:r w:rsidRPr="00ED0A03">
              <w:rPr>
                <w:rFonts w:ascii="Times New Roman" w:eastAsia="Times New Roman" w:hAnsi="Times New Roman" w:cs="Times New Roman"/>
                <w:i/>
                <w:color w:val="000000"/>
                <w:sz w:val="28"/>
                <w:szCs w:val="28"/>
              </w:rPr>
              <w:t xml:space="preserve"> </w:t>
            </w:r>
          </w:p>
          <w:p w:rsidR="003F1664" w:rsidRPr="00ED0A03" w:rsidRDefault="003F1664" w:rsidP="003F1664">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i/>
                <w:color w:val="000000"/>
                <w:sz w:val="28"/>
                <w:szCs w:val="28"/>
              </w:rPr>
              <w:t>- Chuẩn bị</w:t>
            </w:r>
            <w:r w:rsidRPr="00ED0A03">
              <w:rPr>
                <w:rFonts w:ascii="Times New Roman" w:eastAsia="Times New Roman" w:hAnsi="Times New Roman" w:cs="Times New Roman"/>
                <w:color w:val="000000"/>
                <w:sz w:val="28"/>
                <w:szCs w:val="28"/>
              </w:rPr>
              <w:t xml:space="preserve">: </w:t>
            </w:r>
          </w:p>
          <w:p w:rsidR="003F1664" w:rsidRPr="00ED0A03" w:rsidRDefault="003F1664" w:rsidP="003F1664">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Kẻ vạch xuất phát, vạch đích và các ô như hình bên dưới</w:t>
            </w:r>
          </w:p>
          <w:p w:rsidR="003F1664" w:rsidRPr="00ED0A03" w:rsidRDefault="003F1664" w:rsidP="003F1664">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color w:val="000000"/>
                <w:sz w:val="28"/>
                <w:szCs w:val="28"/>
              </w:rPr>
              <w:t xml:space="preserve">+ Chia HS trong lớp thành các đội đều nhau </w:t>
            </w:r>
            <w:r w:rsidRPr="00ED0A03">
              <w:rPr>
                <w:rFonts w:ascii="Times New Roman" w:eastAsia="Times New Roman" w:hAnsi="Times New Roman" w:cs="Times New Roman"/>
                <w:color w:val="000000"/>
                <w:sz w:val="28"/>
                <w:szCs w:val="28"/>
              </w:rPr>
              <w:lastRenderedPageBreak/>
              <w:t>xếp thành hàng dọc đứng sau vạch xuất phát.</w:t>
            </w:r>
          </w:p>
          <w:p w:rsidR="003F1664" w:rsidRPr="00ED0A03" w:rsidRDefault="003F1664" w:rsidP="00C747E8">
            <w:pPr>
              <w:spacing w:after="0" w:line="276" w:lineRule="auto"/>
              <w:jc w:val="both"/>
              <w:rPr>
                <w:rFonts w:ascii="Times New Roman" w:eastAsia="Times New Roman" w:hAnsi="Times New Roman" w:cs="Times New Roman"/>
                <w:color w:val="000000"/>
                <w:sz w:val="28"/>
                <w:szCs w:val="28"/>
              </w:rPr>
            </w:pPr>
            <w:r w:rsidRPr="00ED0A03">
              <w:rPr>
                <w:rFonts w:ascii="Times New Roman" w:eastAsia="Times New Roman" w:hAnsi="Times New Roman" w:cs="Times New Roman"/>
                <w:i/>
                <w:color w:val="000000"/>
                <w:sz w:val="28"/>
                <w:szCs w:val="28"/>
              </w:rPr>
              <w:t>- Cách chơi</w:t>
            </w:r>
            <w:r w:rsidRPr="00ED0A03">
              <w:rPr>
                <w:rFonts w:ascii="Times New Roman" w:eastAsia="Times New Roman" w:hAnsi="Times New Roman" w:cs="Times New Roman"/>
                <w:color w:val="000000"/>
                <w:sz w:val="28"/>
                <w:szCs w:val="28"/>
              </w:rPr>
              <w:t xml:space="preserve">: Khi có hiệu lệnh bắt đầu, từng thành viên của mỗi đội luân phiên di chuyển lên vạch xuất phát bật nhảy chụm hai chân vào ô số 1, sau đó bật nhảy tách hai chân vào ô số 2 và ô số 3, tiếp đó bật nhảy chụm hai chân vào ô số 4 và tiếp tục bật nhảy  tương tự với các ô còn lại cho đến hết thì chạy về vạch xuất phát chạm tay vào thành viên tiếp theo của đội thực hiện. Đội nào hoàn thành trước sẽ là đội thắng cuộc. </w:t>
            </w:r>
          </w:p>
        </w:tc>
      </w:tr>
    </w:tbl>
    <w:p w:rsidR="00516A46" w:rsidRPr="00ED0A03" w:rsidRDefault="00516A46" w:rsidP="007329A3">
      <w:pPr>
        <w:spacing w:after="0" w:line="276" w:lineRule="auto"/>
        <w:jc w:val="center"/>
        <w:rPr>
          <w:rFonts w:ascii="Times New Roman" w:eastAsia="Times New Roman" w:hAnsi="Times New Roman" w:cs="Times New Roman"/>
          <w:color w:val="000000"/>
          <w:sz w:val="28"/>
          <w:szCs w:val="28"/>
        </w:rPr>
      </w:pPr>
    </w:p>
    <w:p w:rsidR="00516A46" w:rsidRPr="00ED0A03" w:rsidRDefault="00516A46" w:rsidP="007329A3">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 xml:space="preserve">D. HOẠT ĐỘNG VẬN DỤNG </w:t>
      </w:r>
    </w:p>
    <w:p w:rsidR="00516A46" w:rsidRPr="00ED0A03" w:rsidRDefault="00516A46" w:rsidP="007329A3">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 xml:space="preserve">a. Mục tiêu: </w:t>
      </w:r>
      <w:r w:rsidRPr="00ED0A03">
        <w:rPr>
          <w:rFonts w:ascii="Times New Roman" w:eastAsia="Times New Roman" w:hAnsi="Times New Roman" w:cs="Times New Roman"/>
          <w:color w:val="000000"/>
          <w:sz w:val="28"/>
          <w:szCs w:val="28"/>
        </w:rPr>
        <w:t xml:space="preserve">Giúp GV đánh giá kết quả tiếp thu kiến thức của HS đối với nội dung giậm nhảy và bước bộ </w:t>
      </w:r>
    </w:p>
    <w:p w:rsidR="00516A46" w:rsidRPr="00ED0A03" w:rsidRDefault="00516A46" w:rsidP="007329A3">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b/>
          <w:sz w:val="28"/>
          <w:szCs w:val="28"/>
        </w:rPr>
        <w:t xml:space="preserve">b. Nội dung: </w:t>
      </w:r>
      <w:r w:rsidRPr="00ED0A03">
        <w:rPr>
          <w:rFonts w:ascii="Times New Roman" w:eastAsia="Times New Roman" w:hAnsi="Times New Roman" w:cs="Times New Roman"/>
          <w:sz w:val="28"/>
          <w:szCs w:val="28"/>
        </w:rPr>
        <w:t>GV đặt câu hỏi, HS nhớ lại và củng cố kiến thức, vận dụng kiến thức vào cuộc sống.</w:t>
      </w:r>
    </w:p>
    <w:p w:rsidR="00516A46" w:rsidRPr="00ED0A03" w:rsidRDefault="00516A46" w:rsidP="007329A3">
      <w:pPr>
        <w:spacing w:after="0" w:line="276" w:lineRule="auto"/>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 xml:space="preserve">c. Sản phẩm học tập: </w:t>
      </w:r>
      <w:r w:rsidRPr="00ED0A03">
        <w:rPr>
          <w:rFonts w:ascii="Times New Roman" w:eastAsia="Times New Roman" w:hAnsi="Times New Roman" w:cs="Times New Roman"/>
          <w:color w:val="000000"/>
          <w:sz w:val="28"/>
          <w:szCs w:val="28"/>
        </w:rPr>
        <w:t>HS trả lời câu hỏi, vận dụng kiến thức vào TDTT hằng ngày</w:t>
      </w:r>
    </w:p>
    <w:p w:rsidR="00516A46" w:rsidRPr="00ED0A03" w:rsidRDefault="00516A46" w:rsidP="007329A3">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b/>
          <w:color w:val="000000"/>
          <w:sz w:val="28"/>
          <w:szCs w:val="28"/>
        </w:rPr>
        <w:t>d. Tổ chức thực hiện:</w:t>
      </w:r>
      <w:r w:rsidRPr="00ED0A03">
        <w:rPr>
          <w:rFonts w:ascii="Times New Roman" w:eastAsia="Times New Roman" w:hAnsi="Times New Roman" w:cs="Times New Roman"/>
          <w:i/>
          <w:color w:val="000000"/>
          <w:sz w:val="28"/>
          <w:szCs w:val="28"/>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850"/>
        <w:gridCol w:w="993"/>
        <w:gridCol w:w="2976"/>
      </w:tblGrid>
      <w:tr w:rsidR="003F1664" w:rsidRPr="00ED0A03" w:rsidTr="00451BD5">
        <w:trPr>
          <w:trHeight w:val="444"/>
        </w:trPr>
        <w:tc>
          <w:tcPr>
            <w:tcW w:w="4815" w:type="dxa"/>
            <w:vMerge w:val="restart"/>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HOẠT ĐỘNG CỦA GV - HS</w:t>
            </w:r>
          </w:p>
        </w:tc>
        <w:tc>
          <w:tcPr>
            <w:tcW w:w="1843" w:type="dxa"/>
            <w:gridSpan w:val="2"/>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LƯỢNG VẬN ĐỘNG</w:t>
            </w:r>
          </w:p>
        </w:tc>
        <w:tc>
          <w:tcPr>
            <w:tcW w:w="2976" w:type="dxa"/>
            <w:vMerge w:val="restart"/>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DỰ KIẾN SẢN PHẨM</w:t>
            </w:r>
          </w:p>
        </w:tc>
      </w:tr>
      <w:tr w:rsidR="003F1664" w:rsidRPr="00ED0A03" w:rsidTr="00451BD5">
        <w:trPr>
          <w:trHeight w:val="444"/>
        </w:trPr>
        <w:tc>
          <w:tcPr>
            <w:tcW w:w="4815" w:type="dxa"/>
            <w:vMerge/>
          </w:tcPr>
          <w:p w:rsidR="003F1664" w:rsidRPr="00ED0A03" w:rsidRDefault="003F1664" w:rsidP="00451BD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TG</w:t>
            </w:r>
          </w:p>
        </w:tc>
        <w:tc>
          <w:tcPr>
            <w:tcW w:w="993" w:type="dxa"/>
          </w:tcPr>
          <w:p w:rsidR="003F1664" w:rsidRPr="00ED0A03" w:rsidRDefault="003F1664" w:rsidP="00451BD5">
            <w:pPr>
              <w:spacing w:after="0" w:line="240" w:lineRule="auto"/>
              <w:jc w:val="center"/>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SL</w:t>
            </w:r>
          </w:p>
        </w:tc>
        <w:tc>
          <w:tcPr>
            <w:tcW w:w="2976" w:type="dxa"/>
            <w:vMerge/>
          </w:tcPr>
          <w:p w:rsidR="003F1664" w:rsidRPr="00ED0A03" w:rsidRDefault="003F1664" w:rsidP="00451BD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3F1664" w:rsidRPr="00ED0A03" w:rsidTr="00451BD5">
        <w:tc>
          <w:tcPr>
            <w:tcW w:w="4815" w:type="dxa"/>
          </w:tcPr>
          <w:p w:rsidR="00C747E8" w:rsidRPr="00ED0A03" w:rsidRDefault="00C747E8" w:rsidP="00C747E8">
            <w:pPr>
              <w:spacing w:after="0" w:line="276" w:lineRule="auto"/>
              <w:jc w:val="both"/>
              <w:rPr>
                <w:rFonts w:ascii="Times New Roman" w:eastAsia="Times New Roman" w:hAnsi="Times New Roman" w:cs="Times New Roman"/>
                <w:b/>
                <w:color w:val="000000"/>
                <w:sz w:val="28"/>
                <w:szCs w:val="28"/>
              </w:rPr>
            </w:pPr>
            <w:r w:rsidRPr="00ED0A03">
              <w:rPr>
                <w:rFonts w:ascii="Times New Roman" w:eastAsia="Times New Roman" w:hAnsi="Times New Roman" w:cs="Times New Roman"/>
                <w:b/>
                <w:color w:val="000000"/>
                <w:sz w:val="28"/>
                <w:szCs w:val="28"/>
              </w:rPr>
              <w:t>Bước 1: GV chuyển giao nhiệm vụ học tập</w:t>
            </w:r>
          </w:p>
          <w:p w:rsidR="00C747E8" w:rsidRPr="00ED0A03" w:rsidRDefault="00C747E8" w:rsidP="00C747E8">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color w:val="000000"/>
                <w:sz w:val="28"/>
                <w:szCs w:val="28"/>
              </w:rPr>
              <w:t xml:space="preserve">- GV giao </w:t>
            </w:r>
            <w:r w:rsidRPr="00ED0A03">
              <w:rPr>
                <w:rFonts w:ascii="Times New Roman" w:eastAsia="Times New Roman" w:hAnsi="Times New Roman" w:cs="Times New Roman"/>
                <w:sz w:val="28"/>
                <w:szCs w:val="28"/>
              </w:rPr>
              <w:t>nhiệm</w:t>
            </w:r>
            <w:r w:rsidRPr="00ED0A03">
              <w:rPr>
                <w:rFonts w:ascii="Times New Roman" w:eastAsia="Times New Roman" w:hAnsi="Times New Roman" w:cs="Times New Roman"/>
                <w:color w:val="000000"/>
                <w:sz w:val="28"/>
                <w:szCs w:val="28"/>
              </w:rPr>
              <w:t xml:space="preserve"> vụ cho HS:</w:t>
            </w:r>
          </w:p>
          <w:p w:rsidR="00C747E8" w:rsidRPr="00ED0A03" w:rsidRDefault="00C747E8" w:rsidP="00C747E8">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Bước 2: HS thực hiện nhiệm vụ học tập</w:t>
            </w:r>
          </w:p>
          <w:p w:rsidR="00C747E8" w:rsidRPr="00ED0A03" w:rsidRDefault="00C747E8" w:rsidP="00C747E8">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HS tiếp nhận, thực hiện nhiệm vụ.</w:t>
            </w:r>
          </w:p>
          <w:p w:rsidR="00C747E8" w:rsidRPr="00ED0A03" w:rsidRDefault="00C747E8" w:rsidP="00C747E8">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lastRenderedPageBreak/>
              <w:t>Bước 3: Báo cáo kết quả hoạt động và thảo luận</w:t>
            </w:r>
          </w:p>
          <w:p w:rsidR="00C747E8" w:rsidRPr="00ED0A03" w:rsidRDefault="00C747E8" w:rsidP="00C747E8">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HS luyện tập và thực hiện động tác theo hướng dẫn.</w:t>
            </w:r>
          </w:p>
          <w:p w:rsidR="00C747E8" w:rsidRPr="00ED0A03" w:rsidRDefault="00C747E8" w:rsidP="00C747E8">
            <w:pPr>
              <w:spacing w:after="0" w:line="276" w:lineRule="auto"/>
              <w:jc w:val="both"/>
              <w:rPr>
                <w:rFonts w:ascii="Times New Roman" w:eastAsia="Times New Roman" w:hAnsi="Times New Roman" w:cs="Times New Roman"/>
                <w:b/>
                <w:sz w:val="28"/>
                <w:szCs w:val="28"/>
              </w:rPr>
            </w:pPr>
            <w:r w:rsidRPr="00ED0A03">
              <w:rPr>
                <w:rFonts w:ascii="Times New Roman" w:eastAsia="Times New Roman" w:hAnsi="Times New Roman" w:cs="Times New Roman"/>
                <w:b/>
                <w:sz w:val="28"/>
                <w:szCs w:val="28"/>
              </w:rPr>
              <w:t>Bước 4 : Đánh giá kết quả thực hiện hoạt động</w:t>
            </w:r>
          </w:p>
          <w:p w:rsidR="00641C76" w:rsidRPr="00ED0A03" w:rsidRDefault="00C747E8" w:rsidP="00C747E8">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GV hướng dẫn cho HS thả lỏng, hồi tĩnh.</w:t>
            </w:r>
            <w:r w:rsidR="00641C76" w:rsidRPr="00ED0A03">
              <w:rPr>
                <w:rFonts w:ascii="Times New Roman" w:eastAsia="Times New Roman" w:hAnsi="Times New Roman" w:cs="Times New Roman"/>
                <w:sz w:val="28"/>
                <w:szCs w:val="28"/>
              </w:rPr>
              <w:t xml:space="preserve"> </w:t>
            </w:r>
          </w:p>
          <w:p w:rsidR="00641C76" w:rsidRPr="00ED0A03" w:rsidRDefault="00641C76" w:rsidP="00641C76">
            <w:pPr>
              <w:spacing w:after="0" w:line="276" w:lineRule="auto"/>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GV nhận xét, kết luận, kết thúc nội dung bài học</w:t>
            </w:r>
          </w:p>
          <w:p w:rsidR="00641C76" w:rsidRPr="00ED0A03" w:rsidRDefault="00641C76" w:rsidP="00641C76">
            <w:pPr>
              <w:spacing w:after="0" w:line="276" w:lineRule="auto"/>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 xml:space="preserve">* </w:t>
            </w:r>
            <w:r w:rsidRPr="00ED0A03">
              <w:rPr>
                <w:rFonts w:ascii="Times New Roman" w:eastAsia="Times New Roman" w:hAnsi="Times New Roman" w:cs="Times New Roman"/>
                <w:b/>
                <w:sz w:val="28"/>
                <w:szCs w:val="28"/>
              </w:rPr>
              <w:t>Hướng dẫn về nhà:</w:t>
            </w:r>
          </w:p>
          <w:p w:rsidR="00641C76" w:rsidRPr="00ED0A03" w:rsidRDefault="00641C76" w:rsidP="00641C76">
            <w:pPr>
              <w:pStyle w:val="ListParagraph"/>
              <w:numPr>
                <w:ilvl w:val="0"/>
                <w:numId w:val="4"/>
              </w:numPr>
              <w:spacing w:after="0" w:line="276" w:lineRule="auto"/>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Luyện tập các động tác đã học</w:t>
            </w:r>
          </w:p>
          <w:p w:rsidR="00641C76" w:rsidRPr="00ED0A03" w:rsidRDefault="00641C76" w:rsidP="00641C76">
            <w:pPr>
              <w:spacing w:after="0" w:line="276" w:lineRule="auto"/>
              <w:rPr>
                <w:rFonts w:ascii="Times New Roman" w:hAnsi="Times New Roman" w:cs="Times New Roman"/>
                <w:sz w:val="28"/>
                <w:szCs w:val="28"/>
              </w:rPr>
            </w:pPr>
            <w:r w:rsidRPr="00ED0A03">
              <w:rPr>
                <w:rFonts w:ascii="Times New Roman" w:eastAsia="Times New Roman" w:hAnsi="Times New Roman" w:cs="Times New Roman"/>
                <w:sz w:val="28"/>
                <w:szCs w:val="28"/>
              </w:rPr>
              <w:t>Chuẩn bị cho nội dung bài học:</w:t>
            </w:r>
            <w:r w:rsidRPr="00ED0A03">
              <w:rPr>
                <w:rFonts w:ascii="Times New Roman" w:eastAsia="Times New Roman" w:hAnsi="Times New Roman" w:cs="Times New Roman"/>
                <w:b/>
                <w:sz w:val="28"/>
                <w:szCs w:val="28"/>
              </w:rPr>
              <w:t xml:space="preserve"> Kĩ thuật chạy đà và giậm nhảy.</w:t>
            </w:r>
          </w:p>
          <w:p w:rsidR="003F1664" w:rsidRPr="00ED0A03" w:rsidRDefault="003F1664" w:rsidP="00C747E8">
            <w:pPr>
              <w:spacing w:after="0" w:line="276" w:lineRule="auto"/>
              <w:jc w:val="both"/>
              <w:rPr>
                <w:rFonts w:ascii="Times New Roman" w:eastAsia="Times New Roman" w:hAnsi="Times New Roman" w:cs="Times New Roman"/>
                <w:color w:val="000000"/>
                <w:sz w:val="28"/>
                <w:szCs w:val="28"/>
              </w:rPr>
            </w:pPr>
          </w:p>
        </w:tc>
        <w:tc>
          <w:tcPr>
            <w:tcW w:w="850" w:type="dxa"/>
          </w:tcPr>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p w:rsidR="00C747E8" w:rsidRPr="00ED0A03" w:rsidRDefault="00C747E8" w:rsidP="00C747E8">
            <w:pPr>
              <w:rPr>
                <w:rFonts w:ascii="Times New Roman" w:eastAsia="Times New Roman" w:hAnsi="Times New Roman" w:cs="Times New Roman"/>
                <w:sz w:val="28"/>
                <w:szCs w:val="28"/>
              </w:rPr>
            </w:pPr>
          </w:p>
          <w:p w:rsidR="00C747E8" w:rsidRPr="00ED0A03" w:rsidRDefault="00C747E8" w:rsidP="00C747E8">
            <w:pPr>
              <w:rPr>
                <w:rFonts w:ascii="Times New Roman" w:eastAsia="Times New Roman" w:hAnsi="Times New Roman" w:cs="Times New Roman"/>
                <w:sz w:val="28"/>
                <w:szCs w:val="28"/>
              </w:rPr>
            </w:pPr>
          </w:p>
          <w:p w:rsidR="00C747E8" w:rsidRPr="00ED0A03" w:rsidRDefault="00C747E8" w:rsidP="00C747E8">
            <w:pPr>
              <w:rPr>
                <w:rFonts w:ascii="Times New Roman" w:eastAsia="Times New Roman" w:hAnsi="Times New Roman" w:cs="Times New Roman"/>
                <w:sz w:val="28"/>
                <w:szCs w:val="28"/>
              </w:rPr>
            </w:pPr>
          </w:p>
          <w:p w:rsidR="00C747E8" w:rsidRPr="00ED0A03" w:rsidRDefault="00C747E8" w:rsidP="00C747E8">
            <w:pPr>
              <w:rPr>
                <w:rFonts w:ascii="Times New Roman" w:eastAsia="Times New Roman" w:hAnsi="Times New Roman" w:cs="Times New Roman"/>
                <w:sz w:val="28"/>
                <w:szCs w:val="28"/>
              </w:rPr>
            </w:pPr>
          </w:p>
          <w:p w:rsidR="00C747E8" w:rsidRPr="00ED0A03" w:rsidRDefault="00C747E8" w:rsidP="00C747E8">
            <w:pPr>
              <w:rPr>
                <w:rFonts w:ascii="Times New Roman" w:eastAsia="Times New Roman" w:hAnsi="Times New Roman" w:cs="Times New Roman"/>
                <w:sz w:val="28"/>
                <w:szCs w:val="28"/>
              </w:rPr>
            </w:pPr>
          </w:p>
          <w:p w:rsidR="00C747E8" w:rsidRPr="00ED0A03" w:rsidRDefault="00C747E8" w:rsidP="00C747E8">
            <w:pPr>
              <w:rPr>
                <w:rFonts w:ascii="Times New Roman" w:eastAsia="Times New Roman" w:hAnsi="Times New Roman" w:cs="Times New Roman"/>
                <w:sz w:val="28"/>
                <w:szCs w:val="28"/>
              </w:rPr>
            </w:pPr>
          </w:p>
          <w:p w:rsidR="00C747E8" w:rsidRPr="00ED0A03" w:rsidRDefault="00C747E8" w:rsidP="00C747E8">
            <w:pPr>
              <w:rPr>
                <w:rFonts w:ascii="Times New Roman" w:eastAsia="Times New Roman" w:hAnsi="Times New Roman" w:cs="Times New Roman"/>
                <w:color w:val="000000"/>
                <w:sz w:val="28"/>
                <w:szCs w:val="28"/>
              </w:rPr>
            </w:pPr>
          </w:p>
          <w:p w:rsidR="00C747E8" w:rsidRPr="00ED0A03" w:rsidRDefault="00C747E8" w:rsidP="00C747E8">
            <w:pPr>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2-3’</w:t>
            </w:r>
          </w:p>
        </w:tc>
        <w:tc>
          <w:tcPr>
            <w:tcW w:w="993" w:type="dxa"/>
          </w:tcPr>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tc>
        <w:tc>
          <w:tcPr>
            <w:tcW w:w="2976" w:type="dxa"/>
          </w:tcPr>
          <w:p w:rsidR="00C747E8" w:rsidRPr="00ED0A03" w:rsidRDefault="00C747E8" w:rsidP="00C747E8">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i/>
                <w:color w:val="000000"/>
                <w:sz w:val="28"/>
                <w:szCs w:val="28"/>
              </w:rPr>
              <w:t>(1) Em hãy cho biết cách xác định chân giậm nhảy trong nhảy xa kiểu ngồi</w:t>
            </w:r>
          </w:p>
          <w:p w:rsidR="00C747E8" w:rsidRPr="00ED0A03" w:rsidRDefault="00C747E8" w:rsidP="00C747E8">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i/>
                <w:color w:val="000000"/>
                <w:sz w:val="28"/>
                <w:szCs w:val="28"/>
              </w:rPr>
              <w:t xml:space="preserve">(2) Em hãy nêu cách thực hiện kĩ thuật giậm </w:t>
            </w:r>
            <w:r w:rsidRPr="00ED0A03">
              <w:rPr>
                <w:rFonts w:ascii="Times New Roman" w:eastAsia="Times New Roman" w:hAnsi="Times New Roman" w:cs="Times New Roman"/>
                <w:i/>
                <w:color w:val="000000"/>
                <w:sz w:val="28"/>
                <w:szCs w:val="28"/>
              </w:rPr>
              <w:lastRenderedPageBreak/>
              <w:t>nhảy và bước bộ trong nhảy xa kiểu ngồi.</w:t>
            </w:r>
          </w:p>
          <w:p w:rsidR="00C747E8" w:rsidRPr="00ED0A03" w:rsidRDefault="00C747E8" w:rsidP="00C747E8">
            <w:pPr>
              <w:spacing w:after="0" w:line="276" w:lineRule="auto"/>
              <w:jc w:val="both"/>
              <w:rPr>
                <w:rFonts w:ascii="Times New Roman" w:eastAsia="Times New Roman" w:hAnsi="Times New Roman" w:cs="Times New Roman"/>
                <w:i/>
                <w:color w:val="000000"/>
                <w:sz w:val="28"/>
                <w:szCs w:val="28"/>
              </w:rPr>
            </w:pPr>
            <w:r w:rsidRPr="00ED0A03">
              <w:rPr>
                <w:rFonts w:ascii="Times New Roman" w:eastAsia="Times New Roman" w:hAnsi="Times New Roman" w:cs="Times New Roman"/>
                <w:i/>
                <w:color w:val="000000"/>
                <w:sz w:val="28"/>
                <w:szCs w:val="28"/>
              </w:rPr>
              <w:t>(3) Em hãy vận dụng kĩ thuật giậm nhảy và bước bộ vào thực tiễn chơi các môn thể thao như bóng rổ, bóng chuyền...</w:t>
            </w:r>
          </w:p>
          <w:p w:rsidR="003F1664" w:rsidRPr="00ED0A03" w:rsidRDefault="003F1664" w:rsidP="00451BD5">
            <w:pPr>
              <w:spacing w:after="0" w:line="240" w:lineRule="auto"/>
              <w:jc w:val="both"/>
              <w:rPr>
                <w:rFonts w:ascii="Times New Roman" w:eastAsia="Times New Roman" w:hAnsi="Times New Roman" w:cs="Times New Roman"/>
                <w:color w:val="000000"/>
                <w:sz w:val="28"/>
                <w:szCs w:val="28"/>
              </w:rPr>
            </w:pPr>
          </w:p>
        </w:tc>
      </w:tr>
    </w:tbl>
    <w:p w:rsidR="003F1664" w:rsidRPr="00ED0A03" w:rsidRDefault="003F1664" w:rsidP="007329A3">
      <w:pPr>
        <w:spacing w:after="0" w:line="276" w:lineRule="auto"/>
        <w:jc w:val="both"/>
        <w:rPr>
          <w:rFonts w:ascii="Times New Roman" w:eastAsia="Times New Roman" w:hAnsi="Times New Roman" w:cs="Times New Roman"/>
          <w:i/>
          <w:color w:val="000000"/>
          <w:sz w:val="28"/>
          <w:szCs w:val="28"/>
        </w:rPr>
      </w:pPr>
    </w:p>
    <w:p w:rsidR="00516A46" w:rsidRPr="00ED0A03" w:rsidRDefault="00516A46" w:rsidP="007329A3">
      <w:pPr>
        <w:spacing w:after="0" w:line="276" w:lineRule="auto"/>
        <w:jc w:val="both"/>
        <w:rPr>
          <w:rFonts w:ascii="Times New Roman" w:eastAsia="Times New Roman" w:hAnsi="Times New Roman" w:cs="Times New Roman"/>
          <w:sz w:val="28"/>
          <w:szCs w:val="28"/>
        </w:rPr>
      </w:pPr>
    </w:p>
    <w:p w:rsidR="00516A46" w:rsidRPr="00ED0A03" w:rsidRDefault="00516A46" w:rsidP="007329A3">
      <w:pPr>
        <w:spacing w:after="0" w:line="276" w:lineRule="auto"/>
        <w:jc w:val="both"/>
        <w:rPr>
          <w:rFonts w:ascii="Times New Roman" w:eastAsia="Times New Roman" w:hAnsi="Times New Roman" w:cs="Times New Roman"/>
          <w:sz w:val="28"/>
          <w:szCs w:val="28"/>
        </w:rPr>
      </w:pPr>
      <w:r w:rsidRPr="00ED0A03">
        <w:rPr>
          <w:rFonts w:ascii="Times New Roman" w:eastAsia="Times New Roman" w:hAnsi="Times New Roman" w:cs="Times New Roman"/>
          <w:sz w:val="28"/>
          <w:szCs w:val="28"/>
        </w:rPr>
        <w:t>.</w:t>
      </w:r>
    </w:p>
    <w:p w:rsidR="00641C76" w:rsidRPr="00ED0A03" w:rsidRDefault="00641C76">
      <w:pPr>
        <w:spacing w:after="0" w:line="276" w:lineRule="auto"/>
        <w:rPr>
          <w:rFonts w:ascii="Times New Roman" w:hAnsi="Times New Roman" w:cs="Times New Roman"/>
          <w:sz w:val="28"/>
          <w:szCs w:val="28"/>
        </w:rPr>
      </w:pPr>
    </w:p>
    <w:sectPr w:rsidR="00641C76" w:rsidRPr="00ED0A03"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3010"/>
    <w:multiLevelType w:val="hybridMultilevel"/>
    <w:tmpl w:val="70FE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71DD"/>
    <w:multiLevelType w:val="multilevel"/>
    <w:tmpl w:val="E1B8F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112D79"/>
    <w:multiLevelType w:val="hybridMultilevel"/>
    <w:tmpl w:val="721C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753EA"/>
    <w:multiLevelType w:val="hybridMultilevel"/>
    <w:tmpl w:val="F50E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36CC9"/>
    <w:multiLevelType w:val="hybridMultilevel"/>
    <w:tmpl w:val="425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36B93"/>
    <w:multiLevelType w:val="hybridMultilevel"/>
    <w:tmpl w:val="FBD0085C"/>
    <w:lvl w:ilvl="0" w:tplc="5010F6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D84AF4"/>
    <w:multiLevelType w:val="hybridMultilevel"/>
    <w:tmpl w:val="D568A028"/>
    <w:lvl w:ilvl="0" w:tplc="074E92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15FB1"/>
    <w:multiLevelType w:val="multilevel"/>
    <w:tmpl w:val="965A8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5865741">
    <w:abstractNumId w:val="7"/>
  </w:num>
  <w:num w:numId="2" w16cid:durableId="930554414">
    <w:abstractNumId w:val="1"/>
  </w:num>
  <w:num w:numId="3" w16cid:durableId="714892311">
    <w:abstractNumId w:val="4"/>
  </w:num>
  <w:num w:numId="4" w16cid:durableId="2003925439">
    <w:abstractNumId w:val="0"/>
  </w:num>
  <w:num w:numId="5" w16cid:durableId="1229880989">
    <w:abstractNumId w:val="2"/>
  </w:num>
  <w:num w:numId="6" w16cid:durableId="366755745">
    <w:abstractNumId w:val="3"/>
  </w:num>
  <w:num w:numId="7" w16cid:durableId="442303761">
    <w:abstractNumId w:val="6"/>
  </w:num>
  <w:num w:numId="8" w16cid:durableId="693069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46"/>
    <w:rsid w:val="00270CBD"/>
    <w:rsid w:val="00273D5C"/>
    <w:rsid w:val="003F1664"/>
    <w:rsid w:val="004D7C64"/>
    <w:rsid w:val="00516A46"/>
    <w:rsid w:val="00641C76"/>
    <w:rsid w:val="006F2F29"/>
    <w:rsid w:val="007329A3"/>
    <w:rsid w:val="00796943"/>
    <w:rsid w:val="007F4990"/>
    <w:rsid w:val="00816F9F"/>
    <w:rsid w:val="00AD5188"/>
    <w:rsid w:val="00C35F67"/>
    <w:rsid w:val="00C747E8"/>
    <w:rsid w:val="00D035B1"/>
    <w:rsid w:val="00ED0486"/>
    <w:rsid w:val="00ED0A03"/>
    <w:rsid w:val="00F52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BD65C-5DE1-4DE5-A018-E8BF1391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A46"/>
    <w:rPr>
      <w:rFonts w:ascii="Calibri" w:eastAsia="Calibri" w:hAnsi="Calibri" w:cs="Calibri"/>
      <w:kern w:val="0"/>
      <w:sz w:val="22"/>
      <w:lang w:val="nl-NL"/>
      <w14:ligatures w14:val="none"/>
    </w:rPr>
  </w:style>
  <w:style w:type="paragraph" w:styleId="Heading1">
    <w:name w:val="heading 1"/>
    <w:basedOn w:val="Normal"/>
    <w:next w:val="Normal"/>
    <w:link w:val="Heading1Char"/>
    <w:uiPriority w:val="9"/>
    <w:qFormat/>
    <w:rsid w:val="00516A46"/>
    <w:pPr>
      <w:keepNext/>
      <w:keepLines/>
      <w:spacing w:before="240" w:after="0"/>
      <w:outlineLvl w:val="0"/>
    </w:pPr>
    <w:rPr>
      <w:rFonts w:ascii="Times New Roman" w:eastAsiaTheme="majorEastAsia" w:hAnsi="Times New Roman" w:cstheme="majorBidi"/>
      <w:b/>
      <w:color w:val="2F5496" w:themeColor="accent1" w:themeShade="BF"/>
      <w:sz w:val="28"/>
      <w:szCs w:val="32"/>
    </w:rPr>
  </w:style>
  <w:style w:type="paragraph" w:styleId="Heading2">
    <w:name w:val="heading 2"/>
    <w:basedOn w:val="Normal"/>
    <w:next w:val="Normal"/>
    <w:link w:val="Heading2Char"/>
    <w:uiPriority w:val="9"/>
    <w:qFormat/>
    <w:rsid w:val="00516A46"/>
    <w:pPr>
      <w:keepNext/>
      <w:keepLines/>
      <w:spacing w:before="360" w:after="80"/>
      <w:outlineLvl w:val="1"/>
    </w:pPr>
    <w:rPr>
      <w:rFonts w:ascii="Times New Roman" w:hAnsi="Times New Roman"/>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A46"/>
    <w:rPr>
      <w:rFonts w:eastAsiaTheme="majorEastAsia" w:cstheme="majorBidi"/>
      <w:b/>
      <w:color w:val="2F5496" w:themeColor="accent1" w:themeShade="BF"/>
      <w:kern w:val="0"/>
      <w:szCs w:val="32"/>
      <w:lang w:val="nl-NL"/>
      <w14:ligatures w14:val="none"/>
    </w:rPr>
  </w:style>
  <w:style w:type="character" w:customStyle="1" w:styleId="Heading2Char">
    <w:name w:val="Heading 2 Char"/>
    <w:basedOn w:val="DefaultParagraphFont"/>
    <w:link w:val="Heading2"/>
    <w:uiPriority w:val="9"/>
    <w:rsid w:val="00516A46"/>
    <w:rPr>
      <w:rFonts w:eastAsia="Calibri" w:cs="Calibri"/>
      <w:b/>
      <w:kern w:val="0"/>
      <w:szCs w:val="36"/>
      <w:lang w:val="nl-NL"/>
      <w14:ligatures w14:val="none"/>
    </w:rPr>
  </w:style>
  <w:style w:type="paragraph" w:styleId="ListParagraph">
    <w:name w:val="List Paragraph"/>
    <w:basedOn w:val="Normal"/>
    <w:uiPriority w:val="34"/>
    <w:qFormat/>
    <w:rsid w:val="00516A46"/>
    <w:pPr>
      <w:ind w:left="720"/>
      <w:contextualSpacing/>
    </w:pPr>
  </w:style>
  <w:style w:type="table" w:styleId="TableGrid">
    <w:name w:val="Table Grid"/>
    <w:basedOn w:val="TableNormal"/>
    <w:uiPriority w:val="39"/>
    <w:rsid w:val="006F2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2024-09-30T00:39:00Z</dcterms:created>
  <dcterms:modified xsi:type="dcterms:W3CDTF">2024-10-12T02:52:00Z</dcterms:modified>
</cp:coreProperties>
</file>