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E1" w:rsidRPr="0091517F" w:rsidRDefault="0059789D">
      <w:pPr>
        <w:rPr>
          <w:vertAlign w:val="baseline"/>
        </w:rPr>
      </w:pPr>
      <w:r w:rsidRPr="0091517F">
        <w:rPr>
          <w:vertAlign w:val="baseline"/>
        </w:rPr>
        <w:t xml:space="preserve">Tết Nguyên đán năm 2024, đang đến gần. </w:t>
      </w:r>
      <w:r w:rsidRPr="0091517F">
        <w:rPr>
          <w:vertAlign w:val="baseline"/>
        </w:rPr>
        <w:t>Ngày 6/2/2024, dưới sự chỉ đạo của BGH, Liên đội</w:t>
      </w:r>
      <w:r w:rsidRPr="0091517F">
        <w:rPr>
          <w:vertAlign w:val="baseline"/>
        </w:rPr>
        <w:t>, trước khi đư</w:t>
      </w:r>
      <w:bookmarkStart w:id="0" w:name="_GoBack"/>
      <w:bookmarkEnd w:id="0"/>
      <w:r w:rsidRPr="0091517F">
        <w:rPr>
          <w:vertAlign w:val="baseline"/>
        </w:rPr>
        <w:t xml:space="preserve">ợc nghỉ học, cùng gia đình đón xuân yêu thương,  các em học sinh trường THSC Nguyễn Chuyên Mỹ vô cùng hảo hứng, vui tươi tích cực lao động tổng vệ sinh trường lớp . Đây cũng là dịp để các em phát huy tinh thần trách nhiệm trong lao động và đặc biệt là </w:t>
      </w:r>
      <w:r w:rsidRPr="0091517F">
        <w:rPr>
          <w:vertAlign w:val="baseline"/>
        </w:rPr>
        <w:t xml:space="preserve">thể hiện tình cảm yêu thương </w:t>
      </w:r>
      <w:r w:rsidRPr="0091517F">
        <w:rPr>
          <w:vertAlign w:val="baseline"/>
        </w:rPr>
        <w:t xml:space="preserve">gắn bó với </w:t>
      </w:r>
      <w:r w:rsidRPr="0091517F">
        <w:rPr>
          <w:vertAlign w:val="baseline"/>
        </w:rPr>
        <w:t xml:space="preserve">với mái trường, </w:t>
      </w:r>
      <w:r w:rsidRPr="0091517F">
        <w:rPr>
          <w:vertAlign w:val="baseline"/>
        </w:rPr>
        <w:t>yêu ngôi trường như chính ngôi nhà thứ hai của mình.</w:t>
      </w:r>
    </w:p>
    <w:p w:rsidR="0091517F" w:rsidRDefault="0091517F">
      <w:r>
        <w:rPr>
          <w:noProof/>
        </w:rPr>
        <w:drawing>
          <wp:inline distT="0" distB="0" distL="0" distR="0" wp14:anchorId="40B2759C" wp14:editId="1956BE96">
            <wp:extent cx="3133725" cy="4648200"/>
            <wp:effectExtent l="0" t="0" r="9525" b="0"/>
            <wp:docPr id="6" name="Picture 6" descr="C:\Users\W7SP1x86\Desktop\z5140678792887_d76283917907c83c729bb9ae9cb9a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7SP1x86\Desktop\z5140678792887_d76283917907c83c729bb9ae9cb9a08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4648200"/>
                    </a:xfrm>
                    <a:prstGeom prst="rect">
                      <a:avLst/>
                    </a:prstGeom>
                    <a:noFill/>
                    <a:ln>
                      <a:noFill/>
                    </a:ln>
                  </pic:spPr>
                </pic:pic>
              </a:graphicData>
            </a:graphic>
          </wp:inline>
        </w:drawing>
      </w:r>
      <w:r>
        <w:rPr>
          <w:noProof/>
        </w:rPr>
        <w:drawing>
          <wp:inline distT="0" distB="0" distL="0" distR="0" wp14:anchorId="3F3797C7" wp14:editId="52C67872">
            <wp:extent cx="3133725" cy="4648131"/>
            <wp:effectExtent l="0" t="0" r="0" b="635"/>
            <wp:docPr id="7" name="Picture 7" descr="C:\Users\W7SP1x86\Desktop\z5140677130703_efdbe35455c1f7f4c96b9d8724943c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SP1x86\Desktop\z5140677130703_efdbe35455c1f7f4c96b9d8724943c0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4648131"/>
                    </a:xfrm>
                    <a:prstGeom prst="rect">
                      <a:avLst/>
                    </a:prstGeom>
                    <a:noFill/>
                    <a:ln>
                      <a:noFill/>
                    </a:ln>
                  </pic:spPr>
                </pic:pic>
              </a:graphicData>
            </a:graphic>
          </wp:inline>
        </w:drawing>
      </w:r>
    </w:p>
    <w:p w:rsidR="007564D6" w:rsidRDefault="0091517F">
      <w:r>
        <w:rPr>
          <w:noProof/>
        </w:rPr>
        <w:lastRenderedPageBreak/>
        <w:drawing>
          <wp:inline distT="0" distB="0" distL="0" distR="0">
            <wp:extent cx="6482080" cy="4861560"/>
            <wp:effectExtent l="0" t="0" r="0" b="0"/>
            <wp:docPr id="13" name="Picture 13" descr="C:\Users\W7SP1x86\Desktop\z5140678896152_ec1ec5f38652025879501478bfa39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7SP1x86\Desktop\z5140678896152_ec1ec5f38652025879501478bfa399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080" cy="4861560"/>
                    </a:xfrm>
                    <a:prstGeom prst="rect">
                      <a:avLst/>
                    </a:prstGeom>
                    <a:noFill/>
                    <a:ln>
                      <a:noFill/>
                    </a:ln>
                  </pic:spPr>
                </pic:pic>
              </a:graphicData>
            </a:graphic>
          </wp:inline>
        </w:drawing>
      </w:r>
    </w:p>
    <w:sectPr w:rsidR="007564D6" w:rsidSect="005C306F">
      <w:pgSz w:w="11910" w:h="16850" w:code="9"/>
      <w:pgMar w:top="794" w:right="851" w:bottom="794" w:left="851" w:header="720" w:footer="720" w:gutter="0"/>
      <w:cols w:space="720"/>
      <w:docGrid w:linePitch="2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71"/>
  <w:drawingGridVerticalSpacing w:val="116"/>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9D"/>
    <w:rsid w:val="000E4455"/>
    <w:rsid w:val="00190243"/>
    <w:rsid w:val="001C7D8E"/>
    <w:rsid w:val="003C3396"/>
    <w:rsid w:val="0059789D"/>
    <w:rsid w:val="005C306F"/>
    <w:rsid w:val="005E5949"/>
    <w:rsid w:val="006416D5"/>
    <w:rsid w:val="006C2B0A"/>
    <w:rsid w:val="007564D6"/>
    <w:rsid w:val="00777EE3"/>
    <w:rsid w:val="007A3545"/>
    <w:rsid w:val="00851ED2"/>
    <w:rsid w:val="0091517F"/>
    <w:rsid w:val="009218B9"/>
    <w:rsid w:val="00A921E1"/>
    <w:rsid w:val="00BC22FF"/>
    <w:rsid w:val="00BC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D6"/>
    <w:rPr>
      <w:rFonts w:ascii="Tahoma" w:hAnsi="Tahoma" w:cs="Tahoma"/>
      <w:b/>
      <w:bCs/>
      <w:sz w:val="16"/>
      <w:szCs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bCs/>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D6"/>
    <w:rPr>
      <w:rFonts w:ascii="Tahoma" w:hAnsi="Tahoma" w:cs="Tahoma"/>
      <w:b/>
      <w:bCs/>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W7SP1x86</dc:creator>
  <cp:lastModifiedBy>W7SP1x86</cp:lastModifiedBy>
  <cp:revision>2</cp:revision>
  <dcterms:created xsi:type="dcterms:W3CDTF">2024-02-07T13:48:00Z</dcterms:created>
  <dcterms:modified xsi:type="dcterms:W3CDTF">2024-02-07T14:03:00Z</dcterms:modified>
</cp:coreProperties>
</file>