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shd w:val="clear" w:color="auto" w:fill="FFFFFF"/>
        <w:tblCellMar>
          <w:left w:w="0" w:type="dxa"/>
          <w:right w:w="0" w:type="dxa"/>
        </w:tblCellMar>
        <w:tblLook w:val="04A0" w:firstRow="1" w:lastRow="0" w:firstColumn="1" w:lastColumn="0" w:noHBand="0" w:noVBand="1"/>
      </w:tblPr>
      <w:tblGrid>
        <w:gridCol w:w="10440"/>
      </w:tblGrid>
      <w:tr w:rsidR="00476DA0" w:rsidRPr="00476DA0" w14:paraId="5156CC16" w14:textId="77777777" w:rsidTr="00476DA0">
        <w:tc>
          <w:tcPr>
            <w:tcW w:w="5904" w:type="dxa"/>
            <w:shd w:val="clear" w:color="auto" w:fill="FFFFFF"/>
            <w:tcMar>
              <w:top w:w="60" w:type="dxa"/>
              <w:left w:w="60" w:type="dxa"/>
              <w:bottom w:w="60" w:type="dxa"/>
              <w:right w:w="60" w:type="dxa"/>
            </w:tcMar>
            <w:vAlign w:val="center"/>
            <w:hideMark/>
          </w:tcPr>
          <w:p w14:paraId="5B750870" w14:textId="31F49CF1" w:rsidR="00476DA0" w:rsidRPr="00476DA0" w:rsidRDefault="00C27106" w:rsidP="00476DA0">
            <w:pPr>
              <w:pStyle w:val="NormalWeb"/>
              <w:shd w:val="clear" w:color="auto" w:fill="FFFFFF"/>
              <w:spacing w:before="0" w:beforeAutospacing="0" w:after="0" w:afterAutospacing="0"/>
              <w:rPr>
                <w:b/>
                <w:sz w:val="26"/>
                <w:szCs w:val="26"/>
                <w:shd w:val="clear" w:color="auto" w:fill="FFFFFF"/>
                <w:lang w:val="vi-VN"/>
              </w:rPr>
            </w:pPr>
            <w:r>
              <w:rPr>
                <w:b/>
                <w:sz w:val="26"/>
                <w:szCs w:val="26"/>
                <w:shd w:val="clear" w:color="auto" w:fill="FFFFFF"/>
              </w:rPr>
              <w:t xml:space="preserve">  UBND HUYỆN TIÊN LÃNG</w:t>
            </w:r>
            <w:r w:rsidR="00476DA0" w:rsidRPr="00476DA0">
              <w:rPr>
                <w:b/>
                <w:sz w:val="26"/>
                <w:szCs w:val="26"/>
                <w:shd w:val="clear" w:color="auto" w:fill="FFFFFF"/>
                <w:lang w:val="vi-VN"/>
              </w:rPr>
              <w:t xml:space="preserve">       CỘNG HÒA XÃ HỘI CHỦ NGHĨA VIỆT NAM</w:t>
            </w:r>
          </w:p>
          <w:p w14:paraId="630F7BBC" w14:textId="53DF3D02" w:rsidR="00C27106" w:rsidRDefault="00C27106" w:rsidP="00476DA0">
            <w:pPr>
              <w:pStyle w:val="NormalWeb"/>
              <w:shd w:val="clear" w:color="auto" w:fill="FFFFFF"/>
              <w:spacing w:before="0" w:beforeAutospacing="0" w:after="0" w:afterAutospacing="0"/>
              <w:rPr>
                <w:b/>
                <w:sz w:val="26"/>
                <w:szCs w:val="26"/>
                <w:shd w:val="clear" w:color="auto" w:fill="FFFFFF"/>
              </w:rPr>
            </w:pPr>
            <w:r w:rsidRPr="00476DA0">
              <w:rPr>
                <w:b/>
                <w:sz w:val="26"/>
                <w:szCs w:val="26"/>
                <w:shd w:val="clear" w:color="auto" w:fill="FFFFFF"/>
                <w:lang w:val="vi-VN"/>
              </w:rPr>
              <w:t>TRƯỜNG THCS QUYẾT TIẾN</w:t>
            </w:r>
            <w:r w:rsidRPr="00476DA0">
              <w:rPr>
                <w:b/>
                <w:sz w:val="26"/>
                <w:szCs w:val="26"/>
                <w:shd w:val="clear" w:color="auto" w:fill="FFFFFF"/>
                <w:lang w:val="vi-VN"/>
              </w:rPr>
              <w:t xml:space="preserve"> </w:t>
            </w:r>
            <w:r>
              <w:rPr>
                <w:b/>
                <w:sz w:val="26"/>
                <w:szCs w:val="26"/>
                <w:shd w:val="clear" w:color="auto" w:fill="FFFFFF"/>
              </w:rPr>
              <w:t xml:space="preserve">                   </w:t>
            </w:r>
            <w:r w:rsidRPr="00C27106">
              <w:rPr>
                <w:b/>
                <w:sz w:val="26"/>
                <w:szCs w:val="26"/>
                <w:u w:val="single"/>
                <w:shd w:val="clear" w:color="auto" w:fill="FFFFFF"/>
                <w:lang w:val="vi-VN"/>
              </w:rPr>
              <w:t>Độc lập – Tự do – Hạnh phúc</w:t>
            </w:r>
          </w:p>
          <w:p w14:paraId="0F89E31A" w14:textId="77777777" w:rsidR="00C27106" w:rsidRDefault="00C27106" w:rsidP="00476DA0">
            <w:pPr>
              <w:pStyle w:val="NormalWeb"/>
              <w:shd w:val="clear" w:color="auto" w:fill="FFFFFF"/>
              <w:spacing w:before="0" w:beforeAutospacing="0" w:after="0" w:afterAutospacing="0"/>
              <w:rPr>
                <w:b/>
                <w:sz w:val="26"/>
                <w:szCs w:val="26"/>
                <w:shd w:val="clear" w:color="auto" w:fill="FFFFFF"/>
              </w:rPr>
            </w:pPr>
          </w:p>
          <w:p w14:paraId="33D1A1AE" w14:textId="1F162CBF" w:rsidR="00476DA0" w:rsidRPr="00476DA0" w:rsidRDefault="00C27106" w:rsidP="00476DA0">
            <w:pPr>
              <w:pStyle w:val="NormalWeb"/>
              <w:shd w:val="clear" w:color="auto" w:fill="FFFFFF"/>
              <w:spacing w:before="0" w:beforeAutospacing="0" w:after="0" w:afterAutospacing="0"/>
              <w:rPr>
                <w:b/>
                <w:sz w:val="26"/>
                <w:szCs w:val="26"/>
                <w:shd w:val="clear" w:color="auto" w:fill="FFFFFF"/>
                <w:lang w:val="vi-VN"/>
              </w:rPr>
            </w:pPr>
            <w:r>
              <w:rPr>
                <w:b/>
                <w:sz w:val="26"/>
                <w:szCs w:val="26"/>
                <w:shd w:val="clear" w:color="auto" w:fill="FFFFFF"/>
              </w:rPr>
              <w:t xml:space="preserve">     </w:t>
            </w:r>
            <w:r w:rsidR="00476DA0" w:rsidRPr="00476DA0">
              <w:rPr>
                <w:b/>
                <w:sz w:val="26"/>
                <w:szCs w:val="26"/>
                <w:shd w:val="clear" w:color="auto" w:fill="FFFFFF"/>
                <w:lang w:val="vi-VN"/>
              </w:rPr>
              <w:t>Số</w:t>
            </w:r>
            <w:r>
              <w:rPr>
                <w:b/>
                <w:sz w:val="26"/>
                <w:szCs w:val="26"/>
                <w:shd w:val="clear" w:color="auto" w:fill="FFFFFF"/>
              </w:rPr>
              <w:t xml:space="preserve">  </w:t>
            </w:r>
            <w:r w:rsidR="00476DA0" w:rsidRPr="00476DA0">
              <w:rPr>
                <w:b/>
                <w:sz w:val="26"/>
                <w:szCs w:val="26"/>
                <w:shd w:val="clear" w:color="auto" w:fill="FFFFFF"/>
                <w:lang w:val="vi-VN"/>
              </w:rPr>
              <w:t xml:space="preserve"> </w:t>
            </w:r>
            <w:r>
              <w:rPr>
                <w:b/>
                <w:sz w:val="26"/>
                <w:szCs w:val="26"/>
                <w:shd w:val="clear" w:color="auto" w:fill="FFFFFF"/>
              </w:rPr>
              <w:t xml:space="preserve">   </w:t>
            </w:r>
            <w:r w:rsidR="00476DA0" w:rsidRPr="00476DA0">
              <w:rPr>
                <w:b/>
                <w:sz w:val="26"/>
                <w:szCs w:val="26"/>
                <w:shd w:val="clear" w:color="auto" w:fill="FFFFFF"/>
                <w:lang w:val="vi-VN"/>
              </w:rPr>
              <w:t xml:space="preserve">/NQ THCSQT        </w:t>
            </w:r>
            <w:r>
              <w:rPr>
                <w:b/>
                <w:sz w:val="26"/>
                <w:szCs w:val="26"/>
                <w:shd w:val="clear" w:color="auto" w:fill="FFFFFF"/>
              </w:rPr>
              <w:t xml:space="preserve">                              </w:t>
            </w:r>
            <w:r w:rsidR="00476DA0" w:rsidRPr="00476DA0">
              <w:rPr>
                <w:b/>
                <w:sz w:val="26"/>
                <w:szCs w:val="26"/>
                <w:shd w:val="clear" w:color="auto" w:fill="FFFFFF"/>
                <w:lang w:val="vi-VN"/>
              </w:rPr>
              <w:t xml:space="preserve">  </w:t>
            </w:r>
            <w:r w:rsidRPr="00C618F9">
              <w:rPr>
                <w:b/>
                <w:i/>
                <w:sz w:val="26"/>
                <w:szCs w:val="26"/>
                <w:shd w:val="clear" w:color="auto" w:fill="FFFFFF"/>
              </w:rPr>
              <w:t xml:space="preserve">Quyết Tiến, </w:t>
            </w:r>
            <w:r w:rsidRPr="00C618F9">
              <w:rPr>
                <w:b/>
                <w:i/>
                <w:sz w:val="26"/>
                <w:szCs w:val="26"/>
                <w:shd w:val="clear" w:color="auto" w:fill="FFFFFF"/>
                <w:lang w:val="vi-VN"/>
              </w:rPr>
              <w:t xml:space="preserve">ngày </w:t>
            </w:r>
            <w:r w:rsidRPr="00C618F9">
              <w:rPr>
                <w:b/>
                <w:i/>
                <w:sz w:val="26"/>
                <w:szCs w:val="26"/>
                <w:shd w:val="clear" w:color="auto" w:fill="FFFFFF"/>
              </w:rPr>
              <w:t xml:space="preserve">29 </w:t>
            </w:r>
            <w:r w:rsidRPr="00C618F9">
              <w:rPr>
                <w:b/>
                <w:i/>
                <w:sz w:val="26"/>
                <w:szCs w:val="26"/>
                <w:shd w:val="clear" w:color="auto" w:fill="FFFFFF"/>
                <w:lang w:val="vi-VN"/>
              </w:rPr>
              <w:t xml:space="preserve">tháng </w:t>
            </w:r>
            <w:r w:rsidRPr="00C618F9">
              <w:rPr>
                <w:b/>
                <w:i/>
                <w:sz w:val="26"/>
                <w:szCs w:val="26"/>
                <w:shd w:val="clear" w:color="auto" w:fill="FFFFFF"/>
              </w:rPr>
              <w:t xml:space="preserve">8 </w:t>
            </w:r>
            <w:r w:rsidRPr="00C618F9">
              <w:rPr>
                <w:b/>
                <w:i/>
                <w:sz w:val="26"/>
                <w:szCs w:val="26"/>
                <w:shd w:val="clear" w:color="auto" w:fill="FFFFFF"/>
                <w:lang w:val="vi-VN"/>
              </w:rPr>
              <w:t>năm</w:t>
            </w:r>
            <w:r w:rsidRPr="00C618F9">
              <w:rPr>
                <w:b/>
                <w:i/>
                <w:sz w:val="26"/>
                <w:szCs w:val="26"/>
                <w:shd w:val="clear" w:color="auto" w:fill="FFFFFF"/>
              </w:rPr>
              <w:t xml:space="preserve"> 202</w:t>
            </w:r>
            <w:r>
              <w:rPr>
                <w:b/>
                <w:i/>
                <w:sz w:val="26"/>
                <w:szCs w:val="26"/>
                <w:shd w:val="clear" w:color="auto" w:fill="FFFFFF"/>
              </w:rPr>
              <w:t>4</w:t>
            </w:r>
            <w:r w:rsidRPr="00C618F9">
              <w:rPr>
                <w:b/>
                <w:i/>
                <w:sz w:val="26"/>
                <w:szCs w:val="26"/>
                <w:shd w:val="clear" w:color="auto" w:fill="FFFFFF"/>
                <w:lang w:val="vi-VN"/>
              </w:rPr>
              <w:t>.</w:t>
            </w:r>
            <w:r w:rsidR="00476DA0" w:rsidRPr="00476DA0">
              <w:rPr>
                <w:b/>
                <w:sz w:val="26"/>
                <w:szCs w:val="26"/>
                <w:shd w:val="clear" w:color="auto" w:fill="FFFFFF"/>
                <w:lang w:val="vi-VN"/>
              </w:rPr>
              <w:t xml:space="preserve">                         </w:t>
            </w:r>
            <w:r w:rsidR="00476DA0" w:rsidRPr="00476DA0">
              <w:rPr>
                <w:b/>
                <w:sz w:val="26"/>
                <w:szCs w:val="26"/>
                <w:shd w:val="clear" w:color="auto" w:fill="FFFFFF"/>
                <w:lang w:val="vi-VN"/>
              </w:rPr>
              <w:br/>
              <w:t xml:space="preserve">             ------o0o-----</w:t>
            </w:r>
          </w:p>
          <w:p w14:paraId="0C3466C2" w14:textId="30BF4B91" w:rsidR="00476DA0" w:rsidRPr="00C618F9" w:rsidRDefault="00476DA0" w:rsidP="00476DA0">
            <w:pPr>
              <w:pStyle w:val="NormalWeb"/>
              <w:shd w:val="clear" w:color="auto" w:fill="FFFFFF"/>
              <w:spacing w:before="0" w:beforeAutospacing="0" w:after="0" w:afterAutospacing="0"/>
              <w:rPr>
                <w:b/>
                <w:i/>
                <w:sz w:val="26"/>
                <w:szCs w:val="26"/>
                <w:shd w:val="clear" w:color="auto" w:fill="FFFFFF"/>
                <w:lang w:val="vi-VN"/>
              </w:rPr>
            </w:pPr>
            <w:r>
              <w:rPr>
                <w:b/>
                <w:sz w:val="26"/>
                <w:szCs w:val="26"/>
                <w:shd w:val="clear" w:color="auto" w:fill="FFFFFF"/>
              </w:rPr>
              <w:t xml:space="preserve">                                                                                  </w:t>
            </w:r>
          </w:p>
        </w:tc>
      </w:tr>
    </w:tbl>
    <w:p w14:paraId="09E036E5" w14:textId="77777777" w:rsidR="00476DA0" w:rsidRDefault="00476DA0" w:rsidP="00476DA0">
      <w:pPr>
        <w:pStyle w:val="NormalWeb"/>
        <w:shd w:val="clear" w:color="auto" w:fill="FFFFFF"/>
        <w:spacing w:before="0" w:beforeAutospacing="0" w:after="0" w:afterAutospacing="0"/>
        <w:jc w:val="center"/>
        <w:rPr>
          <w:sz w:val="26"/>
          <w:szCs w:val="26"/>
          <w:shd w:val="clear" w:color="auto" w:fill="FFFFFF"/>
        </w:rPr>
      </w:pPr>
    </w:p>
    <w:p w14:paraId="79A6ACEE" w14:textId="77777777" w:rsidR="00476DA0" w:rsidRPr="00476DA0" w:rsidRDefault="00476DA0" w:rsidP="00476DA0">
      <w:pPr>
        <w:pStyle w:val="NormalWeb"/>
        <w:shd w:val="clear" w:color="auto" w:fill="FFFFFF"/>
        <w:spacing w:before="0" w:beforeAutospacing="0" w:after="0" w:afterAutospacing="0"/>
        <w:jc w:val="center"/>
        <w:rPr>
          <w:b/>
          <w:sz w:val="26"/>
          <w:szCs w:val="26"/>
          <w:shd w:val="clear" w:color="auto" w:fill="FFFFFF"/>
        </w:rPr>
      </w:pPr>
      <w:r w:rsidRPr="00476DA0">
        <w:rPr>
          <w:b/>
          <w:sz w:val="26"/>
          <w:szCs w:val="26"/>
          <w:shd w:val="clear" w:color="auto" w:fill="FFFFFF"/>
          <w:lang w:val="vi-VN"/>
        </w:rPr>
        <w:t>NỘI QUI HỌC SINH</w:t>
      </w:r>
    </w:p>
    <w:p w14:paraId="0A451A14" w14:textId="77777777" w:rsidR="00476DA0" w:rsidRPr="00476DA0" w:rsidRDefault="00476DA0" w:rsidP="00476DA0">
      <w:pPr>
        <w:pStyle w:val="NormalWeb"/>
        <w:shd w:val="clear" w:color="auto" w:fill="FFFFFF"/>
        <w:spacing w:before="0" w:beforeAutospacing="0" w:after="0" w:afterAutospacing="0"/>
        <w:jc w:val="center"/>
        <w:rPr>
          <w:sz w:val="26"/>
          <w:szCs w:val="26"/>
          <w:shd w:val="clear" w:color="auto" w:fill="FFFFFF"/>
        </w:rPr>
      </w:pPr>
    </w:p>
    <w:p w14:paraId="18062F3C" w14:textId="632102DA"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1.</w:t>
      </w:r>
      <w:r w:rsidRPr="00D2615C">
        <w:rPr>
          <w:sz w:val="28"/>
          <w:szCs w:val="28"/>
          <w:shd w:val="clear" w:color="auto" w:fill="FFFFFF"/>
          <w:lang w:val="vi-VN"/>
        </w:rPr>
        <w:t xml:space="preserve"> Luôn giữ gìn phẩm chất của học sinh dưới mái trường xã hội chủ nghĩa: Chấp hành đầy đủ trách nhiệm, nghĩa vụ của công dân.Thực hiện nghiêm túc đường lối của Đảng, chính sách và pháp luật của Nhà nước; Điều lệ trường THCS; Qui chế, nội qui của ngành Giáo dục và Đào tạo, của trường, </w:t>
      </w:r>
      <w:proofErr w:type="spellStart"/>
      <w:r w:rsidR="00C94372" w:rsidRPr="00D2615C">
        <w:rPr>
          <w:sz w:val="28"/>
          <w:szCs w:val="28"/>
          <w:shd w:val="clear" w:color="auto" w:fill="FFFFFF"/>
        </w:rPr>
        <w:t>của</w:t>
      </w:r>
      <w:proofErr w:type="spellEnd"/>
      <w:r w:rsidR="00C94372" w:rsidRPr="00D2615C">
        <w:rPr>
          <w:sz w:val="28"/>
          <w:szCs w:val="28"/>
          <w:shd w:val="clear" w:color="auto" w:fill="FFFFFF"/>
        </w:rPr>
        <w:t xml:space="preserve"> </w:t>
      </w:r>
      <w:proofErr w:type="spellStart"/>
      <w:r w:rsidR="00C94372" w:rsidRPr="00D2615C">
        <w:rPr>
          <w:sz w:val="28"/>
          <w:szCs w:val="28"/>
          <w:shd w:val="clear" w:color="auto" w:fill="FFFFFF"/>
        </w:rPr>
        <w:t>đội</w:t>
      </w:r>
      <w:proofErr w:type="spellEnd"/>
      <w:r w:rsidR="00C94372" w:rsidRPr="00D2615C">
        <w:rPr>
          <w:sz w:val="28"/>
          <w:szCs w:val="28"/>
          <w:shd w:val="clear" w:color="auto" w:fill="FFFFFF"/>
        </w:rPr>
        <w:t xml:space="preserve">, </w:t>
      </w:r>
      <w:proofErr w:type="spellStart"/>
      <w:r w:rsidR="00C94372" w:rsidRPr="00D2615C">
        <w:rPr>
          <w:sz w:val="28"/>
          <w:szCs w:val="28"/>
          <w:shd w:val="clear" w:color="auto" w:fill="FFFFFF"/>
        </w:rPr>
        <w:t>của</w:t>
      </w:r>
      <w:proofErr w:type="spellEnd"/>
      <w:r w:rsidR="00C94372" w:rsidRPr="00D2615C">
        <w:rPr>
          <w:sz w:val="28"/>
          <w:szCs w:val="28"/>
          <w:shd w:val="clear" w:color="auto" w:fill="FFFFFF"/>
        </w:rPr>
        <w:t xml:space="preserve"> </w:t>
      </w:r>
      <w:r w:rsidRPr="00D2615C">
        <w:rPr>
          <w:sz w:val="28"/>
          <w:szCs w:val="28"/>
          <w:shd w:val="clear" w:color="auto" w:fill="FFFFFF"/>
          <w:lang w:val="vi-VN"/>
        </w:rPr>
        <w:t>lớp.</w:t>
      </w:r>
    </w:p>
    <w:p w14:paraId="404ECC97"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 Kính trọng người lớn, lễ phép với thầy cô và tôn trọng các em nhỏ.</w:t>
      </w:r>
    </w:p>
    <w:p w14:paraId="2A0B94BF"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2. Sống chan hoà, thẳng thắn, trung thực, đoàn kết, thương yêu giúp đỡ bạn bè.</w:t>
      </w:r>
    </w:p>
    <w:p w14:paraId="19563FB3"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3. Gương mẫu ở mọi lúc, mọi nơi, luôn giữ gìn và phát huy truyền thống của dân tộc nói chung và của nhà trường nói riêng.</w:t>
      </w:r>
    </w:p>
    <w:p w14:paraId="1CD6877A"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2.</w:t>
      </w:r>
      <w:r w:rsidRPr="00D2615C">
        <w:rPr>
          <w:sz w:val="28"/>
          <w:szCs w:val="28"/>
          <w:shd w:val="clear" w:color="auto" w:fill="FFFFFF"/>
          <w:lang w:val="vi-VN"/>
        </w:rPr>
        <w:t> Đi học đúng giờ (Có mặt ở trường trước 15 phút khi buổi học bắt đầu), nghỉ học phải có lý do, phải có giấy xin phép được phụ huynh hoặc của giáo viên chủ nhiệm ký xác nhận.</w:t>
      </w:r>
    </w:p>
    <w:p w14:paraId="6D1817CD"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3</w:t>
      </w:r>
      <w:r w:rsidRPr="00D2615C">
        <w:rPr>
          <w:sz w:val="28"/>
          <w:szCs w:val="28"/>
          <w:shd w:val="clear" w:color="auto" w:fill="FFFFFF"/>
          <w:lang w:val="vi-VN"/>
        </w:rPr>
        <w:t>. Đến lớp học:</w:t>
      </w:r>
    </w:p>
    <w:p w14:paraId="5056146C"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 Phải học và làm bài đầy đủ.</w:t>
      </w:r>
    </w:p>
    <w:p w14:paraId="115A644E"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2. Phải có đầy đủ đồ dùng và phương tiện học tập cho buổi học ngày hôm đó.</w:t>
      </w:r>
    </w:p>
    <w:p w14:paraId="53C6BB7B" w14:textId="58F09D48"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3. Đầu tóc,</w:t>
      </w:r>
      <w:r w:rsidR="00FC2888" w:rsidRPr="00D2615C">
        <w:rPr>
          <w:sz w:val="28"/>
          <w:szCs w:val="28"/>
          <w:shd w:val="clear" w:color="auto" w:fill="FFFFFF"/>
        </w:rPr>
        <w:t xml:space="preserve"> </w:t>
      </w:r>
      <w:r w:rsidRPr="00D2615C">
        <w:rPr>
          <w:sz w:val="28"/>
          <w:szCs w:val="28"/>
          <w:shd w:val="clear" w:color="auto" w:fill="FFFFFF"/>
          <w:lang w:val="vi-VN"/>
        </w:rPr>
        <w:t xml:space="preserve">quần áo gọn gàng, </w:t>
      </w:r>
      <w:proofErr w:type="spellStart"/>
      <w:r w:rsidR="00FC2888" w:rsidRPr="00D2615C">
        <w:rPr>
          <w:sz w:val="28"/>
          <w:szCs w:val="28"/>
          <w:shd w:val="clear" w:color="auto" w:fill="FFFFFF"/>
        </w:rPr>
        <w:t>giầy</w:t>
      </w:r>
      <w:proofErr w:type="spellEnd"/>
      <w:r w:rsidR="00FC2888" w:rsidRPr="00D2615C">
        <w:rPr>
          <w:sz w:val="28"/>
          <w:szCs w:val="28"/>
          <w:shd w:val="clear" w:color="auto" w:fill="FFFFFF"/>
        </w:rPr>
        <w:t xml:space="preserve"> </w:t>
      </w:r>
      <w:proofErr w:type="spellStart"/>
      <w:r w:rsidR="00FC2888" w:rsidRPr="00D2615C">
        <w:rPr>
          <w:sz w:val="28"/>
          <w:szCs w:val="28"/>
          <w:shd w:val="clear" w:color="auto" w:fill="FFFFFF"/>
        </w:rPr>
        <w:t>hoặc</w:t>
      </w:r>
      <w:proofErr w:type="spellEnd"/>
      <w:r w:rsidR="00FC2888" w:rsidRPr="00D2615C">
        <w:rPr>
          <w:sz w:val="28"/>
          <w:szCs w:val="28"/>
          <w:shd w:val="clear" w:color="auto" w:fill="FFFFFF"/>
        </w:rPr>
        <w:t xml:space="preserve"> </w:t>
      </w:r>
      <w:proofErr w:type="spellStart"/>
      <w:r w:rsidR="00FC2888" w:rsidRPr="00D2615C">
        <w:rPr>
          <w:sz w:val="28"/>
          <w:szCs w:val="28"/>
          <w:shd w:val="clear" w:color="auto" w:fill="FFFFFF"/>
        </w:rPr>
        <w:t>dép</w:t>
      </w:r>
      <w:proofErr w:type="spellEnd"/>
      <w:r w:rsidR="00FC2888" w:rsidRPr="00D2615C">
        <w:rPr>
          <w:sz w:val="28"/>
          <w:szCs w:val="28"/>
          <w:shd w:val="clear" w:color="auto" w:fill="FFFFFF"/>
        </w:rPr>
        <w:t xml:space="preserve"> </w:t>
      </w:r>
      <w:proofErr w:type="spellStart"/>
      <w:r w:rsidR="00FC2888" w:rsidRPr="00D2615C">
        <w:rPr>
          <w:sz w:val="28"/>
          <w:szCs w:val="28"/>
          <w:shd w:val="clear" w:color="auto" w:fill="FFFFFF"/>
        </w:rPr>
        <w:t>quai</w:t>
      </w:r>
      <w:proofErr w:type="spellEnd"/>
      <w:r w:rsidR="00FC2888" w:rsidRPr="00D2615C">
        <w:rPr>
          <w:sz w:val="28"/>
          <w:szCs w:val="28"/>
          <w:shd w:val="clear" w:color="auto" w:fill="FFFFFF"/>
        </w:rPr>
        <w:t xml:space="preserve"> </w:t>
      </w:r>
      <w:proofErr w:type="spellStart"/>
      <w:r w:rsidR="00FC2888" w:rsidRPr="00D2615C">
        <w:rPr>
          <w:sz w:val="28"/>
          <w:szCs w:val="28"/>
          <w:shd w:val="clear" w:color="auto" w:fill="FFFFFF"/>
        </w:rPr>
        <w:t>hậụ</w:t>
      </w:r>
      <w:proofErr w:type="spellEnd"/>
      <w:r w:rsidR="00FC2888" w:rsidRPr="00D2615C">
        <w:rPr>
          <w:sz w:val="28"/>
          <w:szCs w:val="28"/>
          <w:shd w:val="clear" w:color="auto" w:fill="FFFFFF"/>
        </w:rPr>
        <w:t xml:space="preserve">, </w:t>
      </w:r>
      <w:r w:rsidRPr="00D2615C">
        <w:rPr>
          <w:sz w:val="28"/>
          <w:szCs w:val="28"/>
          <w:shd w:val="clear" w:color="auto" w:fill="FFFFFF"/>
          <w:lang w:val="vi-VN"/>
        </w:rPr>
        <w:t>nghiêm túc</w:t>
      </w:r>
      <w:r w:rsidR="00FC2888" w:rsidRPr="00D2615C">
        <w:rPr>
          <w:sz w:val="28"/>
          <w:szCs w:val="28"/>
          <w:shd w:val="clear" w:color="auto" w:fill="FFFFFF"/>
        </w:rPr>
        <w:t xml:space="preserve">, </w:t>
      </w:r>
      <w:r w:rsidRPr="00D2615C">
        <w:rPr>
          <w:sz w:val="28"/>
          <w:szCs w:val="28"/>
          <w:shd w:val="clear" w:color="auto" w:fill="FFFFFF"/>
          <w:lang w:val="vi-VN"/>
        </w:rPr>
        <w:t xml:space="preserve">trước khi đến trường. Mặc đúng đồng phục theo qui định của nhà trường. </w:t>
      </w:r>
      <w:r w:rsidR="00FC2888" w:rsidRPr="00D2615C">
        <w:rPr>
          <w:sz w:val="28"/>
          <w:szCs w:val="28"/>
          <w:shd w:val="clear" w:color="auto" w:fill="FFFFFF"/>
        </w:rPr>
        <w:t>C</w:t>
      </w:r>
      <w:r w:rsidRPr="00D2615C">
        <w:rPr>
          <w:sz w:val="28"/>
          <w:szCs w:val="28"/>
          <w:shd w:val="clear" w:color="auto" w:fill="FFFFFF"/>
          <w:lang w:val="vi-VN"/>
        </w:rPr>
        <w:t>ấm đi các loại dép trái qui định.</w:t>
      </w:r>
    </w:p>
    <w:p w14:paraId="0A1351E7"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sz w:val="28"/>
          <w:szCs w:val="28"/>
          <w:shd w:val="clear" w:color="auto" w:fill="FFFFFF"/>
          <w:lang w:val="vi-VN"/>
        </w:rPr>
        <w:tab/>
        <w:t>4. Giữ gìn vệ sinh chung của trường, lớp.</w:t>
      </w:r>
    </w:p>
    <w:p w14:paraId="2239B3D5"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5. Giữ gìn bảo vệ của công của trường, lớp.</w:t>
      </w:r>
    </w:p>
    <w:p w14:paraId="1AB4AC9A" w14:textId="0C742220"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4.</w:t>
      </w:r>
      <w:r w:rsidRPr="00D2615C">
        <w:rPr>
          <w:sz w:val="28"/>
          <w:szCs w:val="28"/>
          <w:shd w:val="clear" w:color="auto" w:fill="FFFFFF"/>
          <w:lang w:val="vi-VN"/>
        </w:rPr>
        <w:t xml:space="preserve"> Học sinh phải có mặt trong lớp sau khi kết thúc hiệu lệnh báo hiệu bắt đầu tiết học. Trường hợp lớp chưa có giáo viên phải giữ trật tự, Lớp trưởng hoặc </w:t>
      </w:r>
      <w:proofErr w:type="spellStart"/>
      <w:r w:rsidR="00B94204" w:rsidRPr="00D2615C">
        <w:rPr>
          <w:sz w:val="28"/>
          <w:szCs w:val="28"/>
          <w:shd w:val="clear" w:color="auto" w:fill="FFFFFF"/>
        </w:rPr>
        <w:t>lớp</w:t>
      </w:r>
      <w:proofErr w:type="spellEnd"/>
      <w:r w:rsidR="00B94204" w:rsidRPr="00D2615C">
        <w:rPr>
          <w:sz w:val="28"/>
          <w:szCs w:val="28"/>
          <w:shd w:val="clear" w:color="auto" w:fill="FFFFFF"/>
        </w:rPr>
        <w:t xml:space="preserve"> </w:t>
      </w:r>
      <w:proofErr w:type="spellStart"/>
      <w:r w:rsidR="00B94204" w:rsidRPr="00D2615C">
        <w:rPr>
          <w:sz w:val="28"/>
          <w:szCs w:val="28"/>
          <w:shd w:val="clear" w:color="auto" w:fill="FFFFFF"/>
        </w:rPr>
        <w:t>phó</w:t>
      </w:r>
      <w:proofErr w:type="spellEnd"/>
      <w:r w:rsidR="00B94204" w:rsidRPr="00D2615C">
        <w:rPr>
          <w:sz w:val="28"/>
          <w:szCs w:val="28"/>
          <w:shd w:val="clear" w:color="auto" w:fill="FFFFFF"/>
        </w:rPr>
        <w:t xml:space="preserve"> </w:t>
      </w:r>
      <w:r w:rsidRPr="00D2615C">
        <w:rPr>
          <w:sz w:val="28"/>
          <w:szCs w:val="28"/>
          <w:shd w:val="clear" w:color="auto" w:fill="FFFFFF"/>
          <w:lang w:val="vi-VN"/>
        </w:rPr>
        <w:t xml:space="preserve">lên báo cáo với Ban giám hiệu hoặc với thầy cô giáo </w:t>
      </w:r>
      <w:proofErr w:type="spellStart"/>
      <w:r w:rsidR="00B94204" w:rsidRPr="00D2615C">
        <w:rPr>
          <w:sz w:val="28"/>
          <w:szCs w:val="28"/>
          <w:shd w:val="clear" w:color="auto" w:fill="FFFFFF"/>
        </w:rPr>
        <w:t>trực</w:t>
      </w:r>
      <w:proofErr w:type="spellEnd"/>
      <w:r w:rsidR="00B94204" w:rsidRPr="00D2615C">
        <w:rPr>
          <w:sz w:val="28"/>
          <w:szCs w:val="28"/>
          <w:shd w:val="clear" w:color="auto" w:fill="FFFFFF"/>
        </w:rPr>
        <w:t xml:space="preserve"> ban</w:t>
      </w:r>
      <w:r w:rsidRPr="00D2615C">
        <w:rPr>
          <w:sz w:val="28"/>
          <w:szCs w:val="28"/>
          <w:shd w:val="clear" w:color="auto" w:fill="FFFFFF"/>
          <w:lang w:val="vi-VN"/>
        </w:rPr>
        <w:t>.</w:t>
      </w:r>
    </w:p>
    <w:p w14:paraId="204E4898"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5.</w:t>
      </w:r>
      <w:r w:rsidRPr="00D2615C">
        <w:rPr>
          <w:sz w:val="28"/>
          <w:szCs w:val="28"/>
          <w:shd w:val="clear" w:color="auto" w:fill="FFFFFF"/>
          <w:lang w:val="vi-VN"/>
        </w:rPr>
        <w:t> Ngồi trong lớp:</w:t>
      </w:r>
    </w:p>
    <w:p w14:paraId="7643AEFB" w14:textId="21CEAB93"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 Trật tự,</w:t>
      </w:r>
      <w:r w:rsidR="00FC2888" w:rsidRPr="00D2615C">
        <w:rPr>
          <w:sz w:val="28"/>
          <w:szCs w:val="28"/>
          <w:shd w:val="clear" w:color="auto" w:fill="FFFFFF"/>
        </w:rPr>
        <w:t xml:space="preserve"> </w:t>
      </w:r>
      <w:r w:rsidRPr="00D2615C">
        <w:rPr>
          <w:sz w:val="28"/>
          <w:szCs w:val="28"/>
          <w:shd w:val="clear" w:color="auto" w:fill="FFFFFF"/>
          <w:lang w:val="vi-VN"/>
        </w:rPr>
        <w:t>chú ý nghe giảng, có ý thức tham gia xây dựng bài.</w:t>
      </w:r>
    </w:p>
    <w:p w14:paraId="1D9CC321"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2. Không được nói chuyện riêng, làm việc riêng, nói leo và ăn quà trong lớp. Chỉ được phát biểu hoặc trình bày ý kiến khi giáo viên cho phép.</w:t>
      </w:r>
    </w:p>
    <w:p w14:paraId="21F68ADA"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3. Trong giờ học không được phép ra ngoài. Những trường hợp bất khả kháng chỉ được ra ngoài khi được sự đồng ý của giáo viên đang đứng lớp.</w:t>
      </w:r>
    </w:p>
    <w:p w14:paraId="0A399A13"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4. Trung thực trong tất cả các bài kiểm tra của trường, lớp.</w:t>
      </w:r>
    </w:p>
    <w:p w14:paraId="5ED88C50"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rPr>
      </w:pPr>
      <w:r w:rsidRPr="00D2615C">
        <w:rPr>
          <w:sz w:val="28"/>
          <w:szCs w:val="28"/>
          <w:shd w:val="clear" w:color="auto" w:fill="FFFFFF"/>
          <w:lang w:val="vi-VN"/>
        </w:rPr>
        <w:t>5. Ngồi theo đúng sơ đồ lớp hay sự hướng dẫn của thầy cô giáo bộ môn cho phù hợp với nội dung bài dạy.</w:t>
      </w:r>
    </w:p>
    <w:p w14:paraId="54D9C82A" w14:textId="4C4F8BD5" w:rsidR="00FC2888" w:rsidRPr="00D2615C" w:rsidRDefault="00FC2888" w:rsidP="00B94204">
      <w:pPr>
        <w:pStyle w:val="NormalWeb"/>
        <w:shd w:val="clear" w:color="auto" w:fill="FFFFFF"/>
        <w:spacing w:before="0" w:beforeAutospacing="0" w:after="0" w:afterAutospacing="0"/>
        <w:ind w:firstLine="720"/>
        <w:jc w:val="both"/>
        <w:rPr>
          <w:sz w:val="28"/>
          <w:szCs w:val="28"/>
          <w:shd w:val="clear" w:color="auto" w:fill="FFFFFF"/>
        </w:rPr>
      </w:pPr>
      <w:r w:rsidRPr="00D2615C">
        <w:rPr>
          <w:sz w:val="28"/>
          <w:szCs w:val="28"/>
          <w:shd w:val="clear" w:color="auto" w:fill="FFFFFF"/>
        </w:rPr>
        <w:t xml:space="preserve">6. </w:t>
      </w:r>
      <w:proofErr w:type="spellStart"/>
      <w:r w:rsidRPr="00D2615C">
        <w:rPr>
          <w:sz w:val="28"/>
          <w:szCs w:val="28"/>
          <w:shd w:val="clear" w:color="auto" w:fill="FFFFFF"/>
        </w:rPr>
        <w:t>Không</w:t>
      </w:r>
      <w:proofErr w:type="spellEnd"/>
      <w:r w:rsidRPr="00D2615C">
        <w:rPr>
          <w:sz w:val="28"/>
          <w:szCs w:val="28"/>
          <w:shd w:val="clear" w:color="auto" w:fill="FFFFFF"/>
        </w:rPr>
        <w:t xml:space="preserve"> </w:t>
      </w:r>
      <w:proofErr w:type="spellStart"/>
      <w:r w:rsidRPr="00D2615C">
        <w:rPr>
          <w:sz w:val="28"/>
          <w:szCs w:val="28"/>
          <w:shd w:val="clear" w:color="auto" w:fill="FFFFFF"/>
        </w:rPr>
        <w:t>mang</w:t>
      </w:r>
      <w:proofErr w:type="spellEnd"/>
      <w:r w:rsidRPr="00D2615C">
        <w:rPr>
          <w:sz w:val="28"/>
          <w:szCs w:val="28"/>
          <w:shd w:val="clear" w:color="auto" w:fill="FFFFFF"/>
        </w:rPr>
        <w:t xml:space="preserve"> </w:t>
      </w:r>
      <w:proofErr w:type="spellStart"/>
      <w:r w:rsidRPr="00D2615C">
        <w:rPr>
          <w:sz w:val="28"/>
          <w:szCs w:val="28"/>
          <w:shd w:val="clear" w:color="auto" w:fill="FFFFFF"/>
        </w:rPr>
        <w:t>hoặc</w:t>
      </w:r>
      <w:proofErr w:type="spellEnd"/>
      <w:r w:rsidRPr="00D2615C">
        <w:rPr>
          <w:sz w:val="28"/>
          <w:szCs w:val="28"/>
          <w:shd w:val="clear" w:color="auto" w:fill="FFFFFF"/>
        </w:rPr>
        <w:t xml:space="preserve"> </w:t>
      </w:r>
      <w:proofErr w:type="spellStart"/>
      <w:r w:rsidRPr="00D2615C">
        <w:rPr>
          <w:sz w:val="28"/>
          <w:szCs w:val="28"/>
          <w:shd w:val="clear" w:color="auto" w:fill="FFFFFF"/>
        </w:rPr>
        <w:t>dùng</w:t>
      </w:r>
      <w:proofErr w:type="spellEnd"/>
      <w:r w:rsidRPr="00D2615C">
        <w:rPr>
          <w:sz w:val="28"/>
          <w:szCs w:val="28"/>
          <w:shd w:val="clear" w:color="auto" w:fill="FFFFFF"/>
        </w:rPr>
        <w:t xml:space="preserve"> </w:t>
      </w:r>
      <w:proofErr w:type="spellStart"/>
      <w:r w:rsidRPr="00D2615C">
        <w:rPr>
          <w:sz w:val="28"/>
          <w:szCs w:val="28"/>
          <w:shd w:val="clear" w:color="auto" w:fill="FFFFFF"/>
        </w:rPr>
        <w:t>điện</w:t>
      </w:r>
      <w:proofErr w:type="spellEnd"/>
      <w:r w:rsidRPr="00D2615C">
        <w:rPr>
          <w:sz w:val="28"/>
          <w:szCs w:val="28"/>
          <w:shd w:val="clear" w:color="auto" w:fill="FFFFFF"/>
        </w:rPr>
        <w:t xml:space="preserve"> </w:t>
      </w:r>
      <w:proofErr w:type="spellStart"/>
      <w:r w:rsidRPr="00D2615C">
        <w:rPr>
          <w:sz w:val="28"/>
          <w:szCs w:val="28"/>
          <w:shd w:val="clear" w:color="auto" w:fill="FFFFFF"/>
        </w:rPr>
        <w:t>thoại</w:t>
      </w:r>
      <w:proofErr w:type="spellEnd"/>
      <w:r w:rsidRPr="00D2615C">
        <w:rPr>
          <w:sz w:val="28"/>
          <w:szCs w:val="28"/>
          <w:shd w:val="clear" w:color="auto" w:fill="FFFFFF"/>
        </w:rPr>
        <w:t xml:space="preserve"> </w:t>
      </w:r>
      <w:proofErr w:type="spellStart"/>
      <w:r w:rsidRPr="00D2615C">
        <w:rPr>
          <w:sz w:val="28"/>
          <w:szCs w:val="28"/>
          <w:shd w:val="clear" w:color="auto" w:fill="FFFFFF"/>
        </w:rPr>
        <w:t>trong</w:t>
      </w:r>
      <w:proofErr w:type="spellEnd"/>
      <w:r w:rsidRPr="00D2615C">
        <w:rPr>
          <w:sz w:val="28"/>
          <w:szCs w:val="28"/>
          <w:shd w:val="clear" w:color="auto" w:fill="FFFFFF"/>
        </w:rPr>
        <w:t xml:space="preserve"> </w:t>
      </w:r>
      <w:proofErr w:type="spellStart"/>
      <w:r w:rsidRPr="00D2615C">
        <w:rPr>
          <w:sz w:val="28"/>
          <w:szCs w:val="28"/>
          <w:shd w:val="clear" w:color="auto" w:fill="FFFFFF"/>
        </w:rPr>
        <w:t>lớp</w:t>
      </w:r>
      <w:proofErr w:type="spellEnd"/>
      <w:r w:rsidRPr="00D2615C">
        <w:rPr>
          <w:sz w:val="28"/>
          <w:szCs w:val="28"/>
          <w:shd w:val="clear" w:color="auto" w:fill="FFFFFF"/>
        </w:rPr>
        <w:t xml:space="preserve"> </w:t>
      </w:r>
      <w:proofErr w:type="spellStart"/>
      <w:r w:rsidRPr="00D2615C">
        <w:rPr>
          <w:sz w:val="28"/>
          <w:szCs w:val="28"/>
          <w:shd w:val="clear" w:color="auto" w:fill="FFFFFF"/>
        </w:rPr>
        <w:t>khi</w:t>
      </w:r>
      <w:proofErr w:type="spellEnd"/>
      <w:r w:rsidRPr="00D2615C">
        <w:rPr>
          <w:sz w:val="28"/>
          <w:szCs w:val="28"/>
          <w:shd w:val="clear" w:color="auto" w:fill="FFFFFF"/>
        </w:rPr>
        <w:t xml:space="preserve"> </w:t>
      </w:r>
      <w:proofErr w:type="spellStart"/>
      <w:r w:rsidRPr="00D2615C">
        <w:rPr>
          <w:sz w:val="28"/>
          <w:szCs w:val="28"/>
          <w:shd w:val="clear" w:color="auto" w:fill="FFFFFF"/>
        </w:rPr>
        <w:t>không</w:t>
      </w:r>
      <w:proofErr w:type="spellEnd"/>
      <w:r w:rsidRPr="00D2615C">
        <w:rPr>
          <w:sz w:val="28"/>
          <w:szCs w:val="28"/>
          <w:shd w:val="clear" w:color="auto" w:fill="FFFFFF"/>
        </w:rPr>
        <w:t xml:space="preserve"> </w:t>
      </w:r>
      <w:proofErr w:type="spellStart"/>
      <w:r w:rsidRPr="00D2615C">
        <w:rPr>
          <w:sz w:val="28"/>
          <w:szCs w:val="28"/>
          <w:shd w:val="clear" w:color="auto" w:fill="FFFFFF"/>
        </w:rPr>
        <w:t>có</w:t>
      </w:r>
      <w:proofErr w:type="spellEnd"/>
      <w:r w:rsidRPr="00D2615C">
        <w:rPr>
          <w:sz w:val="28"/>
          <w:szCs w:val="28"/>
          <w:shd w:val="clear" w:color="auto" w:fill="FFFFFF"/>
        </w:rPr>
        <w:t xml:space="preserve"> </w:t>
      </w:r>
      <w:proofErr w:type="spellStart"/>
      <w:r w:rsidRPr="00D2615C">
        <w:rPr>
          <w:sz w:val="28"/>
          <w:szCs w:val="28"/>
          <w:shd w:val="clear" w:color="auto" w:fill="FFFFFF"/>
        </w:rPr>
        <w:t>sự</w:t>
      </w:r>
      <w:proofErr w:type="spellEnd"/>
      <w:r w:rsidRPr="00D2615C">
        <w:rPr>
          <w:sz w:val="28"/>
          <w:szCs w:val="28"/>
          <w:shd w:val="clear" w:color="auto" w:fill="FFFFFF"/>
        </w:rPr>
        <w:t xml:space="preserve"> </w:t>
      </w:r>
      <w:proofErr w:type="spellStart"/>
      <w:r w:rsidRPr="00D2615C">
        <w:rPr>
          <w:sz w:val="28"/>
          <w:szCs w:val="28"/>
          <w:shd w:val="clear" w:color="auto" w:fill="FFFFFF"/>
        </w:rPr>
        <w:t>cho</w:t>
      </w:r>
      <w:proofErr w:type="spellEnd"/>
      <w:r w:rsidRPr="00D2615C">
        <w:rPr>
          <w:sz w:val="28"/>
          <w:szCs w:val="28"/>
          <w:shd w:val="clear" w:color="auto" w:fill="FFFFFF"/>
        </w:rPr>
        <w:t xml:space="preserve"> </w:t>
      </w:r>
      <w:proofErr w:type="spellStart"/>
      <w:r w:rsidRPr="00D2615C">
        <w:rPr>
          <w:sz w:val="28"/>
          <w:szCs w:val="28"/>
          <w:shd w:val="clear" w:color="auto" w:fill="FFFFFF"/>
        </w:rPr>
        <w:t>phép</w:t>
      </w:r>
      <w:proofErr w:type="spellEnd"/>
      <w:r w:rsidRPr="00D2615C">
        <w:rPr>
          <w:sz w:val="28"/>
          <w:szCs w:val="28"/>
          <w:shd w:val="clear" w:color="auto" w:fill="FFFFFF"/>
        </w:rPr>
        <w:t xml:space="preserve"> </w:t>
      </w:r>
      <w:proofErr w:type="spellStart"/>
      <w:r w:rsidRPr="00D2615C">
        <w:rPr>
          <w:sz w:val="28"/>
          <w:szCs w:val="28"/>
          <w:shd w:val="clear" w:color="auto" w:fill="FFFFFF"/>
        </w:rPr>
        <w:t>của</w:t>
      </w:r>
      <w:proofErr w:type="spellEnd"/>
      <w:r w:rsidRPr="00D2615C">
        <w:rPr>
          <w:sz w:val="28"/>
          <w:szCs w:val="28"/>
          <w:shd w:val="clear" w:color="auto" w:fill="FFFFFF"/>
        </w:rPr>
        <w:t xml:space="preserve"> </w:t>
      </w:r>
      <w:proofErr w:type="spellStart"/>
      <w:r w:rsidRPr="00D2615C">
        <w:rPr>
          <w:sz w:val="28"/>
          <w:szCs w:val="28"/>
          <w:shd w:val="clear" w:color="auto" w:fill="FFFFFF"/>
        </w:rPr>
        <w:t>giáo</w:t>
      </w:r>
      <w:proofErr w:type="spellEnd"/>
      <w:r w:rsidRPr="00D2615C">
        <w:rPr>
          <w:sz w:val="28"/>
          <w:szCs w:val="28"/>
          <w:shd w:val="clear" w:color="auto" w:fill="FFFFFF"/>
        </w:rPr>
        <w:t xml:space="preserve"> </w:t>
      </w:r>
      <w:proofErr w:type="spellStart"/>
      <w:r w:rsidRPr="00D2615C">
        <w:rPr>
          <w:sz w:val="28"/>
          <w:szCs w:val="28"/>
          <w:shd w:val="clear" w:color="auto" w:fill="FFFFFF"/>
        </w:rPr>
        <w:t>viên</w:t>
      </w:r>
      <w:proofErr w:type="spellEnd"/>
      <w:r w:rsidRPr="00D2615C">
        <w:rPr>
          <w:sz w:val="28"/>
          <w:szCs w:val="28"/>
          <w:shd w:val="clear" w:color="auto" w:fill="FFFFFF"/>
        </w:rPr>
        <w:t>.</w:t>
      </w:r>
    </w:p>
    <w:p w14:paraId="348BC8DB"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lastRenderedPageBreak/>
        <w:t>Điều 6.</w:t>
      </w:r>
      <w:r w:rsidRPr="00D2615C">
        <w:rPr>
          <w:sz w:val="28"/>
          <w:szCs w:val="28"/>
          <w:shd w:val="clear" w:color="auto" w:fill="FFFFFF"/>
          <w:lang w:val="vi-VN"/>
        </w:rPr>
        <w:t> Tích cực tham gia các hoạt động ngoại khoá, hoạt động tập thể:</w:t>
      </w:r>
    </w:p>
    <w:p w14:paraId="71A553B2"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 Tập trung chào cờ, hội thi, hội diễn.</w:t>
      </w:r>
    </w:p>
    <w:p w14:paraId="6E88C135"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2. Lao động, vệ sinh môi trường.</w:t>
      </w:r>
    </w:p>
    <w:p w14:paraId="0F68FDAD" w14:textId="05F02AA1"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3. Sinh hoạt lớp.</w:t>
      </w:r>
    </w:p>
    <w:p w14:paraId="49D88D38"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4. Các hoạt động ngoại khoá: Chuyên đề hướng nghiệp, các buổi lễ kỷ niệm của nhà trường.</w:t>
      </w:r>
    </w:p>
    <w:p w14:paraId="13AE801A"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5. Các phong trào lớn do nhà trường, đoàn thanh niên và các tổ chức chính trị khác phát động.</w:t>
      </w:r>
    </w:p>
    <w:p w14:paraId="2875285C"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6. Tham gia đầy đủ các hoạt động từ thiện.</w:t>
      </w:r>
    </w:p>
    <w:p w14:paraId="319A0CC4"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7.</w:t>
      </w:r>
      <w:r w:rsidRPr="00D2615C">
        <w:rPr>
          <w:sz w:val="28"/>
          <w:szCs w:val="28"/>
          <w:shd w:val="clear" w:color="auto" w:fill="FFFFFF"/>
          <w:lang w:val="vi-VN"/>
        </w:rPr>
        <w:t xml:space="preserve"> Có ý thức bảo vệ cơ sở vật chất của nhà trường. Nghiêm cấm các hành vi, hành động phá hoại cơ sở vật chất, môi trường. Không được phép đi lại trong khu vực nhà hiệu bộ khi không có nhiệm vụ hoặc công việc.</w:t>
      </w:r>
    </w:p>
    <w:p w14:paraId="7DE88FA5"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8.</w:t>
      </w:r>
      <w:r w:rsidRPr="00D2615C">
        <w:rPr>
          <w:sz w:val="28"/>
          <w:szCs w:val="28"/>
          <w:shd w:val="clear" w:color="auto" w:fill="FFFFFF"/>
          <w:lang w:val="vi-VN"/>
        </w:rPr>
        <w:t> Thực hiện nghiêm túc các Chỉ thị, Nghị định của Chính phủ ban hành (Nghị định 36, 39, 40 CP - Luật an toàn giao thông, Chỉ thị 406 CP – Cấm sử dụng, tàng trữ, vận chuyển chất nổ).</w:t>
      </w:r>
    </w:p>
    <w:p w14:paraId="5DDBA1FA"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lang w:val="vi-VN"/>
        </w:rPr>
      </w:pPr>
      <w:r w:rsidRPr="00D2615C">
        <w:rPr>
          <w:b/>
          <w:sz w:val="28"/>
          <w:szCs w:val="28"/>
          <w:shd w:val="clear" w:color="auto" w:fill="FFFFFF"/>
          <w:lang w:val="vi-VN"/>
        </w:rPr>
        <w:t>Điều 9.</w:t>
      </w:r>
      <w:r w:rsidRPr="00D2615C">
        <w:rPr>
          <w:sz w:val="28"/>
          <w:szCs w:val="28"/>
          <w:shd w:val="clear" w:color="auto" w:fill="FFFFFF"/>
          <w:lang w:val="vi-VN"/>
        </w:rPr>
        <w:t> Triệt để chấp hành các Điều cấm học sinh không được làm:</w:t>
      </w:r>
    </w:p>
    <w:p w14:paraId="4DE1E988"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 Cấm vô lễ với giáo viên và nhân viên trong nhà trường.</w:t>
      </w:r>
    </w:p>
    <w:p w14:paraId="6EC8EDF4"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2. Cấm sử dụng ma tuý dưới mọi hình thức. Cấm uống rượu bia, hút thuốc lá ở mọi lúc, mọi nơi.</w:t>
      </w:r>
    </w:p>
    <w:p w14:paraId="2D5DAAE5"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3. Cấm đánh bạc dưới bất kỳ hình thức nào.</w:t>
      </w:r>
    </w:p>
    <w:p w14:paraId="7D71D367"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4. Cấm đánh nhau, gây rối mất trật tự làm ảnh hưởng tới an ninh trường học và nơi công cộng.</w:t>
      </w:r>
    </w:p>
    <w:p w14:paraId="12C809D0"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5. Cấm nói tục, chửi thề và có những hành vi thiếu văn hoá đối với mọi người.</w:t>
      </w:r>
    </w:p>
    <w:p w14:paraId="1F2D198D"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6. Cấm mang vũ khí, các dụng cụ sắc nhọn, các vật dụng gây cháy, gây nổ đến trường.</w:t>
      </w:r>
    </w:p>
    <w:p w14:paraId="2039F76A"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7. Cấm sử dụng, lưu trữ các loại văn hoá phẩm không phục vụ mục đích học tập, văn hoá phẩm không lành mạnh.</w:t>
      </w:r>
    </w:p>
    <w:p w14:paraId="6AD55208" w14:textId="366A9A81"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8. Cấm đi xe đạp trong trường, đến trường phải gửi xe đúng nơi qui định (Tuyệt đối không</w:t>
      </w:r>
      <w:r w:rsidR="0048435E" w:rsidRPr="00D2615C">
        <w:rPr>
          <w:sz w:val="28"/>
          <w:szCs w:val="28"/>
          <w:shd w:val="clear" w:color="auto" w:fill="FFFFFF"/>
        </w:rPr>
        <w:t xml:space="preserve"> </w:t>
      </w:r>
      <w:r w:rsidRPr="00D2615C">
        <w:rPr>
          <w:sz w:val="28"/>
          <w:szCs w:val="28"/>
          <w:shd w:val="clear" w:color="auto" w:fill="FFFFFF"/>
          <w:lang w:val="vi-VN"/>
        </w:rPr>
        <w:t>được gửi xe ngoài trường).</w:t>
      </w:r>
    </w:p>
    <w:p w14:paraId="14B8E369" w14:textId="6D13D2D8"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9. Cấm sử dụng xe gắn máy</w:t>
      </w:r>
      <w:r w:rsidR="0048435E" w:rsidRPr="00D2615C">
        <w:rPr>
          <w:sz w:val="28"/>
          <w:szCs w:val="28"/>
          <w:shd w:val="clear" w:color="auto" w:fill="FFFFFF"/>
        </w:rPr>
        <w:t xml:space="preserve">, </w:t>
      </w:r>
      <w:proofErr w:type="spellStart"/>
      <w:r w:rsidR="0048435E" w:rsidRPr="00D2615C">
        <w:rPr>
          <w:sz w:val="28"/>
          <w:szCs w:val="28"/>
          <w:shd w:val="clear" w:color="auto" w:fill="FFFFFF"/>
        </w:rPr>
        <w:t>xe</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điện</w:t>
      </w:r>
      <w:proofErr w:type="spellEnd"/>
      <w:r w:rsidRPr="00D2615C">
        <w:rPr>
          <w:sz w:val="28"/>
          <w:szCs w:val="28"/>
          <w:shd w:val="clear" w:color="auto" w:fill="FFFFFF"/>
          <w:lang w:val="vi-VN"/>
        </w:rPr>
        <w:t xml:space="preserve"> để đi học.</w:t>
      </w:r>
    </w:p>
    <w:p w14:paraId="13F8F935" w14:textId="4DF8CB71"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10. Cấm ngắt hoa, bẻ cành, chạy giẫm đạp lên bồn hoa.</w:t>
      </w:r>
    </w:p>
    <w:p w14:paraId="517D135C"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11. Cấm đứng,ngồi trên lan can, bàn ghế giáo viên và học sinh.</w:t>
      </w:r>
    </w:p>
    <w:p w14:paraId="465C9799"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12. Cấm nhuộm tóc, để tóc quá dài hoặc quá ngắn, để tóc không đúng với tư cách người học sinh. Cấm tô vẽ, sơn sửa móng tay, móng chân, viết vẽ lên quần áo, các trang thiết bị học tập. Cấm viết, vẽ lên tường, bàn ghế học sinh và giáo viên.</w:t>
      </w:r>
    </w:p>
    <w:p w14:paraId="6930A6FD" w14:textId="08CAEB04"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13. Cấm tiếp bạn, rủ bạn bên ngoài trường hoặc học sinh trường khác vào trong trường dưới bất kỳ hình thức, lý do nào. Nếu trong trường hợp cần thiết phải báo cáo với</w:t>
      </w:r>
      <w:r w:rsidR="0048435E" w:rsidRPr="00D2615C">
        <w:rPr>
          <w:sz w:val="28"/>
          <w:szCs w:val="28"/>
          <w:shd w:val="clear" w:color="auto" w:fill="FFFFFF"/>
        </w:rPr>
        <w:t xml:space="preserve"> </w:t>
      </w:r>
      <w:r w:rsidRPr="00D2615C">
        <w:rPr>
          <w:sz w:val="28"/>
          <w:szCs w:val="28"/>
          <w:shd w:val="clear" w:color="auto" w:fill="FFFFFF"/>
          <w:lang w:val="vi-VN"/>
        </w:rPr>
        <w:t>gi</w:t>
      </w:r>
      <w:proofErr w:type="spellStart"/>
      <w:r w:rsidR="0048435E" w:rsidRPr="00D2615C">
        <w:rPr>
          <w:sz w:val="28"/>
          <w:szCs w:val="28"/>
          <w:shd w:val="clear" w:color="auto" w:fill="FFFFFF"/>
        </w:rPr>
        <w:t>áo</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viên</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chủ</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nhiệm</w:t>
      </w:r>
      <w:proofErr w:type="spellEnd"/>
      <w:r w:rsidR="0048435E" w:rsidRPr="00D2615C">
        <w:rPr>
          <w:sz w:val="28"/>
          <w:szCs w:val="28"/>
          <w:shd w:val="clear" w:color="auto" w:fill="FFFFFF"/>
        </w:rPr>
        <w:t xml:space="preserve"> </w:t>
      </w:r>
      <w:r w:rsidRPr="00D2615C">
        <w:rPr>
          <w:sz w:val="28"/>
          <w:szCs w:val="28"/>
          <w:shd w:val="clear" w:color="auto" w:fill="FFFFFF"/>
          <w:lang w:val="vi-VN"/>
        </w:rPr>
        <w:t xml:space="preserve">và tiếp khách tại phòng </w:t>
      </w:r>
      <w:proofErr w:type="spellStart"/>
      <w:r w:rsidR="0048435E" w:rsidRPr="00D2615C">
        <w:rPr>
          <w:sz w:val="28"/>
          <w:szCs w:val="28"/>
          <w:shd w:val="clear" w:color="auto" w:fill="FFFFFF"/>
        </w:rPr>
        <w:t>chờ</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giáo</w:t>
      </w:r>
      <w:proofErr w:type="spellEnd"/>
      <w:r w:rsidR="0048435E" w:rsidRPr="00D2615C">
        <w:rPr>
          <w:sz w:val="28"/>
          <w:szCs w:val="28"/>
          <w:shd w:val="clear" w:color="auto" w:fill="FFFFFF"/>
        </w:rPr>
        <w:t xml:space="preserve"> </w:t>
      </w:r>
      <w:proofErr w:type="spellStart"/>
      <w:r w:rsidR="0048435E" w:rsidRPr="00D2615C">
        <w:rPr>
          <w:sz w:val="28"/>
          <w:szCs w:val="28"/>
          <w:shd w:val="clear" w:color="auto" w:fill="FFFFFF"/>
        </w:rPr>
        <w:t>viên</w:t>
      </w:r>
      <w:proofErr w:type="spellEnd"/>
      <w:r w:rsidRPr="00D2615C">
        <w:rPr>
          <w:sz w:val="28"/>
          <w:szCs w:val="28"/>
          <w:shd w:val="clear" w:color="auto" w:fill="FFFFFF"/>
          <w:lang w:val="vi-VN"/>
        </w:rPr>
        <w:t>.</w:t>
      </w:r>
    </w:p>
    <w:p w14:paraId="0A833305"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14. Cấm ra khỏi trường trong buổi học khi chưa được sự đồng ý của cán bộ, công nhân viên có trách nhiệm trong nhà trường.</w:t>
      </w:r>
    </w:p>
    <w:p w14:paraId="66490B00"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15. Cấm mang tài sản của nhà trường ra khỏi khuôn viên nhà trường. Trong trường hợp được phép phải có giấy xác nhận, đồng ý của nhà trường.</w:t>
      </w:r>
    </w:p>
    <w:p w14:paraId="1B37E415" w14:textId="0C2B0051"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lastRenderedPageBreak/>
        <w:t>16. Cấm học sinh ăn</w:t>
      </w:r>
      <w:r w:rsidR="0048435E" w:rsidRPr="00D2615C">
        <w:rPr>
          <w:sz w:val="28"/>
          <w:szCs w:val="28"/>
          <w:shd w:val="clear" w:color="auto" w:fill="FFFFFF"/>
        </w:rPr>
        <w:t xml:space="preserve"> </w:t>
      </w:r>
      <w:proofErr w:type="spellStart"/>
      <w:r w:rsidR="0048435E" w:rsidRPr="00D2615C">
        <w:rPr>
          <w:sz w:val="28"/>
          <w:szCs w:val="28"/>
          <w:shd w:val="clear" w:color="auto" w:fill="FFFFFF"/>
        </w:rPr>
        <w:t>hàng</w:t>
      </w:r>
      <w:proofErr w:type="spellEnd"/>
      <w:r w:rsidRPr="00D2615C">
        <w:rPr>
          <w:sz w:val="28"/>
          <w:szCs w:val="28"/>
          <w:shd w:val="clear" w:color="auto" w:fill="FFFFFF"/>
          <w:lang w:val="vi-VN"/>
        </w:rPr>
        <w:t xml:space="preserve"> khi đến trường. Cấm sử dụng bút xóa trắng trong học tập và sinh hoạt tại trường.</w:t>
      </w:r>
    </w:p>
    <w:p w14:paraId="4A35AE61" w14:textId="77777777" w:rsidR="00476DA0" w:rsidRPr="00D2615C" w:rsidRDefault="00476DA0" w:rsidP="00B94204">
      <w:pPr>
        <w:pStyle w:val="NormalWeb"/>
        <w:shd w:val="clear" w:color="auto" w:fill="FFFFFF"/>
        <w:spacing w:before="0" w:beforeAutospacing="0" w:after="0" w:afterAutospacing="0"/>
        <w:jc w:val="both"/>
        <w:rPr>
          <w:sz w:val="28"/>
          <w:szCs w:val="28"/>
          <w:shd w:val="clear" w:color="auto" w:fill="FFFFFF"/>
        </w:rPr>
      </w:pPr>
      <w:r w:rsidRPr="00D2615C">
        <w:rPr>
          <w:b/>
          <w:sz w:val="28"/>
          <w:szCs w:val="28"/>
          <w:shd w:val="clear" w:color="auto" w:fill="FFFFFF"/>
          <w:lang w:val="vi-VN"/>
        </w:rPr>
        <w:t>Điều 10.</w:t>
      </w:r>
      <w:r w:rsidRPr="00D2615C">
        <w:rPr>
          <w:sz w:val="28"/>
          <w:szCs w:val="28"/>
          <w:shd w:val="clear" w:color="auto" w:fill="FFFFFF"/>
          <w:lang w:val="vi-VN"/>
        </w:rPr>
        <w:t xml:space="preserve"> Tất cả học sinh trường </w:t>
      </w:r>
      <w:r w:rsidRPr="00D2615C">
        <w:rPr>
          <w:sz w:val="28"/>
          <w:szCs w:val="28"/>
          <w:shd w:val="clear" w:color="auto" w:fill="FFFFFF"/>
        </w:rPr>
        <w:t xml:space="preserve">THCS Quyết Tiến </w:t>
      </w:r>
      <w:r w:rsidRPr="00D2615C">
        <w:rPr>
          <w:sz w:val="28"/>
          <w:szCs w:val="28"/>
          <w:shd w:val="clear" w:color="auto" w:fill="FFFFFF"/>
          <w:lang w:val="vi-VN"/>
        </w:rPr>
        <w:t xml:space="preserve"> phải có trách nhiệm thực hiện nghiêm chỉnh các Điều trong qui chế, nội qui học sinh. Nếu vi phạm tuỳ theo mức độ sẽ bị xử lý theo qui định hiện hành của Bộ GD&amp;ĐT và quy định xử lý học sinh vi phạm của trường </w:t>
      </w:r>
      <w:r w:rsidRPr="00D2615C">
        <w:rPr>
          <w:sz w:val="28"/>
          <w:szCs w:val="28"/>
          <w:shd w:val="clear" w:color="auto" w:fill="FFFFFF"/>
        </w:rPr>
        <w:t>THCS Quyết Tiến.</w:t>
      </w:r>
    </w:p>
    <w:p w14:paraId="086F9449" w14:textId="77777777" w:rsidR="00476DA0" w:rsidRPr="00D2615C" w:rsidRDefault="00476DA0" w:rsidP="00B94204">
      <w:pPr>
        <w:pStyle w:val="NormalWeb"/>
        <w:shd w:val="clear" w:color="auto" w:fill="FFFFFF"/>
        <w:spacing w:before="0" w:beforeAutospacing="0" w:after="0" w:afterAutospacing="0"/>
        <w:ind w:firstLine="720"/>
        <w:jc w:val="both"/>
        <w:rPr>
          <w:sz w:val="28"/>
          <w:szCs w:val="28"/>
          <w:shd w:val="clear" w:color="auto" w:fill="FFFFFF"/>
          <w:lang w:val="vi-VN"/>
        </w:rPr>
      </w:pPr>
      <w:r w:rsidRPr="00D2615C">
        <w:rPr>
          <w:sz w:val="28"/>
          <w:szCs w:val="28"/>
          <w:shd w:val="clear" w:color="auto" w:fill="FFFFFF"/>
          <w:lang w:val="vi-VN"/>
        </w:rPr>
        <w:t>Những tập thể, cá nhân có thành tích xuất sắc trong mọi lĩnh vực góp phần thực hiện nghiêm túc nội quy, qui chế học sinh sẽ được nhà trường biểu dương và khen thưởng kịp thời.</w:t>
      </w:r>
    </w:p>
    <w:p w14:paraId="10A815A2" w14:textId="77777777" w:rsidR="00F76C1D" w:rsidRPr="00D2615C" w:rsidRDefault="00F76C1D" w:rsidP="00B94204">
      <w:pPr>
        <w:pStyle w:val="NormalWeb"/>
        <w:shd w:val="clear" w:color="auto" w:fill="FFFFFF"/>
        <w:spacing w:before="0" w:beforeAutospacing="0" w:after="0" w:afterAutospacing="0"/>
        <w:jc w:val="both"/>
        <w:rPr>
          <w:b/>
          <w:bCs/>
          <w:sz w:val="28"/>
          <w:szCs w:val="28"/>
          <w:shd w:val="clear" w:color="auto" w:fill="FFFFFF"/>
          <w:lang w:val="vi-VN"/>
        </w:rPr>
      </w:pPr>
    </w:p>
    <w:p w14:paraId="4B57349A" w14:textId="77777777" w:rsidR="00F76C1D" w:rsidRPr="00D2615C" w:rsidRDefault="00F76C1D" w:rsidP="00B94204">
      <w:pPr>
        <w:pStyle w:val="NormalWeb"/>
        <w:shd w:val="clear" w:color="auto" w:fill="FFFFFF"/>
        <w:spacing w:before="0" w:beforeAutospacing="0" w:after="0" w:afterAutospacing="0"/>
        <w:jc w:val="both"/>
        <w:rPr>
          <w:b/>
          <w:bCs/>
          <w:sz w:val="28"/>
          <w:szCs w:val="28"/>
          <w:shd w:val="clear" w:color="auto" w:fill="FFFFFF"/>
          <w:lang w:val="vi-VN"/>
        </w:rPr>
      </w:pPr>
    </w:p>
    <w:p w14:paraId="3B986E37" w14:textId="1B529CD4" w:rsidR="00CC420B" w:rsidRPr="00D2615C" w:rsidRDefault="00CC420B" w:rsidP="00B94204">
      <w:pPr>
        <w:pStyle w:val="NormalWeb"/>
        <w:shd w:val="clear" w:color="auto" w:fill="FFFFFF"/>
        <w:spacing w:before="0" w:beforeAutospacing="0" w:after="0" w:afterAutospacing="0"/>
        <w:jc w:val="center"/>
        <w:rPr>
          <w:b/>
          <w:bCs/>
          <w:sz w:val="28"/>
          <w:szCs w:val="28"/>
          <w:shd w:val="clear" w:color="auto" w:fill="FFFFFF"/>
        </w:rPr>
      </w:pPr>
      <w:r w:rsidRPr="00D2615C">
        <w:rPr>
          <w:b/>
          <w:bCs/>
          <w:sz w:val="28"/>
          <w:szCs w:val="28"/>
          <w:shd w:val="clear" w:color="auto" w:fill="FFFFFF"/>
          <w:lang w:val="vi-VN"/>
        </w:rPr>
        <w:t>MỤC II:</w:t>
      </w:r>
      <w:r w:rsidRPr="00D2615C">
        <w:rPr>
          <w:sz w:val="28"/>
          <w:szCs w:val="28"/>
          <w:shd w:val="clear" w:color="auto" w:fill="FFFFFF"/>
          <w:lang w:val="vi-VN"/>
        </w:rPr>
        <w:t> </w:t>
      </w:r>
      <w:r w:rsidRPr="00D2615C">
        <w:rPr>
          <w:b/>
          <w:bCs/>
          <w:sz w:val="28"/>
          <w:szCs w:val="28"/>
          <w:shd w:val="clear" w:color="auto" w:fill="FFFFFF"/>
          <w:lang w:val="vi-VN"/>
        </w:rPr>
        <w:t>NỘI QUY PHÒNG HỌC</w:t>
      </w:r>
    </w:p>
    <w:p w14:paraId="61C90893" w14:textId="77777777" w:rsidR="00476DA0" w:rsidRPr="00D2615C" w:rsidRDefault="00476DA0" w:rsidP="00B94204">
      <w:pPr>
        <w:pStyle w:val="NormalWeb"/>
        <w:shd w:val="clear" w:color="auto" w:fill="FFFFFF"/>
        <w:spacing w:before="0" w:beforeAutospacing="0" w:after="0" w:afterAutospacing="0"/>
        <w:jc w:val="both"/>
        <w:rPr>
          <w:sz w:val="28"/>
          <w:szCs w:val="28"/>
        </w:rPr>
      </w:pPr>
    </w:p>
    <w:p w14:paraId="785ACC03"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pacing w:val="-4"/>
          <w:sz w:val="28"/>
          <w:szCs w:val="28"/>
          <w:shd w:val="clear" w:color="auto" w:fill="FFFFFF"/>
          <w:lang w:val="vi-VN"/>
        </w:rPr>
        <w:t>Mọi học sinh học đều phải thực hiện nghiêm túc các quy định sau:</w:t>
      </w:r>
    </w:p>
    <w:p w14:paraId="4E517C69" w14:textId="77777777" w:rsidR="00CC420B" w:rsidRPr="00D2615C" w:rsidRDefault="00CC420B" w:rsidP="00B94204">
      <w:pPr>
        <w:pStyle w:val="NormalWeb"/>
        <w:shd w:val="clear" w:color="auto" w:fill="FFFFFF"/>
        <w:spacing w:before="0" w:beforeAutospacing="0" w:after="0" w:afterAutospacing="0"/>
        <w:jc w:val="both"/>
        <w:rPr>
          <w:sz w:val="28"/>
          <w:szCs w:val="28"/>
        </w:rPr>
      </w:pPr>
      <w:r w:rsidRPr="00D2615C">
        <w:rPr>
          <w:b/>
          <w:bCs/>
          <w:sz w:val="28"/>
          <w:szCs w:val="28"/>
          <w:shd w:val="clear" w:color="auto" w:fill="FFFFFF"/>
          <w:lang w:val="vi-VN"/>
        </w:rPr>
        <w:t>1. Giữ gìn vệ sinh chung</w:t>
      </w:r>
    </w:p>
    <w:p w14:paraId="271EA296" w14:textId="46C4971E"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Hàng ngày: lớp phân công làm trực nhật đầu giờ trong lớp, ngoài hành lang thuộc khu vực lớp quản lý. Đổ rác đúng nơi quy định</w:t>
      </w:r>
      <w:r w:rsidR="00770735" w:rsidRPr="00D2615C">
        <w:rPr>
          <w:sz w:val="28"/>
          <w:szCs w:val="28"/>
          <w:shd w:val="clear" w:color="auto" w:fill="FFFFFF"/>
        </w:rPr>
        <w:t xml:space="preserve"> </w:t>
      </w:r>
      <w:proofErr w:type="spellStart"/>
      <w:r w:rsidR="00770735" w:rsidRPr="00D2615C">
        <w:rPr>
          <w:sz w:val="28"/>
          <w:szCs w:val="28"/>
          <w:shd w:val="clear" w:color="auto" w:fill="FFFFFF"/>
        </w:rPr>
        <w:t>về</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rác</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hữu</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cơ</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và</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rác</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vô</w:t>
      </w:r>
      <w:proofErr w:type="spellEnd"/>
      <w:r w:rsidR="00770735" w:rsidRPr="00D2615C">
        <w:rPr>
          <w:sz w:val="28"/>
          <w:szCs w:val="28"/>
          <w:shd w:val="clear" w:color="auto" w:fill="FFFFFF"/>
        </w:rPr>
        <w:t xml:space="preserve"> </w:t>
      </w:r>
      <w:proofErr w:type="spellStart"/>
      <w:r w:rsidR="00770735" w:rsidRPr="00D2615C">
        <w:rPr>
          <w:sz w:val="28"/>
          <w:szCs w:val="28"/>
          <w:shd w:val="clear" w:color="auto" w:fill="FFFFFF"/>
        </w:rPr>
        <w:t>cơ</w:t>
      </w:r>
      <w:proofErr w:type="spellEnd"/>
      <w:r w:rsidRPr="00D2615C">
        <w:rPr>
          <w:sz w:val="28"/>
          <w:szCs w:val="28"/>
          <w:shd w:val="clear" w:color="auto" w:fill="FFFFFF"/>
          <w:lang w:val="vi-VN"/>
        </w:rPr>
        <w:t>;</w:t>
      </w:r>
    </w:p>
    <w:p w14:paraId="5D50112F"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Không viết vẽ bậy lên tường, lên mặt bàn, mặt ghế;</w:t>
      </w:r>
    </w:p>
    <w:p w14:paraId="63B016DB"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Không xả giấy, rác bừa bãi ở chỗ ngồi, trong lớp ngoài sân;</w:t>
      </w:r>
    </w:p>
    <w:p w14:paraId="7569C724"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Đi vệ sinh phải dội nước không bỏ giấy vào hố toilet gây tắc nghẽn.</w:t>
      </w:r>
    </w:p>
    <w:p w14:paraId="7609AC62" w14:textId="77777777" w:rsidR="00CC420B" w:rsidRPr="00D2615C" w:rsidRDefault="00CC420B" w:rsidP="00B94204">
      <w:pPr>
        <w:pStyle w:val="NormalWeb"/>
        <w:shd w:val="clear" w:color="auto" w:fill="FFFFFF"/>
        <w:spacing w:before="0" w:beforeAutospacing="0" w:after="0" w:afterAutospacing="0"/>
        <w:jc w:val="both"/>
        <w:rPr>
          <w:sz w:val="28"/>
          <w:szCs w:val="28"/>
        </w:rPr>
      </w:pPr>
      <w:r w:rsidRPr="00D2615C">
        <w:rPr>
          <w:b/>
          <w:bCs/>
          <w:sz w:val="28"/>
          <w:szCs w:val="28"/>
          <w:shd w:val="clear" w:color="auto" w:fill="FFFFFF"/>
          <w:lang w:val="vi-VN"/>
        </w:rPr>
        <w:t>2. Giữ gìn an ninh, trật tự, an toàn khu lớp học</w:t>
      </w:r>
    </w:p>
    <w:p w14:paraId="6C2712A0"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pacing w:val="-4"/>
          <w:sz w:val="28"/>
          <w:szCs w:val="28"/>
          <w:shd w:val="clear" w:color="auto" w:fill="FFFFFF"/>
          <w:lang w:val="vi-VN"/>
        </w:rPr>
        <w:t>- Không đùa nghịch la hét gây ồn làm ảnh hưởng đến các lớp học ở bên cạnh;</w:t>
      </w:r>
    </w:p>
    <w:p w14:paraId="32027B0A"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Không nh</w:t>
      </w:r>
      <w:proofErr w:type="spellStart"/>
      <w:r w:rsidRPr="00D2615C">
        <w:rPr>
          <w:sz w:val="28"/>
          <w:szCs w:val="28"/>
          <w:shd w:val="clear" w:color="auto" w:fill="FFFFFF"/>
        </w:rPr>
        <w:t>ảy</w:t>
      </w:r>
      <w:proofErr w:type="spellEnd"/>
      <w:r w:rsidRPr="00D2615C">
        <w:rPr>
          <w:sz w:val="28"/>
          <w:szCs w:val="28"/>
          <w:shd w:val="clear" w:color="auto" w:fill="FFFFFF"/>
          <w:lang w:val="vi-VN"/>
        </w:rPr>
        <w:t> lên bàn ghế (làm hỏng bàn ghế hoặc sẽ bị đụng đầu vào quạt);</w:t>
      </w:r>
    </w:p>
    <w:p w14:paraId="2436EC4D"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Không leo trèo lên bờ tường, lên cây;</w:t>
      </w:r>
    </w:p>
    <w:p w14:paraId="6A140C41"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Không tự tiện nghịch, sửa ổ điện, công tắc đèn quạt.</w:t>
      </w:r>
    </w:p>
    <w:p w14:paraId="1E2701FE" w14:textId="77777777" w:rsidR="00CC420B" w:rsidRPr="00D2615C" w:rsidRDefault="00CC420B" w:rsidP="00B94204">
      <w:pPr>
        <w:pStyle w:val="NormalWeb"/>
        <w:shd w:val="clear" w:color="auto" w:fill="FFFFFF"/>
        <w:spacing w:before="0" w:beforeAutospacing="0" w:after="0" w:afterAutospacing="0"/>
        <w:jc w:val="both"/>
        <w:rPr>
          <w:sz w:val="28"/>
          <w:szCs w:val="28"/>
        </w:rPr>
      </w:pPr>
      <w:r w:rsidRPr="00D2615C">
        <w:rPr>
          <w:b/>
          <w:bCs/>
          <w:sz w:val="28"/>
          <w:szCs w:val="28"/>
          <w:shd w:val="clear" w:color="auto" w:fill="FFFFFF"/>
          <w:lang w:val="vi-VN"/>
        </w:rPr>
        <w:t>3. Giữ gìn và quản lý tốt cơ sở vật chất phòng học</w:t>
      </w:r>
    </w:p>
    <w:p w14:paraId="598421B9"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Khi đến hoặc ra về, trực nhật lớp phải kiểm tra hiện trạng lớp, ghi vào sổ quản lý cơ sở vật chất của lớp;</w:t>
      </w:r>
    </w:p>
    <w:p w14:paraId="3D0E95BE"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Khi về đóng tất cả các cửa sổ của lớp và khoá cửa ra vào;</w:t>
      </w:r>
    </w:p>
    <w:p w14:paraId="73936433"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Có trách nhiệm bảo quản và sử dụng trang thiết bị dạy học đồ dùng dạy học được lắp đặt tại lớp học đúng với qui định của nhà trường;</w:t>
      </w:r>
    </w:p>
    <w:p w14:paraId="7877F1FC" w14:textId="77777777" w:rsidR="00CC420B" w:rsidRPr="00D2615C" w:rsidRDefault="00CC420B" w:rsidP="00B94204">
      <w:pPr>
        <w:pStyle w:val="NormalWeb"/>
        <w:shd w:val="clear" w:color="auto" w:fill="FFFFFF"/>
        <w:spacing w:before="0" w:beforeAutospacing="0" w:after="0" w:afterAutospacing="0"/>
        <w:ind w:firstLine="720"/>
        <w:jc w:val="both"/>
        <w:rPr>
          <w:sz w:val="28"/>
          <w:szCs w:val="28"/>
        </w:rPr>
      </w:pPr>
      <w:r w:rsidRPr="00D2615C">
        <w:rPr>
          <w:sz w:val="28"/>
          <w:szCs w:val="28"/>
          <w:shd w:val="clear" w:color="auto" w:fill="FFFFFF"/>
          <w:lang w:val="vi-VN"/>
        </w:rPr>
        <w:t>- Báo cáo kịp thời các hiện tượng bất thường phát hiện thấy trong buổi học cho bảo vệ hoặc cho BGH.</w:t>
      </w:r>
    </w:p>
    <w:p w14:paraId="2C8B3B52" w14:textId="77777777" w:rsidR="00790BE7" w:rsidRDefault="00790BE7">
      <w:pPr>
        <w:rPr>
          <w:rFonts w:ascii="Times New Roman" w:hAnsi="Times New Roman" w:cs="Times New Roman"/>
        </w:rPr>
      </w:pPr>
    </w:p>
    <w:p w14:paraId="746F8C7B" w14:textId="3E4C7FC7" w:rsidR="00476DA0" w:rsidRDefault="00476DA0" w:rsidP="00476DA0">
      <w:pPr>
        <w:rPr>
          <w:rFonts w:ascii="Times New Roman" w:hAnsi="Times New Roman" w:cs="Times New Roman"/>
          <w:b/>
          <w:sz w:val="28"/>
          <w:szCs w:val="28"/>
        </w:rPr>
      </w:pPr>
      <w:r>
        <w:rPr>
          <w:rFonts w:ascii="Times New Roman" w:hAnsi="Times New Roman" w:cs="Times New Roman"/>
        </w:rPr>
        <w:t xml:space="preserve">   </w:t>
      </w:r>
      <w:proofErr w:type="spellStart"/>
      <w:r w:rsidR="00B23BC0" w:rsidRPr="00B23BC0">
        <w:rPr>
          <w:rFonts w:ascii="Times New Roman" w:hAnsi="Times New Roman" w:cs="Times New Roman"/>
          <w:b/>
          <w:bCs/>
          <w:u w:val="single"/>
        </w:rPr>
        <w:t>Nơi</w:t>
      </w:r>
      <w:proofErr w:type="spellEnd"/>
      <w:r w:rsidR="00B23BC0" w:rsidRPr="00B23BC0">
        <w:rPr>
          <w:rFonts w:ascii="Times New Roman" w:hAnsi="Times New Roman" w:cs="Times New Roman"/>
          <w:b/>
          <w:bCs/>
          <w:u w:val="single"/>
        </w:rPr>
        <w:t xml:space="preserve"> </w:t>
      </w:r>
      <w:proofErr w:type="spellStart"/>
      <w:r w:rsidR="00B23BC0" w:rsidRPr="00B23BC0">
        <w:rPr>
          <w:rFonts w:ascii="Times New Roman" w:hAnsi="Times New Roman" w:cs="Times New Roman"/>
          <w:b/>
          <w:bCs/>
          <w:u w:val="single"/>
        </w:rPr>
        <w:t>nhận</w:t>
      </w:r>
      <w:proofErr w:type="spellEnd"/>
      <w:r w:rsidR="00B23BC0" w:rsidRPr="00B23BC0">
        <w:rPr>
          <w:rFonts w:ascii="Times New Roman" w:hAnsi="Times New Roman" w:cs="Times New Roman"/>
          <w:b/>
          <w:bCs/>
          <w:u w:val="single"/>
        </w:rPr>
        <w:t>:</w:t>
      </w:r>
      <w:r>
        <w:rPr>
          <w:rFonts w:ascii="Times New Roman" w:hAnsi="Times New Roman" w:cs="Times New Roman"/>
        </w:rPr>
        <w:t xml:space="preserve">                                                                                                  </w:t>
      </w:r>
      <w:r w:rsidRPr="00476DA0">
        <w:rPr>
          <w:rFonts w:ascii="Times New Roman" w:hAnsi="Times New Roman" w:cs="Times New Roman"/>
          <w:b/>
          <w:sz w:val="28"/>
          <w:szCs w:val="28"/>
        </w:rPr>
        <w:t>HIỆU TRƯỞN</w:t>
      </w:r>
      <w:r w:rsidR="00B23BC0">
        <w:rPr>
          <w:rFonts w:ascii="Times New Roman" w:hAnsi="Times New Roman" w:cs="Times New Roman"/>
          <w:b/>
          <w:sz w:val="28"/>
          <w:szCs w:val="28"/>
        </w:rPr>
        <w:t>G</w:t>
      </w:r>
    </w:p>
    <w:p w14:paraId="759F297E" w14:textId="2D5C0935" w:rsidR="00B23BC0" w:rsidRPr="00D2615C" w:rsidRDefault="00B23BC0" w:rsidP="00B23BC0">
      <w:pPr>
        <w:spacing w:after="0" w:line="240" w:lineRule="auto"/>
        <w:rPr>
          <w:rFonts w:ascii="Times New Roman" w:hAnsi="Times New Roman" w:cs="Times New Roman"/>
          <w:bCs/>
        </w:rPr>
      </w:pPr>
      <w:r w:rsidRPr="00D2615C">
        <w:rPr>
          <w:rFonts w:ascii="Times New Roman" w:hAnsi="Times New Roman" w:cs="Times New Roman"/>
          <w:bCs/>
        </w:rPr>
        <w:t xml:space="preserve">- GVCN </w:t>
      </w:r>
      <w:proofErr w:type="spellStart"/>
      <w:r w:rsidRPr="00D2615C">
        <w:rPr>
          <w:rFonts w:ascii="Times New Roman" w:hAnsi="Times New Roman" w:cs="Times New Roman"/>
          <w:bCs/>
        </w:rPr>
        <w:t>các</w:t>
      </w:r>
      <w:proofErr w:type="spellEnd"/>
      <w:r w:rsidRPr="00D2615C">
        <w:rPr>
          <w:rFonts w:ascii="Times New Roman" w:hAnsi="Times New Roman" w:cs="Times New Roman"/>
          <w:bCs/>
        </w:rPr>
        <w:t xml:space="preserve"> </w:t>
      </w:r>
      <w:proofErr w:type="spellStart"/>
      <w:r w:rsidRPr="00D2615C">
        <w:rPr>
          <w:rFonts w:ascii="Times New Roman" w:hAnsi="Times New Roman" w:cs="Times New Roman"/>
          <w:bCs/>
        </w:rPr>
        <w:t>lớp</w:t>
      </w:r>
      <w:proofErr w:type="spellEnd"/>
      <w:r w:rsidRPr="00D2615C">
        <w:rPr>
          <w:rFonts w:ascii="Times New Roman" w:hAnsi="Times New Roman" w:cs="Times New Roman"/>
          <w:bCs/>
        </w:rPr>
        <w:t>;</w:t>
      </w:r>
    </w:p>
    <w:p w14:paraId="61F87717" w14:textId="4B3D766C" w:rsidR="00B23BC0" w:rsidRPr="00D2615C" w:rsidRDefault="00B23BC0" w:rsidP="00B23BC0">
      <w:pPr>
        <w:spacing w:after="0" w:line="240" w:lineRule="auto"/>
        <w:rPr>
          <w:rFonts w:ascii="Times New Roman" w:hAnsi="Times New Roman" w:cs="Times New Roman"/>
          <w:bCs/>
        </w:rPr>
      </w:pPr>
      <w:r w:rsidRPr="00D2615C">
        <w:rPr>
          <w:rFonts w:ascii="Times New Roman" w:hAnsi="Times New Roman" w:cs="Times New Roman"/>
          <w:bCs/>
        </w:rPr>
        <w:t>- TPT;</w:t>
      </w:r>
    </w:p>
    <w:p w14:paraId="3F93AD9C" w14:textId="4ABE0026" w:rsidR="00B23BC0" w:rsidRPr="00D2615C" w:rsidRDefault="00B23BC0" w:rsidP="00B23BC0">
      <w:pPr>
        <w:spacing w:after="0" w:line="240" w:lineRule="auto"/>
        <w:rPr>
          <w:rFonts w:ascii="Times New Roman" w:hAnsi="Times New Roman" w:cs="Times New Roman"/>
          <w:bCs/>
        </w:rPr>
      </w:pPr>
      <w:r w:rsidRPr="00D2615C">
        <w:rPr>
          <w:rFonts w:ascii="Times New Roman" w:hAnsi="Times New Roman" w:cs="Times New Roman"/>
          <w:bCs/>
        </w:rPr>
        <w:t>- Lưu VT.</w:t>
      </w:r>
    </w:p>
    <w:p w14:paraId="59409F40" w14:textId="77777777" w:rsidR="00476DA0" w:rsidRDefault="00476DA0">
      <w:pPr>
        <w:rPr>
          <w:rFonts w:ascii="Times New Roman" w:hAnsi="Times New Roman" w:cs="Times New Roman"/>
        </w:rPr>
      </w:pPr>
    </w:p>
    <w:p w14:paraId="1F2A3032" w14:textId="77777777" w:rsidR="00476DA0" w:rsidRPr="00476DA0" w:rsidRDefault="00476DA0" w:rsidP="00476DA0">
      <w:pPr>
        <w:rPr>
          <w:rFonts w:ascii="Times New Roman" w:hAnsi="Times New Roman" w:cs="Times New Roman"/>
          <w:b/>
          <w:sz w:val="28"/>
          <w:szCs w:val="28"/>
        </w:rPr>
      </w:pPr>
      <w:r>
        <w:rPr>
          <w:rFonts w:ascii="Times New Roman" w:hAnsi="Times New Roman" w:cs="Times New Roman"/>
          <w:b/>
          <w:sz w:val="28"/>
          <w:szCs w:val="28"/>
        </w:rPr>
        <w:t xml:space="preserve">                                                                                         </w:t>
      </w:r>
      <w:r w:rsidRPr="00476DA0">
        <w:rPr>
          <w:rFonts w:ascii="Times New Roman" w:hAnsi="Times New Roman" w:cs="Times New Roman"/>
          <w:b/>
          <w:sz w:val="28"/>
          <w:szCs w:val="28"/>
        </w:rPr>
        <w:t xml:space="preserve">Lương Anh </w:t>
      </w:r>
      <w:proofErr w:type="spellStart"/>
      <w:r w:rsidRPr="00476DA0">
        <w:rPr>
          <w:rFonts w:ascii="Times New Roman" w:hAnsi="Times New Roman" w:cs="Times New Roman"/>
          <w:b/>
          <w:sz w:val="28"/>
          <w:szCs w:val="28"/>
        </w:rPr>
        <w:t>Khương</w:t>
      </w:r>
      <w:proofErr w:type="spellEnd"/>
    </w:p>
    <w:sectPr w:rsidR="00476DA0" w:rsidRPr="00476DA0" w:rsidSect="00CC42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D6C1D"/>
    <w:multiLevelType w:val="hybridMultilevel"/>
    <w:tmpl w:val="285A92B4"/>
    <w:lvl w:ilvl="0" w:tplc="3D1A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37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0B"/>
    <w:rsid w:val="00101F9B"/>
    <w:rsid w:val="00476DA0"/>
    <w:rsid w:val="0048435E"/>
    <w:rsid w:val="00770735"/>
    <w:rsid w:val="00790BE7"/>
    <w:rsid w:val="007C1D01"/>
    <w:rsid w:val="008A64FF"/>
    <w:rsid w:val="00AF7552"/>
    <w:rsid w:val="00B23BC0"/>
    <w:rsid w:val="00B94204"/>
    <w:rsid w:val="00C27106"/>
    <w:rsid w:val="00C618F9"/>
    <w:rsid w:val="00C94372"/>
    <w:rsid w:val="00CC420B"/>
    <w:rsid w:val="00D2615C"/>
    <w:rsid w:val="00F76C1D"/>
    <w:rsid w:val="00FC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B9E"/>
  <w15:docId w15:val="{1A1606B6-D718-462F-BD8D-EDEACEBA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4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DA0"/>
    <w:rPr>
      <w:b/>
      <w:bCs/>
    </w:rPr>
  </w:style>
  <w:style w:type="character" w:styleId="Emphasis">
    <w:name w:val="Emphasis"/>
    <w:basedOn w:val="DefaultParagraphFont"/>
    <w:uiPriority w:val="20"/>
    <w:qFormat/>
    <w:rsid w:val="00476DA0"/>
    <w:rPr>
      <w:i/>
      <w:iCs/>
    </w:rPr>
  </w:style>
  <w:style w:type="paragraph" w:styleId="ListParagraph">
    <w:name w:val="List Paragraph"/>
    <w:basedOn w:val="Normal"/>
    <w:uiPriority w:val="34"/>
    <w:qFormat/>
    <w:rsid w:val="00B23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46946">
      <w:bodyDiv w:val="1"/>
      <w:marLeft w:val="0"/>
      <w:marRight w:val="0"/>
      <w:marTop w:val="0"/>
      <w:marBottom w:val="0"/>
      <w:divBdr>
        <w:top w:val="none" w:sz="0" w:space="0" w:color="auto"/>
        <w:left w:val="none" w:sz="0" w:space="0" w:color="auto"/>
        <w:bottom w:val="none" w:sz="0" w:space="0" w:color="auto"/>
        <w:right w:val="none" w:sz="0" w:space="0" w:color="auto"/>
      </w:divBdr>
    </w:div>
    <w:div w:id="1134325377">
      <w:bodyDiv w:val="1"/>
      <w:marLeft w:val="0"/>
      <w:marRight w:val="0"/>
      <w:marTop w:val="0"/>
      <w:marBottom w:val="0"/>
      <w:divBdr>
        <w:top w:val="none" w:sz="0" w:space="0" w:color="auto"/>
        <w:left w:val="none" w:sz="0" w:space="0" w:color="auto"/>
        <w:bottom w:val="none" w:sz="0" w:space="0" w:color="auto"/>
        <w:right w:val="none" w:sz="0" w:space="0" w:color="auto"/>
      </w:divBdr>
    </w:div>
    <w:div w:id="1221406715">
      <w:bodyDiv w:val="1"/>
      <w:marLeft w:val="0"/>
      <w:marRight w:val="0"/>
      <w:marTop w:val="0"/>
      <w:marBottom w:val="0"/>
      <w:divBdr>
        <w:top w:val="none" w:sz="0" w:space="0" w:color="auto"/>
        <w:left w:val="none" w:sz="0" w:space="0" w:color="auto"/>
        <w:bottom w:val="none" w:sz="0" w:space="0" w:color="auto"/>
        <w:right w:val="none" w:sz="0" w:space="0" w:color="auto"/>
      </w:divBdr>
    </w:div>
    <w:div w:id="12949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Trường THCS Quyết Tiến</cp:lastModifiedBy>
  <cp:revision>11</cp:revision>
  <dcterms:created xsi:type="dcterms:W3CDTF">2022-08-30T08:06:00Z</dcterms:created>
  <dcterms:modified xsi:type="dcterms:W3CDTF">2024-08-06T03:37:00Z</dcterms:modified>
</cp:coreProperties>
</file>