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67"/>
        <w:tblW w:w="9947" w:type="dxa"/>
        <w:tblLayout w:type="fixed"/>
        <w:tblLook w:val="04A0" w:firstRow="1" w:lastRow="0" w:firstColumn="1" w:lastColumn="0" w:noHBand="0" w:noVBand="1"/>
      </w:tblPr>
      <w:tblGrid>
        <w:gridCol w:w="1391"/>
        <w:gridCol w:w="1140"/>
        <w:gridCol w:w="1425"/>
        <w:gridCol w:w="1485"/>
        <w:gridCol w:w="1455"/>
        <w:gridCol w:w="1388"/>
        <w:gridCol w:w="1663"/>
      </w:tblGrid>
      <w:tr w:rsidR="00D40236" w:rsidTr="00E545A9">
        <w:tc>
          <w:tcPr>
            <w:tcW w:w="1391" w:type="dxa"/>
            <w:vMerge w:val="restart"/>
          </w:tcPr>
          <w:p w:rsidR="00D40236" w:rsidRPr="00FD6D68" w:rsidRDefault="00D40236" w:rsidP="00E545A9">
            <w:pPr>
              <w:jc w:val="both"/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Ngàysoạ</w:t>
            </w:r>
            <w:r>
              <w:rPr>
                <w:bCs/>
                <w:sz w:val="26"/>
                <w:szCs w:val="26"/>
              </w:rPr>
              <w:t>n: 21</w:t>
            </w:r>
            <w:r w:rsidRPr="00FD6D68">
              <w:rPr>
                <w:bCs/>
                <w:sz w:val="26"/>
                <w:szCs w:val="26"/>
                <w:lang w:val="vi-VN"/>
              </w:rPr>
              <w:t>.</w:t>
            </w:r>
            <w:r>
              <w:rPr>
                <w:bCs/>
                <w:sz w:val="26"/>
                <w:szCs w:val="26"/>
              </w:rPr>
              <w:t>04</w:t>
            </w:r>
            <w:r w:rsidRPr="00FD6D68">
              <w:rPr>
                <w:bCs/>
                <w:sz w:val="26"/>
                <w:szCs w:val="26"/>
                <w:lang w:val="vi-VN"/>
              </w:rPr>
              <w:t>.202</w:t>
            </w:r>
            <w:r w:rsidRPr="00FD6D6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40" w:type="dxa"/>
          </w:tcPr>
          <w:p w:rsidR="00D40236" w:rsidRPr="00FD6D68" w:rsidRDefault="00D40236" w:rsidP="00E545A9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 dạy</w:t>
            </w:r>
          </w:p>
        </w:tc>
        <w:tc>
          <w:tcPr>
            <w:tcW w:w="1425" w:type="dxa"/>
          </w:tcPr>
          <w:p w:rsidR="00D40236" w:rsidRDefault="000919A6" w:rsidP="00E545A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bookmarkStart w:id="0" w:name="_GoBack"/>
            <w:bookmarkEnd w:id="0"/>
            <w:r w:rsidR="00D40236">
              <w:rPr>
                <w:bCs/>
                <w:sz w:val="26"/>
                <w:szCs w:val="26"/>
              </w:rPr>
              <w:t>.5.2024</w:t>
            </w:r>
          </w:p>
        </w:tc>
        <w:tc>
          <w:tcPr>
            <w:tcW w:w="1485" w:type="dxa"/>
          </w:tcPr>
          <w:p w:rsidR="00D40236" w:rsidRDefault="000919A6" w:rsidP="00E545A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D40236">
              <w:rPr>
                <w:bCs/>
                <w:sz w:val="26"/>
                <w:szCs w:val="26"/>
              </w:rPr>
              <w:t>.5.2024</w:t>
            </w:r>
          </w:p>
        </w:tc>
        <w:tc>
          <w:tcPr>
            <w:tcW w:w="1455" w:type="dxa"/>
          </w:tcPr>
          <w:p w:rsidR="00D40236" w:rsidRDefault="00D40236" w:rsidP="00E545A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13.5.2024</w:t>
            </w:r>
          </w:p>
        </w:tc>
        <w:tc>
          <w:tcPr>
            <w:tcW w:w="1388" w:type="dxa"/>
          </w:tcPr>
          <w:p w:rsidR="00D40236" w:rsidRDefault="00D40236" w:rsidP="00E545A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  <w:r w:rsidR="000919A6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5.2024</w:t>
            </w:r>
          </w:p>
        </w:tc>
        <w:tc>
          <w:tcPr>
            <w:tcW w:w="1663" w:type="dxa"/>
          </w:tcPr>
          <w:p w:rsidR="00D40236" w:rsidRDefault="000919A6" w:rsidP="00E545A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  <w:r w:rsidR="00D40236">
              <w:rPr>
                <w:bCs/>
                <w:sz w:val="26"/>
                <w:szCs w:val="26"/>
              </w:rPr>
              <w:t>.5.2024</w:t>
            </w:r>
          </w:p>
        </w:tc>
      </w:tr>
      <w:tr w:rsidR="00D40236" w:rsidRPr="00FD6D68" w:rsidTr="00E545A9">
        <w:tc>
          <w:tcPr>
            <w:tcW w:w="1391" w:type="dxa"/>
            <w:vMerge/>
          </w:tcPr>
          <w:p w:rsidR="00D40236" w:rsidRPr="00FD6D68" w:rsidRDefault="00D40236" w:rsidP="00E545A9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D40236" w:rsidRPr="00FD6D68" w:rsidRDefault="00D40236" w:rsidP="00E545A9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Tiết</w:t>
            </w:r>
          </w:p>
        </w:tc>
        <w:tc>
          <w:tcPr>
            <w:tcW w:w="1425" w:type="dxa"/>
          </w:tcPr>
          <w:p w:rsidR="00D40236" w:rsidRPr="00FD6D68" w:rsidRDefault="00D40236" w:rsidP="00E545A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85" w:type="dxa"/>
          </w:tcPr>
          <w:p w:rsidR="00D40236" w:rsidRPr="00FD6D68" w:rsidRDefault="00D40236" w:rsidP="00E545A9">
            <w:pPr>
              <w:ind w:firstLineChars="107" w:firstLine="278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5" w:type="dxa"/>
          </w:tcPr>
          <w:p w:rsidR="00D40236" w:rsidRPr="00FD6D68" w:rsidRDefault="00D40236" w:rsidP="00E545A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88" w:type="dxa"/>
          </w:tcPr>
          <w:p w:rsidR="00D40236" w:rsidRPr="00FD6D68" w:rsidRDefault="00D40236" w:rsidP="00E545A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63" w:type="dxa"/>
          </w:tcPr>
          <w:p w:rsidR="00D40236" w:rsidRPr="00FD6D68" w:rsidRDefault="00D40236" w:rsidP="00E545A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D40236" w:rsidRPr="00FD6D68" w:rsidTr="00E545A9">
        <w:tc>
          <w:tcPr>
            <w:tcW w:w="1391" w:type="dxa"/>
            <w:vMerge/>
          </w:tcPr>
          <w:p w:rsidR="00D40236" w:rsidRPr="00FD6D68" w:rsidRDefault="00D40236" w:rsidP="00E545A9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D40236" w:rsidRPr="00FD6D68" w:rsidRDefault="00D40236" w:rsidP="00E545A9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Lớp</w:t>
            </w:r>
          </w:p>
        </w:tc>
        <w:tc>
          <w:tcPr>
            <w:tcW w:w="1425" w:type="dxa"/>
          </w:tcPr>
          <w:p w:rsidR="00D40236" w:rsidRPr="00FD6D68" w:rsidRDefault="00D40236" w:rsidP="00E545A9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1485" w:type="dxa"/>
          </w:tcPr>
          <w:p w:rsidR="00D40236" w:rsidRPr="00FD6D68" w:rsidRDefault="00D40236" w:rsidP="00E545A9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1455" w:type="dxa"/>
          </w:tcPr>
          <w:p w:rsidR="00D40236" w:rsidRPr="00FD6D68" w:rsidRDefault="00D40236" w:rsidP="00E545A9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6C</w:t>
            </w:r>
          </w:p>
        </w:tc>
        <w:tc>
          <w:tcPr>
            <w:tcW w:w="1388" w:type="dxa"/>
          </w:tcPr>
          <w:p w:rsidR="00D40236" w:rsidRPr="00FD6D68" w:rsidRDefault="00D40236" w:rsidP="00E545A9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1663" w:type="dxa"/>
          </w:tcPr>
          <w:p w:rsidR="00D40236" w:rsidRPr="00FD6D68" w:rsidRDefault="00D40236" w:rsidP="00E545A9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6E</w:t>
            </w:r>
          </w:p>
        </w:tc>
      </w:tr>
    </w:tbl>
    <w:p w:rsidR="00553A38" w:rsidRDefault="00553A38">
      <w:pPr>
        <w:jc w:val="both"/>
        <w:rPr>
          <w:b/>
          <w:sz w:val="30"/>
          <w:szCs w:val="28"/>
          <w:lang w:val="sv-SE"/>
        </w:rPr>
      </w:pPr>
    </w:p>
    <w:p w:rsidR="00553A38" w:rsidRDefault="003C167E">
      <w:pPr>
        <w:rPr>
          <w:b/>
          <w:sz w:val="30"/>
          <w:szCs w:val="28"/>
        </w:rPr>
      </w:pPr>
      <w:r>
        <w:rPr>
          <w:b/>
          <w:sz w:val="30"/>
          <w:szCs w:val="28"/>
          <w:lang w:val="sv-SE"/>
        </w:rPr>
        <w:t>TIẾT 6</w:t>
      </w:r>
      <w:r>
        <w:rPr>
          <w:b/>
          <w:sz w:val="30"/>
          <w:szCs w:val="28"/>
        </w:rPr>
        <w:t>8</w:t>
      </w:r>
    </w:p>
    <w:p w:rsidR="00553A38" w:rsidRDefault="003C167E">
      <w:pPr>
        <w:spacing w:after="0"/>
        <w:rPr>
          <w:rFonts w:eastAsia="Times New Roman"/>
          <w:b/>
          <w:sz w:val="32"/>
          <w:szCs w:val="28"/>
          <w:lang w:val="fr-FR"/>
        </w:rPr>
      </w:pPr>
      <w:r>
        <w:rPr>
          <w:rFonts w:eastAsia="Times New Roman"/>
          <w:b/>
          <w:sz w:val="32"/>
          <w:szCs w:val="28"/>
          <w:lang w:val="fr-FR"/>
        </w:rPr>
        <w:t>Kiểm tra cuối học  kì 2</w:t>
      </w:r>
    </w:p>
    <w:p w:rsidR="00553A38" w:rsidRDefault="003C167E">
      <w:pPr>
        <w:spacing w:after="0"/>
        <w:rPr>
          <w:rFonts w:eastAsia="Times New Roman"/>
          <w:b/>
          <w:szCs w:val="28"/>
          <w:lang w:val="fr-FR"/>
        </w:rPr>
      </w:pPr>
      <w:r>
        <w:rPr>
          <w:rFonts w:eastAsia="Times New Roman"/>
          <w:b/>
          <w:szCs w:val="28"/>
          <w:lang w:val="fr-FR"/>
        </w:rPr>
        <w:t>Kĩ thuật phát cầu thấp chân chính diện bằng mu bàn chân</w:t>
      </w:r>
    </w:p>
    <w:p w:rsidR="00553A38" w:rsidRDefault="00553A38">
      <w:pPr>
        <w:spacing w:after="0"/>
        <w:rPr>
          <w:rFonts w:eastAsia="Times New Roman"/>
          <w:b/>
          <w:szCs w:val="28"/>
          <w:lang w:val="fr-FR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835"/>
        <w:gridCol w:w="2829"/>
      </w:tblGrid>
      <w:tr w:rsidR="00553A38">
        <w:trPr>
          <w:trHeight w:val="182"/>
        </w:trPr>
        <w:tc>
          <w:tcPr>
            <w:tcW w:w="3119" w:type="dxa"/>
            <w:vMerge w:val="restart"/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LVĐ</w:t>
            </w:r>
          </w:p>
        </w:tc>
        <w:tc>
          <w:tcPr>
            <w:tcW w:w="5664" w:type="dxa"/>
            <w:gridSpan w:val="2"/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Phương pháp tổ chức giảng dạy</w:t>
            </w:r>
          </w:p>
        </w:tc>
      </w:tr>
      <w:tr w:rsidR="00553A38">
        <w:trPr>
          <w:trHeight w:val="18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53A38" w:rsidRDefault="00553A3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của GV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của HS</w:t>
            </w:r>
          </w:p>
        </w:tc>
      </w:tr>
      <w:tr w:rsidR="00553A38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                                                HĐ 1: MỞ ĐẦU (6-8’).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* Mục tiêu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Giúp học sinh n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ắm bắt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được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những kiến thức, kĩ năng, hiểu biết về nội dung liên quan đến bài học</w:t>
            </w:r>
            <w:r>
              <w:rPr>
                <w:rFonts w:eastAsia="Times New Roman"/>
                <w:bCs/>
                <w:sz w:val="26"/>
                <w:szCs w:val="26"/>
              </w:rPr>
              <w:t>.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ưa cơ thể từ trạng thái </w:t>
            </w:r>
            <w:r>
              <w:rPr>
                <w:rFonts w:eastAsia="Times New Roman"/>
                <w:bCs/>
                <w:sz w:val="26"/>
                <w:szCs w:val="26"/>
              </w:rPr>
              <w:t>hoạt động bình thường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sang trạng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thái </w:t>
            </w:r>
            <w:r>
              <w:rPr>
                <w:rFonts w:eastAsia="Times New Roman"/>
                <w:bCs/>
                <w:sz w:val="26"/>
                <w:szCs w:val="26"/>
              </w:rPr>
              <w:t>hoạt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eastAsia="Times New Roman"/>
                <w:bCs/>
                <w:sz w:val="26"/>
                <w:szCs w:val="26"/>
              </w:rPr>
              <w:t>TDTT.</w:t>
            </w:r>
          </w:p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Tạo ra nhu cầu cần tìm hiểu kiến thức 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và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hứng thú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sẵn sàng với nhiệm vụ học tập cho học sinh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1. Nhận lớp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Nhận lớp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Kiểm tra sức khỏe hs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Phổ biến mục tiêu bài học.</w:t>
            </w:r>
          </w:p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Khởi động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a. Khởi động chung</w:t>
            </w:r>
            <w:r>
              <w:rPr>
                <w:iCs/>
                <w:sz w:val="26"/>
                <w:szCs w:val="26"/>
              </w:rPr>
              <w:t xml:space="preserve">: </w:t>
            </w:r>
          </w:p>
          <w:p w:rsidR="00553A38" w:rsidRDefault="003C167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TDKĐ</w:t>
            </w:r>
          </w:p>
          <w:p w:rsidR="00553A38" w:rsidRDefault="003C167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 Khởi động các khớp: Cổ tay cổ chân, vai, hông, gối </w:t>
            </w:r>
          </w:p>
          <w:p w:rsidR="00553A38" w:rsidRDefault="003C167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 Bài tập căng cơ. </w:t>
            </w:r>
          </w:p>
          <w:p w:rsidR="00553A38" w:rsidRDefault="00553A38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53A38" w:rsidRDefault="003C167E">
            <w:pPr>
              <w:jc w:val="both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b. Khởi động chuyên môn: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trước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sau.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>- Đá lăng chân sang ngang.</w:t>
            </w:r>
          </w:p>
          <w:p w:rsidR="00553A38" w:rsidRDefault="003C167E">
            <w:pPr>
              <w:jc w:val="both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3. Ôn bài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 xml:space="preserve">Hs thực hiện: Phát cầu thấp </w:t>
            </w:r>
            <w:r>
              <w:rPr>
                <w:bCs/>
                <w:sz w:val="26"/>
                <w:szCs w:val="26"/>
                <w:lang w:val="fr-FR"/>
              </w:rPr>
              <w:lastRenderedPageBreak/>
              <w:t>chân chính diện bằng mu bàn chân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1-2’</w:t>
            </w: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5-7’</w:t>
            </w:r>
          </w:p>
          <w:p w:rsidR="00553A38" w:rsidRDefault="003C167E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553A38" w:rsidRDefault="003C167E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553A38" w:rsidRDefault="003C167E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3C167E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10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</w:p>
          <w:p w:rsidR="00553A38" w:rsidRDefault="00553A38">
            <w:pPr>
              <w:jc w:val="both"/>
              <w:rPr>
                <w:color w:val="000000"/>
                <w:sz w:val="26"/>
                <w:szCs w:val="26"/>
                <w:vertAlign w:val="superscript"/>
                <w:lang w:val="pt-BR"/>
              </w:rPr>
            </w:pPr>
          </w:p>
          <w:p w:rsidR="00553A38" w:rsidRDefault="003C167E">
            <w:pPr>
              <w:rPr>
                <w:color w:val="000000"/>
                <w:sz w:val="26"/>
                <w:szCs w:val="26"/>
                <w:vertAlign w:val="superscript"/>
                <w:lang w:val="pt-BR"/>
              </w:rPr>
            </w:pPr>
            <w:r>
              <w:rPr>
                <w:color w:val="000000"/>
                <w:sz w:val="36"/>
                <w:szCs w:val="26"/>
                <w:vertAlign w:val="superscript"/>
                <w:lang w:val="pt-BR"/>
              </w:rPr>
              <w:t>1l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- Nhận lớp, điểm danh, p</w:t>
            </w:r>
            <w:r>
              <w:rPr>
                <w:sz w:val="26"/>
                <w:szCs w:val="26"/>
                <w:lang w:val="pt-BR"/>
              </w:rPr>
              <w:t>hổ biến nhiệm vụ yêu cầu giờ học.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Hướng dẫn học sinh khởi động.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GV điều khiển lớp tập luyện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lastRenderedPageBreak/>
              <w:t xml:space="preserve"> Gv nêu yêu cầu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Gv nhận xét, đánh giá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 Lớp q</w:t>
            </w:r>
            <w:r>
              <w:rPr>
                <w:sz w:val="26"/>
                <w:szCs w:val="26"/>
                <w:lang w:val="vi-VN"/>
              </w:rPr>
              <w:t>uan sát, lắng nghe và nhận nhiệm vụ</w:t>
            </w:r>
            <w:r>
              <w:rPr>
                <w:sz w:val="26"/>
                <w:szCs w:val="26"/>
                <w:lang w:val="pt-BR"/>
              </w:rPr>
              <w:t>.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`Đh khởi động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553A38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sym w:font="Wingdings 2" w:char="F0B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(GV)</w:t>
            </w: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Lớp tập đồng loạt theo hiệu lệnh gv.</w:t>
            </w:r>
          </w:p>
          <w:p w:rsidR="00553A38" w:rsidRDefault="003C167E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Đội hình khởi động chuyên môn</w:t>
            </w: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3A38" w:rsidRDefault="00553A38">
            <w:pPr>
              <w:pStyle w:val="PlainText"/>
              <w:jc w:val="both"/>
              <w:rPr>
                <w:sz w:val="26"/>
                <w:szCs w:val="26"/>
              </w:rPr>
            </w:pPr>
          </w:p>
          <w:p w:rsidR="00553A38" w:rsidRDefault="00553A38">
            <w:pPr>
              <w:pStyle w:val="PlainText"/>
              <w:jc w:val="both"/>
              <w:rPr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</w:t>
            </w:r>
          </w:p>
          <w:p w:rsidR="00553A38" w:rsidRDefault="003C167E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quan sát, nhận xét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bạn thực hiện.</w:t>
            </w:r>
          </w:p>
        </w:tc>
      </w:tr>
      <w:tr w:rsidR="00553A38">
        <w:tc>
          <w:tcPr>
            <w:tcW w:w="9775" w:type="dxa"/>
            <w:gridSpan w:val="4"/>
          </w:tcPr>
          <w:p w:rsidR="00553A38" w:rsidRDefault="003C167E">
            <w:pPr>
              <w:rPr>
                <w:rFonts w:eastAsia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lastRenderedPageBreak/>
              <w:t>HĐ 2: HÌNH THÀNH KIẾN THỨC (10-12’)</w:t>
            </w:r>
          </w:p>
          <w:p w:rsidR="00553A38" w:rsidRDefault="003C167E">
            <w:pPr>
              <w:jc w:val="both"/>
              <w:rPr>
                <w:rFonts w:eastAsia="Times New Roman"/>
                <w:i/>
                <w:sz w:val="26"/>
                <w:szCs w:val="26"/>
                <w:lang w:val="nl-NL"/>
              </w:rPr>
            </w:pPr>
            <w:r>
              <w:rPr>
                <w:rFonts w:eastAsia="Times New Roman"/>
                <w:i/>
                <w:sz w:val="26"/>
                <w:szCs w:val="26"/>
                <w:lang w:val="nl-NL"/>
              </w:rPr>
              <w:t>* Mục tiêu</w:t>
            </w:r>
          </w:p>
          <w:p w:rsidR="00553A38" w:rsidRDefault="003C167E">
            <w:pPr>
              <w:jc w:val="left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Nắm vững kiến thức kĩ thuật phát cầu thấp chân chính diện bằng mu bàn chân</w:t>
            </w:r>
          </w:p>
          <w:p w:rsidR="00553A38" w:rsidRDefault="00553A38">
            <w:pPr>
              <w:jc w:val="left"/>
              <w:rPr>
                <w:rFonts w:eastAsia="Calibri"/>
                <w:sz w:val="26"/>
                <w:szCs w:val="26"/>
                <w:lang w:val="nl-NL"/>
              </w:rPr>
            </w:pPr>
          </w:p>
        </w:tc>
      </w:tr>
      <w:tr w:rsidR="00553A38">
        <w:trPr>
          <w:trHeight w:val="3857"/>
        </w:trPr>
        <w:tc>
          <w:tcPr>
            <w:tcW w:w="3119" w:type="dxa"/>
            <w:tcBorders>
              <w:bottom w:val="single" w:sz="4" w:space="0" w:color="auto"/>
            </w:tcBorders>
          </w:tcPr>
          <w:p w:rsidR="00553A38" w:rsidRDefault="003C167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1. Ôn: 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</w:t>
            </w:r>
          </w:p>
          <w:p w:rsidR="00553A38" w:rsidRDefault="003C167E">
            <w:pPr>
              <w:jc w:val="both"/>
              <w:rPr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 xml:space="preserve">- </w:t>
            </w:r>
            <w:r>
              <w:rPr>
                <w:rFonts w:eastAsia="Calibri"/>
                <w:sz w:val="26"/>
                <w:szCs w:val="26"/>
                <w:lang w:val="nl-NL"/>
              </w:rPr>
              <w:t>phát cầu thấp chân chính diện bằng mu bàn chân</w:t>
            </w:r>
            <w:r>
              <w:rPr>
                <w:sz w:val="26"/>
                <w:lang w:val="nl-NL"/>
              </w:rPr>
              <w:t>.</w:t>
            </w:r>
          </w:p>
          <w:p w:rsidR="00553A38" w:rsidRDefault="003C167E">
            <w:pPr>
              <w:jc w:val="both"/>
              <w:rPr>
                <w:sz w:val="24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946150"/>
                  <wp:effectExtent l="0" t="0" r="0" b="635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4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GV phổ biến thang điểm kiểm tra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Loại Đạt: Hs thực hiện cơ bản đúng kĩ thuật 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Thành tích 3 quả đúng ô theo quy định/ 5 lần phát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Loại chưa đạt: Thực hiện không đúng kĩ thuật , thành tích quá kém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nêu một số yêu cầu cơ bản khi thực hiện kĩ thuật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- Gv phổ biến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lăng nghe, ghi nhớ.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Hs tập đồng loạt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 sát, lắng nghe, ghi nhớ thảo cách thực hiện.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.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Hs lăng nghe ghi nhớ để đạt kết quả tốt</w:t>
            </w:r>
          </w:p>
        </w:tc>
      </w:tr>
      <w:tr w:rsidR="00553A38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3: LUYỆN TẬP (22-25’)</w:t>
            </w:r>
          </w:p>
          <w:p w:rsidR="00553A38" w:rsidRDefault="003C16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Học sinh </w:t>
            </w:r>
            <w:r>
              <w:rPr>
                <w:rFonts w:eastAsia="Times New Roman"/>
                <w:bCs/>
                <w:sz w:val="26"/>
                <w:szCs w:val="26"/>
              </w:rPr>
              <w:t>thực hiện được kĩ thuật tâng cầu bằng đùi.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nil"/>
            </w:tcBorders>
          </w:tcPr>
          <w:p w:rsidR="00553A38" w:rsidRDefault="003C167E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Kiểm tra: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Phát cầu thấp chân chính diện bằng mu bàn chân</w:t>
            </w:r>
          </w:p>
          <w:p w:rsidR="00553A38" w:rsidRDefault="00553A38">
            <w:pPr>
              <w:jc w:val="both"/>
              <w:rPr>
                <w:b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b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b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b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3l</w:t>
            </w:r>
          </w:p>
          <w:p w:rsidR="00553A38" w:rsidRDefault="00553A38">
            <w:pPr>
              <w:rPr>
                <w:sz w:val="26"/>
                <w:szCs w:val="26"/>
              </w:rPr>
            </w:pPr>
          </w:p>
          <w:p w:rsidR="00553A38" w:rsidRDefault="00553A38">
            <w:pPr>
              <w:rPr>
                <w:sz w:val="26"/>
                <w:szCs w:val="26"/>
              </w:rPr>
            </w:pPr>
          </w:p>
          <w:p w:rsidR="00553A38" w:rsidRDefault="00553A38">
            <w:pPr>
              <w:rPr>
                <w:sz w:val="26"/>
                <w:szCs w:val="26"/>
              </w:rPr>
            </w:pPr>
          </w:p>
          <w:p w:rsidR="00553A38" w:rsidRDefault="00553A3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553A38" w:rsidRDefault="003C167E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vi-VN"/>
              </w:rPr>
              <w:t xml:space="preserve">- GV phổ biến </w:t>
            </w:r>
            <w:r>
              <w:rPr>
                <w:iCs/>
                <w:sz w:val="26"/>
                <w:szCs w:val="26"/>
              </w:rPr>
              <w:t xml:space="preserve">cách thức kiểm tra 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Mỗi Hs được  thực hiện 5 3 lần phát </w:t>
            </w:r>
          </w:p>
        </w:tc>
        <w:tc>
          <w:tcPr>
            <w:tcW w:w="2829" w:type="dxa"/>
            <w:tcBorders>
              <w:top w:val="dotted" w:sz="4" w:space="0" w:color="auto"/>
            </w:tcBorders>
          </w:tcPr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 ghi nhớ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theo hình thức cá nhân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Xxxxxxxxxx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Xxxxxxxxxx</w:t>
            </w:r>
          </w:p>
          <w:p w:rsidR="00553A38" w:rsidRDefault="00553A38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>
                  <wp:extent cx="1713865" cy="971550"/>
                  <wp:effectExtent l="0" t="0" r="635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906" cy="97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Xxxxxxxxxxxx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xxxxxxxxxxxxx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lastRenderedPageBreak/>
              <w:t xml:space="preserve">3. Báo cáo kết quả tập luyện. 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- </w:t>
            </w:r>
            <w:r>
              <w:rPr>
                <w:iCs/>
                <w:sz w:val="26"/>
                <w:szCs w:val="26"/>
              </w:rPr>
              <w:t xml:space="preserve">Công bố kết quả kiểm tra 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  <w:p w:rsidR="00553A38" w:rsidRDefault="00553A38">
            <w:pPr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công bó kết quả hs đã đạt được</w:t>
            </w:r>
          </w:p>
          <w:p w:rsidR="00553A38" w:rsidRDefault="00553A38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 ghi nhớ rút kinh nghiệm</w:t>
            </w:r>
          </w:p>
          <w:p w:rsidR="00553A38" w:rsidRDefault="00553A3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sv-SE"/>
              </w:rPr>
            </w:pP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>4. Hồi tĩnh thả lỏng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G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iũ cẳng chân, cẳng tay,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 xml:space="preserve">rung lắc bắp </w:t>
            </w:r>
            <w:r>
              <w:rPr>
                <w:color w:val="000000"/>
                <w:position w:val="2"/>
                <w:sz w:val="26"/>
                <w:szCs w:val="26"/>
                <w:lang w:val="pt-BR"/>
              </w:rPr>
              <w:t>tay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,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thả lỏng toàn thân kết hợp hít thở sâu.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 xml:space="preserve">GV điều khiển lớp thả lỏng toàn thân kết hợp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 HS thực hiện theo chỉ dẫn của GV .</w:t>
            </w:r>
          </w:p>
        </w:tc>
      </w:tr>
      <w:tr w:rsidR="00553A38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553A38" w:rsidRDefault="003C167E">
            <w:pPr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HĐ 4: VẬN DỤNG (3-5’)</w:t>
            </w:r>
          </w:p>
          <w:p w:rsidR="00553A38" w:rsidRDefault="003C167E">
            <w:pPr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  <w:t>* Mục tiêu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sv-SE"/>
              </w:rPr>
              <w:t>Giúp hs củng cố, mở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rộng kiến thức của bài và rèn luyện năng lực tự học, tự nghiên cứu. 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Hình thành thói quen tự tập luyện ở nhà</w:t>
            </w:r>
          </w:p>
          <w:p w:rsidR="00553A38" w:rsidRDefault="003C167E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Đánh giá mức độ thực hiện của học sinh so với mục tiêu của tiết học.</w:t>
            </w:r>
          </w:p>
        </w:tc>
      </w:tr>
      <w:tr w:rsidR="00553A38">
        <w:tc>
          <w:tcPr>
            <w:tcW w:w="311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1. Tình huống: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Qua nội dung kiểm tra e rút ra được điều gì?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3’</w:t>
            </w:r>
          </w:p>
          <w:p w:rsidR="00553A38" w:rsidRDefault="00553A38">
            <w:pPr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  <w:p w:rsidR="00553A38" w:rsidRDefault="003C16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 hs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nêu câu hỏi.</w:t>
            </w: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Gợi ý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chốt 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HS lắng nghe</w:t>
            </w:r>
            <w:r>
              <w:rPr>
                <w:sz w:val="26"/>
                <w:szCs w:val="26"/>
              </w:rPr>
              <w:t>, thảo luận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trả lời: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Lắng nghe, ghi nhớ kiến thức.   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Nhận xét, đánh giá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>Ý thức kiểm tra</w:t>
            </w:r>
          </w:p>
          <w:p w:rsidR="00553A38" w:rsidRDefault="00553A38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1’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nhận xét ý thức, thái độ học tập của lớp. 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Quan sát, lắng nghe, ghi nhớ, rút kinh nghiệm cho tiết học sau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3. Giao bài tập về nhà.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Tâng cầu bàng đùi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1’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3l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5p/lần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numPr>
                <w:ilvl w:val="0"/>
                <w:numId w:val="1"/>
              </w:numPr>
              <w:spacing w:after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giao bài tập về nhà và hướng dẫn cách tự học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Quan sát, lắng nghe, và 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nhận nhiệm vụ học tập ở nhà.</w:t>
            </w:r>
          </w:p>
        </w:tc>
      </w:tr>
    </w:tbl>
    <w:p w:rsidR="00553A38" w:rsidRDefault="00553A38">
      <w:pPr>
        <w:rPr>
          <w:b/>
          <w:sz w:val="30"/>
          <w:szCs w:val="28"/>
          <w:lang w:val="sv-SE"/>
        </w:rPr>
      </w:pPr>
    </w:p>
    <w:p w:rsidR="00553A38" w:rsidRDefault="00553A38">
      <w:pPr>
        <w:rPr>
          <w:b/>
          <w:sz w:val="30"/>
          <w:szCs w:val="28"/>
          <w:lang w:val="sv-SE"/>
        </w:rPr>
      </w:pPr>
    </w:p>
    <w:p w:rsidR="00553A38" w:rsidRDefault="00553A38">
      <w:pPr>
        <w:rPr>
          <w:b/>
          <w:sz w:val="30"/>
          <w:szCs w:val="28"/>
          <w:lang w:val="sv-SE"/>
        </w:rPr>
      </w:pPr>
    </w:p>
    <w:p w:rsidR="00553A38" w:rsidRDefault="00553A38">
      <w:pPr>
        <w:rPr>
          <w:b/>
          <w:sz w:val="30"/>
          <w:szCs w:val="28"/>
          <w:lang w:val="sv-SE"/>
        </w:rPr>
      </w:pPr>
    </w:p>
    <w:p w:rsidR="00553A38" w:rsidRDefault="00553A38">
      <w:pPr>
        <w:rPr>
          <w:b/>
          <w:sz w:val="30"/>
          <w:szCs w:val="28"/>
          <w:lang w:val="sv-SE"/>
        </w:rPr>
      </w:pPr>
    </w:p>
    <w:p w:rsidR="00553A38" w:rsidRDefault="00553A38">
      <w:pPr>
        <w:rPr>
          <w:b/>
          <w:sz w:val="30"/>
          <w:szCs w:val="28"/>
          <w:lang w:val="sv-SE"/>
        </w:rPr>
      </w:pPr>
    </w:p>
    <w:p w:rsidR="00553A38" w:rsidRDefault="00553A38">
      <w:pPr>
        <w:rPr>
          <w:b/>
          <w:sz w:val="30"/>
          <w:szCs w:val="28"/>
          <w:lang w:val="sv-SE"/>
        </w:rPr>
      </w:pPr>
    </w:p>
    <w:tbl>
      <w:tblPr>
        <w:tblStyle w:val="TableGrid"/>
        <w:tblpPr w:leftFromText="180" w:rightFromText="180" w:vertAnchor="text" w:horzAnchor="page" w:tblpX="1140" w:tblpY="327"/>
        <w:tblOverlap w:val="never"/>
        <w:tblW w:w="0" w:type="auto"/>
        <w:tblLook w:val="04A0" w:firstRow="1" w:lastRow="0" w:firstColumn="1" w:lastColumn="0" w:noHBand="0" w:noVBand="1"/>
      </w:tblPr>
      <w:tblGrid>
        <w:gridCol w:w="1550"/>
        <w:gridCol w:w="2190"/>
        <w:gridCol w:w="1953"/>
        <w:gridCol w:w="1953"/>
        <w:gridCol w:w="1953"/>
      </w:tblGrid>
      <w:tr w:rsidR="00553A38">
        <w:tc>
          <w:tcPr>
            <w:tcW w:w="1550" w:type="dxa"/>
            <w:vMerge w:val="restart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Ngày soạn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12.04.2023</w:t>
            </w:r>
          </w:p>
        </w:tc>
        <w:tc>
          <w:tcPr>
            <w:tcW w:w="2190" w:type="dxa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Ngày dạy</w:t>
            </w:r>
          </w:p>
        </w:tc>
        <w:tc>
          <w:tcPr>
            <w:tcW w:w="1953" w:type="dxa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12.05.2023</w:t>
            </w:r>
          </w:p>
        </w:tc>
        <w:tc>
          <w:tcPr>
            <w:tcW w:w="1953" w:type="dxa"/>
          </w:tcPr>
          <w:p w:rsidR="00553A38" w:rsidRDefault="003C167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12.05.2023</w:t>
            </w:r>
          </w:p>
        </w:tc>
        <w:tc>
          <w:tcPr>
            <w:tcW w:w="1953" w:type="dxa"/>
          </w:tcPr>
          <w:p w:rsidR="00553A38" w:rsidRDefault="003C167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10.05.2023</w:t>
            </w:r>
          </w:p>
        </w:tc>
      </w:tr>
      <w:tr w:rsidR="00553A38">
        <w:tc>
          <w:tcPr>
            <w:tcW w:w="1550" w:type="dxa"/>
            <w:vMerge/>
          </w:tcPr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  <w:tc>
          <w:tcPr>
            <w:tcW w:w="2190" w:type="dxa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</w:t>
            </w:r>
          </w:p>
        </w:tc>
        <w:tc>
          <w:tcPr>
            <w:tcW w:w="1953" w:type="dxa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53" w:type="dxa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53" w:type="dxa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553A38">
        <w:tc>
          <w:tcPr>
            <w:tcW w:w="1550" w:type="dxa"/>
            <w:vMerge/>
          </w:tcPr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  <w:tc>
          <w:tcPr>
            <w:tcW w:w="2190" w:type="dxa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Lớp</w:t>
            </w:r>
          </w:p>
        </w:tc>
        <w:tc>
          <w:tcPr>
            <w:tcW w:w="1953" w:type="dxa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6C</w:t>
            </w:r>
          </w:p>
        </w:tc>
        <w:tc>
          <w:tcPr>
            <w:tcW w:w="1953" w:type="dxa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6D</w:t>
            </w:r>
          </w:p>
        </w:tc>
        <w:tc>
          <w:tcPr>
            <w:tcW w:w="1953" w:type="dxa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6E</w:t>
            </w:r>
          </w:p>
        </w:tc>
      </w:tr>
    </w:tbl>
    <w:p w:rsidR="00553A38" w:rsidRDefault="00553A38">
      <w:pPr>
        <w:jc w:val="both"/>
        <w:rPr>
          <w:rFonts w:eastAsia="Times New Roman"/>
          <w:b/>
          <w:bCs/>
          <w:color w:val="000000"/>
          <w:sz w:val="30"/>
          <w:szCs w:val="26"/>
        </w:rPr>
      </w:pPr>
    </w:p>
    <w:p w:rsidR="00553A38" w:rsidRDefault="00553A38">
      <w:pPr>
        <w:jc w:val="both"/>
        <w:rPr>
          <w:rFonts w:eastAsia="Times New Roman"/>
          <w:b/>
          <w:bCs/>
          <w:color w:val="000000"/>
          <w:sz w:val="30"/>
          <w:szCs w:val="26"/>
        </w:rPr>
      </w:pPr>
    </w:p>
    <w:p w:rsidR="00553A38" w:rsidRDefault="003C167E">
      <w:pPr>
        <w:rPr>
          <w:rFonts w:eastAsia="Times New Roman"/>
          <w:b/>
          <w:bCs/>
          <w:color w:val="000000"/>
          <w:sz w:val="30"/>
          <w:szCs w:val="26"/>
        </w:rPr>
      </w:pPr>
      <w:r>
        <w:rPr>
          <w:rFonts w:eastAsia="Times New Roman"/>
          <w:b/>
          <w:bCs/>
          <w:color w:val="000000"/>
          <w:sz w:val="30"/>
          <w:szCs w:val="26"/>
        </w:rPr>
        <w:t>TIẾT 69</w:t>
      </w:r>
    </w:p>
    <w:p w:rsidR="00553A38" w:rsidRDefault="003C167E">
      <w:pPr>
        <w:rPr>
          <w:b/>
          <w:sz w:val="26"/>
          <w:szCs w:val="28"/>
          <w:lang w:val="sv-SE"/>
        </w:rPr>
      </w:pPr>
      <w:r>
        <w:rPr>
          <w:b/>
          <w:sz w:val="26"/>
          <w:szCs w:val="28"/>
          <w:lang w:val="sv-SE"/>
        </w:rPr>
        <w:t>Kiểm tra tiêu chuẩn rèn luyện thân thể</w:t>
      </w:r>
    </w:p>
    <w:p w:rsidR="00553A38" w:rsidRDefault="003C167E">
      <w:pPr>
        <w:rPr>
          <w:rFonts w:eastAsia="Times New Roman"/>
          <w:b/>
          <w:bCs/>
          <w:color w:val="000000"/>
          <w:sz w:val="26"/>
          <w:szCs w:val="26"/>
        </w:rPr>
      </w:pPr>
      <w:r>
        <w:rPr>
          <w:b/>
          <w:sz w:val="26"/>
          <w:szCs w:val="28"/>
          <w:lang w:val="sv-SE"/>
        </w:rPr>
        <w:t>Bật xa tại chỗ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835"/>
        <w:gridCol w:w="2829"/>
      </w:tblGrid>
      <w:tr w:rsidR="00553A38">
        <w:trPr>
          <w:trHeight w:val="182"/>
        </w:trPr>
        <w:tc>
          <w:tcPr>
            <w:tcW w:w="3119" w:type="dxa"/>
            <w:vMerge w:val="restart"/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LVĐ</w:t>
            </w:r>
          </w:p>
        </w:tc>
        <w:tc>
          <w:tcPr>
            <w:tcW w:w="5664" w:type="dxa"/>
            <w:gridSpan w:val="2"/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Phương pháp tổ chức giảng dạy</w:t>
            </w:r>
          </w:p>
        </w:tc>
      </w:tr>
      <w:tr w:rsidR="00553A38">
        <w:trPr>
          <w:trHeight w:val="18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53A38" w:rsidRDefault="00553A3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của GV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của HS</w:t>
            </w:r>
          </w:p>
        </w:tc>
      </w:tr>
      <w:tr w:rsidR="00553A38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                                                HĐ 1: MỞ ĐẦU (6-8’).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* Mục tiêu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Giúp học sinh n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ắm </w:t>
            </w:r>
            <w:r>
              <w:rPr>
                <w:rFonts w:eastAsia="Times New Roman"/>
                <w:bCs/>
                <w:sz w:val="26"/>
                <w:szCs w:val="26"/>
              </w:rPr>
              <w:t>được nội dung đánh giá tiêu chuẩn rèn luyện thân thể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ưa cơ thể từ trạng thái </w:t>
            </w:r>
            <w:r>
              <w:rPr>
                <w:rFonts w:eastAsia="Times New Roman"/>
                <w:bCs/>
                <w:sz w:val="26"/>
                <w:szCs w:val="26"/>
              </w:rPr>
              <w:t>hoạt động bình thường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sang trạng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thái </w:t>
            </w:r>
            <w:r>
              <w:rPr>
                <w:rFonts w:eastAsia="Times New Roman"/>
                <w:bCs/>
                <w:sz w:val="26"/>
                <w:szCs w:val="26"/>
              </w:rPr>
              <w:t>hoạt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eastAsia="Times New Roman"/>
                <w:bCs/>
                <w:sz w:val="26"/>
                <w:szCs w:val="26"/>
              </w:rPr>
              <w:t>TDTT.</w:t>
            </w:r>
          </w:p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Tạo ra nhu cầu cần tìm hiểu kiến thức 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và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hứng thú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sẵn sàng với nhiệm vụ học tập cho học sinh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1. Nhận lớp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Nhận lớp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Kiểm tra sức khỏe hs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Phổ biến mục tiêu bài học.</w:t>
            </w:r>
          </w:p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Khởi động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a. Khởi động chung</w:t>
            </w:r>
            <w:r>
              <w:rPr>
                <w:iCs/>
                <w:sz w:val="26"/>
                <w:szCs w:val="26"/>
              </w:rPr>
              <w:t xml:space="preserve">: </w:t>
            </w:r>
          </w:p>
          <w:p w:rsidR="00553A38" w:rsidRDefault="003C167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Tập bài tay không.</w:t>
            </w:r>
          </w:p>
          <w:p w:rsidR="00553A38" w:rsidRDefault="003C167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 Khởi động các khớp. </w:t>
            </w:r>
          </w:p>
          <w:p w:rsidR="00553A38" w:rsidRDefault="003C167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 Bài tập căng cơ. </w:t>
            </w:r>
          </w:p>
          <w:p w:rsidR="00553A38" w:rsidRDefault="003C167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760855" cy="1019175"/>
                  <wp:effectExtent l="0" t="0" r="10795" b="9525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317" cy="102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A38" w:rsidRDefault="003C167E">
            <w:pPr>
              <w:jc w:val="both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b. Khởi động chuyên môn: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Chạy bước nhỏ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lastRenderedPageBreak/>
              <w:t>- Chạy nâng cao đùi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Chạy đạp sau</w:t>
            </w:r>
          </w:p>
          <w:p w:rsidR="00553A38" w:rsidRDefault="003C167E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3. Ôn bài: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bCs/>
                <w:sz w:val="26"/>
                <w:szCs w:val="26"/>
              </w:rPr>
              <w:t>Bật xa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1-2’</w:t>
            </w: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5-7’</w:t>
            </w:r>
          </w:p>
          <w:p w:rsidR="00553A38" w:rsidRDefault="003C167E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553A38" w:rsidRDefault="003C167E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553A38" w:rsidRDefault="003C167E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3C167E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10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</w:p>
          <w:p w:rsidR="00553A38" w:rsidRDefault="00553A38">
            <w:pPr>
              <w:jc w:val="both"/>
              <w:rPr>
                <w:color w:val="000000"/>
                <w:sz w:val="26"/>
                <w:szCs w:val="26"/>
                <w:vertAlign w:val="superscript"/>
                <w:lang w:val="pt-BR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- Nhận lớp, điểm danh, p</w:t>
            </w:r>
            <w:r>
              <w:rPr>
                <w:sz w:val="26"/>
                <w:szCs w:val="26"/>
                <w:lang w:val="pt-BR"/>
              </w:rPr>
              <w:t>hổ biến nhiệm vụ yêu cầu giờ học.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Hướng dẫn học sinh khởi động.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GV điều khiển lớp tập theo hiệu lệnh còi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- Gv hướng dẫn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 Lớp q</w:t>
            </w:r>
            <w:r>
              <w:rPr>
                <w:sz w:val="26"/>
                <w:szCs w:val="26"/>
                <w:lang w:val="vi-VN"/>
              </w:rPr>
              <w:t>uan sát, lắng nghe và nhận nhiệm vụ</w:t>
            </w:r>
            <w:r>
              <w:rPr>
                <w:sz w:val="26"/>
                <w:szCs w:val="26"/>
              </w:rPr>
              <w:t>.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`Đh khởi động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sym w:font="Wingdings 2" w:char="F0B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(GV)</w:t>
            </w: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Lớp tập đồng loạt theo hiệu lệnh gv.</w:t>
            </w: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33020</wp:posOffset>
                      </wp:positionV>
                      <wp:extent cx="0" cy="654685"/>
                      <wp:effectExtent l="4445" t="0" r="14605" b="12065"/>
                      <wp:wrapNone/>
                      <wp:docPr id="172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47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083838" id="Straight Connector 17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pt,2.6pt" to="123.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33655</wp:posOffset>
                      </wp:positionV>
                      <wp:extent cx="0" cy="654685"/>
                      <wp:effectExtent l="4445" t="0" r="14605" b="12065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47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77742D" id="Straight Connector 17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2.65pt" to="68.8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62230</wp:posOffset>
                      </wp:positionV>
                      <wp:extent cx="462915" cy="11430"/>
                      <wp:effectExtent l="0" t="28575" r="13335" b="36195"/>
                      <wp:wrapNone/>
                      <wp:docPr id="174" name="Straight Arrow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844" cy="11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D3F9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4" o:spid="_x0000_s1026" type="#_x0000_t32" style="position:absolute;margin-left:69.65pt;margin-top:4.9pt;width:36.45pt;height: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38100</wp:posOffset>
                      </wp:positionV>
                      <wp:extent cx="462915" cy="11430"/>
                      <wp:effectExtent l="0" t="28575" r="13335" b="36195"/>
                      <wp:wrapNone/>
                      <wp:docPr id="175" name="Straight Arrow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844" cy="11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CFB4D" id="Straight Arrow Connector 175" o:spid="_x0000_s1026" type="#_x0000_t32" style="position:absolute;margin-left:71.45pt;margin-top:3pt;width:36.45pt;height: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hiện.</w:t>
            </w:r>
          </w:p>
          <w:p w:rsidR="00553A38" w:rsidRDefault="00553A38">
            <w:pPr>
              <w:pStyle w:val="PlainText"/>
              <w:ind w:left="-108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553A38">
        <w:tc>
          <w:tcPr>
            <w:tcW w:w="9775" w:type="dxa"/>
            <w:gridSpan w:val="4"/>
          </w:tcPr>
          <w:p w:rsidR="00553A38" w:rsidRDefault="003C167E">
            <w:pPr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HĐ 2: HÌNH THÀNH KIẾN THỨC (10-12’)</w:t>
            </w:r>
          </w:p>
          <w:p w:rsidR="00553A38" w:rsidRDefault="003C16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553A38" w:rsidRDefault="003C167E">
            <w:pPr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Nắm được kiến thức kĩ thuật bật xa.</w:t>
            </w:r>
          </w:p>
          <w:p w:rsidR="00553A38" w:rsidRDefault="003C167E">
            <w:pPr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Biết cách thực hiện để đạt thành tích tốt nhất</w:t>
            </w:r>
          </w:p>
        </w:tc>
      </w:tr>
      <w:tr w:rsidR="00553A38">
        <w:trPr>
          <w:trHeight w:val="2147"/>
        </w:trPr>
        <w:tc>
          <w:tcPr>
            <w:tcW w:w="3119" w:type="dxa"/>
            <w:tcBorders>
              <w:bottom w:val="single" w:sz="4" w:space="0" w:color="auto"/>
            </w:tcBorders>
          </w:tcPr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Ôn: Tập động loạt bật xa ngoài hố cát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-Phổ biến thành tích đạt theo tiêu chuẩn rèn luyện thân thể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nhắc lại điểm cần chú ý khi thực hiện kĩ thuật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- Hs tập đồng loạt theo nhóm hàng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pStyle w:val="PlainTex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553A38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3: LUYỆN TẬP (22-25’)</w:t>
            </w:r>
          </w:p>
          <w:p w:rsidR="00553A38" w:rsidRDefault="003C16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Học sinh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phối hợp được các giai đoạn kĩ thuật chay cự ly trung bình </w:t>
            </w:r>
          </w:p>
        </w:tc>
      </w:tr>
      <w:tr w:rsidR="00553A38">
        <w:trPr>
          <w:trHeight w:val="3779"/>
        </w:trPr>
        <w:tc>
          <w:tcPr>
            <w:tcW w:w="3119" w:type="dxa"/>
            <w:tcBorders>
              <w:top w:val="dotted" w:sz="4" w:space="0" w:color="auto"/>
              <w:bottom w:val="nil"/>
            </w:tcBorders>
          </w:tcPr>
          <w:p w:rsidR="00553A38" w:rsidRDefault="003C167E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>Kiểm tra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Chạy 60m</w:t>
            </w:r>
          </w:p>
          <w:p w:rsidR="00553A38" w:rsidRDefault="003C167E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Biểu điểm</w:t>
            </w:r>
            <w:r>
              <w:rPr>
                <w:sz w:val="26"/>
                <w:szCs w:val="26"/>
              </w:rPr>
              <w:t>:</w:t>
            </w:r>
          </w:p>
          <w:p w:rsidR="00553A38" w:rsidRDefault="003C167E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Loại Đạt theo TCRLTT:                   Nam</w:t>
            </w:r>
          </w:p>
          <w:p w:rsidR="00553A38" w:rsidRDefault="003C167E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  <w:p w:rsidR="00553A38" w:rsidRDefault="003C167E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Loại khá theo TCRLTT:                   Nam</w:t>
            </w:r>
          </w:p>
          <w:p w:rsidR="00553A38" w:rsidRDefault="003C167E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  <w:p w:rsidR="00553A38" w:rsidRDefault="003C167E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Loại giỏi theo TCRLTT:                   Nam</w:t>
            </w:r>
          </w:p>
          <w:p w:rsidR="00553A38" w:rsidRDefault="003C167E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  <w:p w:rsidR="00553A38" w:rsidRDefault="00553A38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  <w:p w:rsidR="00553A38" w:rsidRDefault="00553A38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  <w:p w:rsidR="00553A38" w:rsidRDefault="00553A38">
            <w:pPr>
              <w:pStyle w:val="TableParagraph"/>
              <w:tabs>
                <w:tab w:val="left" w:pos="324"/>
              </w:tabs>
              <w:spacing w:after="0" w:line="240" w:lineRule="auto"/>
              <w:ind w:left="-108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7-9’</w:t>
            </w:r>
          </w:p>
          <w:p w:rsidR="00553A38" w:rsidRDefault="00553A38">
            <w:pPr>
              <w:rPr>
                <w:sz w:val="26"/>
                <w:szCs w:val="26"/>
              </w:rPr>
            </w:pPr>
          </w:p>
          <w:p w:rsidR="00553A38" w:rsidRDefault="00553A38">
            <w:pPr>
              <w:rPr>
                <w:sz w:val="26"/>
                <w:szCs w:val="26"/>
              </w:rPr>
            </w:pPr>
          </w:p>
          <w:p w:rsidR="00553A38" w:rsidRDefault="00553A38">
            <w:pPr>
              <w:rPr>
                <w:sz w:val="26"/>
                <w:szCs w:val="26"/>
              </w:rPr>
            </w:pPr>
          </w:p>
          <w:p w:rsidR="00553A38" w:rsidRDefault="003C16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10-12’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</w:tcPr>
          <w:p w:rsidR="00553A38" w:rsidRDefault="003C167E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- GV phổ biến nội dung và yêu cầu</w:t>
            </w:r>
            <w:r>
              <w:rPr>
                <w:iCs/>
                <w:sz w:val="26"/>
                <w:szCs w:val="26"/>
              </w:rPr>
              <w:t xml:space="preserve"> kiểm tra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</w:p>
          <w:p w:rsidR="00553A38" w:rsidRDefault="00553A38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điều khiển học sinh thực hiện, học sinh phục xuất phát.</w:t>
            </w:r>
          </w:p>
          <w:p w:rsidR="00553A38" w:rsidRDefault="00553A38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29" w:type="dxa"/>
            <w:vMerge w:val="restart"/>
            <w:tcBorders>
              <w:top w:val="dotted" w:sz="4" w:space="0" w:color="auto"/>
            </w:tcBorders>
          </w:tcPr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kiểm tra theo nhóm 5hs/ nhóm. 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Mỗi Hs thực hiện 1 lần chạy Gv bấm thành tích.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Trường hợp đặc biệt Gv 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thời gian khác.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</w:tr>
      <w:tr w:rsidR="00553A38">
        <w:trPr>
          <w:trHeight w:val="60"/>
        </w:trPr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:rsidR="00553A38" w:rsidRDefault="00553A38">
            <w:pPr>
              <w:jc w:val="both"/>
              <w:rPr>
                <w:bCs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553A38" w:rsidRDefault="00553A38">
            <w:pPr>
              <w:pStyle w:val="ListParagraph"/>
              <w:ind w:left="11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82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553A38" w:rsidRDefault="00553A38">
            <w:pPr>
              <w:jc w:val="both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3. Báo cáo kết qủa tập luyện. 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- </w:t>
            </w:r>
            <w:r>
              <w:rPr>
                <w:iCs/>
                <w:sz w:val="26"/>
                <w:szCs w:val="26"/>
              </w:rPr>
              <w:t>Công bố kết quả kiểm tra</w:t>
            </w: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  <w:p w:rsidR="00553A38" w:rsidRDefault="00553A38">
            <w:pPr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công bố  kết quả  Hs đã đạt được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HS lắng nghe kết quả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4. Hồi tĩnh thả lỏng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G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iũ cẳng chân, cẳng tay,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 xml:space="preserve">rung lắc bắp </w:t>
            </w:r>
            <w:r>
              <w:rPr>
                <w:color w:val="000000"/>
                <w:position w:val="2"/>
                <w:sz w:val="26"/>
                <w:szCs w:val="26"/>
              </w:rPr>
              <w:t>tay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,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thả lỏng toàn thân kết hợp hít thở 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lastRenderedPageBreak/>
              <w:t xml:space="preserve">sâu.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2’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GV điều khiển lớp thả lỏng toàn thân kết hợp với âm nhạc.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 HS thực hiện theo chỉ dẫn của GV .</w:t>
            </w:r>
          </w:p>
        </w:tc>
      </w:tr>
      <w:tr w:rsidR="00553A38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553A38" w:rsidRDefault="003C167E">
            <w:pPr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lastRenderedPageBreak/>
              <w:t>HĐ 4: VẬN DỤNG (3-5’)</w:t>
            </w:r>
          </w:p>
          <w:p w:rsidR="00553A38" w:rsidRDefault="003C167E">
            <w:pPr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  <w:t>* Mục tiêu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sv-SE"/>
              </w:rPr>
              <w:t>Giúp hs củng cố, mở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rộng kiến thức của bài và rèn luyện năng lực tự học, tự nghiên cứu. 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Hình thành thói quen tự tập luyện ở nhà</w:t>
            </w:r>
          </w:p>
          <w:p w:rsidR="00553A38" w:rsidRDefault="003C167E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Đánh giá mức độ thực hiện của học sinh so với mục tiêu của tiết học.</w:t>
            </w:r>
          </w:p>
        </w:tc>
      </w:tr>
      <w:tr w:rsidR="00553A38">
        <w:tc>
          <w:tcPr>
            <w:tcW w:w="311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1. Tình huống:</w:t>
            </w:r>
          </w:p>
          <w:p w:rsidR="00553A38" w:rsidRDefault="003C167E">
            <w:pPr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Theo em muuons bật được xa nhất thì điểm gì là quan trọng nhất?</w:t>
            </w:r>
          </w:p>
          <w:p w:rsidR="00553A38" w:rsidRDefault="00553A38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3’</w:t>
            </w:r>
          </w:p>
          <w:p w:rsidR="00553A38" w:rsidRDefault="00553A38">
            <w:pPr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  <w:p w:rsidR="00553A38" w:rsidRDefault="00553A3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nêu câu hỏi.</w:t>
            </w: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Gợi ý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chốt 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HS lắng nghe</w:t>
            </w:r>
            <w:r>
              <w:rPr>
                <w:sz w:val="26"/>
                <w:szCs w:val="26"/>
              </w:rPr>
              <w:t>, suy nghĩ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s- HS trả lời: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Lắng nghe, ghi nhớ kiến thức.   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Nhận xét, đánh giá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>Ý thức tập luyện</w:t>
            </w:r>
          </w:p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Kết quả tập luyện</w:t>
            </w:r>
            <w:r>
              <w:rPr>
                <w:b/>
                <w:bCs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1’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nhận xét ý thức, thái độ học tập của lớp. 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Quan sát, lắng nghe, ghi nhớ, rút kinh nghiệm cho tiết học sau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3. Giao bài tập về nhà.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Chạy trên địa hình tự nhiên </w:t>
            </w:r>
          </w:p>
          <w:p w:rsidR="00553A38" w:rsidRDefault="00553A38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1’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10lần/ 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numPr>
                <w:ilvl w:val="0"/>
                <w:numId w:val="1"/>
              </w:numPr>
              <w:spacing w:after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giao bài tập về nhà và hướng dẫn cách tự học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Quan sát, lắng nghe, và 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nhận nhiệm vụ học tập ở nhà.</w:t>
            </w:r>
          </w:p>
        </w:tc>
      </w:tr>
    </w:tbl>
    <w:p w:rsidR="00553A38" w:rsidRDefault="00553A38">
      <w:pPr>
        <w:rPr>
          <w:b/>
          <w:sz w:val="30"/>
          <w:szCs w:val="28"/>
          <w:lang w:val="sv-SE"/>
        </w:rPr>
      </w:pPr>
    </w:p>
    <w:p w:rsidR="00553A38" w:rsidRDefault="00553A38">
      <w:pPr>
        <w:rPr>
          <w:b/>
          <w:sz w:val="30"/>
          <w:szCs w:val="28"/>
          <w:lang w:val="sv-SE"/>
        </w:rPr>
      </w:pPr>
    </w:p>
    <w:p w:rsidR="00553A38" w:rsidRDefault="00553A38">
      <w:pPr>
        <w:rPr>
          <w:b/>
          <w:sz w:val="30"/>
          <w:szCs w:val="28"/>
          <w:lang w:val="sv-SE"/>
        </w:rPr>
      </w:pPr>
    </w:p>
    <w:p w:rsidR="00553A38" w:rsidRDefault="00553A38">
      <w:pPr>
        <w:rPr>
          <w:b/>
          <w:sz w:val="30"/>
          <w:szCs w:val="28"/>
          <w:lang w:val="sv-SE"/>
        </w:rPr>
      </w:pPr>
    </w:p>
    <w:p w:rsidR="00553A38" w:rsidRDefault="00553A38">
      <w:pPr>
        <w:jc w:val="left"/>
        <w:rPr>
          <w:rFonts w:eastAsia="Times New Roman"/>
          <w:b/>
          <w:bCs/>
          <w:sz w:val="26"/>
          <w:szCs w:val="28"/>
        </w:rPr>
      </w:pPr>
    </w:p>
    <w:p w:rsidR="00553A38" w:rsidRDefault="00553A38">
      <w:pPr>
        <w:rPr>
          <w:b/>
          <w:sz w:val="30"/>
          <w:szCs w:val="28"/>
          <w:lang w:val="sv-SE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268"/>
        <w:gridCol w:w="1985"/>
        <w:gridCol w:w="1984"/>
        <w:gridCol w:w="1985"/>
      </w:tblGrid>
      <w:tr w:rsidR="00553A38">
        <w:tc>
          <w:tcPr>
            <w:tcW w:w="1559" w:type="dxa"/>
            <w:vMerge w:val="restart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Ngày soạn</w:t>
            </w:r>
          </w:p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Ngày dạy</w:t>
            </w:r>
          </w:p>
        </w:tc>
        <w:tc>
          <w:tcPr>
            <w:tcW w:w="1985" w:type="dxa"/>
          </w:tcPr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</w:tr>
      <w:tr w:rsidR="00553A38">
        <w:tc>
          <w:tcPr>
            <w:tcW w:w="1559" w:type="dxa"/>
            <w:vMerge/>
          </w:tcPr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</w:t>
            </w:r>
          </w:p>
        </w:tc>
        <w:tc>
          <w:tcPr>
            <w:tcW w:w="1985" w:type="dxa"/>
          </w:tcPr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</w:tr>
      <w:tr w:rsidR="00553A38">
        <w:tc>
          <w:tcPr>
            <w:tcW w:w="1559" w:type="dxa"/>
            <w:vMerge/>
          </w:tcPr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553A38" w:rsidRDefault="003C16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Lớp</w:t>
            </w:r>
          </w:p>
        </w:tc>
        <w:tc>
          <w:tcPr>
            <w:tcW w:w="1985" w:type="dxa"/>
          </w:tcPr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553A38" w:rsidRDefault="00553A38">
            <w:pPr>
              <w:rPr>
                <w:bCs/>
                <w:sz w:val="26"/>
                <w:szCs w:val="26"/>
              </w:rPr>
            </w:pPr>
          </w:p>
        </w:tc>
      </w:tr>
    </w:tbl>
    <w:p w:rsidR="00553A38" w:rsidRDefault="00553A38">
      <w:pPr>
        <w:jc w:val="both"/>
        <w:rPr>
          <w:b/>
          <w:sz w:val="30"/>
          <w:szCs w:val="28"/>
          <w:lang w:val="sv-SE"/>
        </w:rPr>
      </w:pPr>
    </w:p>
    <w:p w:rsidR="00553A38" w:rsidRDefault="00553A38">
      <w:pPr>
        <w:rPr>
          <w:b/>
          <w:sz w:val="4"/>
          <w:szCs w:val="28"/>
          <w:lang w:val="sv-SE"/>
        </w:rPr>
      </w:pPr>
    </w:p>
    <w:p w:rsidR="00553A38" w:rsidRDefault="003C167E">
      <w:pPr>
        <w:rPr>
          <w:b/>
          <w:sz w:val="30"/>
          <w:szCs w:val="28"/>
          <w:lang w:val="sv-SE"/>
        </w:rPr>
      </w:pPr>
      <w:r>
        <w:rPr>
          <w:b/>
          <w:sz w:val="30"/>
          <w:szCs w:val="28"/>
          <w:lang w:val="sv-SE"/>
        </w:rPr>
        <w:t>TIẾT 69</w:t>
      </w:r>
    </w:p>
    <w:p w:rsidR="00553A38" w:rsidRDefault="003C167E">
      <w:pPr>
        <w:spacing w:after="0"/>
        <w:rPr>
          <w:b/>
          <w:sz w:val="26"/>
          <w:szCs w:val="26"/>
        </w:rPr>
      </w:pPr>
      <w:r>
        <w:rPr>
          <w:b/>
          <w:szCs w:val="28"/>
        </w:rPr>
        <w:t>Chuyền cầu theo nhóm 2 - 4 người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835"/>
        <w:gridCol w:w="2829"/>
      </w:tblGrid>
      <w:tr w:rsidR="00553A38">
        <w:trPr>
          <w:trHeight w:val="182"/>
        </w:trPr>
        <w:tc>
          <w:tcPr>
            <w:tcW w:w="3119" w:type="dxa"/>
            <w:vMerge w:val="restart"/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LVĐ</w:t>
            </w:r>
          </w:p>
        </w:tc>
        <w:tc>
          <w:tcPr>
            <w:tcW w:w="5664" w:type="dxa"/>
            <w:gridSpan w:val="2"/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Phương pháp tổ chức giảng dạy</w:t>
            </w:r>
          </w:p>
        </w:tc>
      </w:tr>
      <w:tr w:rsidR="00553A38">
        <w:trPr>
          <w:trHeight w:val="18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53A38" w:rsidRDefault="00553A3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của GV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của HS</w:t>
            </w:r>
          </w:p>
        </w:tc>
      </w:tr>
      <w:tr w:rsidR="00553A38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                                                HĐ 1: MỞ ĐẦU (6-8’).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* Mục tiêu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Giúp học sinh n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ắm bắt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được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những kiến thức, kĩ năng, hiểu biết về nội dung liên quan đến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lastRenderedPageBreak/>
              <w:t>bài học</w:t>
            </w:r>
            <w:r>
              <w:rPr>
                <w:rFonts w:eastAsia="Times New Roman"/>
                <w:bCs/>
                <w:sz w:val="26"/>
                <w:szCs w:val="26"/>
              </w:rPr>
              <w:t>.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ưa cơ thể từ trạng thái </w:t>
            </w:r>
            <w:r>
              <w:rPr>
                <w:rFonts w:eastAsia="Times New Roman"/>
                <w:bCs/>
                <w:sz w:val="26"/>
                <w:szCs w:val="26"/>
              </w:rPr>
              <w:t>hoạt động bình thường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sang trạng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thái </w:t>
            </w:r>
            <w:r>
              <w:rPr>
                <w:rFonts w:eastAsia="Times New Roman"/>
                <w:bCs/>
                <w:sz w:val="26"/>
                <w:szCs w:val="26"/>
              </w:rPr>
              <w:t>hoạt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eastAsia="Times New Roman"/>
                <w:bCs/>
                <w:sz w:val="26"/>
                <w:szCs w:val="26"/>
              </w:rPr>
              <w:t>TDTT.</w:t>
            </w:r>
          </w:p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Tạo ra nhu cầu cần tìm hiểu kiến thức 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và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hứng thú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sẵn sàng với nhiệm vụ học tập cho học sinh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1. Nhận lớp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Nhận lớp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Kiểm tra sức khỏe hs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Phổ biến mục tiêu bài học.</w:t>
            </w:r>
          </w:p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Khởi động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a. Khởi động chung</w:t>
            </w:r>
            <w:r>
              <w:rPr>
                <w:iCs/>
                <w:sz w:val="26"/>
                <w:szCs w:val="26"/>
              </w:rPr>
              <w:t xml:space="preserve">: </w:t>
            </w:r>
          </w:p>
          <w:p w:rsidR="00553A38" w:rsidRDefault="003C167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TDKĐ</w:t>
            </w:r>
          </w:p>
          <w:p w:rsidR="00553A38" w:rsidRDefault="003C167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 Khởi động các khớp: Cổ tay cổ chân, vai, hông, gối </w:t>
            </w:r>
          </w:p>
          <w:p w:rsidR="00553A38" w:rsidRDefault="003C167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 Bài tập căng cơ. </w:t>
            </w:r>
          </w:p>
          <w:p w:rsidR="00553A38" w:rsidRDefault="00553A38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53A38" w:rsidRDefault="003C167E">
            <w:pPr>
              <w:jc w:val="both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b. Khởi động chuyên môn: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trước.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sau.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Chạy bước nhỏ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Chạy nâng cao đùi</w:t>
            </w:r>
          </w:p>
          <w:p w:rsidR="00553A38" w:rsidRDefault="003C167E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3. Bài cũ: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Hs thực hiện chuyền cầu bằng mu bàn chân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1-2’</w:t>
            </w: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5-7’</w:t>
            </w:r>
          </w:p>
          <w:p w:rsidR="00553A38" w:rsidRDefault="003C167E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553A38" w:rsidRDefault="003C167E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553A38" w:rsidRDefault="003C167E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3C167E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10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</w:p>
          <w:p w:rsidR="00553A38" w:rsidRDefault="00553A38">
            <w:pPr>
              <w:jc w:val="both"/>
              <w:rPr>
                <w:color w:val="000000"/>
                <w:sz w:val="26"/>
                <w:szCs w:val="26"/>
                <w:vertAlign w:val="superscript"/>
                <w:lang w:val="pt-BR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- Nhận lớp, điểm danh, p</w:t>
            </w:r>
            <w:r>
              <w:rPr>
                <w:sz w:val="26"/>
                <w:szCs w:val="26"/>
                <w:lang w:val="pt-BR"/>
              </w:rPr>
              <w:t>hổ biến nhiệm vụ yêu cầu giờ học.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Hướng dẫn học sinh khởi động.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GV điều khiển lớp tập theo hiệu lệnh còi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nhận xét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Lớp q</w:t>
            </w:r>
            <w:r>
              <w:rPr>
                <w:sz w:val="26"/>
                <w:szCs w:val="26"/>
                <w:lang w:val="vi-VN"/>
              </w:rPr>
              <w:t>uan sát, lắng nghe và nhận nhiệm vụ</w:t>
            </w:r>
            <w:r>
              <w:rPr>
                <w:sz w:val="26"/>
                <w:szCs w:val="26"/>
              </w:rPr>
              <w:t>.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`Đh khởi động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553A38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sym w:font="Wingdings 2" w:char="F0B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(GV)</w:t>
            </w: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Lớp tập đồng loạt theo hiệu lệnh gv.</w:t>
            </w:r>
          </w:p>
          <w:p w:rsidR="00553A38" w:rsidRDefault="003C167E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Đội hình khởi động chuyên môn</w:t>
            </w: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 quan sát nhận sét</w:t>
            </w: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553A38">
        <w:tc>
          <w:tcPr>
            <w:tcW w:w="9775" w:type="dxa"/>
            <w:gridSpan w:val="4"/>
          </w:tcPr>
          <w:p w:rsidR="00553A38" w:rsidRDefault="003C167E">
            <w:pPr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2: HÌNH THÀNH KIẾN THỨC (10-12’)</w:t>
            </w:r>
          </w:p>
          <w:p w:rsidR="00553A38" w:rsidRDefault="003C16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553A38" w:rsidRDefault="003C167E">
            <w:pPr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Nắm vững kiến thức kĩ thuật chuyền câu bằng mu bàn chân bằng mu bàn chân, chuyền cầu theo nhóm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Biết cách chơi và tổ chức chơi trò chơi: C</w:t>
            </w:r>
            <w:r>
              <w:rPr>
                <w:sz w:val="26"/>
                <w:szCs w:val="26"/>
              </w:rPr>
              <w:t>huyền cầu trúng đích</w:t>
            </w:r>
          </w:p>
        </w:tc>
      </w:tr>
      <w:tr w:rsidR="00553A38">
        <w:trPr>
          <w:trHeight w:val="6157"/>
        </w:trPr>
        <w:tc>
          <w:tcPr>
            <w:tcW w:w="3119" w:type="dxa"/>
            <w:tcBorders>
              <w:bottom w:val="single" w:sz="4" w:space="0" w:color="auto"/>
            </w:tcBorders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 Ôn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Tâng cầu bằng mu bàn chân</w:t>
            </w:r>
          </w:p>
          <w:p w:rsidR="00553A38" w:rsidRDefault="00553A38">
            <w:pPr>
              <w:jc w:val="both"/>
              <w:rPr>
                <w:sz w:val="26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Chuyền cầu theo nhóm 2 người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759585"/>
                  <wp:effectExtent l="0" t="0" r="0" b="12065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nhắc lại những điểm mấu chốt kĩ thuật tâng cầu bằng đùi, tâng càu bằng mu bàn chân, phát cầu thấp chân chính diện bằng mu bàn chân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Hướng dẫn Hs quan sát tranh.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phân tích kĩ thuật.</w:t>
            </w:r>
          </w:p>
          <w:p w:rsidR="00553A38" w:rsidRDefault="00553A38">
            <w:pPr>
              <w:ind w:left="-108"/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mời 2 hs lên thực hiện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lắng nghe, ghi nhớ.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 sát, lắng nghe, ghi nhớ thảo cách thực hiện.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.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553A38" w:rsidRDefault="00553A38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sym w:font="Wingdings 2" w:char="F09E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sym w:font="Wingdings 3" w:char="F072"/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quan sát tranh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Quan sát Gv làm mẫu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Ghi nhớ kiến thức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  <w:lang w:val="vi-VN"/>
              </w:rPr>
              <w:t xml:space="preserve"> HS nêu câu hỏi thắc mắc nế</w:t>
            </w:r>
            <w:r>
              <w:rPr>
                <w:iCs/>
                <w:sz w:val="26"/>
                <w:szCs w:val="26"/>
              </w:rPr>
              <w:t>u</w:t>
            </w:r>
            <w:r>
              <w:rPr>
                <w:iCs/>
                <w:sz w:val="26"/>
                <w:szCs w:val="26"/>
                <w:lang w:val="vi-VN"/>
              </w:rPr>
              <w:t xml:space="preserve"> có</w:t>
            </w:r>
          </w:p>
        </w:tc>
      </w:tr>
      <w:tr w:rsidR="00553A38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3: LUYỆN TẬP (22-25’)</w:t>
            </w:r>
          </w:p>
          <w:p w:rsidR="00553A38" w:rsidRDefault="003C16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Học sinh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thực hiện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được kĩ thuật chuyền cầu theo nhóm.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nil"/>
            </w:tcBorders>
          </w:tcPr>
          <w:p w:rsidR="00553A38" w:rsidRDefault="003C167E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 xml:space="preserve"> Luyện tập kiến thức: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Thực hiện động  tác tâng cầu, lăng chân tại chỗ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Chuyền cầu bằng mu bàn chân theo nhóm 2 người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Chuyền cầu bằng mu bàn chân theo nhóm 4 người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7-9’</w:t>
            </w:r>
          </w:p>
          <w:p w:rsidR="00553A38" w:rsidRDefault="00553A38">
            <w:pPr>
              <w:rPr>
                <w:sz w:val="26"/>
                <w:szCs w:val="26"/>
              </w:rPr>
            </w:pPr>
          </w:p>
          <w:p w:rsidR="00553A38" w:rsidRDefault="00553A38">
            <w:pPr>
              <w:rPr>
                <w:sz w:val="26"/>
                <w:szCs w:val="26"/>
              </w:rPr>
            </w:pPr>
          </w:p>
          <w:p w:rsidR="00553A38" w:rsidRDefault="003C16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3- 4’.</w:t>
            </w:r>
          </w:p>
          <w:p w:rsidR="00553A38" w:rsidRDefault="00553A3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553A38" w:rsidRDefault="003C167E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- GV phổ biến nội dung và yêu cầu</w:t>
            </w:r>
            <w:r>
              <w:rPr>
                <w:iCs/>
                <w:sz w:val="26"/>
                <w:szCs w:val="26"/>
              </w:rPr>
              <w:t xml:space="preserve"> luyện tập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Gv hô theo khẩu lệnh cho hs </w:t>
            </w:r>
          </w:p>
          <w:p w:rsidR="00553A38" w:rsidRDefault="00553A38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Chia nhóm cho hs tập luyện theo nhóm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- Quan sát .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 xml:space="preserve">- Sửa sai cho học sinh, </w:t>
            </w:r>
          </w:p>
        </w:tc>
        <w:tc>
          <w:tcPr>
            <w:tcW w:w="2829" w:type="dxa"/>
            <w:tcBorders>
              <w:top w:val="dotted" w:sz="4" w:space="0" w:color="auto"/>
            </w:tcBorders>
          </w:tcPr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HS lắng nghe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Tập đồng loạt .</w:t>
            </w:r>
          </w:p>
          <w:p w:rsidR="00553A38" w:rsidRDefault="00553A38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553A38" w:rsidRDefault="00553A38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553A38" w:rsidRDefault="00553A38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553A38" w:rsidRDefault="00553A38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Chia nhóm 2 hoặc nhóm 4 chuyền cầu</w:t>
            </w:r>
          </w:p>
          <w:p w:rsidR="00553A38" w:rsidRDefault="00553A38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</w:tc>
      </w:tr>
      <w:tr w:rsidR="00553A38"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:rsidR="00553A38" w:rsidRDefault="00553A3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* Trò chơi: </w:t>
            </w:r>
            <w:r>
              <w:rPr>
                <w:sz w:val="26"/>
                <w:szCs w:val="26"/>
                <w:lang w:val="nl-NL"/>
              </w:rPr>
              <w:t>Đội nào khéo nhất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14500" cy="1732915"/>
                  <wp:effectExtent l="0" t="0" r="0" b="635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071" cy="174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A38" w:rsidRDefault="00553A3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hướng dẫn cách chơi</w:t>
            </w:r>
          </w:p>
        </w:tc>
        <w:tc>
          <w:tcPr>
            <w:tcW w:w="2829" w:type="dxa"/>
            <w:tcBorders>
              <w:bottom w:val="dotted" w:sz="4" w:space="0" w:color="auto"/>
            </w:tcBorders>
            <w:shd w:val="clear" w:color="auto" w:fill="auto"/>
          </w:tcPr>
          <w:p w:rsidR="00553A38" w:rsidRDefault="00553A38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53A38" w:rsidRDefault="00553A38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Tổ chức và chơi trò chơi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3. Báo cáo kết quả tập luyện. 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 xml:space="preserve">- </w:t>
            </w:r>
            <w:r>
              <w:rPr>
                <w:iCs/>
                <w:sz w:val="26"/>
                <w:szCs w:val="26"/>
                <w:lang w:val="nl-NL"/>
              </w:rPr>
              <w:t xml:space="preserve">Thực hiện: Chuyền cầu bằng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  <w:p w:rsidR="00553A38" w:rsidRDefault="00553A38">
            <w:pPr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2Hs</w:t>
            </w:r>
          </w:p>
          <w:p w:rsidR="00553A38" w:rsidRDefault="00553A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gọi hs thực hiện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theo dõi hs thực hiện. 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Lấy ý kiến nhận xét của lớp.</w:t>
            </w:r>
          </w:p>
          <w:p w:rsidR="00553A38" w:rsidRDefault="003C167E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nhận xét nhấn mạnh điểm kỹ thuật chung của đt và xếp loại.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HS thực hiện nhiệm vụ theo yêu cầu của gv. 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HS quan sát bạn tập và  đưa ra nhận xét để phát triển năng lực tự đánh giá lẫn nhau. </w:t>
            </w:r>
          </w:p>
          <w:p w:rsidR="00553A38" w:rsidRDefault="00553A3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sv-SE"/>
              </w:rPr>
            </w:pP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>4. Hồi tĩnh thả lỏng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G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iũ cẳng chân, cẳng tay,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 xml:space="preserve">rung lắc bắp </w:t>
            </w:r>
            <w:r>
              <w:rPr>
                <w:color w:val="000000"/>
                <w:position w:val="2"/>
                <w:sz w:val="26"/>
                <w:szCs w:val="26"/>
                <w:lang w:val="pt-BR"/>
              </w:rPr>
              <w:t>tay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,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thả lỏng toàn thân kết hợp hít thở sâu.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 xml:space="preserve">GV điều khiển lớp thả lỏng toàn thân kết hợp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 HS thực hiện theo chỉ dẫn của GV .</w:t>
            </w:r>
          </w:p>
        </w:tc>
      </w:tr>
      <w:tr w:rsidR="00553A38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553A38" w:rsidRDefault="003C167E">
            <w:pPr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HĐ 4: VẬN DỤNG (3-5’)</w:t>
            </w:r>
          </w:p>
          <w:p w:rsidR="00553A38" w:rsidRDefault="003C167E">
            <w:pPr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  <w:t>* Mục tiêu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sv-SE"/>
              </w:rPr>
              <w:t>Giúp hs củng cố, mở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rộng kiến thức của bài và rèn luyện năng lực tự học, tự nghiên cứu. 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Hình thành thói quen tự tập luyện ở nhà</w:t>
            </w:r>
          </w:p>
          <w:p w:rsidR="00553A38" w:rsidRDefault="003C167E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Đánh giá mức độ thực hiện của học sinh so với mục tiêu của tiết học.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1. Nhận xét, đánh giá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-</w:t>
            </w:r>
            <w:r>
              <w:rPr>
                <w:iCs/>
                <w:sz w:val="26"/>
                <w:szCs w:val="26"/>
                <w:lang w:val="vi-VN"/>
              </w:rPr>
              <w:t>Ý thức tập luyện</w:t>
            </w:r>
          </w:p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Kết quả tập luyện</w:t>
            </w:r>
            <w:r>
              <w:rPr>
                <w:b/>
                <w:bCs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1’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nhận xét ý thức, thái độ học tập của lớp. 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Quan sát, lắng nghe, ghi nhớ, rút kinh nghiệm cho tiết học sau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Giao bài tập về nhà.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Chuyền cầu bằng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1’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15p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numPr>
                <w:ilvl w:val="0"/>
                <w:numId w:val="1"/>
              </w:numPr>
              <w:spacing w:after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giao bài tập về nhà và hướng dẫn cách tự học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Quan sát, lắng nghe, và 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nhận nhiệm vụ học tập ở nhà.</w:t>
            </w:r>
          </w:p>
        </w:tc>
      </w:tr>
    </w:tbl>
    <w:p w:rsidR="00553A38" w:rsidRDefault="00553A38">
      <w:pPr>
        <w:jc w:val="both"/>
        <w:rPr>
          <w:b/>
          <w:sz w:val="30"/>
          <w:szCs w:val="28"/>
          <w:lang w:val="sv-SE"/>
        </w:rPr>
      </w:pPr>
    </w:p>
    <w:p w:rsidR="00553A38" w:rsidRDefault="00553A38">
      <w:pPr>
        <w:jc w:val="both"/>
        <w:rPr>
          <w:b/>
          <w:sz w:val="4"/>
          <w:szCs w:val="28"/>
          <w:lang w:val="sv-SE"/>
        </w:rPr>
      </w:pPr>
    </w:p>
    <w:p w:rsidR="00553A38" w:rsidRDefault="003C167E">
      <w:pPr>
        <w:rPr>
          <w:b/>
          <w:sz w:val="30"/>
          <w:szCs w:val="28"/>
          <w:lang w:val="sv-SE"/>
        </w:rPr>
      </w:pPr>
      <w:r>
        <w:rPr>
          <w:b/>
          <w:sz w:val="30"/>
          <w:szCs w:val="28"/>
          <w:lang w:val="sv-SE"/>
        </w:rPr>
        <w:t>TIẾT 70</w:t>
      </w:r>
    </w:p>
    <w:p w:rsidR="00553A38" w:rsidRDefault="003C167E">
      <w:pPr>
        <w:spacing w:after="0"/>
        <w:rPr>
          <w:b/>
          <w:sz w:val="26"/>
          <w:szCs w:val="26"/>
        </w:rPr>
      </w:pPr>
      <w:r>
        <w:rPr>
          <w:b/>
          <w:szCs w:val="28"/>
        </w:rPr>
        <w:t>Chuyền cầu theo nhóm 2 - 4 người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835"/>
        <w:gridCol w:w="2829"/>
      </w:tblGrid>
      <w:tr w:rsidR="00553A38">
        <w:trPr>
          <w:trHeight w:val="182"/>
        </w:trPr>
        <w:tc>
          <w:tcPr>
            <w:tcW w:w="3119" w:type="dxa"/>
            <w:vMerge w:val="restart"/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LVĐ</w:t>
            </w:r>
          </w:p>
        </w:tc>
        <w:tc>
          <w:tcPr>
            <w:tcW w:w="5664" w:type="dxa"/>
            <w:gridSpan w:val="2"/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Phương pháp tổ chức giảng dạy</w:t>
            </w:r>
          </w:p>
        </w:tc>
      </w:tr>
      <w:tr w:rsidR="00553A38">
        <w:trPr>
          <w:trHeight w:val="18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53A38" w:rsidRDefault="00553A3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của GV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của HS</w:t>
            </w:r>
          </w:p>
        </w:tc>
      </w:tr>
      <w:tr w:rsidR="00553A38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lastRenderedPageBreak/>
              <w:t xml:space="preserve">                                                 HĐ 1: MỞ ĐẦU (6-8’).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* Mục tiêu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Giúp học sinh n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ắm bắt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được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những kiến thức, kĩ năng, hiểu biết về nội dung liên quan đến bài học</w:t>
            </w:r>
            <w:r>
              <w:rPr>
                <w:rFonts w:eastAsia="Times New Roman"/>
                <w:bCs/>
                <w:sz w:val="26"/>
                <w:szCs w:val="26"/>
              </w:rPr>
              <w:t>.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ưa cơ thể từ trạng thái </w:t>
            </w:r>
            <w:r>
              <w:rPr>
                <w:rFonts w:eastAsia="Times New Roman"/>
                <w:bCs/>
                <w:sz w:val="26"/>
                <w:szCs w:val="26"/>
              </w:rPr>
              <w:t>hoạt động bình thường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sang trạng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thái </w:t>
            </w:r>
            <w:r>
              <w:rPr>
                <w:rFonts w:eastAsia="Times New Roman"/>
                <w:bCs/>
                <w:sz w:val="26"/>
                <w:szCs w:val="26"/>
              </w:rPr>
              <w:t>hoạt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eastAsia="Times New Roman"/>
                <w:bCs/>
                <w:sz w:val="26"/>
                <w:szCs w:val="26"/>
              </w:rPr>
              <w:t>TDTT.</w:t>
            </w:r>
          </w:p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Tạo ra nhu cầu cần tìm hiểu kiến thức 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và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hứng thú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sẵn sàng với nhiệm vụ học tập cho học sinh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1. Nhận lớp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Nhận lớp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Kiểm tra sức khỏe hs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Phổ biến mục tiêu bài học.</w:t>
            </w:r>
          </w:p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Khởi động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a. Khởi động chung</w:t>
            </w:r>
            <w:r>
              <w:rPr>
                <w:iCs/>
                <w:sz w:val="26"/>
                <w:szCs w:val="26"/>
              </w:rPr>
              <w:t xml:space="preserve">: </w:t>
            </w:r>
          </w:p>
          <w:p w:rsidR="00553A38" w:rsidRDefault="003C167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TDKĐ</w:t>
            </w:r>
          </w:p>
          <w:p w:rsidR="00553A38" w:rsidRDefault="003C167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 Khởi động các khớp: Cổ tay cổ chân, vai, hông, gối </w:t>
            </w:r>
          </w:p>
          <w:p w:rsidR="00553A38" w:rsidRDefault="003C167E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 Bài tập căng cơ. </w:t>
            </w:r>
          </w:p>
          <w:p w:rsidR="00553A38" w:rsidRDefault="00553A38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53A38" w:rsidRDefault="003C167E">
            <w:pPr>
              <w:jc w:val="both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b. Khởi động chuyên môn: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trước.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sau.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Chạy bước nhỏ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Chạy nâng cao đùi</w:t>
            </w:r>
          </w:p>
          <w:p w:rsidR="00553A38" w:rsidRDefault="003C167E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3. Bài cũ: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Hs thực hiện chuyền cầu bằng mu bàn chân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1-2’</w:t>
            </w: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5-7’</w:t>
            </w:r>
          </w:p>
          <w:p w:rsidR="00553A38" w:rsidRDefault="003C167E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553A38" w:rsidRDefault="003C167E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553A38" w:rsidRDefault="003C167E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553A38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553A38" w:rsidRDefault="003C167E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10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</w:p>
          <w:p w:rsidR="00553A38" w:rsidRDefault="00553A38">
            <w:pPr>
              <w:jc w:val="both"/>
              <w:rPr>
                <w:color w:val="000000"/>
                <w:sz w:val="26"/>
                <w:szCs w:val="26"/>
                <w:vertAlign w:val="superscript"/>
                <w:lang w:val="pt-BR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- Nhận lớp, điểm danh, p</w:t>
            </w:r>
            <w:r>
              <w:rPr>
                <w:sz w:val="26"/>
                <w:szCs w:val="26"/>
                <w:lang w:val="pt-BR"/>
              </w:rPr>
              <w:t>hổ biến nhiệm vụ yêu cầu giờ học.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Hướng dẫn học sinh khởi động.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GV điều khiển lớp tập theo hiệu lệnh còi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553A38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nhận xét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Lớp q</w:t>
            </w:r>
            <w:r>
              <w:rPr>
                <w:sz w:val="26"/>
                <w:szCs w:val="26"/>
                <w:lang w:val="vi-VN"/>
              </w:rPr>
              <w:t>uan sát, lắng nghe và nhận nhiệm vụ</w:t>
            </w:r>
            <w:r>
              <w:rPr>
                <w:sz w:val="26"/>
                <w:szCs w:val="26"/>
              </w:rPr>
              <w:t>.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`Đh khởi động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553A38" w:rsidRDefault="00553A38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sym w:font="Wingdings 2" w:char="F0B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(GV)</w:t>
            </w: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Lớp tập đồng loạt theo hiệu lệnh gv.</w:t>
            </w:r>
          </w:p>
          <w:p w:rsidR="00553A38" w:rsidRDefault="003C167E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Đội hình khởi động chuyên môn</w:t>
            </w: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 quan sát nhận sét</w:t>
            </w:r>
          </w:p>
          <w:p w:rsidR="00553A38" w:rsidRDefault="00553A38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553A38">
        <w:tc>
          <w:tcPr>
            <w:tcW w:w="9775" w:type="dxa"/>
            <w:gridSpan w:val="4"/>
          </w:tcPr>
          <w:p w:rsidR="00553A38" w:rsidRDefault="003C167E">
            <w:pPr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2: HÌNH THÀNH KIẾN THỨC (10-12’)</w:t>
            </w:r>
          </w:p>
          <w:p w:rsidR="00553A38" w:rsidRDefault="003C16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553A38" w:rsidRDefault="003C167E">
            <w:pPr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Nắm vững kiến thức kĩ thuật chuyền câu bằng mu bàn chân bằng mu bàn chân, chuyền cầu theo nhóm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Biết cách chơi và tổ chức chơi trò chơi: C</w:t>
            </w:r>
            <w:r>
              <w:rPr>
                <w:sz w:val="26"/>
                <w:szCs w:val="26"/>
              </w:rPr>
              <w:t>huyền cầu trúng đích</w:t>
            </w:r>
          </w:p>
        </w:tc>
      </w:tr>
      <w:tr w:rsidR="00553A38">
        <w:trPr>
          <w:trHeight w:val="6157"/>
        </w:trPr>
        <w:tc>
          <w:tcPr>
            <w:tcW w:w="3119" w:type="dxa"/>
            <w:tcBorders>
              <w:bottom w:val="single" w:sz="4" w:space="0" w:color="auto"/>
            </w:tcBorders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 Ôn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Tâng cầu bằng mu bàn chân</w:t>
            </w:r>
          </w:p>
          <w:p w:rsidR="00553A38" w:rsidRDefault="00553A38">
            <w:pPr>
              <w:jc w:val="both"/>
              <w:rPr>
                <w:sz w:val="26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Chuyền cầu theo nhóm 2 người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759585"/>
                  <wp:effectExtent l="0" t="0" r="0" b="12065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nhắc lại những điểm mấu chốt kĩ thuật tâng cầu bằng đùi, tâng càu bằng mu bàn chân, phát cầu thấp chân chính diện bằng mu bàn chân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Hướng dẫn Hs quan sát tranh.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phân tích kĩ thuật.</w:t>
            </w:r>
          </w:p>
          <w:p w:rsidR="00553A38" w:rsidRDefault="00553A38">
            <w:pPr>
              <w:ind w:left="-108"/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mời 2 hs lên thực hiện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lắng nghe, ghi nhớ.</w:t>
            </w: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 sát, lắng nghe, ghi nhớ thảo cách thực hiện.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.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553A38" w:rsidRDefault="00553A38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sym w:font="Wingdings 2" w:char="F09E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sym w:font="Wingdings 3" w:char="F072"/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quan sát tranh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Quan sát Gv làm mẫu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Ghi nhớ kiến thức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  <w:lang w:val="vi-VN"/>
              </w:rPr>
              <w:t xml:space="preserve"> HS nêu câu hỏi thắc mắc nế</w:t>
            </w:r>
            <w:r>
              <w:rPr>
                <w:iCs/>
                <w:sz w:val="26"/>
                <w:szCs w:val="26"/>
              </w:rPr>
              <w:t>u</w:t>
            </w:r>
            <w:r>
              <w:rPr>
                <w:iCs/>
                <w:sz w:val="26"/>
                <w:szCs w:val="26"/>
                <w:lang w:val="vi-VN"/>
              </w:rPr>
              <w:t xml:space="preserve"> có</w:t>
            </w:r>
          </w:p>
        </w:tc>
      </w:tr>
      <w:tr w:rsidR="00553A38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553A38" w:rsidRDefault="003C16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3: LUYỆN TẬP (22-25’)</w:t>
            </w:r>
          </w:p>
          <w:p w:rsidR="00553A38" w:rsidRDefault="003C167E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Học sinh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thực hiện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được kĩ thuật chuyền cầu theo nhóm.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nil"/>
            </w:tcBorders>
          </w:tcPr>
          <w:p w:rsidR="00553A38" w:rsidRDefault="003C167E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 xml:space="preserve"> Luyện tập kiến thức: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Thực hiện động  tác tâng cầu, lăng chân tại chỗ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</w:t>
            </w:r>
          </w:p>
          <w:p w:rsidR="00553A38" w:rsidRDefault="003C167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Chuyền cầu bằng mu bàn chân theo nhóm 2 người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Chuyền cầu bằng mu bàn chân theo nhóm 4 người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7-9’</w:t>
            </w:r>
          </w:p>
          <w:p w:rsidR="00553A38" w:rsidRDefault="00553A38">
            <w:pPr>
              <w:rPr>
                <w:sz w:val="26"/>
                <w:szCs w:val="26"/>
              </w:rPr>
            </w:pPr>
          </w:p>
          <w:p w:rsidR="00553A38" w:rsidRDefault="00553A38">
            <w:pPr>
              <w:rPr>
                <w:sz w:val="26"/>
                <w:szCs w:val="26"/>
              </w:rPr>
            </w:pPr>
          </w:p>
          <w:p w:rsidR="00553A38" w:rsidRDefault="003C16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3- 4’.</w:t>
            </w:r>
          </w:p>
          <w:p w:rsidR="00553A38" w:rsidRDefault="00553A3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553A38" w:rsidRDefault="003C167E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- GV phổ biến nội dung và yêu cầu</w:t>
            </w:r>
            <w:r>
              <w:rPr>
                <w:iCs/>
                <w:sz w:val="26"/>
                <w:szCs w:val="26"/>
              </w:rPr>
              <w:t xml:space="preserve"> luyện tập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Gv hô theo khẩu lệnh cho hs </w:t>
            </w:r>
          </w:p>
          <w:p w:rsidR="00553A38" w:rsidRDefault="00553A38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Chia nhóm cho hs tập luyện theo nhóm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- Quan sát .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 xml:space="preserve">- Sửa sai cho học sinh, </w:t>
            </w:r>
          </w:p>
        </w:tc>
        <w:tc>
          <w:tcPr>
            <w:tcW w:w="2829" w:type="dxa"/>
            <w:tcBorders>
              <w:top w:val="dotted" w:sz="4" w:space="0" w:color="auto"/>
            </w:tcBorders>
          </w:tcPr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HS lắng nghe</w:t>
            </w: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Tập đồng loạt .</w:t>
            </w:r>
          </w:p>
          <w:p w:rsidR="00553A38" w:rsidRDefault="00553A38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553A38" w:rsidRDefault="00553A38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553A38" w:rsidRDefault="00553A38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553A38" w:rsidRDefault="00553A38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553A38" w:rsidRDefault="003C167E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Chia nhóm 2 hoặc nhóm 4 chuyền cầu</w:t>
            </w:r>
          </w:p>
          <w:p w:rsidR="00553A38" w:rsidRDefault="00553A38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</w:tc>
      </w:tr>
      <w:tr w:rsidR="00553A38"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:rsidR="00553A38" w:rsidRDefault="00553A3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* Trò chơi: </w:t>
            </w:r>
            <w:r>
              <w:rPr>
                <w:sz w:val="26"/>
                <w:szCs w:val="26"/>
                <w:lang w:val="nl-NL"/>
              </w:rPr>
              <w:t>Đội nào khéo nhất</w:t>
            </w:r>
          </w:p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14500" cy="1732915"/>
                  <wp:effectExtent l="0" t="0" r="0" b="635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071" cy="174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A38" w:rsidRDefault="00553A38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553A38">
            <w:pPr>
              <w:jc w:val="both"/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hướng dẫn cách chơi</w:t>
            </w:r>
          </w:p>
        </w:tc>
        <w:tc>
          <w:tcPr>
            <w:tcW w:w="2829" w:type="dxa"/>
            <w:tcBorders>
              <w:bottom w:val="dotted" w:sz="4" w:space="0" w:color="auto"/>
            </w:tcBorders>
            <w:shd w:val="clear" w:color="auto" w:fill="auto"/>
          </w:tcPr>
          <w:p w:rsidR="00553A38" w:rsidRDefault="00553A38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53A38" w:rsidRDefault="00553A38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53A38" w:rsidRDefault="003C167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Tổ chức và chơi trò chơi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3. Báo cáo kết quả tập luyện. 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 xml:space="preserve">- </w:t>
            </w:r>
            <w:r>
              <w:rPr>
                <w:iCs/>
                <w:sz w:val="26"/>
                <w:szCs w:val="26"/>
                <w:lang w:val="nl-NL"/>
              </w:rPr>
              <w:t xml:space="preserve">Thực hiện: Chuyền cầu bằng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  <w:p w:rsidR="00553A38" w:rsidRDefault="00553A38">
            <w:pPr>
              <w:rPr>
                <w:iCs/>
                <w:sz w:val="26"/>
                <w:szCs w:val="26"/>
              </w:rPr>
            </w:pPr>
          </w:p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2Hs</w:t>
            </w:r>
          </w:p>
          <w:p w:rsidR="00553A38" w:rsidRDefault="00553A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gọi hs thực hiện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theo dõi hs thực hiện. 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Lấy ý kiến nhận xét của lớp.</w:t>
            </w:r>
          </w:p>
          <w:p w:rsidR="00553A38" w:rsidRDefault="003C167E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nhận xét nhấn mạnh điểm kỹ thuật chung của đt và xếp loại.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HS thực hiện nhiệm vụ theo yêu cầu của gv. </w:t>
            </w:r>
          </w:p>
          <w:p w:rsidR="00553A38" w:rsidRDefault="00553A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HS quan sát bạn tập và  đưa ra nhận xét để phát triển năng lực tự đánh giá lẫn nhau. </w:t>
            </w:r>
          </w:p>
          <w:p w:rsidR="00553A38" w:rsidRDefault="00553A3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sv-SE"/>
              </w:rPr>
            </w:pP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>4. Hồi tĩnh thả lỏng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G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iũ cẳng chân, cẳng tay,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 xml:space="preserve">rung lắc bắp </w:t>
            </w:r>
            <w:r>
              <w:rPr>
                <w:color w:val="000000"/>
                <w:position w:val="2"/>
                <w:sz w:val="26"/>
                <w:szCs w:val="26"/>
                <w:lang w:val="pt-BR"/>
              </w:rPr>
              <w:t>tay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,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thả lỏng toàn thân kết hợp hít thở sâu.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 xml:space="preserve">GV điều khiển lớp thả lỏng toàn thân kết hợp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 HS thực hiện theo chỉ dẫn của GV .</w:t>
            </w:r>
          </w:p>
        </w:tc>
      </w:tr>
      <w:tr w:rsidR="00553A38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553A38" w:rsidRDefault="003C167E">
            <w:pPr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HĐ 4: VẬN DỤNG (3-5’)</w:t>
            </w:r>
          </w:p>
          <w:p w:rsidR="00553A38" w:rsidRDefault="003C167E">
            <w:pPr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  <w:t>* Mục tiêu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sv-SE"/>
              </w:rPr>
              <w:t>Giúp hs củng cố, mở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rộng kiến thức của bài và rèn luyện năng lực tự học, tự nghiên cứu. </w:t>
            </w:r>
          </w:p>
          <w:p w:rsidR="00553A38" w:rsidRDefault="003C167E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Hình thành thói quen tự tập luyện ở nhà</w:t>
            </w:r>
          </w:p>
          <w:p w:rsidR="00553A38" w:rsidRDefault="003C167E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Đánh giá mức độ thực hiện của học sinh so với mục tiêu của tiết học.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1. Nhận xét, đánh giá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-</w:t>
            </w:r>
            <w:r>
              <w:rPr>
                <w:iCs/>
                <w:sz w:val="26"/>
                <w:szCs w:val="26"/>
                <w:lang w:val="vi-VN"/>
              </w:rPr>
              <w:t>Ý thức tập luyện</w:t>
            </w:r>
          </w:p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Kết quả tập luyện</w:t>
            </w:r>
            <w:r>
              <w:rPr>
                <w:b/>
                <w:bCs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1’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nhận xét ý thức, thái độ học tập của lớp. 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Quan sát, lắng nghe, ghi nhớ, rút kinh nghiệm cho tiết học sau</w:t>
            </w:r>
          </w:p>
        </w:tc>
      </w:tr>
      <w:tr w:rsidR="00553A38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Giao bài tập về nhà.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Chuyền cầu bằng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1’</w:t>
            </w:r>
          </w:p>
          <w:p w:rsidR="00553A38" w:rsidRDefault="003C167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15p</w:t>
            </w:r>
          </w:p>
          <w:p w:rsidR="00553A38" w:rsidRDefault="00553A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numPr>
                <w:ilvl w:val="0"/>
                <w:numId w:val="1"/>
              </w:numPr>
              <w:spacing w:after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giao bài tập về nhà và hướng dẫn cách tự học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3A38" w:rsidRDefault="003C16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Quan sát, lắng nghe, và </w:t>
            </w:r>
          </w:p>
          <w:p w:rsidR="00553A38" w:rsidRDefault="003C167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nhận nhiệm vụ học tập ở nhà.</w:t>
            </w:r>
          </w:p>
        </w:tc>
      </w:tr>
    </w:tbl>
    <w:p w:rsidR="00553A38" w:rsidRDefault="00553A38">
      <w:pPr>
        <w:rPr>
          <w:b/>
          <w:sz w:val="30"/>
          <w:szCs w:val="28"/>
          <w:lang w:val="sv-SE"/>
        </w:rPr>
      </w:pPr>
    </w:p>
    <w:p w:rsidR="00553A38" w:rsidRDefault="00553A38">
      <w:pPr>
        <w:rPr>
          <w:b/>
          <w:sz w:val="30"/>
          <w:szCs w:val="28"/>
          <w:lang w:val="sv-SE"/>
        </w:rPr>
      </w:pPr>
    </w:p>
    <w:p w:rsidR="00553A38" w:rsidRDefault="00553A38">
      <w:pPr>
        <w:rPr>
          <w:b/>
          <w:sz w:val="30"/>
          <w:szCs w:val="28"/>
          <w:lang w:val="sv-SE"/>
        </w:rPr>
      </w:pPr>
    </w:p>
    <w:p w:rsidR="00553A38" w:rsidRDefault="003C167E">
      <w:pPr>
        <w:tabs>
          <w:tab w:val="left" w:pos="3600"/>
        </w:tabs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ab/>
      </w:r>
    </w:p>
    <w:p w:rsidR="00553A38" w:rsidRDefault="00553A38"/>
    <w:p w:rsidR="00553A38" w:rsidRDefault="00553A38"/>
    <w:sectPr w:rsidR="00553A38">
      <w:headerReference w:type="default" r:id="rId13"/>
      <w:footerReference w:type="default" r:id="rId14"/>
      <w:pgSz w:w="11907" w:h="16840"/>
      <w:pgMar w:top="680" w:right="992" w:bottom="567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2B" w:rsidRDefault="00B2342B">
      <w:r>
        <w:separator/>
      </w:r>
    </w:p>
  </w:endnote>
  <w:endnote w:type="continuationSeparator" w:id="0">
    <w:p w:rsidR="00B2342B" w:rsidRDefault="00B2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38" w:rsidRDefault="00553A38">
    <w:pPr>
      <w:pStyle w:val="Footer"/>
      <w:rPr>
        <w:b/>
        <w:i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54"/>
    </w:tblGrid>
    <w:tr w:rsidR="00553A38">
      <w:tc>
        <w:tcPr>
          <w:tcW w:w="10054" w:type="dxa"/>
        </w:tcPr>
        <w:p w:rsidR="00553A38" w:rsidRDefault="003C167E">
          <w:pPr>
            <w:pStyle w:val="Footer"/>
            <w:jc w:val="left"/>
          </w:pPr>
          <w:r>
            <w:rPr>
              <w:b/>
              <w:i/>
              <w:lang w:val="vi-VN"/>
            </w:rPr>
            <w:t xml:space="preserve">                  Trường THCS Thái Sơn</w:t>
          </w:r>
          <w:r>
            <w:rPr>
              <w:lang w:val="vi-VN"/>
            </w:rPr>
            <w:t xml:space="preserve"> </w:t>
          </w:r>
          <w:r>
            <w:t xml:space="preserve">          </w:t>
          </w:r>
          <w:r>
            <w:rPr>
              <w:lang w:val="vi-VN"/>
            </w:rPr>
            <w:t xml:space="preserve">                                                             </w:t>
          </w: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919A6">
            <w:rPr>
              <w:noProof/>
            </w:rPr>
            <w:t>1</w:t>
          </w:r>
          <w:r>
            <w:fldChar w:fldCharType="end"/>
          </w:r>
          <w:r>
            <w:rPr>
              <w:b/>
              <w:i/>
            </w:rPr>
            <w:t xml:space="preserve"> </w:t>
          </w:r>
          <w:r>
            <w:rPr>
              <w:b/>
              <w:i/>
              <w:lang w:val="vi-VN"/>
            </w:rPr>
            <w:t xml:space="preserve">                       </w:t>
          </w:r>
        </w:p>
      </w:tc>
    </w:tr>
  </w:tbl>
  <w:p w:rsidR="00553A38" w:rsidRDefault="00553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2B" w:rsidRDefault="00B2342B">
      <w:pPr>
        <w:spacing w:after="0"/>
      </w:pPr>
      <w:r>
        <w:separator/>
      </w:r>
    </w:p>
  </w:footnote>
  <w:footnote w:type="continuationSeparator" w:id="0">
    <w:p w:rsidR="00B2342B" w:rsidRDefault="00B234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38" w:rsidRPr="00E64FE7" w:rsidRDefault="003C167E">
    <w:pPr>
      <w:pStyle w:val="Header"/>
      <w:jc w:val="both"/>
      <w:rPr>
        <w:b/>
        <w:i/>
        <w:u w:val="single"/>
      </w:rPr>
    </w:pPr>
    <w:r>
      <w:rPr>
        <w:b/>
        <w:i/>
      </w:rPr>
      <w:t xml:space="preserve">     </w:t>
    </w:r>
    <w:r>
      <w:rPr>
        <w:b/>
        <w:i/>
        <w:u w:val="single"/>
      </w:rPr>
      <w:t xml:space="preserve">Kế hoạch bài dạy môn: Giáo dục thể chất 6                         Năm học </w:t>
    </w:r>
    <w:r w:rsidR="00E64FE7">
      <w:rPr>
        <w:b/>
        <w:i/>
        <w:u w:val="single"/>
        <w:lang w:val="vi-VN"/>
      </w:rPr>
      <w:t>2023</w:t>
    </w:r>
    <w:r>
      <w:rPr>
        <w:b/>
        <w:i/>
        <w:u w:val="single"/>
      </w:rPr>
      <w:t xml:space="preserve"> – </w:t>
    </w:r>
    <w:r w:rsidR="00E64FE7">
      <w:rPr>
        <w:b/>
        <w:i/>
        <w:u w:val="single"/>
        <w:lang w:val="vi-VN"/>
      </w:rPr>
      <w:t>202</w:t>
    </w:r>
    <w:r w:rsidR="00E64FE7">
      <w:rPr>
        <w:b/>
        <w:i/>
        <w:u w:val="single"/>
      </w:rPr>
      <w:t>4</w:t>
    </w:r>
  </w:p>
  <w:p w:rsidR="00553A38" w:rsidRDefault="00553A38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91228"/>
    <w:multiLevelType w:val="multilevel"/>
    <w:tmpl w:val="5F191228"/>
    <w:lvl w:ilvl="0">
      <w:numFmt w:val="bullet"/>
      <w:lvlText w:val="-"/>
      <w:lvlJc w:val="left"/>
      <w:pPr>
        <w:ind w:left="112" w:hanging="2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401" w:hanging="22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683" w:hanging="2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965" w:hanging="2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246" w:hanging="2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528" w:hanging="2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810" w:hanging="2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091" w:hanging="2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373" w:hanging="22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38"/>
    <w:rsid w:val="000919A6"/>
    <w:rsid w:val="003C167E"/>
    <w:rsid w:val="00553A38"/>
    <w:rsid w:val="005A761A"/>
    <w:rsid w:val="007D542F"/>
    <w:rsid w:val="00B2342B"/>
    <w:rsid w:val="00D40236"/>
    <w:rsid w:val="00E64FE7"/>
    <w:rsid w:val="03D04C34"/>
    <w:rsid w:val="32766C63"/>
    <w:rsid w:val="3CAD6902"/>
    <w:rsid w:val="52CB60D0"/>
    <w:rsid w:val="759012A6"/>
    <w:rsid w:val="7E2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1CE219"/>
  <w15:docId w15:val="{95CECF59-D520-4DD6-82D1-E3E0DC71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jc w:val="center"/>
    </w:pPr>
    <w:rPr>
      <w:rFonts w:ascii="Times New Roman" w:eastAsiaTheme="minorHAns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PlainText">
    <w:name w:val="Plain Text"/>
    <w:basedOn w:val="Normal"/>
    <w:qFormat/>
    <w:pPr>
      <w:spacing w:after="0"/>
      <w:jc w:val="left"/>
    </w:pPr>
    <w:rPr>
      <w:rFonts w:ascii="Courier New" w:eastAsia="Times New Roman" w:hAnsi="Courier New"/>
      <w:bCs/>
      <w:sz w:val="20"/>
      <w:szCs w:val="20"/>
      <w:lang w:val="zh-CN" w:eastAsia="zh-CN"/>
    </w:rPr>
  </w:style>
  <w:style w:type="table" w:styleId="TableGrid">
    <w:name w:val="Table Grid"/>
    <w:basedOn w:val="TableNormal"/>
    <w:uiPriority w:val="39"/>
    <w:qFormat/>
    <w:pPr>
      <w:jc w:val="center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200" w:line="276" w:lineRule="auto"/>
      <w:jc w:val="left"/>
    </w:pPr>
    <w:rPr>
      <w:rFonts w:eastAsia="Times New Roman"/>
      <w:bCs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2140</Words>
  <Characters>12203</Characters>
  <Application>Microsoft Office Word</Application>
  <DocSecurity>0</DocSecurity>
  <Lines>101</Lines>
  <Paragraphs>28</Paragraphs>
  <ScaleCrop>false</ScaleCrop>
  <Company>Microsoft</Company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2023-04-24T10:27:00Z</dcterms:created>
  <dcterms:modified xsi:type="dcterms:W3CDTF">2024-04-21T08:34:00Z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886D970020394511B97F19236F2ABDAC</vt:lpwstr>
  </property>
</Properties>
</file>