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CA" w:rsidRPr="00B54EB0" w:rsidRDefault="00D342CA" w:rsidP="00C97B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Default="00D342CA" w:rsidP="00611F0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CE7146" w:rsidRDefault="00D342CA" w:rsidP="00D342CA">
      <w:pPr>
        <w:spacing w:after="0" w:line="240" w:lineRule="auto"/>
        <w:rPr>
          <w:rFonts w:eastAsia="Calibri" w:cs="Times New Roman"/>
          <w:b/>
          <w:bCs/>
          <w:sz w:val="26"/>
          <w:szCs w:val="26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 xml:space="preserve">UBND HUYỆN AN LÃO    </w:t>
      </w:r>
      <w:r>
        <w:rPr>
          <w:rFonts w:eastAsia="Calibri" w:cs="Times New Roman"/>
          <w:b/>
          <w:bCs/>
          <w:sz w:val="24"/>
          <w:szCs w:val="24"/>
          <w:lang w:val="fr-FR"/>
        </w:rPr>
        <w:t xml:space="preserve"> </w:t>
      </w:r>
      <w:r w:rsidRPr="00CE7146">
        <w:rPr>
          <w:rFonts w:eastAsia="Calibri" w:cs="Times New Roman"/>
          <w:b/>
          <w:bCs/>
          <w:sz w:val="24"/>
          <w:szCs w:val="24"/>
          <w:lang w:val="fr-FR"/>
        </w:rPr>
        <w:t xml:space="preserve"> 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>ĐỀ KIỂ</w:t>
      </w:r>
      <w:r>
        <w:rPr>
          <w:rFonts w:eastAsia="Calibri" w:cs="Times New Roman"/>
          <w:b/>
          <w:bCs/>
          <w:sz w:val="26"/>
          <w:szCs w:val="26"/>
          <w:lang w:val="fr-FR"/>
        </w:rPr>
        <w:t xml:space="preserve">MTRA CUỐI 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>HỌC KỲ I - NĂM HỌ</w:t>
      </w:r>
      <w:r>
        <w:rPr>
          <w:rFonts w:eastAsia="Calibri" w:cs="Times New Roman"/>
          <w:b/>
          <w:bCs/>
          <w:sz w:val="26"/>
          <w:szCs w:val="26"/>
          <w:lang w:val="fr-FR"/>
        </w:rPr>
        <w:t>C 2023-2024</w:t>
      </w:r>
    </w:p>
    <w:p w:rsidR="00D342CA" w:rsidRPr="00CE7146" w:rsidRDefault="00D342CA" w:rsidP="00D342CA">
      <w:pPr>
        <w:tabs>
          <w:tab w:val="center" w:pos="5220"/>
        </w:tabs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>TRƯỜNG THCS THÁI SƠN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                              </w:t>
      </w:r>
      <w:r w:rsidRPr="00CE7146">
        <w:rPr>
          <w:rFonts w:eastAsia="Calibri" w:cs="Times New Roman"/>
          <w:szCs w:val="28"/>
          <w:lang w:val="fr-FR"/>
        </w:rPr>
        <w:t>MÔN:ÂM NHẠ</w:t>
      </w:r>
      <w:r w:rsidR="00611F07">
        <w:rPr>
          <w:rFonts w:eastAsia="Calibri" w:cs="Times New Roman"/>
          <w:szCs w:val="28"/>
          <w:lang w:val="fr-FR"/>
        </w:rPr>
        <w:t>C 8</w:t>
      </w:r>
    </w:p>
    <w:p w:rsidR="00D342CA" w:rsidRPr="00CE7146" w:rsidRDefault="000A2E57" w:rsidP="00D342CA">
      <w:pPr>
        <w:spacing w:after="0" w:line="240" w:lineRule="auto"/>
        <w:rPr>
          <w:rFonts w:eastAsia="Calibri" w:cs="Times New Roman"/>
          <w:szCs w:val="28"/>
          <w:lang w:val="fr-FR"/>
        </w:rPr>
      </w:pPr>
      <w:r>
        <w:rPr>
          <w:noProof/>
        </w:rPr>
        <w:pict>
          <v:line id="_x0000_s103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</w:pict>
      </w:r>
      <w:r w:rsidR="00D342CA"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Thời gian làm bài: 45 phút</w:t>
      </w:r>
    </w:p>
    <w:p w:rsidR="00D342CA" w:rsidRPr="00CE7146" w:rsidRDefault="00D342CA" w:rsidP="00D342CA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 Người  ra đề : Ngô Thị Thủy  </w:t>
      </w:r>
    </w:p>
    <w:p w:rsidR="00D342CA" w:rsidRPr="00CE7146" w:rsidRDefault="00D342CA" w:rsidP="00D342CA">
      <w:pPr>
        <w:spacing w:after="0" w:line="240" w:lineRule="auto"/>
        <w:rPr>
          <w:rFonts w:eastAsia="Arial" w:cs="Times New Roman"/>
          <w:b/>
          <w:szCs w:val="28"/>
          <w:lang w:val="en-US"/>
        </w:rPr>
      </w:pPr>
      <w:r w:rsidRPr="00CE7146">
        <w:rPr>
          <w:rFonts w:eastAsia="Calibri" w:cs="Times New Roman"/>
          <w:b/>
          <w:bCs/>
          <w:szCs w:val="28"/>
          <w:lang w:val="en-US"/>
        </w:rPr>
        <w:t xml:space="preserve">A:BẢNG </w:t>
      </w:r>
      <w:r w:rsidRPr="00CE7146">
        <w:rPr>
          <w:rFonts w:eastAsia="Arial" w:cs="Times New Roman"/>
          <w:b/>
          <w:szCs w:val="28"/>
        </w:rPr>
        <w:t xml:space="preserve">ĐẶC TẢ </w:t>
      </w:r>
    </w:p>
    <w:p w:rsidR="00D342CA" w:rsidRPr="00252879" w:rsidRDefault="00D342CA" w:rsidP="00D342CA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010"/>
        <w:gridCol w:w="1356"/>
        <w:gridCol w:w="2918"/>
        <w:gridCol w:w="989"/>
        <w:gridCol w:w="1010"/>
        <w:gridCol w:w="909"/>
        <w:gridCol w:w="913"/>
      </w:tblGrid>
      <w:tr w:rsidR="00D342CA" w:rsidRPr="00252879" w:rsidTr="00611F07"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 nội dung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2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Mức độ đánh giá</w:t>
            </w:r>
          </w:p>
        </w:tc>
        <w:tc>
          <w:tcPr>
            <w:tcW w:w="3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Số câu hỏi theo mức độ nhận thức</w:t>
            </w:r>
          </w:p>
        </w:tc>
      </w:tr>
      <w:tr w:rsidR="00D342CA" w:rsidRPr="00252879" w:rsidTr="00611F0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Thông hiểu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</w:tc>
      </w:tr>
      <w:tr w:rsidR="00D342CA" w:rsidRPr="00252879" w:rsidTr="00611F0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(Tích hợp với nội dung nhạc cụ thể hiện tiết tấu)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7C4" w:rsidRPr="0041139E" w:rsidRDefault="001527C4" w:rsidP="001527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Khúc ca bốn mùa</w:t>
            </w:r>
          </w:p>
          <w:p w:rsidR="00D342CA" w:rsidRDefault="001527C4" w:rsidP="001527C4">
            <w:pPr>
              <w:spacing w:after="0" w:line="0" w:lineRule="atLeast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Bản làng tươi đẹp</w:t>
            </w:r>
          </w:p>
          <w:p w:rsidR="001527C4" w:rsidRDefault="001527C4" w:rsidP="001527C4">
            <w:pPr>
              <w:spacing w:after="0" w:line="0" w:lineRule="atLeast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 xml:space="preserve">- Thương lắm thầy cô ơi </w:t>
            </w:r>
          </w:p>
          <w:p w:rsidR="001527C4" w:rsidRPr="00252879" w:rsidRDefault="001527C4" w:rsidP="001527C4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 xml:space="preserve">-Khúc ca chào xuân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đúng cao độ, trường độ, sắc thái.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rõ lời và thuộc lời; biết chủ động lấy hơi; duy trì được tốc độ ổn định,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giọng hát để tạo nên sự hài hoà.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kết hợp gõ đệm, vận động hoặc đánh nhịp.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bài hát ở trong và ngoài nhà trường với hình thức phù hợp.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 với hai bè đơn giản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D342CA" w:rsidRPr="00252879" w:rsidTr="00611F07">
        <w:trPr>
          <w:trHeight w:val="416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Đọc nhạc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2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3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4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cao độ gam Đô trưởng.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tên nốt; thể hiện đúng cao độ và trường độ bài đọc nhạc.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Hiểu được các kí hiệu trong bài đọc nhạc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đọc nhạc kết hợp gõ đệm.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- Thể hiện được tính chất </w:t>
            </w: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âm nhạc của bài đọc nhạc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D342CA" w:rsidRPr="00252879" w:rsidTr="00611F0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Nhạc cụ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Các bài hòa tấu ở  Chủ đề 1, Chủ đề 2, Chủ đề 3, Chủ đề 4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chơi nhạc cụ đúng tư thế và đúng kĩ thuật.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Thể hiện đúng cao độ, trường độ, sắc thái của các bài hòa tấu; duy trì được tốc độ ổn định.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chơi nhạc cụ với hình thức độc tấu, hòa tấu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nhận xét về cách chơi nhạc cụ của bản thân hoặc người khác.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cường độ để tạo nên sự hài hoà; biểu lộ cảm xúc phù hợp với tính chất âm nhạc.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kết hợp các loại nhạc cụ để đệm cho bài hát.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nhạc cụ ở trong và ngoài nhà trường với hình thức phù hợp.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</w:tbl>
    <w:p w:rsidR="00D342CA" w:rsidRDefault="00D342CA" w:rsidP="00D342CA">
      <w:pPr>
        <w:spacing w:after="160" w:line="256" w:lineRule="auto"/>
        <w:ind w:firstLine="284"/>
        <w:rPr>
          <w:rFonts w:eastAsia="Arial" w:cs="Times New Roman"/>
          <w:b/>
          <w:szCs w:val="28"/>
          <w:lang w:val="en-US"/>
        </w:rPr>
      </w:pPr>
      <w:r w:rsidRPr="00007547">
        <w:rPr>
          <w:rFonts w:eastAsia="Arial" w:cs="Times New Roman"/>
          <w:b/>
          <w:szCs w:val="28"/>
          <w:lang w:val="en-US"/>
        </w:rPr>
        <w:t>B : Đề bài</w:t>
      </w:r>
    </w:p>
    <w:p w:rsidR="00D342CA" w:rsidRPr="00127088" w:rsidRDefault="00D342CA" w:rsidP="00D342CA">
      <w:pPr>
        <w:spacing w:after="160" w:line="256" w:lineRule="auto"/>
        <w:ind w:firstLine="284"/>
        <w:rPr>
          <w:rFonts w:eastAsia="Arial" w:cs="Times New Roman"/>
          <w:b/>
          <w:szCs w:val="28"/>
          <w:lang w:val="en-US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Hát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="009627AC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Khúc ca bốn mùa 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đối đáp, hòa giọng;…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="009627AC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Bản làng tươi đẹp 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 đối đáp, hòa giọng;…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="009627AC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Thương lắm thầy cô ơi 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đối đáp, hòa giọng;…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="009627AC">
        <w:rPr>
          <w:rFonts w:eastAsia="Times New Roman" w:cs="Times New Roman"/>
          <w:i/>
          <w:iCs/>
          <w:color w:val="000000"/>
          <w:szCs w:val="28"/>
          <w:lang w:val="en-US" w:eastAsia="vi-VN"/>
        </w:rPr>
        <w:t xml:space="preserve">Khúc ca chào xuân 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 đối đáp, hòa giọng;…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Đọc nhạc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1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2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3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4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Nhạc cụ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lastRenderedPageBreak/>
        <w:t>- Chơi bài hoà tấu ở Chủ đề 1 (tự chọn bè để chơi).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Chơi bài hoà tấu ở Chủ đề 2 (tự chọn bè để chơi).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Chơi bài hoà tấu ở Chủ đề 3 (tự chọn bè để chơi).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Chơi bài hoà tấu ở Chủ đề 4 (tự chọn bè để chơi).</w:t>
      </w:r>
    </w:p>
    <w:p w:rsidR="00D342CA" w:rsidRDefault="00D342CA" w:rsidP="00D342CA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252879" w:rsidRDefault="00D342CA" w:rsidP="00D342CA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C:</w:t>
      </w:r>
      <w:r w:rsidRPr="00252879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BẢNG TIÊU CHÍ HƯỚNG DẪN Đ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 xml:space="preserve">ÁNH GIÁ KIỂM TRA TRA HỌC KÌ I </w:t>
      </w:r>
      <w:r w:rsidR="00CB0538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LỚP 8</w:t>
      </w:r>
    </w:p>
    <w:p w:rsidR="00D342CA" w:rsidRPr="00252879" w:rsidRDefault="00D342CA" w:rsidP="00D342C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MÔN: NGHỆ THUẬT (NỘI DUNG ÂM NHẠC- SGK CÁNH DIỀU)</w:t>
      </w:r>
    </w:p>
    <w:tbl>
      <w:tblPr>
        <w:tblW w:w="0" w:type="auto"/>
        <w:tblInd w:w="-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016"/>
        <w:gridCol w:w="2078"/>
        <w:gridCol w:w="2921"/>
        <w:gridCol w:w="1745"/>
        <w:gridCol w:w="1565"/>
      </w:tblGrid>
      <w:tr w:rsidR="00D342CA" w:rsidRPr="00252879" w:rsidTr="00611F07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</w:t>
            </w:r>
          </w:p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3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Tiêu chí đánh giá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Hướng dẫn đánh giá</w:t>
            </w:r>
          </w:p>
        </w:tc>
      </w:tr>
      <w:tr w:rsidR="00D342CA" w:rsidRPr="00252879" w:rsidTr="00611F0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Đạt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Chưa đạt</w:t>
            </w:r>
          </w:p>
        </w:tc>
      </w:tr>
      <w:tr w:rsidR="00D342CA" w:rsidRPr="00252879" w:rsidTr="00611F0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(Tích hợp với nội dung nhạc cụ thể hiện tiết tấu)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0538" w:rsidRPr="0041139E" w:rsidRDefault="00CB0538" w:rsidP="00CB053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Khúc ca bốn mùa</w:t>
            </w:r>
          </w:p>
          <w:p w:rsidR="00CB0538" w:rsidRDefault="00CB0538" w:rsidP="00CB0538">
            <w:pPr>
              <w:spacing w:after="0" w:line="0" w:lineRule="atLeast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Bản làng tươi đẹp</w:t>
            </w:r>
          </w:p>
          <w:p w:rsidR="00CB0538" w:rsidRDefault="00CB0538" w:rsidP="00CB0538">
            <w:pPr>
              <w:spacing w:after="0" w:line="0" w:lineRule="atLeast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 xml:space="preserve">- Thương lắm thầy cô ơi </w:t>
            </w:r>
          </w:p>
          <w:p w:rsidR="00D342CA" w:rsidRPr="00252879" w:rsidRDefault="00CB0538" w:rsidP="00CB0538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-Khúc ca chào xuân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Hát đúng cao độ, trường độ, sắc thái.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Hát rõ lời và thuộc lời; biết chủ động lấy hơi; duy trì được tốc độ ổn định.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hát đơn ca, song ca; hát tốp ca, đồng ca.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sắc thái và tình cảm của bài hát; biết điều chỉnh giọng hát để tạo nên sự hài hoà.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hát kết hợp gõ đệm, vận động hoặc đánh nhịp.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6.  Biết biểu diễn bài hát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6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D342CA" w:rsidRPr="00252879" w:rsidTr="00611F0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Đọc nhạc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số2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 Bài đọc nhạc số 3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Đọc đúng cao độ gam Đô trưởng.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Đọc đúng tên nốt; thể hiện đúng cao độ và trường độ bài đọc nhạc.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Hiểu được các kí hiệu trong bài đọc nhạc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tính chất của bài đọc nhạc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đọc nhạc kết hợp với các cách gõ đệm.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5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D342CA" w:rsidRPr="00252879" w:rsidTr="00611F07">
        <w:trPr>
          <w:trHeight w:val="11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Nhạc cụ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Các bài hòa tấu ở  Chủ đề 1, Chủ đề 2, Chủ đề 3, Chủ đề 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Biết chơi nhạc cụ đúng tư thế và đúng kĩ thuật.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Thể hiện đúng cao độ, trường độ, sắc thái các bài hòa tấu; duy trì được tốc độ ổn định.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3. Biết điều chỉnh cường </w:t>
            </w: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độ để tạo nên sự hài hoà; biểu lộ cảm xúc phù hợp với tính chất âm nhạc.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Biết chơi nhạc cụ với hình thức độc tấu hoặc hoà tấu.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biểu diễn nhạc cụ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HS đạt 3 trong 5 tiêu chí ở bảng tiêu chí đánh giá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</w:tbl>
    <w:p w:rsidR="00D342CA" w:rsidRPr="0098660C" w:rsidRDefault="00D342CA" w:rsidP="00D342C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  <w:r w:rsidRPr="0098660C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lastRenderedPageBreak/>
        <w:tab/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D342CA" w:rsidRPr="00C24462" w:rsidTr="00611F07">
        <w:tc>
          <w:tcPr>
            <w:tcW w:w="3190" w:type="dxa"/>
          </w:tcPr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Xác nhận của BGH: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3197" w:type="dxa"/>
          </w:tcPr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Tổ chuyên môn: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Dư Thị Khiến 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11" w:type="dxa"/>
          </w:tcPr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Người ra đề: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         Ngô Thị Thủy 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i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i/>
                <w:sz w:val="26"/>
                <w:szCs w:val="26"/>
                <w:lang w:val="en-US"/>
              </w:rPr>
              <w:t xml:space="preserve">             </w:t>
            </w:r>
          </w:p>
        </w:tc>
      </w:tr>
    </w:tbl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98660C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Default="00D342CA" w:rsidP="007E1DCA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  <w:bookmarkStart w:id="0" w:name="_GoBack"/>
      <w:bookmarkEnd w:id="0"/>
    </w:p>
    <w:sectPr w:rsidR="00D342CA" w:rsidSect="008725A4">
      <w:headerReference w:type="default" r:id="rId8"/>
      <w:footerReference w:type="default" r:id="rId9"/>
      <w:pgSz w:w="12240" w:h="15840"/>
      <w:pgMar w:top="90" w:right="1138" w:bottom="0" w:left="169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57" w:rsidRDefault="000A2E57" w:rsidP="006B743A">
      <w:pPr>
        <w:spacing w:after="0" w:line="240" w:lineRule="auto"/>
      </w:pPr>
      <w:r>
        <w:separator/>
      </w:r>
    </w:p>
  </w:endnote>
  <w:endnote w:type="continuationSeparator" w:id="0">
    <w:p w:rsidR="000A2E57" w:rsidRDefault="000A2E57" w:rsidP="006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11"/>
      <w:docPartObj>
        <w:docPartGallery w:val="Page Numbers (Bottom of Page)"/>
        <w:docPartUnique/>
      </w:docPartObj>
    </w:sdtPr>
    <w:sdtEndPr/>
    <w:sdtContent>
      <w:p w:rsidR="00611F07" w:rsidRDefault="00611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D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1F07" w:rsidRDefault="0061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57" w:rsidRDefault="000A2E57" w:rsidP="006B743A">
      <w:pPr>
        <w:spacing w:after="0" w:line="240" w:lineRule="auto"/>
      </w:pPr>
      <w:r>
        <w:separator/>
      </w:r>
    </w:p>
  </w:footnote>
  <w:footnote w:type="continuationSeparator" w:id="0">
    <w:p w:rsidR="000A2E57" w:rsidRDefault="000A2E57" w:rsidP="006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04"/>
      <w:docPartObj>
        <w:docPartGallery w:val="Page Numbers (Top of Page)"/>
        <w:docPartUnique/>
      </w:docPartObj>
    </w:sdtPr>
    <w:sdtEndPr/>
    <w:sdtContent>
      <w:p w:rsidR="00611F07" w:rsidRDefault="00611F07" w:rsidP="000C4688">
        <w:pPr>
          <w:pStyle w:val="Header"/>
        </w:pPr>
      </w:p>
      <w:p w:rsidR="00611F07" w:rsidRPr="00811E57" w:rsidRDefault="000A2E57">
        <w:pPr>
          <w:pStyle w:val="Header"/>
          <w:rPr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1DB"/>
    <w:multiLevelType w:val="hybridMultilevel"/>
    <w:tmpl w:val="268ABEEC"/>
    <w:lvl w:ilvl="0" w:tplc="8D0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1F08"/>
    <w:multiLevelType w:val="hybridMultilevel"/>
    <w:tmpl w:val="94B66FB4"/>
    <w:lvl w:ilvl="0" w:tplc="9ACC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09BC"/>
    <w:multiLevelType w:val="hybridMultilevel"/>
    <w:tmpl w:val="EF902480"/>
    <w:lvl w:ilvl="0" w:tplc="0854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79"/>
    <w:rsid w:val="00035CA9"/>
    <w:rsid w:val="000A2E57"/>
    <w:rsid w:val="000C4688"/>
    <w:rsid w:val="000F6FFD"/>
    <w:rsid w:val="001527C4"/>
    <w:rsid w:val="00166C62"/>
    <w:rsid w:val="0017064B"/>
    <w:rsid w:val="0018739E"/>
    <w:rsid w:val="001A7A0A"/>
    <w:rsid w:val="00202712"/>
    <w:rsid w:val="002272E0"/>
    <w:rsid w:val="0023380F"/>
    <w:rsid w:val="00252879"/>
    <w:rsid w:val="00265020"/>
    <w:rsid w:val="00292F6D"/>
    <w:rsid w:val="002B0A3D"/>
    <w:rsid w:val="002B2EB9"/>
    <w:rsid w:val="00310DF8"/>
    <w:rsid w:val="00327B85"/>
    <w:rsid w:val="0034460F"/>
    <w:rsid w:val="003D52A3"/>
    <w:rsid w:val="0041139E"/>
    <w:rsid w:val="004221AF"/>
    <w:rsid w:val="00466D73"/>
    <w:rsid w:val="004B306D"/>
    <w:rsid w:val="004B5979"/>
    <w:rsid w:val="00507E3F"/>
    <w:rsid w:val="00583B3B"/>
    <w:rsid w:val="005C1FA2"/>
    <w:rsid w:val="005C522C"/>
    <w:rsid w:val="005F1FCA"/>
    <w:rsid w:val="00611F07"/>
    <w:rsid w:val="00632C0B"/>
    <w:rsid w:val="006B743A"/>
    <w:rsid w:val="007B5259"/>
    <w:rsid w:val="007E1DCA"/>
    <w:rsid w:val="007F0B12"/>
    <w:rsid w:val="008004B3"/>
    <w:rsid w:val="00811E57"/>
    <w:rsid w:val="00825E59"/>
    <w:rsid w:val="008725A4"/>
    <w:rsid w:val="008F3596"/>
    <w:rsid w:val="0090482E"/>
    <w:rsid w:val="009627AC"/>
    <w:rsid w:val="00973747"/>
    <w:rsid w:val="0098660C"/>
    <w:rsid w:val="00996843"/>
    <w:rsid w:val="00A03BB7"/>
    <w:rsid w:val="00A04256"/>
    <w:rsid w:val="00A21427"/>
    <w:rsid w:val="00A44CC9"/>
    <w:rsid w:val="00A62832"/>
    <w:rsid w:val="00A944EF"/>
    <w:rsid w:val="00AA5CCD"/>
    <w:rsid w:val="00AA7A40"/>
    <w:rsid w:val="00AB27C3"/>
    <w:rsid w:val="00AC2120"/>
    <w:rsid w:val="00B25EBD"/>
    <w:rsid w:val="00B54C0F"/>
    <w:rsid w:val="00BA3966"/>
    <w:rsid w:val="00BF0CB2"/>
    <w:rsid w:val="00C0241A"/>
    <w:rsid w:val="00C22D8D"/>
    <w:rsid w:val="00C61289"/>
    <w:rsid w:val="00C64A44"/>
    <w:rsid w:val="00C97B57"/>
    <w:rsid w:val="00CB0538"/>
    <w:rsid w:val="00CE1A3A"/>
    <w:rsid w:val="00CF6D2E"/>
    <w:rsid w:val="00D21831"/>
    <w:rsid w:val="00D3276C"/>
    <w:rsid w:val="00D342CA"/>
    <w:rsid w:val="00D460D3"/>
    <w:rsid w:val="00D47F9D"/>
    <w:rsid w:val="00D847BC"/>
    <w:rsid w:val="00D97F3F"/>
    <w:rsid w:val="00DB2FFC"/>
    <w:rsid w:val="00E22F6B"/>
    <w:rsid w:val="00E962A8"/>
    <w:rsid w:val="00EB63A4"/>
    <w:rsid w:val="00ED77E9"/>
    <w:rsid w:val="00F20FC5"/>
    <w:rsid w:val="00F736D9"/>
    <w:rsid w:val="00F824AF"/>
    <w:rsid w:val="00FD5132"/>
    <w:rsid w:val="00FE05A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B470C9E"/>
  <w15:docId w15:val="{68521798-CD4E-426D-A2A7-B3BBD00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3A"/>
  </w:style>
  <w:style w:type="paragraph" w:styleId="Footer">
    <w:name w:val="footer"/>
    <w:basedOn w:val="Normal"/>
    <w:link w:val="Foot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3A"/>
  </w:style>
  <w:style w:type="paragraph" w:styleId="BalloonText">
    <w:name w:val="Balloon Text"/>
    <w:basedOn w:val="Normal"/>
    <w:link w:val="BalloonTextChar"/>
    <w:uiPriority w:val="99"/>
    <w:semiHidden/>
    <w:unhideWhenUsed/>
    <w:rsid w:val="006B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5E86-C8BE-499A-8C9C-0207E099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Admin</cp:lastModifiedBy>
  <cp:revision>54</cp:revision>
  <cp:lastPrinted>2022-08-24T13:18:00Z</cp:lastPrinted>
  <dcterms:created xsi:type="dcterms:W3CDTF">2022-08-20T16:13:00Z</dcterms:created>
  <dcterms:modified xsi:type="dcterms:W3CDTF">2023-11-26T09:38:00Z</dcterms:modified>
</cp:coreProperties>
</file>