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45" w:rsidRPr="00BD1A7F" w:rsidRDefault="00745545" w:rsidP="00745545">
      <w:pPr>
        <w:widowControl w:val="0"/>
        <w:spacing w:after="0"/>
        <w:jc w:val="right"/>
        <w:rPr>
          <w:b/>
          <w:bCs/>
          <w:szCs w:val="28"/>
          <w:u w:val="single"/>
          <w:lang w:val="nl-NL"/>
        </w:rPr>
      </w:pPr>
      <w:bookmarkStart w:id="0" w:name="_GoBack"/>
      <w:bookmarkEnd w:id="0"/>
    </w:p>
    <w:tbl>
      <w:tblPr>
        <w:tblW w:w="9849" w:type="dxa"/>
        <w:tblInd w:w="-12" w:type="dxa"/>
        <w:tblLook w:val="0000" w:firstRow="0" w:lastRow="0" w:firstColumn="0" w:lastColumn="0" w:noHBand="0" w:noVBand="0"/>
      </w:tblPr>
      <w:tblGrid>
        <w:gridCol w:w="4089"/>
        <w:gridCol w:w="5760"/>
      </w:tblGrid>
      <w:tr w:rsidR="00745545" w:rsidRPr="00BD1A7F" w:rsidTr="00F01DDF"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745545" w:rsidRPr="00F41AE9" w:rsidRDefault="00745545" w:rsidP="00F41AE9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w w:val="90"/>
                <w:sz w:val="26"/>
                <w:szCs w:val="26"/>
                <w:lang w:val="nl-NL"/>
              </w:rPr>
            </w:pPr>
            <w:r w:rsidRPr="00F41AE9">
              <w:rPr>
                <w:rFonts w:ascii="Times New Roman" w:hAnsi="Times New Roman"/>
                <w:b w:val="0"/>
                <w:w w:val="90"/>
                <w:sz w:val="26"/>
                <w:szCs w:val="26"/>
                <w:lang w:val="nl-NL"/>
              </w:rPr>
              <w:t xml:space="preserve">UBND </w:t>
            </w:r>
            <w:r w:rsidR="00F41AE9" w:rsidRPr="00F41AE9">
              <w:rPr>
                <w:rFonts w:ascii="Times New Roman" w:hAnsi="Times New Roman"/>
                <w:b w:val="0"/>
                <w:w w:val="90"/>
                <w:sz w:val="26"/>
                <w:szCs w:val="26"/>
                <w:lang w:val="nl-NL"/>
              </w:rPr>
              <w:t>HUYỆN AN LÃO</w:t>
            </w:r>
          </w:p>
          <w:p w:rsidR="00745545" w:rsidRPr="00F41AE9" w:rsidRDefault="00745545" w:rsidP="00F41AE9">
            <w:pPr>
              <w:widowControl w:val="0"/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 w:rsidRPr="00F41AE9">
              <w:rPr>
                <w:b/>
                <w:sz w:val="26"/>
                <w:szCs w:val="26"/>
                <w:lang w:val="nl-NL"/>
              </w:rPr>
              <w:t>TRƯỜ</w:t>
            </w:r>
            <w:r w:rsidR="0062685D">
              <w:rPr>
                <w:b/>
                <w:sz w:val="26"/>
                <w:szCs w:val="26"/>
                <w:lang w:val="nl-NL"/>
              </w:rPr>
              <w:t>NG THCS THÁI SƠN</w:t>
            </w:r>
          </w:p>
          <w:p w:rsidR="00745545" w:rsidRPr="0066001B" w:rsidRDefault="00745545" w:rsidP="00F41AE9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ACE68" wp14:editId="26DD446C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39370</wp:posOffset>
                      </wp:positionV>
                      <wp:extent cx="896620" cy="0"/>
                      <wp:effectExtent l="10160" t="5080" r="7620" b="1397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97241B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3.1pt" to="12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FT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"/>
                  </w:pict>
                </mc:Fallback>
              </mc:AlternateContent>
            </w:r>
          </w:p>
          <w:p w:rsidR="00745545" w:rsidRPr="00F41AE9" w:rsidRDefault="0062685D" w:rsidP="00F41AE9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:          /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TTr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>-THCSTS</w:t>
            </w:r>
          </w:p>
          <w:p w:rsidR="00745545" w:rsidRPr="00BD1A7F" w:rsidRDefault="00745545" w:rsidP="00F41AE9">
            <w:pPr>
              <w:widowControl w:val="0"/>
              <w:spacing w:after="0"/>
              <w:jc w:val="center"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45545" w:rsidRPr="00BD1A7F" w:rsidRDefault="00745545" w:rsidP="00F01DDF">
            <w:pPr>
              <w:widowControl w:val="0"/>
              <w:spacing w:after="0"/>
              <w:jc w:val="center"/>
              <w:rPr>
                <w:rFonts w:ascii="Times New Roman Bold" w:hAnsi="Times New Roman Bold"/>
                <w:b/>
                <w:bCs/>
                <w:w w:val="90"/>
                <w:szCs w:val="26"/>
              </w:rPr>
            </w:pPr>
            <w:r w:rsidRPr="00BD1A7F">
              <w:rPr>
                <w:rFonts w:ascii="Times New Roman Bold" w:hAnsi="Times New Roman Bold"/>
                <w:b/>
                <w:bCs/>
                <w:w w:val="90"/>
                <w:szCs w:val="26"/>
              </w:rPr>
              <w:t>CỘNG HOÀ XÃ HỘI CHỦ NGHĨA VIỆT NAM</w:t>
            </w:r>
          </w:p>
          <w:p w:rsidR="00745545" w:rsidRPr="00BD1A7F" w:rsidRDefault="00745545" w:rsidP="00F01DDF">
            <w:pPr>
              <w:widowControl w:val="0"/>
              <w:spacing w:after="0"/>
              <w:jc w:val="center"/>
              <w:rPr>
                <w:b/>
                <w:bCs/>
                <w:szCs w:val="28"/>
              </w:rPr>
            </w:pPr>
            <w:proofErr w:type="spellStart"/>
            <w:r w:rsidRPr="00BD1A7F">
              <w:rPr>
                <w:b/>
                <w:bCs/>
                <w:szCs w:val="28"/>
              </w:rPr>
              <w:t>Độc</w:t>
            </w:r>
            <w:proofErr w:type="spellEnd"/>
            <w:r w:rsidRPr="00BD1A7F">
              <w:rPr>
                <w:b/>
                <w:bCs/>
                <w:szCs w:val="28"/>
              </w:rPr>
              <w:t xml:space="preserve"> </w:t>
            </w:r>
            <w:proofErr w:type="spellStart"/>
            <w:r w:rsidRPr="00BD1A7F">
              <w:rPr>
                <w:b/>
                <w:bCs/>
                <w:szCs w:val="28"/>
              </w:rPr>
              <w:t>lập</w:t>
            </w:r>
            <w:proofErr w:type="spellEnd"/>
            <w:r w:rsidRPr="00BD1A7F">
              <w:rPr>
                <w:b/>
                <w:bCs/>
                <w:szCs w:val="28"/>
              </w:rPr>
              <w:t xml:space="preserve"> - </w:t>
            </w:r>
            <w:proofErr w:type="spellStart"/>
            <w:r w:rsidRPr="00BD1A7F">
              <w:rPr>
                <w:b/>
                <w:bCs/>
                <w:szCs w:val="28"/>
              </w:rPr>
              <w:t>Tự</w:t>
            </w:r>
            <w:proofErr w:type="spellEnd"/>
            <w:r w:rsidRPr="00BD1A7F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BD1A7F">
              <w:rPr>
                <w:b/>
                <w:bCs/>
                <w:szCs w:val="28"/>
              </w:rPr>
              <w:t>Hạnh</w:t>
            </w:r>
            <w:proofErr w:type="spellEnd"/>
            <w:r w:rsidRPr="00BD1A7F">
              <w:rPr>
                <w:b/>
                <w:bCs/>
                <w:szCs w:val="28"/>
              </w:rPr>
              <w:t xml:space="preserve"> </w:t>
            </w:r>
            <w:proofErr w:type="spellStart"/>
            <w:r w:rsidRPr="00BD1A7F">
              <w:rPr>
                <w:b/>
                <w:bCs/>
                <w:szCs w:val="28"/>
              </w:rPr>
              <w:t>phúc</w:t>
            </w:r>
            <w:proofErr w:type="spellEnd"/>
          </w:p>
          <w:p w:rsidR="00745545" w:rsidRPr="00BD1A7F" w:rsidRDefault="00745545" w:rsidP="00F01DDF">
            <w:pPr>
              <w:widowControl w:val="0"/>
              <w:spacing w:after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6B882" wp14:editId="5E30FB7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24130</wp:posOffset>
                      </wp:positionV>
                      <wp:extent cx="2145665" cy="0"/>
                      <wp:effectExtent l="8255" t="13970" r="825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19B99AA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9pt" to="222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JsJAIAAEA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"/>
                  </w:pict>
                </mc:Fallback>
              </mc:AlternateContent>
            </w:r>
          </w:p>
          <w:p w:rsidR="00745545" w:rsidRPr="00F41AE9" w:rsidRDefault="0062685D" w:rsidP="0062685D">
            <w:pPr>
              <w:widowControl w:val="0"/>
              <w:spacing w:after="0"/>
              <w:ind w:left="-22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An </w:t>
            </w:r>
            <w:proofErr w:type="spellStart"/>
            <w:r>
              <w:rPr>
                <w:bCs/>
                <w:i/>
                <w:sz w:val="26"/>
                <w:szCs w:val="26"/>
              </w:rPr>
              <w:t>Lão</w:t>
            </w:r>
            <w:proofErr w:type="spellEnd"/>
            <w:r>
              <w:rPr>
                <w:bCs/>
                <w:i/>
                <w:sz w:val="26"/>
                <w:szCs w:val="26"/>
              </w:rPr>
              <w:t>,</w:t>
            </w:r>
            <w:r w:rsidR="004C33A7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C33A7">
              <w:rPr>
                <w:bCs/>
                <w:i/>
                <w:sz w:val="26"/>
                <w:szCs w:val="26"/>
              </w:rPr>
              <w:t>ngày</w:t>
            </w:r>
            <w:proofErr w:type="spellEnd"/>
            <w:r w:rsidR="004C33A7">
              <w:rPr>
                <w:bCs/>
                <w:i/>
                <w:sz w:val="26"/>
                <w:szCs w:val="26"/>
              </w:rPr>
              <w:t xml:space="preserve">  </w:t>
            </w:r>
            <w:r>
              <w:rPr>
                <w:bCs/>
                <w:i/>
                <w:sz w:val="26"/>
                <w:szCs w:val="26"/>
              </w:rPr>
              <w:t>22</w:t>
            </w:r>
            <w:r w:rsidR="004C33A7">
              <w:rPr>
                <w:bCs/>
                <w:i/>
                <w:sz w:val="26"/>
                <w:szCs w:val="26"/>
              </w:rPr>
              <w:t xml:space="preserve">  </w:t>
            </w:r>
            <w:proofErr w:type="spellStart"/>
            <w:r w:rsidR="004C33A7">
              <w:rPr>
                <w:bCs/>
                <w:i/>
                <w:sz w:val="26"/>
                <w:szCs w:val="26"/>
              </w:rPr>
              <w:t>tháng</w:t>
            </w:r>
            <w:proofErr w:type="spellEnd"/>
            <w:r w:rsidR="004C33A7">
              <w:rPr>
                <w:bCs/>
                <w:i/>
                <w:sz w:val="26"/>
                <w:szCs w:val="26"/>
              </w:rPr>
              <w:t xml:space="preserve"> 5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năm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2024</w:t>
            </w:r>
          </w:p>
        </w:tc>
      </w:tr>
    </w:tbl>
    <w:p w:rsidR="00745545" w:rsidRPr="00BD1A7F" w:rsidRDefault="00745545" w:rsidP="00F41AE9">
      <w:pPr>
        <w:widowControl w:val="0"/>
        <w:spacing w:after="0" w:line="240" w:lineRule="auto"/>
        <w:jc w:val="center"/>
        <w:rPr>
          <w:b/>
          <w:szCs w:val="28"/>
        </w:rPr>
      </w:pPr>
      <w:r w:rsidRPr="00BD1A7F">
        <w:rPr>
          <w:b/>
          <w:szCs w:val="28"/>
        </w:rPr>
        <w:t>TỜ TRÌNH</w:t>
      </w:r>
    </w:p>
    <w:p w:rsidR="00745545" w:rsidRDefault="00745545" w:rsidP="00F41AE9">
      <w:pPr>
        <w:widowControl w:val="0"/>
        <w:spacing w:after="0" w:line="240" w:lineRule="auto"/>
        <w:jc w:val="center"/>
        <w:rPr>
          <w:b/>
          <w:szCs w:val="28"/>
        </w:rPr>
      </w:pPr>
      <w:proofErr w:type="spellStart"/>
      <w:r w:rsidRPr="00BD1A7F">
        <w:rPr>
          <w:b/>
          <w:szCs w:val="28"/>
        </w:rPr>
        <w:t>Về</w:t>
      </w:r>
      <w:proofErr w:type="spellEnd"/>
      <w:r w:rsidRPr="00BD1A7F">
        <w:rPr>
          <w:b/>
          <w:szCs w:val="28"/>
        </w:rPr>
        <w:t xml:space="preserve"> </w:t>
      </w:r>
      <w:proofErr w:type="spellStart"/>
      <w:r w:rsidRPr="00BD1A7F">
        <w:rPr>
          <w:b/>
          <w:szCs w:val="28"/>
        </w:rPr>
        <w:t>việc</w:t>
      </w:r>
      <w:proofErr w:type="spellEnd"/>
      <w:r w:rsidRPr="00BD1A7F">
        <w:rPr>
          <w:b/>
          <w:szCs w:val="28"/>
        </w:rPr>
        <w:t xml:space="preserve"> </w:t>
      </w:r>
      <w:proofErr w:type="spellStart"/>
      <w:r w:rsidRPr="00BD1A7F">
        <w:rPr>
          <w:b/>
          <w:szCs w:val="28"/>
        </w:rPr>
        <w:t>đề</w:t>
      </w:r>
      <w:proofErr w:type="spellEnd"/>
      <w:r w:rsidRPr="00BD1A7F">
        <w:rPr>
          <w:b/>
          <w:szCs w:val="28"/>
        </w:rPr>
        <w:t xml:space="preserve"> </w:t>
      </w:r>
      <w:proofErr w:type="spellStart"/>
      <w:r w:rsidRPr="00BD1A7F">
        <w:rPr>
          <w:b/>
          <w:szCs w:val="28"/>
        </w:rPr>
        <w:t>nghị</w:t>
      </w:r>
      <w:proofErr w:type="spellEnd"/>
      <w:r w:rsidRPr="00BD1A7F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Đánh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giá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độ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chuyển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đổi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số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trong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trường</w:t>
      </w:r>
      <w:proofErr w:type="spellEnd"/>
    </w:p>
    <w:p w:rsidR="00745545" w:rsidRPr="00BD1A7F" w:rsidRDefault="00745545" w:rsidP="00F41AE9">
      <w:pPr>
        <w:widowControl w:val="0"/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Năm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</w:t>
      </w:r>
      <w:r w:rsidR="0062685D">
        <w:rPr>
          <w:b/>
          <w:szCs w:val="28"/>
        </w:rPr>
        <w:t>c</w:t>
      </w:r>
      <w:proofErr w:type="spellEnd"/>
      <w:r w:rsidR="0062685D">
        <w:rPr>
          <w:b/>
          <w:szCs w:val="28"/>
        </w:rPr>
        <w:t xml:space="preserve"> 2023</w:t>
      </w:r>
      <w:r>
        <w:rPr>
          <w:b/>
          <w:szCs w:val="28"/>
        </w:rPr>
        <w:t>-</w:t>
      </w:r>
      <w:r w:rsidR="0062685D">
        <w:rPr>
          <w:b/>
          <w:szCs w:val="28"/>
        </w:rPr>
        <w:t>2024</w:t>
      </w:r>
    </w:p>
    <w:p w:rsidR="00745545" w:rsidRPr="00BD1A7F" w:rsidRDefault="00745545" w:rsidP="00745545">
      <w:pPr>
        <w:widowControl w:val="0"/>
        <w:jc w:val="center"/>
        <w:rPr>
          <w:b/>
          <w:szCs w:val="28"/>
        </w:rPr>
      </w:pPr>
      <w:r>
        <w:rPr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BCC77" wp14:editId="634FA89A">
                <wp:simplePos x="0" y="0"/>
                <wp:positionH relativeFrom="column">
                  <wp:posOffset>2231390</wp:posOffset>
                </wp:positionH>
                <wp:positionV relativeFrom="paragraph">
                  <wp:posOffset>47625</wp:posOffset>
                </wp:positionV>
                <wp:extent cx="13589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17CD3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pt,3.75pt" to="282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B4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TdL5IoYX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"/>
            </w:pict>
          </mc:Fallback>
        </mc:AlternateContent>
      </w:r>
    </w:p>
    <w:p w:rsidR="00745545" w:rsidRPr="00BD1A7F" w:rsidRDefault="00745545" w:rsidP="00745545">
      <w:pPr>
        <w:widowControl w:val="0"/>
        <w:spacing w:before="120" w:after="120"/>
        <w:jc w:val="center"/>
        <w:rPr>
          <w:szCs w:val="28"/>
          <w:lang w:val="vi-VN"/>
        </w:rPr>
      </w:pPr>
      <w:proofErr w:type="spellStart"/>
      <w:r w:rsidRPr="00BD1A7F">
        <w:rPr>
          <w:szCs w:val="28"/>
        </w:rPr>
        <w:t>Kính</w:t>
      </w:r>
      <w:proofErr w:type="spellEnd"/>
      <w:r w:rsidRPr="00BD1A7F">
        <w:rPr>
          <w:szCs w:val="28"/>
        </w:rPr>
        <w:t xml:space="preserve"> </w:t>
      </w:r>
      <w:proofErr w:type="spellStart"/>
      <w:r w:rsidRPr="00BD1A7F">
        <w:rPr>
          <w:szCs w:val="28"/>
        </w:rPr>
        <w:t>gửi</w:t>
      </w:r>
      <w:proofErr w:type="spellEnd"/>
      <w:r w:rsidRPr="00BD1A7F">
        <w:rPr>
          <w:szCs w:val="28"/>
        </w:rPr>
        <w:t xml:space="preserve">: </w:t>
      </w:r>
      <w:proofErr w:type="spellStart"/>
      <w:r>
        <w:rPr>
          <w:szCs w:val="28"/>
        </w:rPr>
        <w:t>Phòng</w:t>
      </w:r>
      <w:proofErr w:type="spellEnd"/>
      <w:r w:rsidRPr="00BD1A7F">
        <w:rPr>
          <w:szCs w:val="28"/>
        </w:rPr>
        <w:t xml:space="preserve"> </w:t>
      </w:r>
      <w:proofErr w:type="spellStart"/>
      <w:r w:rsidRPr="00BD1A7F">
        <w:rPr>
          <w:szCs w:val="28"/>
        </w:rPr>
        <w:t>Giáo</w:t>
      </w:r>
      <w:proofErr w:type="spellEnd"/>
      <w:r w:rsidRPr="00BD1A7F">
        <w:rPr>
          <w:szCs w:val="28"/>
        </w:rPr>
        <w:t xml:space="preserve"> </w:t>
      </w:r>
      <w:proofErr w:type="spellStart"/>
      <w:r w:rsidRPr="00BD1A7F">
        <w:rPr>
          <w:szCs w:val="28"/>
        </w:rPr>
        <w:t>dục</w:t>
      </w:r>
      <w:proofErr w:type="spellEnd"/>
      <w:r w:rsidRPr="00BD1A7F">
        <w:rPr>
          <w:szCs w:val="28"/>
        </w:rPr>
        <w:t xml:space="preserve"> </w:t>
      </w:r>
      <w:proofErr w:type="spellStart"/>
      <w:r w:rsidRPr="00BD1A7F">
        <w:rPr>
          <w:szCs w:val="28"/>
        </w:rPr>
        <w:t>và</w:t>
      </w:r>
      <w:proofErr w:type="spellEnd"/>
      <w:r w:rsidRPr="00BD1A7F">
        <w:rPr>
          <w:szCs w:val="28"/>
        </w:rPr>
        <w:t xml:space="preserve"> </w:t>
      </w:r>
      <w:proofErr w:type="spellStart"/>
      <w:r w:rsidRPr="00BD1A7F">
        <w:rPr>
          <w:szCs w:val="28"/>
        </w:rPr>
        <w:t>Đào</w:t>
      </w:r>
      <w:proofErr w:type="spellEnd"/>
      <w:r w:rsidRPr="00BD1A7F">
        <w:rPr>
          <w:szCs w:val="28"/>
        </w:rPr>
        <w:t xml:space="preserve"> </w:t>
      </w:r>
      <w:proofErr w:type="spellStart"/>
      <w:r w:rsidRPr="00BD1A7F">
        <w:rPr>
          <w:szCs w:val="28"/>
        </w:rPr>
        <w:t>tạ</w:t>
      </w:r>
      <w:r w:rsidR="00F41AE9">
        <w:rPr>
          <w:szCs w:val="28"/>
        </w:rPr>
        <w:t>o</w:t>
      </w:r>
      <w:proofErr w:type="spellEnd"/>
      <w:r w:rsidR="00F41AE9">
        <w:rPr>
          <w:szCs w:val="28"/>
        </w:rPr>
        <w:t xml:space="preserve"> </w:t>
      </w:r>
      <w:proofErr w:type="spellStart"/>
      <w:r w:rsidR="00F41AE9">
        <w:rPr>
          <w:szCs w:val="28"/>
        </w:rPr>
        <w:t>huyện</w:t>
      </w:r>
      <w:proofErr w:type="spellEnd"/>
      <w:r w:rsidR="00F41AE9">
        <w:rPr>
          <w:szCs w:val="28"/>
        </w:rPr>
        <w:t xml:space="preserve"> An </w:t>
      </w:r>
      <w:proofErr w:type="spellStart"/>
      <w:r w:rsidR="00F41AE9">
        <w:rPr>
          <w:szCs w:val="28"/>
        </w:rPr>
        <w:t>Lão</w:t>
      </w:r>
      <w:proofErr w:type="spellEnd"/>
      <w:r w:rsidR="008A4523">
        <w:rPr>
          <w:szCs w:val="28"/>
        </w:rPr>
        <w:t>.</w:t>
      </w:r>
    </w:p>
    <w:p w:rsidR="00745545" w:rsidRPr="0066001B" w:rsidRDefault="00745545" w:rsidP="00745545">
      <w:pPr>
        <w:widowControl w:val="0"/>
        <w:ind w:firstLine="567"/>
        <w:jc w:val="both"/>
        <w:rPr>
          <w:szCs w:val="28"/>
          <w:lang w:val="vi-VN"/>
        </w:rPr>
      </w:pPr>
      <w:r w:rsidRPr="0066001B">
        <w:rPr>
          <w:szCs w:val="28"/>
          <w:lang w:val="vi-VN"/>
        </w:rPr>
        <w:t xml:space="preserve">Thực hiện </w:t>
      </w:r>
      <w:r w:rsidR="00DD58BA" w:rsidRPr="00BD1A7F">
        <w:rPr>
          <w:szCs w:val="28"/>
          <w:lang w:val="nl-NL"/>
        </w:rPr>
        <w:t xml:space="preserve">Kế hoạch </w:t>
      </w:r>
      <w:r w:rsidR="00DD58BA">
        <w:rPr>
          <w:szCs w:val="28"/>
          <w:lang w:val="nl-NL"/>
        </w:rPr>
        <w:t>số</w:t>
      </w:r>
      <w:r w:rsidR="00337C6E">
        <w:rPr>
          <w:szCs w:val="28"/>
          <w:lang w:val="nl-NL"/>
        </w:rPr>
        <w:t xml:space="preserve"> 150/KH-PGDĐT ngày </w:t>
      </w:r>
      <w:r w:rsidR="007B6832">
        <w:rPr>
          <w:szCs w:val="28"/>
          <w:lang w:val="nl-NL"/>
        </w:rPr>
        <w:t xml:space="preserve">08/ 5 </w:t>
      </w:r>
      <w:r w:rsidR="00DD58BA">
        <w:rPr>
          <w:szCs w:val="28"/>
          <w:lang w:val="nl-NL"/>
        </w:rPr>
        <w:t>/2024</w:t>
      </w:r>
      <w:r w:rsidRPr="00BD1A7F">
        <w:rPr>
          <w:szCs w:val="28"/>
          <w:lang w:val="nl-NL"/>
        </w:rPr>
        <w:t xml:space="preserve"> </w:t>
      </w:r>
      <w:r>
        <w:rPr>
          <w:szCs w:val="28"/>
          <w:lang w:val="nl-NL"/>
        </w:rPr>
        <w:t>của Phòng Giáo dục và Đào tạ</w:t>
      </w:r>
      <w:r w:rsidR="007B6832">
        <w:rPr>
          <w:szCs w:val="28"/>
          <w:lang w:val="nl-NL"/>
        </w:rPr>
        <w:t>o</w:t>
      </w:r>
      <w:r>
        <w:rPr>
          <w:szCs w:val="28"/>
          <w:lang w:val="nl-NL"/>
        </w:rPr>
        <w:t xml:space="preserve"> về </w:t>
      </w:r>
      <w:r w:rsidR="007B6832">
        <w:rPr>
          <w:szCs w:val="28"/>
          <w:lang w:val="nl-NL"/>
        </w:rPr>
        <w:t xml:space="preserve"> việc </w:t>
      </w:r>
      <w:r>
        <w:rPr>
          <w:szCs w:val="28"/>
          <w:lang w:val="nl-NL"/>
        </w:rPr>
        <w:t xml:space="preserve">triển </w:t>
      </w:r>
      <w:r w:rsidRPr="0086791A">
        <w:rPr>
          <w:szCs w:val="28"/>
          <w:lang w:val="nl-NL"/>
        </w:rPr>
        <w:t>Triển kha</w:t>
      </w:r>
      <w:r>
        <w:rPr>
          <w:szCs w:val="28"/>
          <w:lang w:val="nl-NL"/>
        </w:rPr>
        <w:t xml:space="preserve">i đánh giá mức độ chuyển đổi số </w:t>
      </w:r>
      <w:r w:rsidRPr="0086791A">
        <w:rPr>
          <w:szCs w:val="28"/>
          <w:lang w:val="nl-NL"/>
        </w:rPr>
        <w:t xml:space="preserve">trong các trường </w:t>
      </w:r>
      <w:r w:rsidR="00F41AE9">
        <w:rPr>
          <w:szCs w:val="28"/>
          <w:lang w:val="nl-NL"/>
        </w:rPr>
        <w:t xml:space="preserve">phổ thông </w:t>
      </w:r>
      <w:r w:rsidRPr="0086791A">
        <w:rPr>
          <w:szCs w:val="28"/>
          <w:lang w:val="nl-NL"/>
        </w:rPr>
        <w:t>năm học 20</w:t>
      </w:r>
      <w:r w:rsidR="007B6832">
        <w:rPr>
          <w:szCs w:val="28"/>
          <w:lang w:val="nl-NL"/>
        </w:rPr>
        <w:t>23</w:t>
      </w:r>
      <w:r w:rsidR="007B6832" w:rsidRPr="0086791A">
        <w:rPr>
          <w:szCs w:val="28"/>
          <w:lang w:val="nl-NL"/>
        </w:rPr>
        <w:t xml:space="preserve"> </w:t>
      </w:r>
      <w:r w:rsidRPr="0086791A">
        <w:rPr>
          <w:szCs w:val="28"/>
          <w:lang w:val="nl-NL"/>
        </w:rPr>
        <w:t>-20</w:t>
      </w:r>
      <w:r w:rsidR="007B6832">
        <w:rPr>
          <w:szCs w:val="28"/>
          <w:lang w:val="nl-NL"/>
        </w:rPr>
        <w:t>24,</w:t>
      </w:r>
      <w:r w:rsidRPr="0066001B">
        <w:rPr>
          <w:szCs w:val="28"/>
          <w:lang w:val="vi-VN"/>
        </w:rPr>
        <w:t xml:space="preserve"> Trườ</w:t>
      </w:r>
      <w:r w:rsidR="007B6832">
        <w:rPr>
          <w:szCs w:val="28"/>
          <w:lang w:val="vi-VN"/>
        </w:rPr>
        <w:t xml:space="preserve">ng </w:t>
      </w:r>
      <w:r w:rsidR="007B6832">
        <w:rPr>
          <w:szCs w:val="28"/>
          <w:lang w:val="en-US"/>
        </w:rPr>
        <w:t xml:space="preserve">THCS </w:t>
      </w:r>
      <w:proofErr w:type="spellStart"/>
      <w:r w:rsidR="007B6832">
        <w:rPr>
          <w:szCs w:val="28"/>
          <w:lang w:val="en-US"/>
        </w:rPr>
        <w:t>Thái</w:t>
      </w:r>
      <w:proofErr w:type="spellEnd"/>
      <w:r w:rsidR="007B6832">
        <w:rPr>
          <w:szCs w:val="28"/>
          <w:lang w:val="en-US"/>
        </w:rPr>
        <w:t xml:space="preserve"> </w:t>
      </w:r>
      <w:proofErr w:type="spellStart"/>
      <w:r w:rsidR="007B6832">
        <w:rPr>
          <w:szCs w:val="28"/>
          <w:lang w:val="en-US"/>
        </w:rPr>
        <w:t>Sơn</w:t>
      </w:r>
      <w:proofErr w:type="spellEnd"/>
      <w:r w:rsidRPr="0066001B">
        <w:rPr>
          <w:szCs w:val="28"/>
          <w:lang w:val="vi-VN"/>
        </w:rPr>
        <w:t xml:space="preserve"> đã tiến hành tự đánh giá, </w:t>
      </w:r>
      <w:r w:rsidRPr="0086791A">
        <w:rPr>
          <w:szCs w:val="28"/>
          <w:lang w:val="vi-VN"/>
        </w:rPr>
        <w:t>mức độ chuyển đối số trong nhà trường</w:t>
      </w:r>
      <w:r w:rsidRPr="0066001B">
        <w:rPr>
          <w:szCs w:val="28"/>
          <w:lang w:val="vi-VN"/>
        </w:rPr>
        <w:t xml:space="preserve"> theo quy định. </w:t>
      </w:r>
    </w:p>
    <w:p w:rsidR="00745545" w:rsidRPr="0066001B" w:rsidRDefault="00745545" w:rsidP="00745545">
      <w:pPr>
        <w:widowControl w:val="0"/>
        <w:spacing w:before="120" w:after="120"/>
        <w:ind w:firstLine="567"/>
        <w:jc w:val="both"/>
        <w:rPr>
          <w:szCs w:val="28"/>
          <w:lang w:val="vi-VN"/>
        </w:rPr>
      </w:pPr>
      <w:r w:rsidRPr="0066001B">
        <w:rPr>
          <w:szCs w:val="28"/>
          <w:lang w:val="vi-VN"/>
        </w:rPr>
        <w:t>Kết quả như sau:</w:t>
      </w:r>
    </w:p>
    <w:p w:rsidR="00745545" w:rsidRPr="004C33A7" w:rsidRDefault="00745545" w:rsidP="00745545">
      <w:pPr>
        <w:widowControl w:val="0"/>
        <w:spacing w:before="120" w:after="120"/>
        <w:ind w:firstLine="567"/>
        <w:jc w:val="both"/>
        <w:rPr>
          <w:szCs w:val="28"/>
          <w:lang w:val="en-US"/>
        </w:rPr>
      </w:pPr>
      <w:r w:rsidRPr="004C33A7">
        <w:rPr>
          <w:szCs w:val="28"/>
          <w:lang w:val="vi-VN"/>
        </w:rPr>
        <w:t>- Nhóm tiêu chí “Chuyển đổi số trong dạy, học”: đạ</w:t>
      </w:r>
      <w:r w:rsidR="00A37E0C" w:rsidRPr="004C33A7">
        <w:rPr>
          <w:szCs w:val="28"/>
          <w:lang w:val="vi-VN"/>
        </w:rPr>
        <w:t>t 73</w:t>
      </w:r>
      <w:r w:rsidRPr="004C33A7">
        <w:rPr>
          <w:szCs w:val="28"/>
          <w:lang w:val="vi-VN"/>
        </w:rPr>
        <w:t>/100 điểm; Đáp ứng mức độ</w:t>
      </w:r>
      <w:r w:rsidR="004C33A7" w:rsidRPr="004C33A7">
        <w:rPr>
          <w:szCs w:val="28"/>
          <w:lang w:val="en-US"/>
        </w:rPr>
        <w:t xml:space="preserve"> </w:t>
      </w:r>
      <w:r w:rsidR="004C33A7" w:rsidRPr="004C33A7">
        <w:rPr>
          <w:szCs w:val="28"/>
          <w:lang w:val="vi-VN"/>
        </w:rPr>
        <w:t>2</w:t>
      </w:r>
      <w:r w:rsidR="004C33A7" w:rsidRPr="004C33A7">
        <w:rPr>
          <w:szCs w:val="28"/>
          <w:lang w:val="en-US"/>
        </w:rPr>
        <w:t>.</w:t>
      </w:r>
    </w:p>
    <w:p w:rsidR="00745545" w:rsidRPr="004C33A7" w:rsidRDefault="00745545" w:rsidP="00745545">
      <w:pPr>
        <w:widowControl w:val="0"/>
        <w:spacing w:before="120" w:after="120"/>
        <w:ind w:firstLine="567"/>
        <w:jc w:val="both"/>
        <w:rPr>
          <w:szCs w:val="28"/>
          <w:lang w:val="en-US"/>
        </w:rPr>
      </w:pPr>
      <w:r w:rsidRPr="004C33A7">
        <w:rPr>
          <w:szCs w:val="28"/>
          <w:lang w:val="vi-VN"/>
        </w:rPr>
        <w:t>- Nhóm tiêu chí “Chuyển đổi số trong quản trị cơ sở giáo dục”: đạ</w:t>
      </w:r>
      <w:r w:rsidR="00A37E0C" w:rsidRPr="004C33A7">
        <w:rPr>
          <w:szCs w:val="28"/>
          <w:lang w:val="vi-VN"/>
        </w:rPr>
        <w:t>t 90</w:t>
      </w:r>
      <w:r w:rsidRPr="004C33A7">
        <w:rPr>
          <w:szCs w:val="28"/>
          <w:lang w:val="vi-VN"/>
        </w:rPr>
        <w:t xml:space="preserve"> /100 điểm; Đáp ứng mức độ</w:t>
      </w:r>
      <w:r w:rsidR="004C33A7" w:rsidRPr="004C33A7">
        <w:rPr>
          <w:szCs w:val="28"/>
          <w:lang w:val="en-US"/>
        </w:rPr>
        <w:t xml:space="preserve"> </w:t>
      </w:r>
      <w:r w:rsidR="004C33A7" w:rsidRPr="004C33A7">
        <w:rPr>
          <w:szCs w:val="28"/>
          <w:lang w:val="vi-VN"/>
        </w:rPr>
        <w:t>3</w:t>
      </w:r>
      <w:r w:rsidR="004C33A7" w:rsidRPr="004C33A7">
        <w:rPr>
          <w:szCs w:val="28"/>
          <w:lang w:val="en-US"/>
        </w:rPr>
        <w:t>.</w:t>
      </w:r>
    </w:p>
    <w:p w:rsidR="00745545" w:rsidRPr="0066001B" w:rsidRDefault="00745545" w:rsidP="00745545">
      <w:pPr>
        <w:widowControl w:val="0"/>
        <w:spacing w:before="120" w:after="120"/>
        <w:ind w:firstLine="567"/>
        <w:jc w:val="both"/>
        <w:rPr>
          <w:i/>
          <w:szCs w:val="28"/>
          <w:lang w:val="vi-VN"/>
        </w:rPr>
      </w:pPr>
      <w:r w:rsidRPr="0066001B">
        <w:rPr>
          <w:i/>
          <w:szCs w:val="28"/>
          <w:lang w:val="vi-VN"/>
        </w:rPr>
        <w:t xml:space="preserve"> </w:t>
      </w:r>
      <w:r>
        <w:rPr>
          <w:i/>
          <w:szCs w:val="28"/>
          <w:lang w:val="vi-VN"/>
        </w:rPr>
        <w:t>(</w:t>
      </w:r>
      <w:r w:rsidRPr="00AF793F">
        <w:rPr>
          <w:i/>
          <w:szCs w:val="28"/>
          <w:lang w:val="vi-VN"/>
        </w:rPr>
        <w:t>C</w:t>
      </w:r>
      <w:r w:rsidRPr="0066001B">
        <w:rPr>
          <w:i/>
          <w:szCs w:val="28"/>
          <w:lang w:val="vi-VN"/>
        </w:rPr>
        <w:t>ó hồ sơ tự đánh giá, xếp loại gửi kèm)</w:t>
      </w:r>
    </w:p>
    <w:p w:rsidR="00745545" w:rsidRPr="007B6832" w:rsidRDefault="00745545" w:rsidP="00745545">
      <w:pPr>
        <w:widowControl w:val="0"/>
        <w:spacing w:before="120" w:after="120"/>
        <w:ind w:firstLine="600"/>
        <w:jc w:val="both"/>
        <w:rPr>
          <w:szCs w:val="28"/>
          <w:lang w:val="en-US"/>
        </w:rPr>
      </w:pPr>
      <w:r w:rsidRPr="0066001B">
        <w:rPr>
          <w:szCs w:val="28"/>
          <w:lang w:val="vi-VN"/>
        </w:rPr>
        <w:t>Trườ</w:t>
      </w:r>
      <w:r w:rsidR="007B6832">
        <w:rPr>
          <w:szCs w:val="28"/>
          <w:lang w:val="vi-VN"/>
        </w:rPr>
        <w:t>ng</w:t>
      </w:r>
      <w:r w:rsidR="007B6832">
        <w:rPr>
          <w:szCs w:val="28"/>
          <w:lang w:val="en-US"/>
        </w:rPr>
        <w:t xml:space="preserve"> THCS </w:t>
      </w:r>
      <w:proofErr w:type="spellStart"/>
      <w:r w:rsidR="007B6832">
        <w:rPr>
          <w:szCs w:val="28"/>
          <w:lang w:val="en-US"/>
        </w:rPr>
        <w:t>Thái</w:t>
      </w:r>
      <w:proofErr w:type="spellEnd"/>
      <w:r w:rsidR="007B6832">
        <w:rPr>
          <w:szCs w:val="28"/>
          <w:lang w:val="en-US"/>
        </w:rPr>
        <w:t xml:space="preserve"> </w:t>
      </w:r>
      <w:proofErr w:type="spellStart"/>
      <w:r w:rsidR="007B6832">
        <w:rPr>
          <w:szCs w:val="28"/>
          <w:lang w:val="en-US"/>
        </w:rPr>
        <w:t>Sơn</w:t>
      </w:r>
      <w:proofErr w:type="spellEnd"/>
      <w:r w:rsidRPr="0066001B">
        <w:rPr>
          <w:szCs w:val="28"/>
          <w:lang w:val="vi-VN"/>
        </w:rPr>
        <w:t xml:space="preserve"> kính trình </w:t>
      </w:r>
      <w:r w:rsidRPr="00AF793F">
        <w:rPr>
          <w:szCs w:val="28"/>
          <w:lang w:val="vi-VN"/>
        </w:rPr>
        <w:t>Phòng</w:t>
      </w:r>
      <w:r w:rsidRPr="0066001B">
        <w:rPr>
          <w:szCs w:val="28"/>
          <w:lang w:val="vi-VN"/>
        </w:rPr>
        <w:t xml:space="preserve"> Giáo dục và Đào tạo xem xét, đánh giá, </w:t>
      </w:r>
      <w:r w:rsidRPr="00AF793F">
        <w:rPr>
          <w:szCs w:val="28"/>
          <w:lang w:val="vi-VN"/>
        </w:rPr>
        <w:t>mức độ chuyển đổi số trong nhà trường năm học 202</w:t>
      </w:r>
      <w:r w:rsidR="007B6832">
        <w:rPr>
          <w:szCs w:val="28"/>
          <w:lang w:val="en-US"/>
        </w:rPr>
        <w:t>3</w:t>
      </w:r>
      <w:r w:rsidR="007B6832">
        <w:rPr>
          <w:szCs w:val="28"/>
          <w:lang w:val="vi-VN"/>
        </w:rPr>
        <w:t>-202</w:t>
      </w:r>
      <w:r w:rsidR="007B6832">
        <w:rPr>
          <w:szCs w:val="28"/>
          <w:lang w:val="en-US"/>
        </w:rPr>
        <w:t>4</w:t>
      </w:r>
      <w:r w:rsidRPr="00AF793F">
        <w:rPr>
          <w:szCs w:val="28"/>
          <w:lang w:val="vi-VN"/>
        </w:rPr>
        <w:t xml:space="preserve">, </w:t>
      </w:r>
      <w:r w:rsidRPr="0066001B">
        <w:rPr>
          <w:szCs w:val="28"/>
          <w:lang w:val="vi-VN"/>
        </w:rPr>
        <w:t>đối với Trườ</w:t>
      </w:r>
      <w:r w:rsidR="007B6832">
        <w:rPr>
          <w:szCs w:val="28"/>
          <w:lang w:val="vi-VN"/>
        </w:rPr>
        <w:t>ng</w:t>
      </w:r>
      <w:r w:rsidR="007B6832">
        <w:rPr>
          <w:szCs w:val="28"/>
          <w:lang w:val="en-US"/>
        </w:rPr>
        <w:t xml:space="preserve"> THCS </w:t>
      </w:r>
      <w:proofErr w:type="spellStart"/>
      <w:r w:rsidR="007B6832">
        <w:rPr>
          <w:szCs w:val="28"/>
          <w:lang w:val="en-US"/>
        </w:rPr>
        <w:t>Thái</w:t>
      </w:r>
      <w:proofErr w:type="spellEnd"/>
      <w:r w:rsidR="007B6832">
        <w:rPr>
          <w:szCs w:val="28"/>
          <w:lang w:val="en-US"/>
        </w:rPr>
        <w:t xml:space="preserve"> </w:t>
      </w:r>
      <w:proofErr w:type="spellStart"/>
      <w:r w:rsidR="007B6832">
        <w:rPr>
          <w:szCs w:val="28"/>
          <w:lang w:val="en-US"/>
        </w:rPr>
        <w:t>Sơn</w:t>
      </w:r>
      <w:proofErr w:type="spellEnd"/>
      <w:r w:rsidR="007B6832">
        <w:rPr>
          <w:szCs w:val="28"/>
          <w:lang w:val="en-US"/>
        </w:rPr>
        <w:t>.</w:t>
      </w:r>
    </w:p>
    <w:p w:rsidR="00745545" w:rsidRPr="00BD1A7F" w:rsidRDefault="00745545" w:rsidP="00745545">
      <w:pPr>
        <w:widowControl w:val="0"/>
        <w:spacing w:before="120" w:after="120"/>
        <w:ind w:firstLine="720"/>
        <w:jc w:val="both"/>
        <w:rPr>
          <w:szCs w:val="28"/>
          <w:lang w:val="vi-VN"/>
        </w:rPr>
      </w:pPr>
      <w:r w:rsidRPr="0066001B">
        <w:rPr>
          <w:szCs w:val="28"/>
          <w:lang w:val="vi-VN"/>
        </w:rPr>
        <w:t>Xin trân trọng</w:t>
      </w:r>
      <w:r w:rsidRPr="00BD1A7F">
        <w:rPr>
          <w:szCs w:val="28"/>
          <w:lang w:val="vi-VN"/>
        </w:rPr>
        <w:t xml:space="preserve"> cảm ơn./.</w:t>
      </w:r>
    </w:p>
    <w:p w:rsidR="00745545" w:rsidRPr="0066001B" w:rsidRDefault="00745545" w:rsidP="00745545">
      <w:pPr>
        <w:widowControl w:val="0"/>
        <w:spacing w:before="120" w:after="120"/>
        <w:ind w:firstLine="720"/>
        <w:jc w:val="both"/>
        <w:rPr>
          <w:szCs w:val="28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87"/>
        <w:gridCol w:w="4079"/>
      </w:tblGrid>
      <w:tr w:rsidR="00745545" w:rsidRPr="00D41BDE" w:rsidTr="00A068CC">
        <w:tc>
          <w:tcPr>
            <w:tcW w:w="4287" w:type="dxa"/>
            <w:shd w:val="clear" w:color="auto" w:fill="auto"/>
          </w:tcPr>
          <w:p w:rsidR="00AE563D" w:rsidRDefault="00745545" w:rsidP="00A068CC">
            <w:pPr>
              <w:widowControl w:val="0"/>
              <w:spacing w:after="0" w:line="240" w:lineRule="auto"/>
              <w:rPr>
                <w:b/>
                <w:bCs/>
                <w:sz w:val="24"/>
                <w:szCs w:val="24"/>
                <w:lang w:val="vi-VN"/>
              </w:rPr>
            </w:pPr>
            <w:r w:rsidRPr="00F41AE9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F41AE9">
              <w:rPr>
                <w:b/>
                <w:bCs/>
                <w:i/>
                <w:iCs/>
                <w:sz w:val="24"/>
                <w:szCs w:val="24"/>
                <w:lang w:val="vi-VN"/>
              </w:rPr>
              <w:tab/>
            </w:r>
            <w:r w:rsidR="00AE563D">
              <w:rPr>
                <w:b/>
                <w:bCs/>
                <w:sz w:val="24"/>
                <w:szCs w:val="24"/>
                <w:lang w:val="vi-VN"/>
              </w:rPr>
              <w:tab/>
            </w:r>
            <w:r w:rsidR="00AE563D">
              <w:rPr>
                <w:b/>
                <w:bCs/>
                <w:sz w:val="24"/>
                <w:szCs w:val="24"/>
                <w:lang w:val="vi-VN"/>
              </w:rPr>
              <w:tab/>
            </w:r>
            <w:r w:rsidR="00AE563D">
              <w:rPr>
                <w:b/>
                <w:bCs/>
                <w:sz w:val="24"/>
                <w:szCs w:val="24"/>
                <w:lang w:val="vi-VN"/>
              </w:rPr>
              <w:tab/>
            </w:r>
          </w:p>
          <w:p w:rsidR="00745545" w:rsidRPr="007B6832" w:rsidRDefault="00745545" w:rsidP="00A068CC">
            <w:pPr>
              <w:widowControl w:val="0"/>
              <w:spacing w:after="0" w:line="240" w:lineRule="auto"/>
              <w:rPr>
                <w:sz w:val="22"/>
                <w:lang w:val="en-US"/>
              </w:rPr>
            </w:pPr>
            <w:r w:rsidRPr="0066001B">
              <w:rPr>
                <w:sz w:val="22"/>
                <w:lang w:val="vi-VN"/>
              </w:rPr>
              <w:t>- Như trên;</w:t>
            </w:r>
          </w:p>
          <w:p w:rsidR="00745545" w:rsidRPr="0066001B" w:rsidRDefault="00745545" w:rsidP="00A068CC">
            <w:pPr>
              <w:widowControl w:val="0"/>
              <w:tabs>
                <w:tab w:val="left" w:pos="2693"/>
              </w:tabs>
              <w:spacing w:after="0" w:line="240" w:lineRule="auto"/>
              <w:rPr>
                <w:lang w:val="vi-VN"/>
              </w:rPr>
            </w:pPr>
            <w:r w:rsidRPr="0066001B">
              <w:rPr>
                <w:sz w:val="22"/>
                <w:lang w:val="vi-VN"/>
              </w:rPr>
              <w:t xml:space="preserve">- Lưu: </w:t>
            </w:r>
            <w:r w:rsidR="00F41AE9">
              <w:rPr>
                <w:sz w:val="22"/>
                <w:lang w:val="en-US"/>
              </w:rPr>
              <w:t>VT.</w:t>
            </w:r>
            <w:r w:rsidRPr="0066001B">
              <w:rPr>
                <w:sz w:val="22"/>
                <w:lang w:val="vi-VN"/>
              </w:rPr>
              <w:tab/>
            </w:r>
          </w:p>
        </w:tc>
        <w:tc>
          <w:tcPr>
            <w:tcW w:w="4079" w:type="dxa"/>
            <w:shd w:val="clear" w:color="auto" w:fill="auto"/>
          </w:tcPr>
          <w:p w:rsidR="00745545" w:rsidRPr="0066001B" w:rsidRDefault="00745545" w:rsidP="00A068CC">
            <w:pPr>
              <w:widowControl w:val="0"/>
              <w:jc w:val="center"/>
              <w:rPr>
                <w:b/>
                <w:bCs/>
                <w:szCs w:val="28"/>
                <w:lang w:val="vi-VN"/>
              </w:rPr>
            </w:pPr>
            <w:r w:rsidRPr="0066001B">
              <w:rPr>
                <w:b/>
                <w:bCs/>
                <w:szCs w:val="28"/>
                <w:lang w:val="vi-VN"/>
              </w:rPr>
              <w:t>HIỆU TRƯỞNG</w:t>
            </w:r>
          </w:p>
          <w:p w:rsidR="00745545" w:rsidRDefault="00745545" w:rsidP="00A068CC">
            <w:pPr>
              <w:widowControl w:val="0"/>
              <w:jc w:val="center"/>
              <w:rPr>
                <w:b/>
                <w:bCs/>
                <w:szCs w:val="28"/>
                <w:lang w:val="en-US"/>
              </w:rPr>
            </w:pPr>
          </w:p>
          <w:p w:rsidR="007B6832" w:rsidRDefault="007B6832" w:rsidP="00A068CC">
            <w:pPr>
              <w:widowControl w:val="0"/>
              <w:jc w:val="center"/>
              <w:rPr>
                <w:b/>
                <w:bCs/>
                <w:szCs w:val="28"/>
                <w:lang w:val="en-US"/>
              </w:rPr>
            </w:pPr>
          </w:p>
          <w:p w:rsidR="007B6832" w:rsidRDefault="007B6832" w:rsidP="00A068CC">
            <w:pPr>
              <w:widowControl w:val="0"/>
              <w:jc w:val="center"/>
              <w:rPr>
                <w:b/>
                <w:bCs/>
                <w:szCs w:val="28"/>
                <w:lang w:val="en-US"/>
              </w:rPr>
            </w:pPr>
          </w:p>
          <w:p w:rsidR="007B6832" w:rsidRPr="007B6832" w:rsidRDefault="007B6832" w:rsidP="00A068CC">
            <w:pPr>
              <w:widowControl w:val="0"/>
              <w:jc w:val="center"/>
              <w:rPr>
                <w:b/>
                <w:bCs/>
                <w:szCs w:val="28"/>
                <w:lang w:val="en-US"/>
              </w:rPr>
            </w:pPr>
            <w:proofErr w:type="spellStart"/>
            <w:r>
              <w:rPr>
                <w:b/>
                <w:bCs/>
                <w:szCs w:val="28"/>
                <w:lang w:val="en-US"/>
              </w:rPr>
              <w:t>Nguyễn</w:t>
            </w:r>
            <w:proofErr w:type="spellEnd"/>
            <w:r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Cs w:val="28"/>
                <w:lang w:val="en-US"/>
              </w:rPr>
              <w:t>Thị</w:t>
            </w:r>
            <w:proofErr w:type="spellEnd"/>
            <w:r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Cs w:val="28"/>
                <w:lang w:val="en-US"/>
              </w:rPr>
              <w:t>Hoan</w:t>
            </w:r>
            <w:proofErr w:type="spellEnd"/>
          </w:p>
          <w:p w:rsidR="00745545" w:rsidRPr="0066001B" w:rsidRDefault="00745545" w:rsidP="00A068CC">
            <w:pPr>
              <w:widowControl w:val="0"/>
              <w:jc w:val="center"/>
              <w:rPr>
                <w:b/>
                <w:bCs/>
                <w:szCs w:val="28"/>
                <w:lang w:val="vi-VN"/>
              </w:rPr>
            </w:pPr>
          </w:p>
          <w:p w:rsidR="00745545" w:rsidRPr="0066001B" w:rsidRDefault="00745545" w:rsidP="00A068CC">
            <w:pPr>
              <w:widowControl w:val="0"/>
              <w:jc w:val="center"/>
              <w:rPr>
                <w:szCs w:val="28"/>
                <w:lang w:val="vi-VN"/>
              </w:rPr>
            </w:pPr>
          </w:p>
        </w:tc>
      </w:tr>
    </w:tbl>
    <w:p w:rsidR="00745545" w:rsidRDefault="00745545" w:rsidP="00A068CC">
      <w:pPr>
        <w:pStyle w:val="NormalWeb"/>
        <w:widowControl w:val="0"/>
        <w:spacing w:before="0" w:beforeAutospacing="0" w:after="0" w:afterAutospacing="0" w:line="320" w:lineRule="exact"/>
        <w:jc w:val="right"/>
        <w:rPr>
          <w:b/>
          <w:bCs/>
          <w:sz w:val="28"/>
          <w:szCs w:val="28"/>
          <w:u w:val="single"/>
          <w:lang w:val="nl-NL"/>
        </w:rPr>
      </w:pPr>
    </w:p>
    <w:sectPr w:rsidR="00745545" w:rsidSect="00196BE8">
      <w:pgSz w:w="11910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45"/>
    <w:rsid w:val="00196BE8"/>
    <w:rsid w:val="00337C6E"/>
    <w:rsid w:val="004C33A7"/>
    <w:rsid w:val="00617C3C"/>
    <w:rsid w:val="0062685D"/>
    <w:rsid w:val="00745545"/>
    <w:rsid w:val="007B6832"/>
    <w:rsid w:val="008A4523"/>
    <w:rsid w:val="00A068CC"/>
    <w:rsid w:val="00A37E0C"/>
    <w:rsid w:val="00AE563D"/>
    <w:rsid w:val="00CB4F4A"/>
    <w:rsid w:val="00CE3B3E"/>
    <w:rsid w:val="00DD58BA"/>
    <w:rsid w:val="00F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45"/>
  </w:style>
  <w:style w:type="paragraph" w:styleId="Heading1">
    <w:name w:val="heading 1"/>
    <w:basedOn w:val="Normal"/>
    <w:next w:val="Normal"/>
    <w:link w:val="Heading1Char"/>
    <w:qFormat/>
    <w:rsid w:val="007455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545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nhideWhenUsed/>
    <w:rsid w:val="007455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45"/>
  </w:style>
  <w:style w:type="paragraph" w:styleId="Heading1">
    <w:name w:val="heading 1"/>
    <w:basedOn w:val="Normal"/>
    <w:next w:val="Normal"/>
    <w:link w:val="Heading1Char"/>
    <w:qFormat/>
    <w:rsid w:val="007455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5545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nhideWhenUsed/>
    <w:rsid w:val="007455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User</cp:lastModifiedBy>
  <cp:revision>11</cp:revision>
  <dcterms:created xsi:type="dcterms:W3CDTF">2023-09-14T12:21:00Z</dcterms:created>
  <dcterms:modified xsi:type="dcterms:W3CDTF">2024-05-23T00:35:00Z</dcterms:modified>
</cp:coreProperties>
</file>