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40CF5" w14:textId="77777777" w:rsidR="00DE3CE3" w:rsidRPr="001D254B" w:rsidRDefault="00DE3CE3" w:rsidP="00DE3CE3">
      <w:pPr>
        <w:spacing w:after="0" w:line="276" w:lineRule="auto"/>
        <w:rPr>
          <w:rFonts w:ascii="Times New Roman" w:hAnsi="Times New Roman" w:cs="Times New Roman"/>
          <w:b/>
          <w:bCs/>
          <w:color w:val="000000" w:themeColor="text1"/>
          <w:sz w:val="28"/>
          <w:szCs w:val="28"/>
        </w:rPr>
      </w:pPr>
      <w:r w:rsidRPr="001D254B">
        <w:rPr>
          <w:rFonts w:ascii="Times New Roman" w:hAnsi="Times New Roman" w:cs="Times New Roman"/>
          <w:b/>
          <w:bCs/>
          <w:color w:val="000000" w:themeColor="text1"/>
          <w:sz w:val="28"/>
          <w:szCs w:val="28"/>
        </w:rPr>
        <w:t>Đề 17</w:t>
      </w:r>
    </w:p>
    <w:p w14:paraId="2BA1CD26" w14:textId="77777777" w:rsidR="00DE3CE3" w:rsidRPr="001D254B" w:rsidRDefault="00DE3CE3" w:rsidP="00DE3CE3">
      <w:pPr>
        <w:spacing w:after="0" w:line="276" w:lineRule="auto"/>
        <w:rPr>
          <w:rFonts w:ascii="Times New Roman" w:hAnsi="Times New Roman" w:cs="Times New Roman"/>
          <w:b/>
          <w:bCs/>
          <w:color w:val="000000" w:themeColor="text1"/>
          <w:sz w:val="28"/>
          <w:szCs w:val="28"/>
        </w:rPr>
      </w:pPr>
    </w:p>
    <w:p w14:paraId="794802D8" w14:textId="77777777" w:rsidR="00DE3CE3" w:rsidRPr="001D254B" w:rsidRDefault="00DE3CE3" w:rsidP="00DE3CE3">
      <w:pPr>
        <w:spacing w:after="0" w:line="276" w:lineRule="auto"/>
        <w:rPr>
          <w:rFonts w:ascii="Times New Roman" w:hAnsi="Times New Roman" w:cs="Times New Roman"/>
          <w:b/>
          <w:bCs/>
          <w:color w:val="000000" w:themeColor="text1"/>
          <w:sz w:val="28"/>
          <w:szCs w:val="28"/>
        </w:rPr>
      </w:pPr>
      <w:r w:rsidRPr="001D254B">
        <w:rPr>
          <w:rFonts w:ascii="Times New Roman" w:hAnsi="Times New Roman" w:cs="Times New Roman"/>
          <w:b/>
          <w:bCs/>
          <w:color w:val="000000" w:themeColor="text1"/>
          <w:sz w:val="28"/>
          <w:szCs w:val="28"/>
        </w:rPr>
        <w:t>Đọc</w:t>
      </w:r>
    </w:p>
    <w:p w14:paraId="5AA202B7" w14:textId="77777777" w:rsidR="00DE3CE3" w:rsidRPr="001D254B" w:rsidRDefault="00DE3CE3" w:rsidP="00DE3CE3">
      <w:pPr>
        <w:spacing w:after="0" w:line="276" w:lineRule="auto"/>
        <w:rPr>
          <w:rFonts w:ascii="Times New Roman" w:hAnsi="Times New Roman" w:cs="Times New Roman"/>
          <w:b/>
          <w:bCs/>
          <w:color w:val="000000" w:themeColor="text1"/>
          <w:sz w:val="28"/>
          <w:szCs w:val="28"/>
        </w:rPr>
      </w:pPr>
    </w:p>
    <w:p w14:paraId="144F1634" w14:textId="77777777" w:rsidR="00DE3CE3" w:rsidRPr="009B2035" w:rsidRDefault="00DE3CE3" w:rsidP="00DE3CE3">
      <w:pPr>
        <w:spacing w:after="0" w:line="276" w:lineRule="auto"/>
        <w:jc w:val="center"/>
        <w:rPr>
          <w:rFonts w:ascii="Times New Roman" w:hAnsi="Times New Roman" w:cs="Times New Roman"/>
          <w:b/>
          <w:bCs/>
          <w:color w:val="000000" w:themeColor="text1"/>
          <w:sz w:val="28"/>
          <w:szCs w:val="28"/>
        </w:rPr>
      </w:pPr>
      <w:r w:rsidRPr="001D254B">
        <w:rPr>
          <w:rFonts w:ascii="Times New Roman" w:hAnsi="Times New Roman" w:cs="Times New Roman"/>
          <w:b/>
          <w:bCs/>
          <w:color w:val="000000" w:themeColor="text1"/>
          <w:sz w:val="28"/>
          <w:szCs w:val="28"/>
        </w:rPr>
        <w:t>NGƯỜI PHÁT MINH RA TÀU THUỶ</w:t>
      </w:r>
    </w:p>
    <w:p w14:paraId="391375B3" w14:textId="77777777" w:rsidR="00DE3CE3" w:rsidRPr="00375640" w:rsidRDefault="00DE3CE3" w:rsidP="00DE3CE3">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Rô-bớt Phun-tơn là một kĩ sư người Mỹ đã phát minh ra tàu thuỷ chạy bằng</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hơi nước. Ngay từ hồi còn nhỏ, vốn đam mê kĩ thuật, ông thường tự nêu lên các thắc mắc và tìm cách giải quyết bằng được mớ</w:t>
      </w:r>
      <w:r>
        <w:rPr>
          <w:rFonts w:ascii="Times New Roman" w:hAnsi="Times New Roman" w:cs="Times New Roman"/>
          <w:bCs/>
          <w:color w:val="000000" w:themeColor="text1"/>
          <w:sz w:val="28"/>
          <w:szCs w:val="28"/>
        </w:rPr>
        <w:t>i thôi.</w:t>
      </w:r>
    </w:p>
    <w:p w14:paraId="3A971F55" w14:textId="77777777" w:rsidR="00DE3CE3" w:rsidRPr="00375640" w:rsidRDefault="00DE3CE3" w:rsidP="00DE3CE3">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Năm 13 tuổi, một lần chèo thuyền đi câu cá với bạn, cậu bé Phun-tơn thấy</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công việc chèo thuyền thật vất vả, nhất là khi ngược gió. Cậ</w:t>
      </w:r>
      <w:r>
        <w:rPr>
          <w:rFonts w:ascii="Times New Roman" w:hAnsi="Times New Roman" w:cs="Times New Roman"/>
          <w:bCs/>
          <w:color w:val="000000" w:themeColor="text1"/>
          <w:sz w:val="28"/>
          <w:szCs w:val="28"/>
        </w:rPr>
        <w:t>u nói:</w:t>
      </w:r>
    </w:p>
    <w:p w14:paraId="5299C869" w14:textId="77777777" w:rsidR="00DE3CE3" w:rsidRPr="00375640" w:rsidRDefault="00DE3CE3" w:rsidP="00DE3CE3">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Nếu có thể có cái gì đó làm thay việc chèo thuyền thì hay biết mấ</w:t>
      </w:r>
      <w:r>
        <w:rPr>
          <w:rFonts w:ascii="Times New Roman" w:hAnsi="Times New Roman" w:cs="Times New Roman"/>
          <w:bCs/>
          <w:color w:val="000000" w:themeColor="text1"/>
          <w:sz w:val="28"/>
          <w:szCs w:val="28"/>
        </w:rPr>
        <w:t>y!</w:t>
      </w:r>
    </w:p>
    <w:p w14:paraId="70AA3763" w14:textId="77777777" w:rsidR="00DE3CE3" w:rsidRPr="00375640" w:rsidRDefault="00DE3CE3" w:rsidP="00DE3CE3">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Bạn cậu cười:</w:t>
      </w:r>
    </w:p>
    <w:p w14:paraId="4D1BC999" w14:textId="77777777" w:rsidR="00DE3CE3" w:rsidRPr="00375640" w:rsidRDefault="00DE3CE3" w:rsidP="00DE3CE3">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Xem kia! Hàng trăm năm nay con người vẫn chèo thuyền đấy thôi, muốn</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thay đổ</w:t>
      </w:r>
      <w:r>
        <w:rPr>
          <w:rFonts w:ascii="Times New Roman" w:hAnsi="Times New Roman" w:cs="Times New Roman"/>
          <w:bCs/>
          <w:color w:val="000000" w:themeColor="text1"/>
          <w:sz w:val="28"/>
          <w:szCs w:val="28"/>
        </w:rPr>
        <w:t>i e là quá khó.</w:t>
      </w:r>
    </w:p>
    <w:p w14:paraId="3E11DD81" w14:textId="77777777" w:rsidR="00DE3CE3" w:rsidRPr="00375640" w:rsidRDefault="00DE3CE3" w:rsidP="00DE3CE3">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Những lời nói đó không những không làm cậu nản lòng, ngược lại càng kích thích cậu tìm tòi, suy nghĩ. Ngày hôm sau, cậu lại ra sông chơi, ngồi trên con thuyền nhỏ, vừa suy nghĩ vừa thả chân xuống nước đạp qua đạp lại, không ngờ con thuyền trôi được một đoạn khá xa. Ngạc nhiên quá, cậu liền bắt tay vào việc nghiên cứu chế tạo ra máy móc thay cho hai chân đẩy thuyền đi.</w:t>
      </w:r>
    </w:p>
    <w:p w14:paraId="4E6B7F6B" w14:textId="77777777" w:rsidR="00DE3CE3" w:rsidRPr="00375640" w:rsidRDefault="00DE3CE3" w:rsidP="00DE3CE3">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Mười ngày sau, cậu bé đã chế tạo ta một món đồ chơi rất kì lạ. Đó là hai bánh xe đạp nước có hình dáng giống cái cối xay gió được gắn với một động cơ điện. Cậu nối món đồ ấy vào đuôi thuyền, dùng tay quay mấy cái, lập tức nó phát ra âm thanh "bru bru bru...". Mặt nước gợn sóng đẩy con thuyền tự động tiến về phía trước, nhanh hơn chèo bằng sào. Mọi người đổ ra xem và tranh nhau ngồi thử.</w:t>
      </w:r>
    </w:p>
    <w:p w14:paraId="0D0418BF" w14:textId="77777777" w:rsidR="00DE3CE3" w:rsidRPr="00375640" w:rsidRDefault="00DE3CE3" w:rsidP="00DE3CE3">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Liên tục cải tiến phát minh của mình, đến năm 43 tuổi, Phun-tơn đã chế tạo ra con tàu sử dụng động cơ hơi nước đầu tiên trên thế giới.</w:t>
      </w:r>
    </w:p>
    <w:p w14:paraId="713607F0" w14:textId="77777777" w:rsidR="00DE3CE3" w:rsidRPr="00375640" w:rsidRDefault="00DE3CE3" w:rsidP="00DE3CE3">
      <w:pPr>
        <w:spacing w:after="0" w:line="276" w:lineRule="auto"/>
        <w:jc w:val="right"/>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(Theo 100 câu chuyện hay dành cho bé trai)</w:t>
      </w:r>
    </w:p>
    <w:p w14:paraId="40DB7700" w14:textId="77777777" w:rsidR="00DE3CE3" w:rsidRPr="00375640" w:rsidRDefault="00DE3CE3" w:rsidP="00DE3CE3">
      <w:pPr>
        <w:spacing w:after="0" w:line="276" w:lineRule="auto"/>
        <w:rPr>
          <w:rFonts w:ascii="Times New Roman" w:hAnsi="Times New Roman" w:cs="Times New Roman"/>
          <w:bCs/>
          <w:color w:val="000000" w:themeColor="text1"/>
          <w:sz w:val="28"/>
          <w:szCs w:val="28"/>
        </w:rPr>
      </w:pPr>
    </w:p>
    <w:p w14:paraId="3E711BBC" w14:textId="77777777" w:rsidR="00DE3CE3" w:rsidRPr="00375640" w:rsidRDefault="00DE3CE3" w:rsidP="00DE3CE3">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Trả lời câu hỏi và làm bài tậ</w:t>
      </w:r>
      <w:r>
        <w:rPr>
          <w:rFonts w:ascii="Times New Roman" w:hAnsi="Times New Roman" w:cs="Times New Roman"/>
          <w:bCs/>
          <w:color w:val="000000" w:themeColor="text1"/>
          <w:sz w:val="28"/>
          <w:szCs w:val="28"/>
        </w:rPr>
        <w:t>p</w:t>
      </w:r>
    </w:p>
    <w:p w14:paraId="1441C1E2" w14:textId="77777777" w:rsidR="00DE3CE3" w:rsidRPr="00375640" w:rsidRDefault="00DE3CE3" w:rsidP="00DE3CE3">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1</w:t>
      </w:r>
      <w:r>
        <w:rPr>
          <w:rFonts w:ascii="Times New Roman" w:hAnsi="Times New Roman" w:cs="Times New Roman"/>
          <w:bCs/>
          <w:color w:val="000000" w:themeColor="text1"/>
          <w:sz w:val="28"/>
          <w:szCs w:val="28"/>
        </w:rPr>
        <w:t>.</w:t>
      </w:r>
      <w:r w:rsidRPr="00375640">
        <w:rPr>
          <w:rFonts w:ascii="Times New Roman" w:hAnsi="Times New Roman" w:cs="Times New Roman"/>
          <w:bCs/>
          <w:color w:val="000000" w:themeColor="text1"/>
          <w:sz w:val="28"/>
          <w:szCs w:val="28"/>
        </w:rPr>
        <w:t xml:space="preserve"> Các ý nào dưới đây nhận định đúng về Rô-bớt Phun-tơn?</w:t>
      </w:r>
    </w:p>
    <w:p w14:paraId="39B7B2A0" w14:textId="77777777" w:rsidR="00DE3CE3" w:rsidRDefault="00DE3CE3" w:rsidP="00DE3CE3">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Là người phát minh ra tàu thuỷ</w:t>
      </w:r>
    </w:p>
    <w:p w14:paraId="574C6E74" w14:textId="77777777" w:rsidR="00DE3CE3" w:rsidRPr="00375640" w:rsidRDefault="00DE3CE3" w:rsidP="00DE3CE3">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 B. Từ nhỏ đã đam mê kĩ thuật</w:t>
      </w:r>
    </w:p>
    <w:p w14:paraId="2A36392D" w14:textId="77777777" w:rsidR="00DE3CE3" w:rsidRPr="00375640" w:rsidRDefault="00DE3CE3" w:rsidP="00DE3CE3">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 Thường tự nêu thắc mắc và t</w:t>
      </w:r>
      <w:r>
        <w:rPr>
          <w:rFonts w:ascii="Times New Roman" w:hAnsi="Times New Roman" w:cs="Times New Roman"/>
          <w:bCs/>
          <w:color w:val="000000" w:themeColor="text1"/>
          <w:sz w:val="28"/>
          <w:szCs w:val="28"/>
        </w:rPr>
        <w:t>ì</w:t>
      </w:r>
      <w:r w:rsidRPr="00375640">
        <w:rPr>
          <w:rFonts w:ascii="Times New Roman" w:hAnsi="Times New Roman" w:cs="Times New Roman"/>
          <w:bCs/>
          <w:color w:val="000000" w:themeColor="text1"/>
          <w:sz w:val="28"/>
          <w:szCs w:val="28"/>
        </w:rPr>
        <w:t>m cách giải quyết</w:t>
      </w:r>
    </w:p>
    <w:p w14:paraId="7D3C2F70" w14:textId="77777777" w:rsidR="00DE3CE3" w:rsidRDefault="00DE3CE3" w:rsidP="00DE3CE3">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 Chưa từng là kĩ sư</w:t>
      </w:r>
    </w:p>
    <w:p w14:paraId="08F4CF75" w14:textId="77777777" w:rsidR="00DE3CE3" w:rsidRPr="00375640" w:rsidRDefault="00DE3CE3" w:rsidP="00DE3CE3">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2</w:t>
      </w:r>
      <w:r>
        <w:rPr>
          <w:rFonts w:ascii="Times New Roman" w:hAnsi="Times New Roman" w:cs="Times New Roman"/>
          <w:bCs/>
          <w:color w:val="000000" w:themeColor="text1"/>
          <w:sz w:val="28"/>
          <w:szCs w:val="28"/>
        </w:rPr>
        <w:t>.</w:t>
      </w:r>
      <w:r w:rsidRPr="00375640">
        <w:rPr>
          <w:rFonts w:ascii="Times New Roman" w:hAnsi="Times New Roman" w:cs="Times New Roman"/>
          <w:bCs/>
          <w:color w:val="000000" w:themeColor="text1"/>
          <w:sz w:val="28"/>
          <w:szCs w:val="28"/>
        </w:rPr>
        <w:t xml:space="preserve"> Cậu bé Phun-tơn có ý tưởng gì khi đi câu cá?</w:t>
      </w:r>
    </w:p>
    <w:p w14:paraId="32C7610B" w14:textId="77777777" w:rsidR="00DE3CE3" w:rsidRDefault="00DE3CE3" w:rsidP="00DE3CE3">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lastRenderedPageBreak/>
        <w:t xml:space="preserve">A. Chế tạo ra máy móc làm thay con người việc chèo thuyền. </w:t>
      </w:r>
    </w:p>
    <w:p w14:paraId="25E2BCE9" w14:textId="77777777" w:rsidR="00DE3CE3" w:rsidRPr="00375640" w:rsidRDefault="00DE3CE3" w:rsidP="00DE3CE3">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Chế tạo ra cối xay gió.</w:t>
      </w:r>
    </w:p>
    <w:p w14:paraId="06760F4A" w14:textId="77777777" w:rsidR="00DE3CE3" w:rsidRPr="00375640" w:rsidRDefault="00DE3CE3" w:rsidP="00DE3CE3">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 Cải tiến các động cơ điện.</w:t>
      </w:r>
    </w:p>
    <w:p w14:paraId="7A3538C9" w14:textId="77777777" w:rsidR="00DE3CE3" w:rsidRPr="00375640" w:rsidRDefault="00DE3CE3" w:rsidP="00DE3CE3">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 Chèo thuyền bằng sào.</w:t>
      </w:r>
    </w:p>
    <w:p w14:paraId="66D06BFB" w14:textId="77777777" w:rsidR="00DE3CE3" w:rsidRPr="00375640" w:rsidRDefault="00DE3CE3" w:rsidP="00DE3CE3">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3</w:t>
      </w:r>
      <w:r>
        <w:rPr>
          <w:rFonts w:ascii="Times New Roman" w:hAnsi="Times New Roman" w:cs="Times New Roman"/>
          <w:bCs/>
          <w:color w:val="000000" w:themeColor="text1"/>
          <w:sz w:val="28"/>
          <w:szCs w:val="28"/>
        </w:rPr>
        <w:t>.</w:t>
      </w:r>
      <w:r w:rsidRPr="00375640">
        <w:rPr>
          <w:rFonts w:ascii="Times New Roman" w:hAnsi="Times New Roman" w:cs="Times New Roman"/>
          <w:bCs/>
          <w:color w:val="000000" w:themeColor="text1"/>
          <w:sz w:val="28"/>
          <w:szCs w:val="28"/>
        </w:rPr>
        <w:t xml:space="preserve"> Hành động nào giúp cậu tìm ra giải pháp?</w:t>
      </w:r>
    </w:p>
    <w:p w14:paraId="64CB6ADA" w14:textId="77777777" w:rsidR="00DE3CE3" w:rsidRPr="00375640" w:rsidRDefault="00DE3CE3" w:rsidP="00DE3CE3">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Ngồi trên thuyền thả chân xuống nước đạp qua đạp lại.</w:t>
      </w:r>
    </w:p>
    <w:p w14:paraId="6ACF11E6" w14:textId="77777777" w:rsidR="00DE3CE3" w:rsidRPr="00375640" w:rsidRDefault="00DE3CE3" w:rsidP="00DE3CE3">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Ngày ngày ra sông ngắm những con thuyền qua lại.</w:t>
      </w:r>
    </w:p>
    <w:p w14:paraId="24EE8331" w14:textId="77777777" w:rsidR="00DE3CE3" w:rsidRPr="00375640" w:rsidRDefault="00DE3CE3" w:rsidP="00DE3CE3">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 Tranh luận với bạn về khả năng thực hiện ý tưởng.</w:t>
      </w:r>
    </w:p>
    <w:p w14:paraId="6D2BB229" w14:textId="77777777" w:rsidR="00DE3CE3" w:rsidRPr="00375640" w:rsidRDefault="00DE3CE3" w:rsidP="00DE3CE3">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 Để cho thuyền câu tự trôi trên sông.</w:t>
      </w:r>
    </w:p>
    <w:p w14:paraId="405EB40C" w14:textId="77777777" w:rsidR="00DE3CE3" w:rsidRPr="00375640" w:rsidRDefault="00DE3CE3" w:rsidP="00DE3CE3">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4. </w:t>
      </w:r>
      <w:r w:rsidRPr="00375640">
        <w:rPr>
          <w:rFonts w:ascii="Times New Roman" w:hAnsi="Times New Roman" w:cs="Times New Roman"/>
          <w:bCs/>
          <w:color w:val="000000" w:themeColor="text1"/>
          <w:sz w:val="28"/>
          <w:szCs w:val="28"/>
        </w:rPr>
        <w:t>Sản phẩm đầu tiên cậu chế tạo ra được gọi là gì?</w:t>
      </w:r>
    </w:p>
    <w:p w14:paraId="0C2E1298" w14:textId="77777777" w:rsidR="00DE3CE3" w:rsidRPr="00375640" w:rsidRDefault="00DE3CE3" w:rsidP="00DE3CE3">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Hai bánh xe đạp nước B. Cối xay gió chạy bằng nước</w:t>
      </w:r>
    </w:p>
    <w:p w14:paraId="5E8C09B7" w14:textId="77777777" w:rsidR="00DE3CE3" w:rsidRPr="00375640" w:rsidRDefault="00DE3CE3" w:rsidP="00DE3CE3">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6. Từ nào không cùng loại trong mỗi nhóm từ dưới đây?</w:t>
      </w:r>
    </w:p>
    <w:p w14:paraId="3D5D89AC" w14:textId="77777777" w:rsidR="00DE3CE3" w:rsidRDefault="00DE3CE3" w:rsidP="00DE3CE3">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C. Động cơ điện chạy bằng nước </w:t>
      </w:r>
    </w:p>
    <w:p w14:paraId="48775D4E" w14:textId="77777777" w:rsidR="00DE3CE3" w:rsidRPr="00375640" w:rsidRDefault="00DE3CE3" w:rsidP="00DE3CE3">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 Món đồ chơi kì lạ</w:t>
      </w:r>
    </w:p>
    <w:p w14:paraId="264360AA" w14:textId="77777777" w:rsidR="00DE3CE3" w:rsidRPr="00375640" w:rsidRDefault="00DE3CE3" w:rsidP="00DE3CE3">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5. </w:t>
      </w:r>
      <w:r w:rsidRPr="00375640">
        <w:rPr>
          <w:rFonts w:ascii="Times New Roman" w:hAnsi="Times New Roman" w:cs="Times New Roman"/>
          <w:bCs/>
          <w:color w:val="000000" w:themeColor="text1"/>
          <w:sz w:val="28"/>
          <w:szCs w:val="28"/>
        </w:rPr>
        <w:t>Phun-tơn mất bao lâu để hoàn thiện phát minh của mình?</w:t>
      </w:r>
    </w:p>
    <w:p w14:paraId="01E01FBF" w14:textId="77777777" w:rsidR="00DE3CE3" w:rsidRPr="00375640" w:rsidRDefault="00DE3CE3" w:rsidP="00DE3CE3">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10 ngày</w:t>
      </w:r>
    </w:p>
    <w:p w14:paraId="0E2E8887" w14:textId="77777777" w:rsidR="00DE3CE3" w:rsidRPr="00375640" w:rsidRDefault="00DE3CE3" w:rsidP="00DE3CE3">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13 năm</w:t>
      </w:r>
    </w:p>
    <w:p w14:paraId="2A3867FB" w14:textId="77777777" w:rsidR="00DE3CE3" w:rsidRPr="00375640" w:rsidRDefault="00DE3CE3" w:rsidP="00DE3CE3">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 43 năm</w:t>
      </w:r>
    </w:p>
    <w:p w14:paraId="50F9D6DC" w14:textId="77777777" w:rsidR="00DE3CE3" w:rsidRPr="00375640" w:rsidRDefault="00DE3CE3" w:rsidP="00DE3CE3">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 30 năm</w:t>
      </w:r>
    </w:p>
    <w:p w14:paraId="1BB48520" w14:textId="77777777" w:rsidR="00DE3CE3" w:rsidRPr="00375640" w:rsidRDefault="00DE3CE3" w:rsidP="00DE3CE3">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6. </w:t>
      </w:r>
      <w:r w:rsidRPr="00375640">
        <w:rPr>
          <w:rFonts w:ascii="Times New Roman" w:hAnsi="Times New Roman" w:cs="Times New Roman"/>
          <w:bCs/>
          <w:color w:val="000000" w:themeColor="text1"/>
          <w:sz w:val="28"/>
          <w:szCs w:val="28"/>
        </w:rPr>
        <w:t>Từ nào không cùng loại trong mỗi nhóm từ dưới đây?</w:t>
      </w:r>
    </w:p>
    <w:tbl>
      <w:tblPr>
        <w:tblStyle w:val="LiBang"/>
        <w:tblW w:w="0" w:type="auto"/>
        <w:tblLook w:val="04A0" w:firstRow="1" w:lastRow="0" w:firstColumn="1" w:lastColumn="0" w:noHBand="0" w:noVBand="1"/>
      </w:tblPr>
      <w:tblGrid>
        <w:gridCol w:w="3123"/>
        <w:gridCol w:w="3117"/>
        <w:gridCol w:w="3110"/>
      </w:tblGrid>
      <w:tr w:rsidR="00DE3CE3" w14:paraId="588C11B0" w14:textId="77777777" w:rsidTr="00D07225">
        <w:tc>
          <w:tcPr>
            <w:tcW w:w="3341" w:type="dxa"/>
          </w:tcPr>
          <w:p w14:paraId="7763CFDF" w14:textId="77777777" w:rsidR="00DE3CE3" w:rsidRPr="00375640" w:rsidRDefault="00DE3CE3" w:rsidP="00D07225">
            <w:pPr>
              <w:spacing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Danh từ</w:t>
            </w:r>
          </w:p>
          <w:p w14:paraId="4B2AA781" w14:textId="77777777" w:rsidR="00DE3CE3" w:rsidRDefault="00DE3CE3" w:rsidP="00D07225">
            <w:pPr>
              <w:spacing w:line="276" w:lineRule="auto"/>
              <w:jc w:val="center"/>
              <w:rPr>
                <w:rFonts w:ascii="Times New Roman" w:hAnsi="Times New Roman" w:cs="Times New Roman"/>
                <w:bCs/>
                <w:color w:val="000000" w:themeColor="text1"/>
                <w:sz w:val="28"/>
                <w:szCs w:val="28"/>
              </w:rPr>
            </w:pPr>
          </w:p>
        </w:tc>
        <w:tc>
          <w:tcPr>
            <w:tcW w:w="3342" w:type="dxa"/>
          </w:tcPr>
          <w:p w14:paraId="3E68E5B1" w14:textId="77777777" w:rsidR="00DE3CE3" w:rsidRPr="00375640" w:rsidRDefault="00DE3CE3" w:rsidP="00D07225">
            <w:pPr>
              <w:spacing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Động từ</w:t>
            </w:r>
          </w:p>
          <w:p w14:paraId="59408B5E" w14:textId="77777777" w:rsidR="00DE3CE3" w:rsidRDefault="00DE3CE3" w:rsidP="00D07225">
            <w:pPr>
              <w:spacing w:line="276" w:lineRule="auto"/>
              <w:jc w:val="center"/>
              <w:rPr>
                <w:rFonts w:ascii="Times New Roman" w:hAnsi="Times New Roman" w:cs="Times New Roman"/>
                <w:bCs/>
                <w:color w:val="000000" w:themeColor="text1"/>
                <w:sz w:val="28"/>
                <w:szCs w:val="28"/>
              </w:rPr>
            </w:pPr>
          </w:p>
        </w:tc>
        <w:tc>
          <w:tcPr>
            <w:tcW w:w="3342" w:type="dxa"/>
          </w:tcPr>
          <w:p w14:paraId="1C2F8DB6" w14:textId="77777777" w:rsidR="00DE3CE3" w:rsidRPr="00375640" w:rsidRDefault="00DE3CE3" w:rsidP="00D07225">
            <w:pPr>
              <w:spacing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Tính từ</w:t>
            </w:r>
          </w:p>
          <w:p w14:paraId="675C3C8E" w14:textId="77777777" w:rsidR="00DE3CE3" w:rsidRDefault="00DE3CE3" w:rsidP="00D07225">
            <w:pPr>
              <w:spacing w:line="276" w:lineRule="auto"/>
              <w:jc w:val="center"/>
              <w:rPr>
                <w:rFonts w:ascii="Times New Roman" w:hAnsi="Times New Roman" w:cs="Times New Roman"/>
                <w:bCs/>
                <w:color w:val="000000" w:themeColor="text1"/>
                <w:sz w:val="28"/>
                <w:szCs w:val="28"/>
              </w:rPr>
            </w:pPr>
          </w:p>
        </w:tc>
      </w:tr>
      <w:tr w:rsidR="00DE3CE3" w14:paraId="4F18A305" w14:textId="77777777" w:rsidTr="00D07225">
        <w:tc>
          <w:tcPr>
            <w:tcW w:w="3341" w:type="dxa"/>
          </w:tcPr>
          <w:p w14:paraId="108F81AE" w14:textId="77777777" w:rsidR="00DE3CE3" w:rsidRPr="00375640" w:rsidRDefault="00DE3CE3" w:rsidP="00D07225">
            <w:pPr>
              <w:spacing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kĩ sư, tàu thuỷ, kĩ thuậ</w:t>
            </w:r>
            <w:r>
              <w:rPr>
                <w:rFonts w:ascii="Times New Roman" w:hAnsi="Times New Roman" w:cs="Times New Roman"/>
                <w:bCs/>
                <w:color w:val="000000" w:themeColor="text1"/>
                <w:sz w:val="28"/>
                <w:szCs w:val="28"/>
              </w:rPr>
              <w:t xml:space="preserve">t, </w:t>
            </w:r>
            <w:r w:rsidRPr="00375640">
              <w:rPr>
                <w:rFonts w:ascii="Times New Roman" w:hAnsi="Times New Roman" w:cs="Times New Roman"/>
                <w:bCs/>
                <w:color w:val="000000" w:themeColor="text1"/>
                <w:sz w:val="28"/>
                <w:szCs w:val="28"/>
              </w:rPr>
              <w:t>cá, thuyền, gió, sông, đẩy, chân</w:t>
            </w:r>
          </w:p>
          <w:p w14:paraId="6C6EA389" w14:textId="77777777" w:rsidR="00DE3CE3" w:rsidRDefault="00DE3CE3" w:rsidP="00D07225">
            <w:pPr>
              <w:spacing w:line="276" w:lineRule="auto"/>
              <w:rPr>
                <w:rFonts w:ascii="Times New Roman" w:hAnsi="Times New Roman" w:cs="Times New Roman"/>
                <w:bCs/>
                <w:color w:val="000000" w:themeColor="text1"/>
                <w:sz w:val="28"/>
                <w:szCs w:val="28"/>
              </w:rPr>
            </w:pPr>
          </w:p>
        </w:tc>
        <w:tc>
          <w:tcPr>
            <w:tcW w:w="3342" w:type="dxa"/>
          </w:tcPr>
          <w:p w14:paraId="6B84A8DE" w14:textId="77777777" w:rsidR="00DE3CE3" w:rsidRPr="00375640" w:rsidRDefault="00DE3CE3" w:rsidP="00D07225">
            <w:pPr>
              <w:spacing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giải quyết, câu (cá), chèo, suy nghĩ, trôi, nghiên cứu, động cơ,</w:t>
            </w:r>
            <w:r w:rsidRPr="0098399D">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chế tạo</w:t>
            </w:r>
          </w:p>
          <w:p w14:paraId="5B4F2E47" w14:textId="77777777" w:rsidR="00DE3CE3" w:rsidRDefault="00DE3CE3" w:rsidP="00D07225">
            <w:pPr>
              <w:spacing w:line="276" w:lineRule="auto"/>
              <w:rPr>
                <w:rFonts w:ascii="Times New Roman" w:hAnsi="Times New Roman" w:cs="Times New Roman"/>
                <w:bCs/>
                <w:color w:val="000000" w:themeColor="text1"/>
                <w:sz w:val="28"/>
                <w:szCs w:val="28"/>
              </w:rPr>
            </w:pPr>
          </w:p>
        </w:tc>
        <w:tc>
          <w:tcPr>
            <w:tcW w:w="3342" w:type="dxa"/>
          </w:tcPr>
          <w:p w14:paraId="07AF4DB6" w14:textId="77777777" w:rsidR="00DE3CE3" w:rsidRPr="00375640" w:rsidRDefault="00DE3CE3" w:rsidP="00D07225">
            <w:pPr>
              <w:spacing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vất vả, nhỏ, xa, kì lạ, thay thế, khó, nhanh</w:t>
            </w:r>
          </w:p>
          <w:p w14:paraId="6B44F284" w14:textId="77777777" w:rsidR="00DE3CE3" w:rsidRDefault="00DE3CE3" w:rsidP="00D07225">
            <w:pPr>
              <w:spacing w:line="276" w:lineRule="auto"/>
              <w:rPr>
                <w:rFonts w:ascii="Times New Roman" w:hAnsi="Times New Roman" w:cs="Times New Roman"/>
                <w:bCs/>
                <w:color w:val="000000" w:themeColor="text1"/>
                <w:sz w:val="28"/>
                <w:szCs w:val="28"/>
              </w:rPr>
            </w:pPr>
          </w:p>
        </w:tc>
      </w:tr>
    </w:tbl>
    <w:p w14:paraId="7F32D466" w14:textId="77777777" w:rsidR="00DE3CE3" w:rsidRPr="00375640" w:rsidRDefault="00DE3CE3" w:rsidP="00DE3CE3">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7</w:t>
      </w:r>
      <w:r>
        <w:rPr>
          <w:rFonts w:ascii="Times New Roman" w:hAnsi="Times New Roman" w:cs="Times New Roman"/>
          <w:bCs/>
          <w:color w:val="000000" w:themeColor="text1"/>
          <w:sz w:val="28"/>
          <w:szCs w:val="28"/>
        </w:rPr>
        <w:t>.</w:t>
      </w:r>
      <w:r w:rsidRPr="00375640">
        <w:rPr>
          <w:rFonts w:ascii="Times New Roman" w:hAnsi="Times New Roman" w:cs="Times New Roman"/>
          <w:bCs/>
          <w:color w:val="000000" w:themeColor="text1"/>
          <w:sz w:val="28"/>
          <w:szCs w:val="28"/>
        </w:rPr>
        <w:t xml:space="preserve"> Chọn từ ngữ phù hợp để hoàn thiện đoạn văn.</w:t>
      </w:r>
    </w:p>
    <w:p w14:paraId="5C0B483C" w14:textId="77777777" w:rsidR="00DE3CE3" w:rsidRDefault="00DE3CE3" w:rsidP="00DE3CE3">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 xml:space="preserve">(đu đưa, thiếp đi, quẫy sóng, bay đi bay lại, lướt đi) </w:t>
      </w:r>
    </w:p>
    <w:p w14:paraId="37DF1750" w14:textId="77777777" w:rsidR="00DE3CE3" w:rsidRPr="00375640" w:rsidRDefault="00DE3CE3" w:rsidP="00DE3CE3">
      <w:pPr>
        <w:spacing w:after="0" w:line="276" w:lineRule="auto"/>
        <w:ind w:firstLine="720"/>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Cánh võng (1) cho tôi ngọn gió mát trong ngôi nhà bé nhỏ. Ngày xưa mẹ</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bồng tôi ngủ trên cánh võng này. Tôi (2) trong nhịp võng. Mẹ cũng ngủ, nhưng một chân “mộng du" thỉnh thoảng lại đạp xuống đất như mái chèo (3) cho võng đu đưa. Cánh võng là con thuyền cạn của tôi. Nó cho tôi (4) bồng bềnh mà không cần sóng nước. Chiếc võng là đôi cánh của tôi. Cho tôi (5) mà không cần bầu trời.</w:t>
      </w:r>
    </w:p>
    <w:p w14:paraId="048E3906" w14:textId="77777777" w:rsidR="00DE3CE3" w:rsidRPr="00375640" w:rsidRDefault="00DE3CE3" w:rsidP="00DE3CE3">
      <w:pPr>
        <w:spacing w:after="0" w:line="276" w:lineRule="auto"/>
        <w:jc w:val="right"/>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(Theo Nguyễn Phan Hách)</w:t>
      </w:r>
    </w:p>
    <w:p w14:paraId="5F2E504D" w14:textId="77777777" w:rsidR="00DE3CE3" w:rsidRPr="00375640" w:rsidRDefault="00DE3CE3" w:rsidP="00DE3CE3">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(mạnh mẽ, cô độc, cao cao mãi, cao nhất)</w:t>
      </w:r>
    </w:p>
    <w:p w14:paraId="0ECB91DC" w14:textId="77777777" w:rsidR="00DE3CE3" w:rsidRPr="00375640" w:rsidRDefault="00DE3CE3" w:rsidP="00DE3CE3">
      <w:pPr>
        <w:spacing w:after="0" w:line="276" w:lineRule="auto"/>
        <w:ind w:firstLine="720"/>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Đại bàng là loài chim lớn, có khát vọng sống (1) vì vậy được con người ngưỡng mộ rồi lấy làm biểu tượng cho hoài bão, ý chí, quyết tâm. Đại bàng thường sống (2), một mình làm chúa một đỉnh núi cao, bay liệng săn mồi ở trên tầng mây (3) khiến các loài chim khác đều phải nể sợ. Đại bàng rất thích bay trong gió bão. Sức mạnh của cơn bão sẽ nâng đôi cánh đại bàng bay (4) lên bầu trời.</w:t>
      </w:r>
    </w:p>
    <w:p w14:paraId="32A77060" w14:textId="77777777" w:rsidR="00DE3CE3" w:rsidRPr="00375640" w:rsidRDefault="00DE3CE3" w:rsidP="00DE3CE3">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8. Đặt 2 câu tả hoạt động của một con vật, trong đó sử dụng đủ danh từ, động từ,</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tính từ.</w:t>
      </w:r>
    </w:p>
    <w:p w14:paraId="5C8EE957" w14:textId="77777777" w:rsidR="00DE3CE3" w:rsidRPr="00375640" w:rsidRDefault="00DE3CE3" w:rsidP="00DE3CE3">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9. </w:t>
      </w:r>
      <w:r w:rsidRPr="00375640">
        <w:rPr>
          <w:rFonts w:ascii="Times New Roman" w:hAnsi="Times New Roman" w:cs="Times New Roman"/>
          <w:bCs/>
          <w:color w:val="000000" w:themeColor="text1"/>
          <w:sz w:val="28"/>
          <w:szCs w:val="28"/>
        </w:rPr>
        <w:t xml:space="preserve"> Viết thư trao đổi với bạn về ước mơ củ</w:t>
      </w:r>
      <w:r>
        <w:rPr>
          <w:rFonts w:ascii="Times New Roman" w:hAnsi="Times New Roman" w:cs="Times New Roman"/>
          <w:bCs/>
          <w:color w:val="000000" w:themeColor="text1"/>
          <w:sz w:val="28"/>
          <w:szCs w:val="28"/>
        </w:rPr>
        <w:t>a em.</w:t>
      </w:r>
    </w:p>
    <w:p w14:paraId="719A9FF8" w14:textId="77777777" w:rsidR="00DE3CE3" w:rsidRDefault="00DE3CE3" w:rsidP="00DE3CE3">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G: - Trình bày bức thư đúng với hướng dẫn ở trang 134, Tiếng Việt 4, tập một. </w:t>
      </w:r>
    </w:p>
    <w:p w14:paraId="53F7E67A" w14:textId="77777777" w:rsidR="00DE3CE3" w:rsidRDefault="00DE3CE3" w:rsidP="00DE3CE3">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 Nội dung thư tập trung vào việc nói với bạn về mơ ước của em (Mơ ước của em là gì? Vì sao em có mơ ước đó? Mơ ước đó đem lại điều tốt đẹp gì?). </w:t>
      </w:r>
    </w:p>
    <w:p w14:paraId="6851BA0C" w14:textId="77777777" w:rsidR="00DE3CE3" w:rsidRPr="00375640" w:rsidRDefault="00DE3CE3" w:rsidP="00DE3CE3">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Có thể hỏi thêm về ước mơ của bạn.</w:t>
      </w:r>
    </w:p>
    <w:p w14:paraId="014BBE02" w14:textId="77777777" w:rsidR="00ED0C00" w:rsidRDefault="00ED0C00"/>
    <w:sectPr w:rsidR="00ED0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CE3"/>
    <w:rsid w:val="003E00C1"/>
    <w:rsid w:val="008258E2"/>
    <w:rsid w:val="00912B07"/>
    <w:rsid w:val="00DE3CE3"/>
    <w:rsid w:val="00E8672E"/>
    <w:rsid w:val="00ED0C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5A101"/>
  <w15:chartTrackingRefBased/>
  <w15:docId w15:val="{D9AF2E66-EC64-4091-B47E-9C6B3811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E3CE3"/>
  </w:style>
  <w:style w:type="paragraph" w:styleId="u1">
    <w:name w:val="heading 1"/>
    <w:basedOn w:val="Binhthng"/>
    <w:next w:val="Binhthng"/>
    <w:link w:val="u1Char"/>
    <w:uiPriority w:val="9"/>
    <w:qFormat/>
    <w:rsid w:val="00DE3C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DE3C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DE3CE3"/>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DE3CE3"/>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DE3CE3"/>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DE3CE3"/>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DE3CE3"/>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DE3CE3"/>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DE3CE3"/>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E3CE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DE3CE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DE3CE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DE3CE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DE3CE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DE3CE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DE3CE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DE3CE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DE3CE3"/>
    <w:rPr>
      <w:rFonts w:eastAsiaTheme="majorEastAsia" w:cstheme="majorBidi"/>
      <w:color w:val="272727" w:themeColor="text1" w:themeTint="D8"/>
    </w:rPr>
  </w:style>
  <w:style w:type="paragraph" w:styleId="Tiu">
    <w:name w:val="Title"/>
    <w:basedOn w:val="Binhthng"/>
    <w:next w:val="Binhthng"/>
    <w:link w:val="TiuChar"/>
    <w:uiPriority w:val="10"/>
    <w:qFormat/>
    <w:rsid w:val="00DE3C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DE3CE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DE3CE3"/>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DE3CE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DE3CE3"/>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DE3CE3"/>
    <w:rPr>
      <w:i/>
      <w:iCs/>
      <w:color w:val="404040" w:themeColor="text1" w:themeTint="BF"/>
    </w:rPr>
  </w:style>
  <w:style w:type="paragraph" w:styleId="oancuaDanhsach">
    <w:name w:val="List Paragraph"/>
    <w:basedOn w:val="Binhthng"/>
    <w:uiPriority w:val="34"/>
    <w:qFormat/>
    <w:rsid w:val="00DE3CE3"/>
    <w:pPr>
      <w:ind w:left="720"/>
      <w:contextualSpacing/>
    </w:pPr>
  </w:style>
  <w:style w:type="character" w:styleId="NhnmnhThm">
    <w:name w:val="Intense Emphasis"/>
    <w:basedOn w:val="Phngmcinhcuaoanvn"/>
    <w:uiPriority w:val="21"/>
    <w:qFormat/>
    <w:rsid w:val="00DE3CE3"/>
    <w:rPr>
      <w:i/>
      <w:iCs/>
      <w:color w:val="0F4761" w:themeColor="accent1" w:themeShade="BF"/>
    </w:rPr>
  </w:style>
  <w:style w:type="paragraph" w:styleId="Nhaykepm">
    <w:name w:val="Intense Quote"/>
    <w:basedOn w:val="Binhthng"/>
    <w:next w:val="Binhthng"/>
    <w:link w:val="NhaykepmChar"/>
    <w:uiPriority w:val="30"/>
    <w:qFormat/>
    <w:rsid w:val="00DE3C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DE3CE3"/>
    <w:rPr>
      <w:i/>
      <w:iCs/>
      <w:color w:val="0F4761" w:themeColor="accent1" w:themeShade="BF"/>
    </w:rPr>
  </w:style>
  <w:style w:type="character" w:styleId="ThamchiuNhnmnh">
    <w:name w:val="Intense Reference"/>
    <w:basedOn w:val="Phngmcinhcuaoanvn"/>
    <w:uiPriority w:val="32"/>
    <w:qFormat/>
    <w:rsid w:val="00DE3CE3"/>
    <w:rPr>
      <w:b/>
      <w:bCs/>
      <w:smallCaps/>
      <w:color w:val="0F4761" w:themeColor="accent1" w:themeShade="BF"/>
      <w:spacing w:val="5"/>
    </w:rPr>
  </w:style>
  <w:style w:type="table" w:styleId="LiBang">
    <w:name w:val="Table Grid"/>
    <w:basedOn w:val="BangThngthng"/>
    <w:uiPriority w:val="39"/>
    <w:rsid w:val="00DE3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Giỏi Phạm Thị</dc:creator>
  <cp:keywords/>
  <dc:description/>
  <cp:lastModifiedBy>Giỏi Phạm Thị</cp:lastModifiedBy>
  <cp:revision>1</cp:revision>
  <dcterms:created xsi:type="dcterms:W3CDTF">2024-05-20T12:10:00Z</dcterms:created>
  <dcterms:modified xsi:type="dcterms:W3CDTF">2024-05-20T12:10:00Z</dcterms:modified>
</cp:coreProperties>
</file>