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190B2" w14:textId="0FAD8D69" w:rsidR="002727F0" w:rsidRDefault="002727F0" w:rsidP="002727F0">
      <w:pPr>
        <w:spacing w:after="0" w:line="288" w:lineRule="auto"/>
        <w:ind w:left="720" w:hanging="720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Thứ Hai ngày 14 tháng 10 năm 2024</w:t>
      </w:r>
    </w:p>
    <w:p w14:paraId="0B4E2242" w14:textId="2BBF9538" w:rsidR="002727F0" w:rsidRPr="009117AB" w:rsidRDefault="002727F0" w:rsidP="002727F0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nl-NL" w:eastAsia="zh-CN"/>
          <w14:ligatures w14:val="none"/>
        </w:rPr>
      </w:pPr>
      <w:r w:rsidRPr="009117AB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 xml:space="preserve">T36: </w:t>
      </w:r>
      <w:r w:rsidRPr="009117A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nl-NL" w:eastAsia="zh-CN"/>
          <w14:ligatures w14:val="none"/>
        </w:rPr>
        <w:t xml:space="preserve">LỜI GIẢI TOÁN ĐẶC BIỆT </w:t>
      </w:r>
    </w:p>
    <w:p w14:paraId="4F84F832" w14:textId="77777777" w:rsidR="002727F0" w:rsidRPr="009117AB" w:rsidRDefault="002727F0" w:rsidP="002727F0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nl-NL" w:eastAsia="zh-CN"/>
          <w14:ligatures w14:val="none"/>
        </w:rPr>
      </w:pPr>
      <w:r w:rsidRPr="009117AB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NÓI –</w:t>
      </w:r>
      <w:r w:rsidRPr="009117A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nl-NL" w:eastAsia="zh-CN"/>
          <w14:ligatures w14:val="none"/>
        </w:rPr>
        <w:t xml:space="preserve"> NGHE: KỂ CHUYỆN ĐỘI VIÊN TƯƠNG LAI.</w:t>
      </w:r>
    </w:p>
    <w:p w14:paraId="3B32752C" w14:textId="77777777" w:rsidR="002727F0" w:rsidRPr="009117AB" w:rsidRDefault="002727F0" w:rsidP="002727F0">
      <w:pPr>
        <w:spacing w:after="0" w:line="288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nl-NL" w:eastAsia="zh-CN"/>
          <w14:ligatures w14:val="none"/>
        </w:rPr>
      </w:pPr>
      <w:r w:rsidRPr="009117A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nl-NL" w:eastAsia="zh-CN"/>
          <w14:ligatures w14:val="none"/>
        </w:rPr>
        <w:t>I. Yêu cầu cần đạt:</w:t>
      </w:r>
    </w:p>
    <w:p w14:paraId="19C5FF1D" w14:textId="77777777" w:rsidR="002727F0" w:rsidRPr="009117AB" w:rsidRDefault="002727F0" w:rsidP="002727F0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 w:eastAsia="zh-CN"/>
          <w14:ligatures w14:val="none"/>
        </w:rPr>
      </w:pPr>
      <w:r w:rsidRPr="009117AB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 w:eastAsia="zh-CN"/>
          <w14:ligatures w14:val="none"/>
        </w:rPr>
        <w:t>1. Kiến thức</w:t>
      </w:r>
    </w:p>
    <w:p w14:paraId="5BD8C51D" w14:textId="77777777" w:rsidR="002727F0" w:rsidRPr="009117AB" w:rsidRDefault="002727F0" w:rsidP="002727F0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nl-NL" w:eastAsia="zh-CN"/>
          <w14:ligatures w14:val="none"/>
        </w:rPr>
      </w:pPr>
      <w:r w:rsidRPr="009117AB">
        <w:rPr>
          <w:rFonts w:ascii="Times New Roman" w:eastAsia="Times New Roman" w:hAnsi="Times New Roman" w:cs="Times New Roman"/>
          <w:kern w:val="0"/>
          <w:sz w:val="28"/>
          <w:szCs w:val="28"/>
          <w:lang w:val="nl-NL" w:eastAsia="zh-CN"/>
          <w14:ligatures w14:val="none"/>
        </w:rPr>
        <w:t>- Học sinh đọc đúng từ ngữ, câu, đoạn và toàn bộ câu chuyện “Lời giải toán đặc biệt”.</w:t>
      </w:r>
    </w:p>
    <w:p w14:paraId="260ED19D" w14:textId="77777777" w:rsidR="002727F0" w:rsidRPr="009117AB" w:rsidRDefault="002727F0" w:rsidP="002727F0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nl-NL" w:eastAsia="zh-CN"/>
          <w14:ligatures w14:val="none"/>
        </w:rPr>
      </w:pPr>
      <w:r w:rsidRPr="009117AB">
        <w:rPr>
          <w:rFonts w:ascii="Times New Roman" w:eastAsia="Times New Roman" w:hAnsi="Times New Roman" w:cs="Times New Roman"/>
          <w:kern w:val="0"/>
          <w:sz w:val="28"/>
          <w:szCs w:val="28"/>
          <w:lang w:val="nl-NL" w:eastAsia="zh-CN"/>
          <w14:ligatures w14:val="none"/>
        </w:rPr>
        <w:t>- Bước đầu biết thể hiện cảm xúc qua giọng đọc: giọng kể, có nhấn nhá, tạo sự hấp dẫn cho câu chuyện</w:t>
      </w:r>
    </w:p>
    <w:p w14:paraId="218C32FA" w14:textId="77777777" w:rsidR="002727F0" w:rsidRPr="009117AB" w:rsidRDefault="002727F0" w:rsidP="002727F0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nl-NL" w:eastAsia="zh-CN"/>
          <w14:ligatures w14:val="none"/>
        </w:rPr>
      </w:pPr>
      <w:r w:rsidRPr="009117AB">
        <w:rPr>
          <w:rFonts w:ascii="Times New Roman" w:eastAsia="Times New Roman" w:hAnsi="Times New Roman" w:cs="Times New Roman"/>
          <w:kern w:val="0"/>
          <w:sz w:val="28"/>
          <w:szCs w:val="28"/>
          <w:lang w:val="nl-NL" w:eastAsia="zh-CN"/>
          <w14:ligatures w14:val="none"/>
        </w:rPr>
        <w:t>- Hiểu nội dung bài: Câu chuyện kể về một buổi thi toán của Vích-to Huy-gô: Huy-gô đã làm bài rất chậm, khiến thầy giáo vô cùng lo lắng. Nhưng cuối cùng, thầy phát hiện ra Huy-gô đã giải toán bằng thơ. Câu chuyện cho thấy tài năng văn chương của Vích-to Huy-gô từ khi còn rất nhỏ</w:t>
      </w:r>
    </w:p>
    <w:p w14:paraId="1A8C6A7A" w14:textId="77777777" w:rsidR="002727F0" w:rsidRPr="009117AB" w:rsidRDefault="002727F0" w:rsidP="002727F0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nl-NL" w:eastAsia="zh-CN"/>
          <w14:ligatures w14:val="none"/>
        </w:rPr>
      </w:pPr>
      <w:r w:rsidRPr="009117AB">
        <w:rPr>
          <w:rFonts w:ascii="Times New Roman" w:eastAsia="Times New Roman" w:hAnsi="Times New Roman" w:cs="Times New Roman"/>
          <w:kern w:val="0"/>
          <w:sz w:val="28"/>
          <w:szCs w:val="28"/>
          <w:lang w:val="nl-NL" w:eastAsia="zh-CN"/>
          <w14:ligatures w14:val="none"/>
        </w:rPr>
        <w:t>- Nghe và kể lại được câu chuyện Đôi viên tương lai</w:t>
      </w:r>
    </w:p>
    <w:p w14:paraId="17DD9301" w14:textId="77777777" w:rsidR="002727F0" w:rsidRPr="009117AB" w:rsidRDefault="002727F0" w:rsidP="002727F0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r w:rsidRPr="009117A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2. Năng lực</w:t>
      </w:r>
    </w:p>
    <w:p w14:paraId="2A5D482F" w14:textId="77777777" w:rsidR="002727F0" w:rsidRPr="009117AB" w:rsidRDefault="002727F0" w:rsidP="002727F0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9117AB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- Năng lực tự chủ, tự học: lắng nghe, đọc bài và trả lời các câu hỏi. Nêu được nội dung bài.</w:t>
      </w:r>
    </w:p>
    <w:p w14:paraId="57A6FD1A" w14:textId="77777777" w:rsidR="002727F0" w:rsidRPr="009117AB" w:rsidRDefault="002727F0" w:rsidP="002727F0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9117AB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- Năng lực giải quyết vấn đề và sáng tạo: rèn luyện kĩ năng sinh tồn</w:t>
      </w:r>
    </w:p>
    <w:p w14:paraId="3C48B9F8" w14:textId="77777777" w:rsidR="002727F0" w:rsidRPr="009117AB" w:rsidRDefault="002727F0" w:rsidP="002727F0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9117AB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- Năng lực giao tiếp và hợp tác: tham gia đọc trong nhóm.</w:t>
      </w:r>
    </w:p>
    <w:p w14:paraId="4D132BAC" w14:textId="77777777" w:rsidR="002727F0" w:rsidRPr="009117AB" w:rsidRDefault="002727F0" w:rsidP="002727F0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9117A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3. Phẩm chất</w:t>
      </w:r>
      <w:r w:rsidRPr="009117AB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</w:p>
    <w:p w14:paraId="737F3162" w14:textId="77777777" w:rsidR="002727F0" w:rsidRPr="009117AB" w:rsidRDefault="002727F0" w:rsidP="002727F0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9117AB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- Phẩm chất chăm chỉ: Chăm chỉ đọc bài, trả lời câu hỏi.</w:t>
      </w:r>
    </w:p>
    <w:p w14:paraId="71967CE0" w14:textId="77777777" w:rsidR="002727F0" w:rsidRPr="009117AB" w:rsidRDefault="002727F0" w:rsidP="002727F0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9117AB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- Phẩm chất trách nhiệm: Giữ trật tự, học tập nghiêm túc.</w:t>
      </w:r>
    </w:p>
    <w:p w14:paraId="35419C61" w14:textId="77777777" w:rsidR="002727F0" w:rsidRPr="009117AB" w:rsidRDefault="002727F0" w:rsidP="002727F0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r w:rsidRPr="009117A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II. Đồ dùng dạy học </w:t>
      </w:r>
    </w:p>
    <w:p w14:paraId="31190A95" w14:textId="77777777" w:rsidR="002727F0" w:rsidRPr="009117AB" w:rsidRDefault="002727F0" w:rsidP="002727F0">
      <w:pPr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r w:rsidRPr="009117AB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Máy tính</w:t>
      </w:r>
      <w:r w:rsidRPr="009117A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 </w:t>
      </w:r>
    </w:p>
    <w:p w14:paraId="28B7CBB3" w14:textId="77777777" w:rsidR="002727F0" w:rsidRPr="009117AB" w:rsidRDefault="002727F0" w:rsidP="002727F0">
      <w:pPr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r w:rsidRPr="009117A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III. Các hoạt động dạy học chủ yếu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8"/>
        <w:gridCol w:w="3774"/>
      </w:tblGrid>
      <w:tr w:rsidR="002727F0" w:rsidRPr="009117AB" w14:paraId="09A82FE4" w14:textId="77777777" w:rsidTr="0058194F">
        <w:tc>
          <w:tcPr>
            <w:tcW w:w="5298" w:type="dxa"/>
            <w:tcBorders>
              <w:bottom w:val="dashed" w:sz="4" w:space="0" w:color="auto"/>
            </w:tcBorders>
          </w:tcPr>
          <w:p w14:paraId="2E0E5623" w14:textId="77777777" w:rsidR="002727F0" w:rsidRPr="009117AB" w:rsidRDefault="002727F0" w:rsidP="0058194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l-NL" w:eastAsia="zh-CN"/>
                <w14:ligatures w14:val="none"/>
              </w:rPr>
            </w:pPr>
            <w:r w:rsidRPr="009117A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l-NL" w:eastAsia="zh-CN"/>
                <w14:ligatures w14:val="none"/>
              </w:rPr>
              <w:t>Hoạt động của giáo viên</w:t>
            </w:r>
          </w:p>
        </w:tc>
        <w:tc>
          <w:tcPr>
            <w:tcW w:w="3774" w:type="dxa"/>
            <w:tcBorders>
              <w:bottom w:val="dashed" w:sz="4" w:space="0" w:color="auto"/>
            </w:tcBorders>
          </w:tcPr>
          <w:p w14:paraId="770B5AD2" w14:textId="77777777" w:rsidR="002727F0" w:rsidRPr="009117AB" w:rsidRDefault="002727F0" w:rsidP="0058194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l-NL" w:eastAsia="zh-CN"/>
                <w14:ligatures w14:val="none"/>
              </w:rPr>
            </w:pPr>
            <w:r w:rsidRPr="009117A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l-NL" w:eastAsia="zh-CN"/>
                <w14:ligatures w14:val="none"/>
              </w:rPr>
              <w:t>Hoạt động của học sinh</w:t>
            </w:r>
          </w:p>
        </w:tc>
      </w:tr>
      <w:tr w:rsidR="002727F0" w:rsidRPr="009117AB" w14:paraId="5F4CC45A" w14:textId="77777777" w:rsidTr="0058194F">
        <w:tc>
          <w:tcPr>
            <w:tcW w:w="5298" w:type="dxa"/>
            <w:tcBorders>
              <w:bottom w:val="dashed" w:sz="4" w:space="0" w:color="auto"/>
            </w:tcBorders>
          </w:tcPr>
          <w:p w14:paraId="1441EC36" w14:textId="77777777" w:rsidR="002727F0" w:rsidRPr="009117AB" w:rsidRDefault="002727F0" w:rsidP="0058194F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nl-NL" w:eastAsia="zh-CN"/>
                <w14:ligatures w14:val="none"/>
              </w:rPr>
            </w:pPr>
            <w:r w:rsidRPr="009117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nl-NL" w:eastAsia="zh-CN"/>
                <w14:ligatures w14:val="none"/>
              </w:rPr>
              <w:t xml:space="preserve">1. Khởi động </w:t>
            </w:r>
            <w:r w:rsidRPr="009117A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nl-NL" w:eastAsia="zh-CN"/>
                <w14:ligatures w14:val="none"/>
              </w:rPr>
              <w:t>2-3’</w:t>
            </w:r>
          </w:p>
          <w:p w14:paraId="400F97CD" w14:textId="77777777" w:rsidR="002727F0" w:rsidRPr="009117AB" w:rsidRDefault="002727F0" w:rsidP="0058194F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nl-NL" w:eastAsia="zh-CN"/>
                <w14:ligatures w14:val="none"/>
              </w:rPr>
            </w:pPr>
            <w:r w:rsidRPr="009117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nl-NL" w:eastAsia="zh-CN"/>
                <w14:ligatures w14:val="none"/>
              </w:rPr>
              <w:t xml:space="preserve">- GV </w:t>
            </w:r>
            <w:r w:rsidRPr="009117A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nl-NL" w:eastAsia="zh-CN"/>
                <w14:ligatures w14:val="none"/>
              </w:rPr>
              <w:t>cho HS khởi động</w:t>
            </w:r>
          </w:p>
          <w:p w14:paraId="313F788D" w14:textId="77777777" w:rsidR="002727F0" w:rsidRPr="009117AB" w:rsidRDefault="002727F0" w:rsidP="0058194F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nl-NL" w:eastAsia="zh-CN"/>
                <w14:ligatures w14:val="none"/>
              </w:rPr>
            </w:pPr>
            <w:r w:rsidRPr="009117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nl-NL" w:eastAsia="zh-CN"/>
                <w14:ligatures w14:val="none"/>
              </w:rPr>
              <w:t xml:space="preserve">- </w:t>
            </w:r>
            <w:r w:rsidRPr="009117A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nl-NL" w:eastAsia="zh-CN"/>
                <w14:ligatures w14:val="none"/>
              </w:rPr>
              <w:t>Gv đưa bài toán.</w:t>
            </w:r>
          </w:p>
          <w:p w14:paraId="6B009455" w14:textId="77777777" w:rsidR="002727F0" w:rsidRPr="009117AB" w:rsidRDefault="002727F0" w:rsidP="0058194F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nl-NL" w:eastAsia="zh-CN"/>
                <w14:ligatures w14:val="none"/>
              </w:rPr>
            </w:pPr>
            <w:r w:rsidRPr="009117A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nl-NL" w:eastAsia="zh-CN"/>
                <w14:ligatures w14:val="none"/>
              </w:rPr>
              <w:t xml:space="preserve"> - GV tổ chức cho học sinh thảo luận theo cặp và trả lời câu hỏi: Em thấy bài toán dưới đây có gì đặc biệt</w:t>
            </w:r>
          </w:p>
          <w:p w14:paraId="10477C4A" w14:textId="77777777" w:rsidR="002727F0" w:rsidRPr="009117AB" w:rsidRDefault="002727F0" w:rsidP="0058194F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nl-NL" w:eastAsia="zh-CN"/>
                <w14:ligatures w14:val="none"/>
              </w:rPr>
            </w:pPr>
            <w:r w:rsidRPr="009117A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nl-NL" w:eastAsia="zh-CN"/>
                <w14:ligatures w14:val="none"/>
              </w:rPr>
              <w:lastRenderedPageBreak/>
              <w:t>- GV Nhận xét, tuyên dương.</w:t>
            </w:r>
          </w:p>
          <w:p w14:paraId="2177DCA8" w14:textId="77777777" w:rsidR="002727F0" w:rsidRPr="009117AB" w:rsidRDefault="002727F0" w:rsidP="0058194F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nl-NL" w:eastAsia="zh-CN"/>
                <w14:ligatures w14:val="none"/>
              </w:rPr>
            </w:pPr>
            <w:r w:rsidRPr="009117A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nl-NL" w:eastAsia="zh-CN"/>
                <w14:ligatures w14:val="none"/>
              </w:rPr>
              <w:t>- GV dẫn dắt vào bài mới</w:t>
            </w:r>
          </w:p>
        </w:tc>
        <w:tc>
          <w:tcPr>
            <w:tcW w:w="3774" w:type="dxa"/>
            <w:tcBorders>
              <w:bottom w:val="dashed" w:sz="4" w:space="0" w:color="auto"/>
            </w:tcBorders>
          </w:tcPr>
          <w:p w14:paraId="0E58CE3C" w14:textId="77777777" w:rsidR="002727F0" w:rsidRPr="009117AB" w:rsidRDefault="002727F0" w:rsidP="0058194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</w:p>
          <w:p w14:paraId="7FEC85EC" w14:textId="77777777" w:rsidR="002727F0" w:rsidRPr="009117AB" w:rsidRDefault="002727F0" w:rsidP="0058194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  <w:r w:rsidRPr="009117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  <w:t>- HS cả lớp hát và vận động tại chỗ</w:t>
            </w:r>
          </w:p>
          <w:p w14:paraId="2FDA9C6E" w14:textId="77777777" w:rsidR="002727F0" w:rsidRPr="009117AB" w:rsidRDefault="002727F0" w:rsidP="0058194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  <w:r w:rsidRPr="009117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  <w:t>- HS thảo luận và tìm ra đáp án</w:t>
            </w:r>
          </w:p>
          <w:p w14:paraId="70AFFECD" w14:textId="77777777" w:rsidR="002727F0" w:rsidRPr="009117AB" w:rsidRDefault="002727F0" w:rsidP="0058194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  <w:r w:rsidRPr="009117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  <w:t xml:space="preserve">- HS quan sát, phát biểu ý kiến trước lớp: </w:t>
            </w:r>
          </w:p>
          <w:p w14:paraId="2ACEEC52" w14:textId="77777777" w:rsidR="002727F0" w:rsidRPr="009117AB" w:rsidRDefault="002727F0" w:rsidP="0058194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</w:p>
        </w:tc>
      </w:tr>
      <w:tr w:rsidR="002727F0" w:rsidRPr="009117AB" w14:paraId="3A562FD4" w14:textId="77777777" w:rsidTr="0058194F">
        <w:tc>
          <w:tcPr>
            <w:tcW w:w="5298" w:type="dxa"/>
            <w:tcBorders>
              <w:top w:val="dashed" w:sz="4" w:space="0" w:color="auto"/>
              <w:bottom w:val="dashed" w:sz="4" w:space="0" w:color="auto"/>
            </w:tcBorders>
          </w:tcPr>
          <w:p w14:paraId="1F15A43D" w14:textId="77777777" w:rsidR="002727F0" w:rsidRPr="009117AB" w:rsidRDefault="002727F0" w:rsidP="0058194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nl-NL" w:eastAsia="zh-CN"/>
                <w14:ligatures w14:val="none"/>
              </w:rPr>
            </w:pPr>
            <w:r w:rsidRPr="009117AB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nl-NL" w:eastAsia="zh-CN"/>
                <w14:ligatures w14:val="none"/>
              </w:rPr>
              <w:lastRenderedPageBreak/>
              <w:t>2. Khám phá</w:t>
            </w:r>
            <w:r w:rsidRPr="009117AB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val="nl-NL" w:eastAsia="zh-CN"/>
                <w14:ligatures w14:val="none"/>
              </w:rPr>
              <w:t>.</w:t>
            </w:r>
          </w:p>
          <w:p w14:paraId="1C4A6F16" w14:textId="77777777" w:rsidR="002727F0" w:rsidRPr="009117AB" w:rsidRDefault="002727F0" w:rsidP="0058194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</w:pPr>
            <w:r w:rsidRPr="009117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t xml:space="preserve">2.1. Hoạt động 1: Đọc văn bản. </w:t>
            </w:r>
            <w:r w:rsidRPr="009117A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zh-CN"/>
                <w14:ligatures w14:val="none"/>
              </w:rPr>
              <w:t>12-14’</w:t>
            </w:r>
          </w:p>
          <w:p w14:paraId="6E9457EF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9117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 w:eastAsia="zh-CN"/>
                <w14:ligatures w14:val="none"/>
              </w:rPr>
              <w:t>a. Đọc mẫu</w:t>
            </w:r>
          </w:p>
          <w:p w14:paraId="4BFE6DD3" w14:textId="77777777" w:rsidR="002727F0" w:rsidRPr="009117AB" w:rsidRDefault="002727F0" w:rsidP="0058194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9117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- GV đọc mẫu: Đọc diễn cảm, ngắt nghỉ đúng nhịp thơ, nhấn giọng ở những từ ngữ giàu sức gợi tả, gợi cảm. </w:t>
            </w:r>
          </w:p>
          <w:p w14:paraId="7AC8172F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9117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- GV chia đoạn: (4 đoạn)</w:t>
            </w:r>
          </w:p>
          <w:p w14:paraId="692E569D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9117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+ Đoạn 1: Từ đầu đến </w:t>
            </w:r>
            <w:r w:rsidRPr="009117AB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zh-CN"/>
                <w14:ligatures w14:val="none"/>
              </w:rPr>
              <w:t>giỏi đều các môn</w:t>
            </w:r>
          </w:p>
          <w:p w14:paraId="31BDBEA5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9117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+ Đoạn 2: Tiếp theo cho đến </w:t>
            </w:r>
            <w:r w:rsidRPr="009117AB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zh-CN"/>
                <w14:ligatures w14:val="none"/>
              </w:rPr>
              <w:t>lo lắng thay cho Huy-gô</w:t>
            </w:r>
          </w:p>
          <w:p w14:paraId="57479236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zh-CN"/>
                <w14:ligatures w14:val="none"/>
              </w:rPr>
            </w:pPr>
            <w:r w:rsidRPr="009117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+ Đoạn 3: Tiếp theo cho đến </w:t>
            </w:r>
            <w:r w:rsidRPr="009117AB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zh-CN"/>
                <w14:ligatures w14:val="none"/>
              </w:rPr>
              <w:t>À, ra thế!</w:t>
            </w:r>
          </w:p>
          <w:p w14:paraId="6FC10C63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9117AB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/>
                <w14:ligatures w14:val="none"/>
              </w:rPr>
              <w:t>+ Đoạn 4: Phần còn lại</w:t>
            </w:r>
          </w:p>
          <w:p w14:paraId="5C052BF2" w14:textId="77777777" w:rsidR="002727F0" w:rsidRPr="009117AB" w:rsidRDefault="002727F0" w:rsidP="0058194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9117AB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8"/>
                <w:szCs w:val="28"/>
                <w:lang w:val="vi-VN" w:eastAsia="zh-CN"/>
                <w14:ligatures w14:val="none"/>
              </w:rPr>
              <w:t>- GV y.c Hs đọc thầm toàn bài thảo luận nhóm</w:t>
            </w:r>
            <w:r w:rsidRPr="009117AB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8"/>
                <w:szCs w:val="28"/>
                <w:lang w:eastAsia="zh-CN"/>
                <w14:ligatures w14:val="none"/>
              </w:rPr>
              <w:t xml:space="preserve"> 4(2’)</w:t>
            </w:r>
            <w:r w:rsidRPr="009117AB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 tìm từ khó, từ cần giải nghĩa, câu dài</w:t>
            </w:r>
            <w:r w:rsidRPr="009117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 </w:t>
            </w:r>
          </w:p>
          <w:p w14:paraId="4D73D807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 w:rsidRPr="009117A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b. Luyện đọc </w:t>
            </w:r>
            <w:r w:rsidRPr="009117A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  <w:t xml:space="preserve">từng </w:t>
            </w:r>
            <w:r w:rsidRPr="009117A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đoạn: </w:t>
            </w:r>
          </w:p>
          <w:p w14:paraId="70335AB5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9117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* Đoạn 1:</w:t>
            </w:r>
          </w:p>
          <w:p w14:paraId="7D2BCD9B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9117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- Đọc từ khó: tài năng, Vích-to Huy-gô</w:t>
            </w:r>
          </w:p>
          <w:p w14:paraId="147BBD41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9117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- GV hd đọc đoạn 1: Đọc to, rõ ràng, ngắt nghỉ đúng.</w:t>
            </w:r>
          </w:p>
          <w:p w14:paraId="6A182986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9117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- GV đọc mẫu</w:t>
            </w:r>
          </w:p>
          <w:p w14:paraId="3BFDDB63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9117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- HS luyện đọc đoạn 1</w:t>
            </w:r>
          </w:p>
          <w:p w14:paraId="14D63969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9117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* Đoạn 2:</w:t>
            </w:r>
          </w:p>
          <w:p w14:paraId="79653FD1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9117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- Gải nghĩa: thở phào</w:t>
            </w:r>
          </w:p>
          <w:p w14:paraId="3C4E2A7D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9117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- GV hd đọc đoạn 2: Đọc to, rõ ràng, ngắt nghỉ đúng.</w:t>
            </w:r>
          </w:p>
          <w:p w14:paraId="1DC0D71A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9117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- HS luyện đọc đoạn 2</w:t>
            </w:r>
          </w:p>
          <w:p w14:paraId="0A08C42F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9117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* Đoạn 3:</w:t>
            </w:r>
          </w:p>
          <w:p w14:paraId="0D5AFA59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9117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- Đọc từ khó: liếc nhìn</w:t>
            </w:r>
          </w:p>
          <w:p w14:paraId="7642CF71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9117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- GV hd đọc đoạn 3: Đọc to, rõ ràng, ngắt nghỉ đúng.</w:t>
            </w:r>
          </w:p>
          <w:p w14:paraId="7C1D1B35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9117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- HS luyện đọc đoạn 3</w:t>
            </w:r>
          </w:p>
          <w:p w14:paraId="03A9B585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9117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* Đoạn 4:</w:t>
            </w:r>
          </w:p>
          <w:p w14:paraId="20A56D22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9117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lastRenderedPageBreak/>
              <w:t>- Đọc từ khó: nổi tiếng</w:t>
            </w:r>
          </w:p>
          <w:p w14:paraId="05588593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9117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- GV hd đọc đoạn 4: Đọc to, rõ ràng, ngắt nghỉ đúng.</w:t>
            </w:r>
          </w:p>
          <w:p w14:paraId="3009122C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9117A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  <w:t>c</w:t>
            </w:r>
            <w:r w:rsidRPr="009117A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. Luyện đọc đoạn trong nhóm: </w:t>
            </w:r>
            <w:r w:rsidRPr="009117A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 w:eastAsia="zh-CN"/>
                <w14:ligatures w14:val="none"/>
              </w:rPr>
              <w:t>(5-7’)</w:t>
            </w:r>
          </w:p>
          <w:p w14:paraId="670AFD8B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9117A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8"/>
                <w:szCs w:val="28"/>
                <w:lang w:val="vi-VN" w:eastAsia="zh-CN"/>
                <w14:ligatures w14:val="none"/>
              </w:rPr>
              <w:t>-</w:t>
            </w:r>
            <w:r w:rsidRPr="009117A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 </w:t>
            </w:r>
            <w:r w:rsidRPr="009117A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Luyện đọc đoạn: GV tổ chức cho HS luyện đọc đoạn theo nhóm </w:t>
            </w:r>
            <w:r w:rsidRPr="009117A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  <w:t>5</w:t>
            </w:r>
            <w:r w:rsidRPr="009117A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 w:eastAsia="zh-CN"/>
                <w14:ligatures w14:val="none"/>
              </w:rPr>
              <w:t>.</w:t>
            </w:r>
          </w:p>
          <w:p w14:paraId="2BADBC5A" w14:textId="77777777" w:rsidR="002727F0" w:rsidRPr="009117AB" w:rsidRDefault="002727F0" w:rsidP="0058194F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9117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- GV giúp đỡ HS trong các nhóm gặp khó khăn khi đọc bài, tuyên dương HS đọc tiến bộ. </w:t>
            </w:r>
          </w:p>
          <w:p w14:paraId="431F9007" w14:textId="77777777" w:rsidR="002727F0" w:rsidRPr="009117AB" w:rsidRDefault="002727F0" w:rsidP="0058194F">
            <w:pPr>
              <w:tabs>
                <w:tab w:val="left" w:pos="1875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9117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- GV tổ chức đọc thi đua giữa các nhóm.</w:t>
            </w:r>
          </w:p>
          <w:p w14:paraId="2CE53363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9117A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* Đọc cả bài: </w:t>
            </w:r>
            <w:r w:rsidRPr="009117A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 w:eastAsia="zh-CN"/>
                <w14:ligatures w14:val="none"/>
              </w:rPr>
              <w:t>(3-5’)</w:t>
            </w:r>
          </w:p>
          <w:p w14:paraId="6FF12472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9117A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 w:eastAsia="zh-CN"/>
                <w14:ligatures w14:val="none"/>
              </w:rPr>
              <w:t>- GV HD đọc: Đọc trôi chảy toàn bài, ngắt nghỉ câu đúng. Đọc diễn cảm với ngữ điệu phù hợp.</w:t>
            </w:r>
          </w:p>
          <w:p w14:paraId="11100E32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 w:rsidRPr="009117A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 w:eastAsia="zh-CN"/>
                <w14:ligatures w14:val="none"/>
              </w:rPr>
              <w:t>- GV nhận xét</w:t>
            </w:r>
          </w:p>
          <w:p w14:paraId="2FFD537B" w14:textId="77777777" w:rsidR="002727F0" w:rsidRPr="009117AB" w:rsidRDefault="002727F0" w:rsidP="0058194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9117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- GV đọc mẫu lần 2.</w:t>
            </w:r>
          </w:p>
          <w:p w14:paraId="24785BD2" w14:textId="77777777" w:rsidR="002727F0" w:rsidRPr="009117AB" w:rsidRDefault="002727F0" w:rsidP="0058194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</w:pPr>
            <w:r w:rsidRPr="009117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t xml:space="preserve">2.2. Hoạt động 2: Trả lời câu hỏi. </w:t>
            </w:r>
            <w:r w:rsidRPr="009117A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zh-CN"/>
                <w14:ligatures w14:val="none"/>
              </w:rPr>
              <w:t>10-12’</w:t>
            </w:r>
          </w:p>
          <w:p w14:paraId="38673B5D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9117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- GV gọi HS đọc và trả lời lần lượt 4 câu hỏi trong sgk. GV nhận xét, tuyên dương. </w:t>
            </w:r>
          </w:p>
          <w:p w14:paraId="6B5D41D7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9117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- GV hỗ trợ HS gặp khó khăn, lưu ý rèn cách trả lời đầy đủ câu.</w:t>
            </w:r>
          </w:p>
          <w:p w14:paraId="73B3B3E3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9117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+ Câu 1: </w:t>
            </w:r>
            <w:r w:rsidRPr="009117AB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zh-CN"/>
                <w14:ligatures w14:val="none"/>
              </w:rPr>
              <w:t>Vích-to Huy-gô</w:t>
            </w:r>
            <w:r w:rsidRPr="009117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 đã bộc lộ năng khiếu gì từ rất sớm?</w:t>
            </w:r>
          </w:p>
          <w:p w14:paraId="50090320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  <w:p w14:paraId="04C9BF9D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9117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+ Câu 2: Trong giờ kiểm tra Toán, vì sao thầy giáo lại rất lo lắng cho </w:t>
            </w:r>
            <w:r w:rsidRPr="009117AB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zh-CN"/>
                <w14:ligatures w14:val="none"/>
              </w:rPr>
              <w:t>Vích-to Huy-gô?</w:t>
            </w:r>
          </w:p>
          <w:p w14:paraId="4AC8AD78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9117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+ Câu 3: Vì sao thầy giáo lại reo lên khi xem bài của </w:t>
            </w:r>
            <w:r w:rsidRPr="009117AB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zh-CN"/>
                <w14:ligatures w14:val="none"/>
              </w:rPr>
              <w:t>Vích-to Huy-gô?</w:t>
            </w:r>
          </w:p>
          <w:p w14:paraId="0FB3C0B8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9117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+ Câu 4: Qua giờ kiểm tra Toán, em thấy Huy-gô là người như thế nào?</w:t>
            </w:r>
          </w:p>
          <w:p w14:paraId="7DF50A70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  <w:p w14:paraId="3C9E6259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  <w:p w14:paraId="232FCD52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9117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- Gv nhận xét, tuyên dương</w:t>
            </w:r>
          </w:p>
          <w:p w14:paraId="7BE48639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9117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- Nêu nội dung bài</w:t>
            </w:r>
          </w:p>
          <w:p w14:paraId="18D7B70E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3774" w:type="dxa"/>
            <w:tcBorders>
              <w:top w:val="dashed" w:sz="4" w:space="0" w:color="auto"/>
              <w:bottom w:val="dashed" w:sz="4" w:space="0" w:color="auto"/>
            </w:tcBorders>
          </w:tcPr>
          <w:p w14:paraId="269645FD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</w:p>
          <w:p w14:paraId="6E07D3B3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</w:p>
          <w:p w14:paraId="3D515D3C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</w:p>
          <w:p w14:paraId="75728D27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</w:p>
          <w:p w14:paraId="469E0083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  <w:r w:rsidRPr="009117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  <w:t>- HS đọc thầm, chia đoạn</w:t>
            </w:r>
          </w:p>
          <w:p w14:paraId="3686786F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  <w:r w:rsidRPr="009117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  <w:t>- Nêu cách chia đoạn</w:t>
            </w:r>
          </w:p>
          <w:p w14:paraId="5FC701CE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</w:p>
          <w:p w14:paraId="709D209D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  <w:r w:rsidRPr="009117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  <w:t>- HS lắng nghe và quan sát</w:t>
            </w:r>
          </w:p>
          <w:p w14:paraId="56F90CA3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</w:p>
          <w:p w14:paraId="2B66AEBF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</w:p>
          <w:p w14:paraId="1D4A8D96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</w:p>
          <w:p w14:paraId="50266FCF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</w:p>
          <w:p w14:paraId="6D9C3A81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</w:p>
          <w:p w14:paraId="1D7D4CB1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</w:p>
          <w:p w14:paraId="6AF3F671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</w:p>
          <w:p w14:paraId="2C424C95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</w:p>
          <w:p w14:paraId="0680A99A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</w:p>
          <w:p w14:paraId="10F738A3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</w:p>
          <w:p w14:paraId="774487D3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  <w:r w:rsidRPr="009117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  <w:t>- 2-3 HS đọc</w:t>
            </w:r>
          </w:p>
          <w:p w14:paraId="1B1B95DA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</w:p>
          <w:p w14:paraId="0C508AC4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</w:p>
          <w:p w14:paraId="08E82805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nl-NL" w:eastAsia="zh-CN"/>
                <w14:ligatures w14:val="none"/>
              </w:rPr>
            </w:pPr>
          </w:p>
          <w:p w14:paraId="4D53FEBD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  <w:r w:rsidRPr="009117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  <w:t>- HS đọc đoạn 2- 3 em</w:t>
            </w:r>
          </w:p>
          <w:p w14:paraId="2A6077F8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</w:p>
          <w:p w14:paraId="51E740BB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  <w:r w:rsidRPr="009117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  <w:t>- HS đọc chú giải</w:t>
            </w:r>
          </w:p>
          <w:p w14:paraId="2FAB2565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</w:p>
          <w:p w14:paraId="53C656E7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</w:p>
          <w:p w14:paraId="7B00B322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  <w:r w:rsidRPr="009117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  <w:t>- 2-3 HS đọc đoạn</w:t>
            </w:r>
          </w:p>
          <w:p w14:paraId="64E509AC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</w:p>
          <w:p w14:paraId="41B10219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</w:p>
          <w:p w14:paraId="3EAA412A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</w:p>
          <w:p w14:paraId="2492B80F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</w:p>
          <w:p w14:paraId="2BABDC16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  <w:r w:rsidRPr="009117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  <w:lastRenderedPageBreak/>
              <w:t>- HS đọc đoạn 3- 3 em</w:t>
            </w:r>
          </w:p>
          <w:p w14:paraId="7B26FA27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</w:p>
          <w:p w14:paraId="215792EC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</w:p>
          <w:p w14:paraId="37AC18D0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  <w:r w:rsidRPr="009117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  <w:t>- 2-3 HS đọc đoạn</w:t>
            </w:r>
          </w:p>
          <w:p w14:paraId="6040BC6D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</w:p>
          <w:p w14:paraId="2E898BC6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</w:p>
          <w:p w14:paraId="6DC3ED2A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</w:p>
          <w:p w14:paraId="106E53FB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</w:p>
          <w:p w14:paraId="73987110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  <w:r w:rsidRPr="009117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  <w:t>- HS đọc nối tiếp theo đoạn.</w:t>
            </w:r>
          </w:p>
          <w:p w14:paraId="3A366B73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</w:p>
          <w:p w14:paraId="54C4DF56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</w:p>
          <w:p w14:paraId="1FB8C7CD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</w:p>
          <w:p w14:paraId="0ED5C9FC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</w:p>
          <w:p w14:paraId="3AB2791A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</w:p>
          <w:p w14:paraId="6BDCA8E5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  <w:r w:rsidRPr="009117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  <w:t>- 1-2 HS đọc toàn bài.</w:t>
            </w:r>
          </w:p>
          <w:p w14:paraId="0B4839DA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</w:p>
          <w:p w14:paraId="6CE01FF5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</w:p>
          <w:p w14:paraId="6D36E9F2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</w:p>
          <w:p w14:paraId="6EB9D123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</w:p>
          <w:p w14:paraId="69991F07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  <w:r w:rsidRPr="009117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  <w:t>- HS trả lời lần lượt các câu hỏi:</w:t>
            </w:r>
          </w:p>
          <w:p w14:paraId="32483E5D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</w:p>
          <w:p w14:paraId="188D4211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</w:p>
          <w:p w14:paraId="7E2C3634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  <w:r w:rsidRPr="009117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  <w:t xml:space="preserve">+ Từ rất sớm, </w:t>
            </w:r>
            <w:r w:rsidRPr="009117AB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zh-CN"/>
                <w14:ligatures w14:val="none"/>
              </w:rPr>
              <w:t>Vích-to Huy-gô đã bộc lộ tài năng thơ ca của mình</w:t>
            </w:r>
          </w:p>
          <w:p w14:paraId="0128534B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  <w:r w:rsidRPr="009117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  <w:t>+ HS nêu ý kiến</w:t>
            </w:r>
          </w:p>
          <w:p w14:paraId="03101507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</w:p>
          <w:p w14:paraId="1B036A8A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  <w:r w:rsidRPr="009117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  <w:t>+ HS chọn đáp án C</w:t>
            </w:r>
          </w:p>
          <w:p w14:paraId="6D1AE990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</w:p>
          <w:p w14:paraId="3C7F180F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  <w:r w:rsidRPr="009117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  <w:t>+ Em thấy Huy-gô là người thông minh/ Em thấy Huy-gô là người thích thử thách bản thân,...</w:t>
            </w:r>
          </w:p>
          <w:p w14:paraId="72CAD87B" w14:textId="77777777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</w:p>
          <w:p w14:paraId="093E6931" w14:textId="6FCC3ED0" w:rsidR="002727F0" w:rsidRPr="009117AB" w:rsidRDefault="002727F0" w:rsidP="005819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  <w:r w:rsidRPr="009117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  <w:lastRenderedPageBreak/>
              <w:t>- Lắng nghe</w:t>
            </w:r>
          </w:p>
        </w:tc>
      </w:tr>
      <w:tr w:rsidR="002727F0" w:rsidRPr="009117AB" w14:paraId="09A8D5C2" w14:textId="77777777" w:rsidTr="0058194F">
        <w:tc>
          <w:tcPr>
            <w:tcW w:w="5298" w:type="dxa"/>
            <w:tcBorders>
              <w:top w:val="dashed" w:sz="4" w:space="0" w:color="auto"/>
              <w:bottom w:val="single" w:sz="4" w:space="0" w:color="auto"/>
            </w:tcBorders>
          </w:tcPr>
          <w:p w14:paraId="323A35D7" w14:textId="77777777" w:rsidR="002727F0" w:rsidRPr="009117AB" w:rsidRDefault="002727F0" w:rsidP="0058194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l-NL" w:eastAsia="zh-CN"/>
                <w14:ligatures w14:val="none"/>
              </w:rPr>
            </w:pPr>
            <w:r w:rsidRPr="009117A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l-NL" w:eastAsia="zh-CN"/>
                <w14:ligatures w14:val="none"/>
              </w:rPr>
              <w:lastRenderedPageBreak/>
              <w:t>4. Vận dụng.</w:t>
            </w:r>
            <w:r w:rsidRPr="009117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  <w:t>3-5’</w:t>
            </w:r>
          </w:p>
          <w:p w14:paraId="7E304CB9" w14:textId="77777777" w:rsidR="002727F0" w:rsidRPr="009117AB" w:rsidRDefault="002727F0" w:rsidP="0058194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  <w:r w:rsidRPr="009117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  <w:t xml:space="preserve">- YC HS tìm hiểu thông tin về Đội TNTP HCM </w:t>
            </w:r>
          </w:p>
          <w:p w14:paraId="1DFC4A53" w14:textId="77777777" w:rsidR="002727F0" w:rsidRPr="009117AB" w:rsidRDefault="002727F0" w:rsidP="0058194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l-NL" w:eastAsia="zh-CN"/>
                <w14:ligatures w14:val="none"/>
              </w:rPr>
            </w:pPr>
            <w:r w:rsidRPr="009117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  <w:t>- Nhận xét, tuyên dương</w:t>
            </w:r>
          </w:p>
        </w:tc>
        <w:tc>
          <w:tcPr>
            <w:tcW w:w="3774" w:type="dxa"/>
            <w:tcBorders>
              <w:top w:val="dashed" w:sz="4" w:space="0" w:color="auto"/>
              <w:bottom w:val="single" w:sz="4" w:space="0" w:color="auto"/>
            </w:tcBorders>
          </w:tcPr>
          <w:p w14:paraId="72BC0207" w14:textId="77777777" w:rsidR="002727F0" w:rsidRPr="009117AB" w:rsidRDefault="002727F0" w:rsidP="0058194F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</w:p>
          <w:p w14:paraId="6687FAAE" w14:textId="4E54E273" w:rsidR="002727F0" w:rsidRPr="009117AB" w:rsidRDefault="002727F0" w:rsidP="0058194F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</w:pPr>
            <w:r w:rsidRPr="009117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zh-CN"/>
                <w14:ligatures w14:val="none"/>
              </w:rPr>
              <w:t>- HS tìm hiểu và trao đổi với người thân về những thông tin mình tìm được</w:t>
            </w:r>
          </w:p>
        </w:tc>
      </w:tr>
    </w:tbl>
    <w:p w14:paraId="2D1D2036" w14:textId="77777777" w:rsidR="002727F0" w:rsidRDefault="002727F0" w:rsidP="002727F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 w:eastAsia="zh-CN"/>
          <w14:ligatures w14:val="none"/>
        </w:rPr>
      </w:pPr>
      <w:r w:rsidRPr="00D33EC5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 w:eastAsia="zh-CN"/>
          <w14:ligatures w14:val="none"/>
        </w:rPr>
        <w:t>*</w:t>
      </w:r>
      <w:r w:rsidRPr="00D33EC5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 w:eastAsia="zh-CN"/>
          <w14:ligatures w14:val="none"/>
        </w:rPr>
        <w:t xml:space="preserve"> Điều chỉnh sau bài dạy: </w:t>
      </w:r>
    </w:p>
    <w:p w14:paraId="4A68F7C8" w14:textId="77777777" w:rsidR="002727F0" w:rsidRDefault="002727F0"/>
    <w:sectPr w:rsidR="00272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F0"/>
    <w:rsid w:val="002727F0"/>
    <w:rsid w:val="005B5151"/>
    <w:rsid w:val="008B1A7C"/>
    <w:rsid w:val="00A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76065"/>
  <w15:chartTrackingRefBased/>
  <w15:docId w15:val="{0F8F1CB9-0DDA-47C1-88B1-F707FA4A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NITRO 5</dc:creator>
  <cp:keywords/>
  <dc:description/>
  <cp:lastModifiedBy>ACER NITRO 5</cp:lastModifiedBy>
  <cp:revision>2</cp:revision>
  <dcterms:created xsi:type="dcterms:W3CDTF">2024-10-17T05:25:00Z</dcterms:created>
  <dcterms:modified xsi:type="dcterms:W3CDTF">2024-10-17T09:31:00Z</dcterms:modified>
</cp:coreProperties>
</file>