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8AF9A" w14:textId="77777777" w:rsidR="00A92736" w:rsidRDefault="00A92736" w:rsidP="00A92736">
      <w:pPr>
        <w:spacing w:after="0" w:line="240" w:lineRule="auto"/>
        <w:contextualSpacing/>
        <w:rPr>
          <w:rFonts w:eastAsia="Times New Roman"/>
          <w:b/>
          <w:szCs w:val="28"/>
        </w:rPr>
      </w:pPr>
      <w:r>
        <w:rPr>
          <w:rFonts w:eastAsia="Times New Roman"/>
          <w:b/>
          <w:szCs w:val="28"/>
        </w:rPr>
        <w:t>Tiết 7: LS&amp;ĐL</w:t>
      </w:r>
    </w:p>
    <w:p w14:paraId="19255D45" w14:textId="77777777" w:rsidR="00A92736" w:rsidRPr="004D3CAA" w:rsidRDefault="00A92736" w:rsidP="00A92736">
      <w:pPr>
        <w:spacing w:after="0" w:line="240" w:lineRule="auto"/>
        <w:ind w:left="720" w:hanging="720"/>
        <w:contextualSpacing/>
        <w:jc w:val="center"/>
        <w:rPr>
          <w:rFonts w:eastAsia="Times New Roman"/>
          <w:b/>
          <w:bCs/>
          <w:szCs w:val="28"/>
          <w:lang w:val="nl-NL"/>
        </w:rPr>
      </w:pPr>
      <w:r>
        <w:rPr>
          <w:rFonts w:eastAsia="Times New Roman"/>
          <w:b/>
          <w:bCs/>
          <w:szCs w:val="28"/>
          <w:lang w:val="nl-NL"/>
        </w:rPr>
        <w:t xml:space="preserve">                   Bài 8</w:t>
      </w:r>
      <w:r w:rsidRPr="004D3CAA">
        <w:rPr>
          <w:rFonts w:eastAsia="Times New Roman"/>
          <w:b/>
          <w:bCs/>
          <w:szCs w:val="28"/>
          <w:lang w:val="nl-NL"/>
        </w:rPr>
        <w:t xml:space="preserve">: </w:t>
      </w:r>
      <w:r>
        <w:rPr>
          <w:rFonts w:eastAsia="Times New Roman"/>
          <w:b/>
          <w:bCs/>
          <w:szCs w:val="28"/>
          <w:lang w:val="nl-NL"/>
        </w:rPr>
        <w:t>ĐẤU TRANH GIÀNH ĐỘC LẬP THỜI KÌ BẮC THUỘC (T1)</w:t>
      </w:r>
      <w:r w:rsidRPr="004D3CAA">
        <w:rPr>
          <w:rFonts w:eastAsia="Times New Roman"/>
          <w:b/>
          <w:bCs/>
          <w:szCs w:val="28"/>
          <w:lang w:val="nl-NL"/>
        </w:rPr>
        <w:t xml:space="preserve"> </w:t>
      </w:r>
    </w:p>
    <w:p w14:paraId="4977EDFE" w14:textId="77777777" w:rsidR="00A92736" w:rsidRPr="00195E02" w:rsidRDefault="00A92736" w:rsidP="00A92736">
      <w:pPr>
        <w:spacing w:after="0" w:line="240" w:lineRule="auto"/>
        <w:contextualSpacing/>
        <w:rPr>
          <w:rFonts w:eastAsia="Times New Roman"/>
          <w:b/>
          <w:bCs/>
          <w:szCs w:val="28"/>
          <w:lang w:val="nl-NL"/>
        </w:rPr>
      </w:pPr>
      <w:r w:rsidRPr="00195E02">
        <w:rPr>
          <w:rFonts w:eastAsia="Times New Roman"/>
          <w:b/>
          <w:bCs/>
          <w:szCs w:val="28"/>
          <w:lang w:val="nl-NL"/>
        </w:rPr>
        <w:t>I. Yêu cầu cần đạt:</w:t>
      </w:r>
    </w:p>
    <w:p w14:paraId="18F1FF85" w14:textId="77777777" w:rsidR="00A92736" w:rsidRPr="004D3CAA" w:rsidRDefault="00A92736" w:rsidP="00A92736">
      <w:pPr>
        <w:spacing w:after="0" w:line="240" w:lineRule="auto"/>
        <w:contextualSpacing/>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nl-NL"/>
        </w:rPr>
        <w:t>Kiến thức- kĩ năng</w:t>
      </w:r>
    </w:p>
    <w:p w14:paraId="16E4476B" w14:textId="77777777" w:rsidR="00A92736" w:rsidRDefault="00A92736" w:rsidP="00A92736">
      <w:pPr>
        <w:spacing w:after="0" w:line="240" w:lineRule="auto"/>
        <w:contextualSpacing/>
        <w:jc w:val="both"/>
      </w:pPr>
      <w:r>
        <w:t>- Kể được tên và vẽ được trục gian thể hiện một số cuộc khởi nghĩa tiêu biểu trong thời kì Bắc thuộc (VD: 179 TCN, 40, 248, 542, 938 …)</w:t>
      </w:r>
    </w:p>
    <w:p w14:paraId="4E948CE4" w14:textId="77777777" w:rsidR="00A92736" w:rsidRDefault="00A92736" w:rsidP="00A92736">
      <w:pPr>
        <w:spacing w:after="0" w:line="240" w:lineRule="auto"/>
        <w:contextualSpacing/>
        <w:jc w:val="both"/>
      </w:pPr>
      <w:r>
        <w:rPr>
          <w:szCs w:val="28"/>
        </w:rPr>
        <w:t xml:space="preserve">- </w:t>
      </w:r>
      <w:r>
        <w:t>Sưu tầm và kể lại được một số câu chuyện về Hai Bà Trưng, Bà Triệu, Lý Bí, Phùng Hưng, Ngô Quyền ….</w:t>
      </w:r>
    </w:p>
    <w:p w14:paraId="33EDE96F" w14:textId="77777777" w:rsidR="00A92736" w:rsidRDefault="00A92736" w:rsidP="00A92736">
      <w:pPr>
        <w:spacing w:after="0" w:line="240" w:lineRule="auto"/>
        <w:contextualSpacing/>
        <w:jc w:val="both"/>
      </w:pPr>
      <w:r>
        <w:rPr>
          <w:szCs w:val="28"/>
        </w:rPr>
        <w:t xml:space="preserve">- Năng lực nhận thức lịch sử thông qua việc kể được tên một số cuộc khởi nghĩa tiêu biểu trong thời kì Bắc thuộc; kể lại được một số câu chuyện về Hai Bà Trưng, </w:t>
      </w:r>
      <w:r>
        <w:t>Bà Triệu, Lý Bí, Phùng Hưng, Ngô Quyền ….</w:t>
      </w:r>
    </w:p>
    <w:p w14:paraId="492122A9" w14:textId="77777777" w:rsidR="00A92736" w:rsidRDefault="00A92736" w:rsidP="00A92736">
      <w:pPr>
        <w:spacing w:after="0" w:line="240" w:lineRule="auto"/>
        <w:contextualSpacing/>
        <w:jc w:val="both"/>
      </w:pPr>
      <w:r w:rsidRPr="004D3CAA">
        <w:rPr>
          <w:szCs w:val="28"/>
        </w:rPr>
        <w:t xml:space="preserve">- </w:t>
      </w:r>
      <w:r>
        <w:rPr>
          <w:szCs w:val="28"/>
        </w:rPr>
        <w:t xml:space="preserve">Vận dụng kiến thức, kỹ năng đã học: </w:t>
      </w:r>
    </w:p>
    <w:p w14:paraId="173B9759" w14:textId="77777777" w:rsidR="00A92736" w:rsidRPr="004D3CAA" w:rsidRDefault="00A92736" w:rsidP="00A92736">
      <w:pPr>
        <w:autoSpaceDE w:val="0"/>
        <w:autoSpaceDN w:val="0"/>
        <w:adjustRightInd w:val="0"/>
        <w:spacing w:after="0" w:line="240" w:lineRule="auto"/>
        <w:contextualSpacing/>
        <w:jc w:val="both"/>
        <w:rPr>
          <w:rFonts w:eastAsia="Times New Roman"/>
          <w:b/>
          <w:szCs w:val="28"/>
        </w:rPr>
      </w:pPr>
      <w:r w:rsidRPr="004D3CAA">
        <w:rPr>
          <w:rFonts w:eastAsia="Times New Roman"/>
          <w:b/>
          <w:szCs w:val="28"/>
        </w:rPr>
        <w:t>2. Năng lực</w:t>
      </w:r>
      <w:r>
        <w:rPr>
          <w:rFonts w:eastAsia="Times New Roman"/>
          <w:b/>
          <w:szCs w:val="28"/>
        </w:rPr>
        <w:t>:</w:t>
      </w:r>
    </w:p>
    <w:p w14:paraId="6429DEA9" w14:textId="77777777" w:rsidR="00A92736" w:rsidRPr="004D3CAA" w:rsidRDefault="00A92736" w:rsidP="00A92736">
      <w:pPr>
        <w:spacing w:after="0" w:line="240" w:lineRule="auto"/>
        <w:contextualSpacing/>
        <w:jc w:val="both"/>
        <w:rPr>
          <w:rFonts w:eastAsia="Times New Roman"/>
          <w:szCs w:val="28"/>
        </w:rPr>
      </w:pPr>
      <w:r w:rsidRPr="004D3CAA">
        <w:rPr>
          <w:rFonts w:eastAsia="Times New Roman"/>
          <w:szCs w:val="28"/>
        </w:rPr>
        <w:t xml:space="preserve">- Năng lực tự chủ, tự học: </w:t>
      </w:r>
      <w:r>
        <w:rPr>
          <w:szCs w:val="28"/>
        </w:rPr>
        <w:t>Chủ động tích cực thực hiện nhiệm vụ được phân công.</w:t>
      </w:r>
    </w:p>
    <w:p w14:paraId="354FF57A" w14:textId="77777777" w:rsidR="00A92736" w:rsidRDefault="00A92736" w:rsidP="00A92736">
      <w:pPr>
        <w:spacing w:after="0" w:line="240" w:lineRule="auto"/>
        <w:contextualSpacing/>
        <w:jc w:val="both"/>
      </w:pPr>
      <w:r w:rsidRPr="004D3CAA">
        <w:rPr>
          <w:rFonts w:eastAsia="Times New Roman"/>
          <w:szCs w:val="28"/>
        </w:rPr>
        <w:t xml:space="preserve">- Năng lực giao tiếp và hợp tác: </w:t>
      </w:r>
      <w:r>
        <w:rPr>
          <w:rFonts w:eastAsia="Times New Roman"/>
          <w:szCs w:val="28"/>
        </w:rPr>
        <w:t xml:space="preserve">Tự tin trao đổi với thành viên trong nhóm cũng như trình bày trước lớp một số câu chuyện được sưu tầm về </w:t>
      </w:r>
      <w:r>
        <w:rPr>
          <w:szCs w:val="28"/>
        </w:rPr>
        <w:t xml:space="preserve">Hai Bà Trưng, </w:t>
      </w:r>
      <w:r>
        <w:t>Bà Triệu, Lý Bí, Phùng Hưng, Ngô Quyền ….</w:t>
      </w:r>
    </w:p>
    <w:p w14:paraId="57891B5E" w14:textId="77777777" w:rsidR="00A92736" w:rsidRPr="004D3CAA" w:rsidRDefault="00A92736" w:rsidP="00A92736">
      <w:pPr>
        <w:spacing w:after="0" w:line="240" w:lineRule="auto"/>
        <w:contextualSpacing/>
        <w:jc w:val="both"/>
        <w:rPr>
          <w:rFonts w:eastAsia="Times New Roman"/>
          <w:b/>
          <w:szCs w:val="28"/>
        </w:rPr>
      </w:pPr>
      <w:r w:rsidRPr="004D3CAA">
        <w:rPr>
          <w:rFonts w:eastAsia="Times New Roman"/>
          <w:b/>
          <w:szCs w:val="28"/>
        </w:rPr>
        <w:t>3. Phẩm chất.</w:t>
      </w:r>
    </w:p>
    <w:p w14:paraId="41EBBB04" w14:textId="77777777" w:rsidR="00A92736" w:rsidRDefault="00A92736" w:rsidP="00A92736">
      <w:pPr>
        <w:spacing w:after="0" w:line="240" w:lineRule="auto"/>
        <w:contextualSpacing/>
        <w:jc w:val="both"/>
      </w:pPr>
      <w:r w:rsidRPr="004D3CAA">
        <w:rPr>
          <w:rFonts w:eastAsia="Times New Roman"/>
          <w:szCs w:val="28"/>
        </w:rPr>
        <w:t xml:space="preserve">- Phẩm chất </w:t>
      </w:r>
      <w:r>
        <w:rPr>
          <w:rFonts w:eastAsia="Times New Roman"/>
          <w:szCs w:val="28"/>
        </w:rPr>
        <w:t>yêu nước</w:t>
      </w:r>
      <w:r w:rsidRPr="004D3CAA">
        <w:rPr>
          <w:rFonts w:eastAsia="Times New Roman"/>
          <w:szCs w:val="28"/>
        </w:rPr>
        <w:t xml:space="preserve">: </w:t>
      </w:r>
      <w:r>
        <w:rPr>
          <w:rFonts w:eastAsia="Times New Roman"/>
          <w:szCs w:val="28"/>
        </w:rPr>
        <w:t>Biết thể hiện lòng kính phục, biết đối với những anh hùng dân tộc trong cuộc khởi nghĩa thời kì Bắc thuộc.</w:t>
      </w:r>
    </w:p>
    <w:p w14:paraId="0B726871" w14:textId="77777777" w:rsidR="00A92736" w:rsidRPr="004D3CAA" w:rsidRDefault="00A92736" w:rsidP="00A92736">
      <w:pPr>
        <w:spacing w:after="0" w:line="240" w:lineRule="auto"/>
        <w:contextualSpacing/>
        <w:jc w:val="both"/>
        <w:rPr>
          <w:rFonts w:eastAsia="Times New Roman"/>
          <w:szCs w:val="28"/>
        </w:rPr>
      </w:pPr>
      <w:r w:rsidRPr="004D3CAA">
        <w:rPr>
          <w:rFonts w:eastAsia="Times New Roman"/>
          <w:szCs w:val="28"/>
        </w:rPr>
        <w:t xml:space="preserve">- Phẩm chất chăm chỉ: </w:t>
      </w:r>
      <w:r>
        <w:rPr>
          <w:rFonts w:eastAsia="Times New Roman"/>
          <w:szCs w:val="28"/>
        </w:rPr>
        <w:t xml:space="preserve">Chủ động học tập, tìm hiểu về </w:t>
      </w:r>
      <w:r>
        <w:t>một số cuộc khởi nghĩa tiêu biểu trong thời kì Bắc thuộc (VD: 179 TCN, 40, 248, 542, 938 …).</w:t>
      </w:r>
    </w:p>
    <w:p w14:paraId="3F1D5E50" w14:textId="77777777" w:rsidR="00A92736" w:rsidRPr="004D3CAA" w:rsidRDefault="00A92736" w:rsidP="00A92736">
      <w:pPr>
        <w:spacing w:after="0" w:line="240" w:lineRule="auto"/>
        <w:contextualSpacing/>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bảo vệ và giữ gìn truyền thống yêu nước của dân tộc Việt Nam.</w:t>
      </w:r>
    </w:p>
    <w:p w14:paraId="64B803CB" w14:textId="77777777" w:rsidR="00A92736" w:rsidRPr="004D3CAA" w:rsidRDefault="00A92736" w:rsidP="00A92736">
      <w:pPr>
        <w:spacing w:after="0" w:line="240" w:lineRule="auto"/>
        <w:contextualSpacing/>
        <w:jc w:val="both"/>
        <w:rPr>
          <w:rFonts w:eastAsia="Times New Roman"/>
          <w:b/>
          <w:szCs w:val="28"/>
        </w:rPr>
      </w:pPr>
      <w:r w:rsidRPr="004D3CAA">
        <w:rPr>
          <w:rFonts w:eastAsia="Times New Roman"/>
          <w:b/>
          <w:szCs w:val="28"/>
        </w:rPr>
        <w:t xml:space="preserve">II. Đồ dùng dạy học </w:t>
      </w:r>
    </w:p>
    <w:p w14:paraId="02766FB2" w14:textId="77777777" w:rsidR="00A92736" w:rsidRPr="004D3CAA" w:rsidRDefault="00A92736" w:rsidP="00A92736">
      <w:pPr>
        <w:spacing w:after="0" w:line="240" w:lineRule="auto"/>
        <w:contextualSpacing/>
        <w:jc w:val="both"/>
        <w:rPr>
          <w:rFonts w:eastAsia="Times New Roman"/>
          <w:szCs w:val="28"/>
        </w:rPr>
      </w:pPr>
      <w:r>
        <w:rPr>
          <w:rFonts w:eastAsia="Times New Roman"/>
          <w:szCs w:val="28"/>
        </w:rPr>
        <w:t>- Bài giảng điện tử: chiếu tranh ảnh, tư liệu về các cuộc khởi nghĩa của Hai bà Trưng, Bà Triệu, Lý Bí, Phùng Hưng, NGô Quyền.</w:t>
      </w:r>
    </w:p>
    <w:p w14:paraId="14A7B730" w14:textId="77777777" w:rsidR="00A92736" w:rsidRPr="004D3CAA" w:rsidRDefault="00A92736" w:rsidP="00A92736">
      <w:pPr>
        <w:spacing w:after="0" w:line="240" w:lineRule="auto"/>
        <w:ind w:firstLine="360"/>
        <w:contextualSpacing/>
        <w:jc w:val="both"/>
        <w:outlineLvl w:val="0"/>
        <w:rPr>
          <w:rFonts w:eastAsia="Times New Roman"/>
          <w:b/>
          <w:bCs/>
          <w:szCs w:val="28"/>
          <w:u w:val="single"/>
          <w:lang w:val="nl-NL"/>
        </w:rPr>
      </w:pPr>
      <w:r w:rsidRPr="004D3CAA">
        <w:rPr>
          <w:rFonts w:eastAsia="Times New Roman"/>
          <w:b/>
          <w:szCs w:val="28"/>
        </w:rPr>
        <w:t>III. Hoạt động dạy học</w:t>
      </w:r>
      <w:r>
        <w:rPr>
          <w:rFonts w:eastAsia="Times New Roman"/>
          <w:b/>
          <w:szCs w:val="28"/>
        </w:rPr>
        <w:t xml:space="preserve"> chủ yếu:</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382"/>
        <w:gridCol w:w="4609"/>
      </w:tblGrid>
      <w:tr w:rsidR="00A92736" w:rsidRPr="004D3CAA" w14:paraId="4D9F3E8D" w14:textId="77777777" w:rsidTr="00457D93">
        <w:tc>
          <w:tcPr>
            <w:tcW w:w="5113" w:type="dxa"/>
            <w:tcBorders>
              <w:bottom w:val="dashed" w:sz="4" w:space="0" w:color="auto"/>
            </w:tcBorders>
          </w:tcPr>
          <w:p w14:paraId="012B76C6" w14:textId="77777777" w:rsidR="00A92736" w:rsidRPr="004D3CAA" w:rsidRDefault="00A92736" w:rsidP="00457D93">
            <w:pPr>
              <w:spacing w:after="0" w:line="240" w:lineRule="auto"/>
              <w:contextualSpacing/>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7B78353C" w14:textId="77777777" w:rsidR="00A92736" w:rsidRPr="004D3CAA" w:rsidRDefault="00A92736" w:rsidP="00457D93">
            <w:pPr>
              <w:spacing w:after="0" w:line="240" w:lineRule="auto"/>
              <w:contextualSpacing/>
              <w:jc w:val="center"/>
              <w:rPr>
                <w:rFonts w:eastAsia="Times New Roman"/>
                <w:b/>
                <w:szCs w:val="28"/>
                <w:lang w:val="nl-NL"/>
              </w:rPr>
            </w:pPr>
            <w:r w:rsidRPr="004D3CAA">
              <w:rPr>
                <w:rFonts w:eastAsia="Times New Roman"/>
                <w:b/>
                <w:szCs w:val="28"/>
                <w:lang w:val="nl-NL"/>
              </w:rPr>
              <w:t>Hoạt động của học sinh</w:t>
            </w:r>
          </w:p>
        </w:tc>
      </w:tr>
      <w:tr w:rsidR="00A92736" w:rsidRPr="004D3CAA" w14:paraId="4677147C" w14:textId="77777777" w:rsidTr="00457D93">
        <w:trPr>
          <w:trHeight w:val="346"/>
        </w:trPr>
        <w:tc>
          <w:tcPr>
            <w:tcW w:w="10104" w:type="dxa"/>
            <w:gridSpan w:val="3"/>
            <w:tcBorders>
              <w:bottom w:val="dashed" w:sz="4" w:space="0" w:color="auto"/>
            </w:tcBorders>
          </w:tcPr>
          <w:p w14:paraId="712F810F" w14:textId="77777777" w:rsidR="00A92736" w:rsidRPr="000F7669" w:rsidRDefault="00A92736" w:rsidP="00457D93">
            <w:pPr>
              <w:spacing w:after="0" w:line="240" w:lineRule="auto"/>
              <w:contextualSpacing/>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(2-3’)</w:t>
            </w:r>
          </w:p>
        </w:tc>
      </w:tr>
      <w:tr w:rsidR="00A92736" w:rsidRPr="004D3CAA" w14:paraId="08D73977" w14:textId="77777777" w:rsidTr="00457D93">
        <w:tc>
          <w:tcPr>
            <w:tcW w:w="5495" w:type="dxa"/>
            <w:gridSpan w:val="2"/>
            <w:tcBorders>
              <w:bottom w:val="dashed" w:sz="4" w:space="0" w:color="auto"/>
            </w:tcBorders>
          </w:tcPr>
          <w:p w14:paraId="792D4451" w14:textId="306A1F19" w:rsidR="00A92736" w:rsidRDefault="00A92736" w:rsidP="00457D93">
            <w:pPr>
              <w:spacing w:after="0" w:line="240" w:lineRule="auto"/>
              <w:contextualSpacing/>
              <w:jc w:val="both"/>
              <w:outlineLvl w:val="0"/>
              <w:rPr>
                <w:rFonts w:eastAsia="Times New Roman"/>
                <w:bCs/>
                <w:szCs w:val="28"/>
                <w:lang w:val="nl-NL"/>
              </w:rPr>
            </w:pPr>
            <w:r>
              <w:rPr>
                <w:rFonts w:eastAsia="Times New Roman"/>
                <w:bCs/>
                <w:szCs w:val="28"/>
                <w:lang w:val="nl-NL"/>
              </w:rPr>
              <w:t>- G chiếu video.</w:t>
            </w:r>
          </w:p>
          <w:p w14:paraId="6159B296" w14:textId="28525255" w:rsidR="00A92736" w:rsidRPr="00546AE4" w:rsidRDefault="00A92736" w:rsidP="00457D93">
            <w:pPr>
              <w:spacing w:after="0" w:line="240" w:lineRule="auto"/>
              <w:contextualSpacing/>
              <w:jc w:val="both"/>
              <w:outlineLvl w:val="0"/>
              <w:rPr>
                <w:rFonts w:eastAsia="Times New Roman"/>
                <w:bCs/>
                <w:i/>
                <w:iCs/>
                <w:szCs w:val="28"/>
                <w:lang w:val="nl-NL"/>
              </w:rPr>
            </w:pPr>
            <w:r>
              <w:rPr>
                <w:rFonts w:eastAsia="Times New Roman"/>
                <w:bCs/>
                <w:szCs w:val="28"/>
                <w:lang w:val="nl-NL"/>
              </w:rPr>
              <w:t xml:space="preserve">- GV yêu cầu HS đọc và cho biết </w:t>
            </w:r>
            <w:r w:rsidRPr="00546AE4">
              <w:rPr>
                <w:rFonts w:eastAsia="Times New Roman"/>
                <w:bCs/>
                <w:i/>
                <w:iCs/>
                <w:szCs w:val="28"/>
                <w:lang w:val="nl-NL"/>
              </w:rPr>
              <w:t>những câu thơ dưới đây nhắc đến sự kiện lịch sử nào?</w:t>
            </w:r>
          </w:p>
          <w:p w14:paraId="492500A7" w14:textId="77777777" w:rsidR="00A92736" w:rsidRDefault="00A92736" w:rsidP="00457D93">
            <w:pPr>
              <w:spacing w:after="0" w:line="240" w:lineRule="auto"/>
              <w:contextualSpacing/>
              <w:jc w:val="both"/>
              <w:outlineLvl w:val="0"/>
              <w:rPr>
                <w:rFonts w:eastAsia="Times New Roman"/>
                <w:bCs/>
                <w:szCs w:val="28"/>
                <w:lang w:val="nl-NL"/>
              </w:rPr>
            </w:pPr>
            <w:r>
              <w:rPr>
                <w:rFonts w:eastAsia="Times New Roman"/>
                <w:bCs/>
                <w:szCs w:val="28"/>
                <w:lang w:val="nl-NL"/>
              </w:rPr>
              <w:t>- GV nhận xét, tuyên dương và dẫn dắt vào bài mới:</w:t>
            </w:r>
          </w:p>
          <w:p w14:paraId="2B96F08B" w14:textId="77777777" w:rsidR="00A92736" w:rsidRDefault="00A92736" w:rsidP="00457D93">
            <w:pPr>
              <w:spacing w:after="0" w:line="240" w:lineRule="auto"/>
              <w:contextualSpacing/>
              <w:jc w:val="both"/>
              <w:outlineLvl w:val="0"/>
              <w:rPr>
                <w:rFonts w:eastAsia="Times New Roman"/>
                <w:bCs/>
                <w:i/>
                <w:iCs/>
                <w:szCs w:val="28"/>
                <w:lang w:val="nl-NL"/>
              </w:rPr>
            </w:pPr>
            <w:r>
              <w:rPr>
                <w:rFonts w:eastAsia="Times New Roman"/>
                <w:bCs/>
                <w:szCs w:val="28"/>
                <w:lang w:val="nl-NL"/>
              </w:rPr>
              <w:t xml:space="preserve">  </w:t>
            </w:r>
            <w:r>
              <w:rPr>
                <w:rFonts w:eastAsia="Times New Roman"/>
                <w:bCs/>
                <w:i/>
                <w:iCs/>
                <w:szCs w:val="28"/>
                <w:lang w:val="nl-NL"/>
              </w:rPr>
              <w:t xml:space="preserve">Những câu thơ trên nhắc đến Hai Bà Trưng và cuộc khởi nghĩa do Hai Bà Trưng lãnh đạo. Đây là một trong những cuộc khởi nghĩa mở đầu phong trào đấu tranh chống lại ách đô hộ </w:t>
            </w:r>
            <w:r>
              <w:rPr>
                <w:rFonts w:eastAsia="Times New Roman"/>
                <w:bCs/>
                <w:i/>
                <w:iCs/>
                <w:szCs w:val="28"/>
                <w:lang w:val="nl-NL"/>
              </w:rPr>
              <w:lastRenderedPageBreak/>
              <w:t>của phương Bắc. Cuộc khởi nghĩa đã cổ vũ mạnh mẽ tinh thần đấu tranh giành độc lập của nhân dân ta.</w:t>
            </w:r>
          </w:p>
          <w:p w14:paraId="5896D139" w14:textId="77777777" w:rsidR="00A92736" w:rsidRPr="004D3CAA" w:rsidRDefault="00A92736" w:rsidP="00457D93">
            <w:pPr>
              <w:spacing w:after="0" w:line="240" w:lineRule="auto"/>
              <w:contextualSpacing/>
              <w:jc w:val="both"/>
              <w:outlineLvl w:val="0"/>
              <w:rPr>
                <w:rFonts w:eastAsia="Times New Roman"/>
                <w:bCs/>
                <w:szCs w:val="28"/>
                <w:lang w:val="nl-NL"/>
              </w:rPr>
            </w:pPr>
            <w:r>
              <w:rPr>
                <w:rFonts w:eastAsia="Times New Roman"/>
                <w:bCs/>
                <w:i/>
                <w:iCs/>
                <w:szCs w:val="28"/>
                <w:lang w:val="nl-NL"/>
              </w:rPr>
              <w:t xml:space="preserve"> </w:t>
            </w:r>
            <w:r>
              <w:rPr>
                <w:rFonts w:eastAsia="Times New Roman"/>
                <w:bCs/>
                <w:szCs w:val="28"/>
                <w:lang w:val="nl-NL"/>
              </w:rPr>
              <w:t>Vậy công cuộc đấu tranh giành độc lập thừi kì Bắc thuộc diễn ra như thế nào? Chúng ta cùng nhau tìm hiểu qua bài học hôm nay nhé!</w:t>
            </w:r>
          </w:p>
        </w:tc>
        <w:tc>
          <w:tcPr>
            <w:tcW w:w="4609" w:type="dxa"/>
            <w:tcBorders>
              <w:bottom w:val="dashed" w:sz="4" w:space="0" w:color="auto"/>
            </w:tcBorders>
          </w:tcPr>
          <w:p w14:paraId="62B22D47" w14:textId="6F46F21A" w:rsidR="00A92736" w:rsidRDefault="00A92736" w:rsidP="00457D93">
            <w:pPr>
              <w:spacing w:after="0" w:line="240" w:lineRule="auto"/>
              <w:contextualSpacing/>
              <w:jc w:val="both"/>
              <w:rPr>
                <w:rFonts w:eastAsia="Times New Roman"/>
                <w:szCs w:val="28"/>
                <w:lang w:val="nl-NL"/>
              </w:rPr>
            </w:pPr>
            <w:r>
              <w:rPr>
                <w:rFonts w:eastAsia="Times New Roman"/>
                <w:szCs w:val="28"/>
                <w:lang w:val="nl-NL"/>
              </w:rPr>
              <w:lastRenderedPageBreak/>
              <w:t>- H quan sát, trả lời câu hỏi.</w:t>
            </w:r>
          </w:p>
          <w:p w14:paraId="2CE5518C" w14:textId="7237D34D" w:rsidR="00A92736" w:rsidRDefault="00A92736" w:rsidP="00457D93">
            <w:pPr>
              <w:spacing w:after="0" w:line="240" w:lineRule="auto"/>
              <w:contextualSpacing/>
              <w:jc w:val="both"/>
              <w:rPr>
                <w:rFonts w:eastAsia="Times New Roman"/>
                <w:szCs w:val="28"/>
                <w:lang w:val="nl-NL"/>
              </w:rPr>
            </w:pPr>
            <w:r>
              <w:rPr>
                <w:rFonts w:eastAsia="Times New Roman"/>
                <w:szCs w:val="28"/>
                <w:lang w:val="nl-NL"/>
              </w:rPr>
              <w:t xml:space="preserve">- </w:t>
            </w:r>
            <w:r>
              <w:rPr>
                <w:rFonts w:eastAsia="Times New Roman"/>
                <w:bCs/>
                <w:szCs w:val="28"/>
                <w:lang w:val="nl-NL"/>
              </w:rPr>
              <w:t>HS đọc và cho biết những câu thơ dưới đây nhắc đến sự kiện lịch sử</w:t>
            </w:r>
            <w:r>
              <w:rPr>
                <w:rFonts w:eastAsia="Times New Roman"/>
                <w:szCs w:val="28"/>
                <w:lang w:val="nl-NL"/>
              </w:rPr>
              <w:t>.</w:t>
            </w:r>
          </w:p>
          <w:p w14:paraId="74763987" w14:textId="77777777" w:rsidR="00A92736" w:rsidRDefault="00A92736" w:rsidP="00457D93">
            <w:pPr>
              <w:spacing w:after="0" w:line="240" w:lineRule="auto"/>
              <w:contextualSpacing/>
              <w:jc w:val="both"/>
              <w:rPr>
                <w:rFonts w:eastAsia="Times New Roman"/>
                <w:szCs w:val="28"/>
                <w:lang w:val="nl-NL"/>
              </w:rPr>
            </w:pPr>
          </w:p>
          <w:p w14:paraId="7689EFCB" w14:textId="77777777" w:rsidR="00A92736" w:rsidRDefault="00A92736" w:rsidP="00457D93">
            <w:pPr>
              <w:spacing w:after="0" w:line="240" w:lineRule="auto"/>
              <w:contextualSpacing/>
              <w:jc w:val="both"/>
              <w:rPr>
                <w:rFonts w:eastAsia="Times New Roman"/>
                <w:szCs w:val="28"/>
                <w:lang w:val="nl-NL"/>
              </w:rPr>
            </w:pPr>
          </w:p>
          <w:p w14:paraId="24C13369" w14:textId="77777777" w:rsidR="00A92736" w:rsidRDefault="00A92736" w:rsidP="00457D93">
            <w:pPr>
              <w:spacing w:after="0" w:line="240" w:lineRule="auto"/>
              <w:contextualSpacing/>
              <w:jc w:val="both"/>
              <w:rPr>
                <w:rFonts w:eastAsia="Times New Roman"/>
                <w:szCs w:val="28"/>
                <w:lang w:val="nl-NL"/>
              </w:rPr>
            </w:pPr>
          </w:p>
          <w:p w14:paraId="22DE15F1" w14:textId="77777777" w:rsidR="00A92736" w:rsidRDefault="00A92736" w:rsidP="00457D93">
            <w:pPr>
              <w:spacing w:after="0" w:line="240" w:lineRule="auto"/>
              <w:contextualSpacing/>
              <w:jc w:val="both"/>
              <w:rPr>
                <w:rFonts w:eastAsia="Times New Roman"/>
                <w:szCs w:val="28"/>
                <w:lang w:val="nl-NL"/>
              </w:rPr>
            </w:pPr>
          </w:p>
          <w:p w14:paraId="3CFC8D60" w14:textId="77777777" w:rsidR="00A92736" w:rsidRDefault="00A92736" w:rsidP="00457D93">
            <w:pPr>
              <w:spacing w:after="0" w:line="240" w:lineRule="auto"/>
              <w:contextualSpacing/>
              <w:jc w:val="both"/>
              <w:rPr>
                <w:rFonts w:eastAsia="Times New Roman"/>
                <w:szCs w:val="28"/>
                <w:lang w:val="nl-NL"/>
              </w:rPr>
            </w:pPr>
            <w:r>
              <w:rPr>
                <w:rFonts w:eastAsia="Times New Roman"/>
                <w:szCs w:val="28"/>
                <w:lang w:val="nl-NL"/>
              </w:rPr>
              <w:t>- HS lắng nghe – Ghi vở</w:t>
            </w:r>
          </w:p>
          <w:p w14:paraId="3FC87903" w14:textId="77777777" w:rsidR="00A92736" w:rsidRPr="00970EEB" w:rsidRDefault="00A92736" w:rsidP="00457D93">
            <w:pPr>
              <w:spacing w:after="0" w:line="240" w:lineRule="auto"/>
              <w:contextualSpacing/>
              <w:jc w:val="both"/>
              <w:rPr>
                <w:rFonts w:eastAsia="Times New Roman"/>
                <w:bCs/>
                <w:szCs w:val="28"/>
                <w:lang w:val="nl-NL"/>
              </w:rPr>
            </w:pPr>
          </w:p>
        </w:tc>
      </w:tr>
      <w:tr w:rsidR="00A92736" w:rsidRPr="004D3CAA" w14:paraId="5C014918" w14:textId="77777777" w:rsidTr="00457D93">
        <w:tc>
          <w:tcPr>
            <w:tcW w:w="10104" w:type="dxa"/>
            <w:gridSpan w:val="3"/>
            <w:tcBorders>
              <w:top w:val="dashed" w:sz="4" w:space="0" w:color="auto"/>
              <w:bottom w:val="dashed" w:sz="4" w:space="0" w:color="auto"/>
            </w:tcBorders>
          </w:tcPr>
          <w:p w14:paraId="43C447BF" w14:textId="77777777" w:rsidR="00A92736" w:rsidRPr="000F7669" w:rsidRDefault="00A92736" w:rsidP="00457D93">
            <w:pPr>
              <w:spacing w:after="0" w:line="240" w:lineRule="auto"/>
              <w:contextualSpacing/>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Khám phá (10-12’)</w:t>
            </w:r>
          </w:p>
        </w:tc>
      </w:tr>
      <w:tr w:rsidR="00A92736" w:rsidRPr="004D3CAA" w14:paraId="5F49D6E5" w14:textId="77777777" w:rsidTr="00457D93">
        <w:tc>
          <w:tcPr>
            <w:tcW w:w="5495" w:type="dxa"/>
            <w:gridSpan w:val="2"/>
            <w:tcBorders>
              <w:top w:val="dashed" w:sz="4" w:space="0" w:color="auto"/>
              <w:bottom w:val="dashed" w:sz="4" w:space="0" w:color="auto"/>
            </w:tcBorders>
          </w:tcPr>
          <w:p w14:paraId="385E0E56" w14:textId="77777777" w:rsidR="00A92736" w:rsidRDefault="00A92736" w:rsidP="00457D93">
            <w:pPr>
              <w:spacing w:after="0" w:line="240" w:lineRule="auto"/>
              <w:contextualSpacing/>
              <w:jc w:val="both"/>
              <w:outlineLvl w:val="0"/>
              <w:rPr>
                <w:rFonts w:eastAsia="Times New Roman"/>
                <w:b/>
                <w:bCs/>
                <w:szCs w:val="28"/>
                <w:lang w:val="nl-NL"/>
              </w:rPr>
            </w:pPr>
            <w:r w:rsidRPr="00E740F2">
              <w:rPr>
                <w:rFonts w:eastAsia="Times New Roman"/>
                <w:b/>
                <w:bCs/>
                <w:szCs w:val="28"/>
                <w:lang w:val="nl-NL"/>
              </w:rPr>
              <w:t xml:space="preserve">Hoạt động 1: </w:t>
            </w:r>
            <w:r>
              <w:rPr>
                <w:rFonts w:eastAsia="Times New Roman"/>
                <w:b/>
                <w:bCs/>
                <w:szCs w:val="28"/>
                <w:lang w:val="nl-NL"/>
              </w:rPr>
              <w:t>Tìm hiểu một số cuộc đấu tranh tiêu biểu trong thời kì Bắc thuộc.</w:t>
            </w:r>
          </w:p>
          <w:p w14:paraId="0B58D34F" w14:textId="77777777" w:rsidR="00A92736" w:rsidRDefault="00A92736" w:rsidP="00457D93">
            <w:pPr>
              <w:spacing w:after="0" w:line="240" w:lineRule="auto"/>
              <w:contextualSpacing/>
              <w:jc w:val="both"/>
              <w:outlineLvl w:val="0"/>
              <w:rPr>
                <w:rFonts w:eastAsia="Times New Roman"/>
                <w:bCs/>
                <w:szCs w:val="28"/>
                <w:lang w:val="nl-NL"/>
              </w:rPr>
            </w:pPr>
            <w:r>
              <w:rPr>
                <w:rFonts w:eastAsia="Times New Roman"/>
                <w:bCs/>
                <w:szCs w:val="28"/>
                <w:lang w:val="nl-NL"/>
              </w:rPr>
              <w:t>(Hoạt động cá nhân).</w:t>
            </w:r>
          </w:p>
          <w:p w14:paraId="69AF3DE9" w14:textId="77777777" w:rsidR="00A92736" w:rsidRDefault="00A92736" w:rsidP="00457D93">
            <w:pPr>
              <w:spacing w:after="0" w:line="240" w:lineRule="auto"/>
              <w:contextualSpacing/>
              <w:jc w:val="both"/>
              <w:outlineLvl w:val="0"/>
              <w:rPr>
                <w:rFonts w:eastAsia="Times New Roman"/>
                <w:b/>
                <w:bCs/>
                <w:szCs w:val="28"/>
                <w:lang w:val="nl-NL"/>
              </w:rPr>
            </w:pPr>
            <w:r w:rsidRPr="00EC1760">
              <w:rPr>
                <w:rFonts w:eastAsia="Times New Roman"/>
                <w:b/>
                <w:bCs/>
                <w:szCs w:val="28"/>
                <w:lang w:val="nl-NL"/>
              </w:rPr>
              <w:t>1.1</w:t>
            </w:r>
            <w:r>
              <w:rPr>
                <w:rFonts w:eastAsia="Times New Roman"/>
                <w:b/>
                <w:bCs/>
                <w:szCs w:val="28"/>
                <w:lang w:val="nl-NL"/>
              </w:rPr>
              <w:t xml:space="preserve"> Tìm hiểu nguyên nhân bùng nổ các cuộc đấu tranh giành độc lập thời kì Bắc thuộc.</w:t>
            </w:r>
          </w:p>
          <w:p w14:paraId="02E7070A" w14:textId="77777777" w:rsidR="00A92736" w:rsidRDefault="00A92736" w:rsidP="00457D93">
            <w:pPr>
              <w:spacing w:after="0" w:line="240" w:lineRule="auto"/>
              <w:contextualSpacing/>
              <w:jc w:val="both"/>
              <w:outlineLvl w:val="0"/>
              <w:rPr>
                <w:rFonts w:eastAsia="Times New Roman"/>
                <w:szCs w:val="28"/>
                <w:lang w:val="nl-NL"/>
              </w:rPr>
            </w:pPr>
            <w:r>
              <w:rPr>
                <w:rFonts w:eastAsia="Times New Roman"/>
                <w:szCs w:val="28"/>
                <w:lang w:val="nl-NL"/>
              </w:rPr>
              <w:t xml:space="preserve">- GV dẫn dắt: </w:t>
            </w:r>
          </w:p>
          <w:p w14:paraId="7405B39E" w14:textId="77777777" w:rsidR="00A92736" w:rsidRPr="00003902" w:rsidRDefault="00A92736" w:rsidP="00457D93">
            <w:pPr>
              <w:spacing w:after="0" w:line="240" w:lineRule="auto"/>
              <w:contextualSpacing/>
              <w:jc w:val="both"/>
              <w:outlineLvl w:val="0"/>
              <w:rPr>
                <w:rFonts w:eastAsia="Times New Roman"/>
                <w:i/>
                <w:iCs/>
                <w:szCs w:val="28"/>
                <w:lang w:val="nl-NL"/>
              </w:rPr>
            </w:pPr>
            <w:r>
              <w:rPr>
                <w:rFonts w:eastAsia="Times New Roman"/>
                <w:szCs w:val="28"/>
                <w:lang w:val="nl-NL"/>
              </w:rPr>
              <w:t xml:space="preserve">  </w:t>
            </w:r>
            <w:r w:rsidRPr="00003902">
              <w:rPr>
                <w:rFonts w:eastAsia="Times New Roman"/>
                <w:i/>
                <w:iCs/>
                <w:szCs w:val="28"/>
                <w:lang w:val="nl-NL"/>
              </w:rPr>
              <w:t xml:space="preserve">Sau khi Triệu Đà thôn tính nước Âu Lạc (năm 179 TCN), các triều đại phong kiến phương Bắc nối tiếp nhau đô hộ nước ta trong hơn 1000 năm. Dưới ách thống trị của phong kiến phương Bắc, nhân dân ta liên tục đứng lên đấu tranh giành độc lập. </w:t>
            </w:r>
          </w:p>
          <w:p w14:paraId="19C89BF4" w14:textId="77777777" w:rsidR="00A92736" w:rsidRPr="00784D08" w:rsidRDefault="00A92736" w:rsidP="00457D93">
            <w:pPr>
              <w:spacing w:after="0" w:line="240" w:lineRule="auto"/>
              <w:contextualSpacing/>
              <w:jc w:val="both"/>
              <w:outlineLvl w:val="0"/>
              <w:rPr>
                <w:rFonts w:eastAsia="Times New Roman"/>
                <w:szCs w:val="28"/>
                <w:lang w:val="nl-NL"/>
              </w:rPr>
            </w:pPr>
            <w:r>
              <w:rPr>
                <w:rFonts w:eastAsia="Times New Roman"/>
                <w:szCs w:val="28"/>
                <w:lang w:val="nl-NL"/>
              </w:rPr>
              <w:t xml:space="preserve">   Vậy các em có biết tại sao nhân dân ta phải đứng lên đấu tranh giành độc lập không? </w:t>
            </w:r>
          </w:p>
          <w:p w14:paraId="4013AB3E" w14:textId="77777777" w:rsidR="00A92736" w:rsidRDefault="00A92736" w:rsidP="00457D93">
            <w:pPr>
              <w:spacing w:after="0" w:line="240" w:lineRule="auto"/>
              <w:contextualSpacing/>
              <w:jc w:val="both"/>
              <w:outlineLvl w:val="0"/>
              <w:rPr>
                <w:rFonts w:eastAsia="Times New Roman"/>
                <w:bCs/>
                <w:szCs w:val="28"/>
                <w:lang w:val="nl-NL"/>
              </w:rPr>
            </w:pPr>
            <w:r>
              <w:rPr>
                <w:rFonts w:eastAsia="Times New Roman"/>
                <w:bCs/>
                <w:szCs w:val="28"/>
                <w:lang w:val="nl-NL"/>
              </w:rPr>
              <w:t>*</w:t>
            </w:r>
            <w:r w:rsidRPr="00E740F2">
              <w:rPr>
                <w:rFonts w:eastAsia="Times New Roman"/>
                <w:bCs/>
                <w:szCs w:val="28"/>
                <w:lang w:val="nl-NL"/>
              </w:rPr>
              <w:t xml:space="preserve"> </w:t>
            </w:r>
            <w:r>
              <w:rPr>
                <w:rFonts w:eastAsia="Times New Roman"/>
                <w:bCs/>
                <w:szCs w:val="28"/>
                <w:lang w:val="nl-NL"/>
              </w:rPr>
              <w:t xml:space="preserve">Để hiểu rõ hơn cô mời các em đọc nội dung mục </w:t>
            </w:r>
            <w:r>
              <w:rPr>
                <w:rFonts w:eastAsia="Times New Roman"/>
                <w:bCs/>
                <w:i/>
                <w:iCs/>
                <w:szCs w:val="28"/>
                <w:lang w:val="nl-NL"/>
              </w:rPr>
              <w:t xml:space="preserve">Em có biết? </w:t>
            </w:r>
            <w:r>
              <w:rPr>
                <w:rFonts w:eastAsia="Times New Roman"/>
                <w:bCs/>
                <w:szCs w:val="28"/>
                <w:lang w:val="nl-NL"/>
              </w:rPr>
              <w:t xml:space="preserve">trong SGK trang 36. </w:t>
            </w:r>
          </w:p>
          <w:p w14:paraId="4D9D4DED" w14:textId="77777777" w:rsidR="00A92736" w:rsidRPr="00E26815" w:rsidRDefault="00A92736" w:rsidP="00457D93">
            <w:pPr>
              <w:spacing w:after="0" w:line="240" w:lineRule="auto"/>
              <w:contextualSpacing/>
              <w:jc w:val="both"/>
              <w:outlineLvl w:val="0"/>
              <w:rPr>
                <w:rFonts w:eastAsia="Times New Roman"/>
                <w:szCs w:val="28"/>
                <w:lang w:val="nl-NL"/>
              </w:rPr>
            </w:pPr>
            <w:r>
              <w:rPr>
                <w:rFonts w:eastAsia="Times New Roman"/>
                <w:bCs/>
                <w:szCs w:val="28"/>
                <w:lang w:val="nl-NL"/>
              </w:rPr>
              <w:t>- GV yêu cầu HS nêu nguyên nhân dẫn đến cuộc đấu tranh chống Bắc thuộc.</w:t>
            </w:r>
          </w:p>
          <w:p w14:paraId="26C36639" w14:textId="77777777" w:rsidR="00A92736" w:rsidRDefault="00A92736" w:rsidP="00457D93">
            <w:pPr>
              <w:spacing w:after="0" w:line="240" w:lineRule="auto"/>
              <w:contextualSpacing/>
              <w:jc w:val="both"/>
              <w:outlineLvl w:val="0"/>
              <w:rPr>
                <w:rFonts w:eastAsia="Times New Roman"/>
                <w:bCs/>
                <w:szCs w:val="28"/>
                <w:lang w:val="nl-NL"/>
              </w:rPr>
            </w:pPr>
            <w:r>
              <w:rPr>
                <w:rFonts w:eastAsia="Times New Roman"/>
                <w:bCs/>
                <w:szCs w:val="28"/>
                <w:lang w:val="nl-NL"/>
              </w:rPr>
              <w:t>- GV nhận xét.</w:t>
            </w:r>
          </w:p>
          <w:p w14:paraId="31356C7A" w14:textId="77777777" w:rsidR="00A92736" w:rsidRDefault="00A92736" w:rsidP="00457D93">
            <w:pPr>
              <w:spacing w:after="0" w:line="240" w:lineRule="auto"/>
              <w:contextualSpacing/>
              <w:jc w:val="both"/>
              <w:outlineLvl w:val="0"/>
              <w:rPr>
                <w:rFonts w:eastAsia="Times New Roman"/>
                <w:bCs/>
                <w:szCs w:val="28"/>
                <w:lang w:val="nl-NL"/>
              </w:rPr>
            </w:pPr>
            <w:r>
              <w:rPr>
                <w:rFonts w:eastAsia="Times New Roman"/>
                <w:bCs/>
                <w:szCs w:val="28"/>
                <w:lang w:val="nl-NL"/>
              </w:rPr>
              <w:t>- GV kết luận:</w:t>
            </w:r>
          </w:p>
          <w:p w14:paraId="698F6101" w14:textId="77777777" w:rsidR="00A92736" w:rsidRDefault="00A92736" w:rsidP="00457D93">
            <w:pPr>
              <w:spacing w:after="0" w:line="240" w:lineRule="auto"/>
              <w:contextualSpacing/>
              <w:jc w:val="both"/>
              <w:outlineLvl w:val="0"/>
              <w:rPr>
                <w:rFonts w:eastAsia="Times New Roman"/>
                <w:bCs/>
                <w:i/>
                <w:iCs/>
                <w:szCs w:val="28"/>
                <w:lang w:val="nl-NL"/>
              </w:rPr>
            </w:pPr>
            <w:r>
              <w:rPr>
                <w:rFonts w:eastAsia="Times New Roman"/>
                <w:bCs/>
                <w:szCs w:val="28"/>
                <w:lang w:val="nl-NL"/>
              </w:rPr>
              <w:t xml:space="preserve"> </w:t>
            </w:r>
            <w:r w:rsidRPr="00003902">
              <w:rPr>
                <w:rFonts w:eastAsia="Times New Roman"/>
                <w:bCs/>
                <w:i/>
                <w:iCs/>
                <w:szCs w:val="28"/>
                <w:lang w:val="nl-NL"/>
              </w:rPr>
              <w:t xml:space="preserve">  Sau khi chiếm được nước ta, chính quyền đô hộ phong kiến phương Bắc sáp nhập nước ta vào lãnh thổ Trung Quốc, chia thành các đơn vị hành chính như: châu – quận, huyện. Chúng </w:t>
            </w:r>
            <w:r>
              <w:rPr>
                <w:rFonts w:eastAsia="Times New Roman"/>
                <w:bCs/>
                <w:i/>
                <w:iCs/>
                <w:szCs w:val="28"/>
                <w:lang w:val="nl-NL"/>
              </w:rPr>
              <w:t>bắt nhân dân ta phải cống nạp sản vật quý (ngà voi, tê giác, ngọc trai, đồi mồi,...), phải theo phong tục người Hán, học chữ Hán,... Những chính sách đó làm cho đời sống của nhân dân vô cùng cực khổ. Không cam chịu ách thống trị của phương Bắc</w:t>
            </w:r>
          </w:p>
          <w:p w14:paraId="3C8957A7" w14:textId="77777777" w:rsidR="00A92736" w:rsidRPr="00850914" w:rsidRDefault="00A92736" w:rsidP="00457D93">
            <w:pPr>
              <w:spacing w:after="0" w:line="240" w:lineRule="auto"/>
              <w:contextualSpacing/>
              <w:jc w:val="both"/>
              <w:outlineLvl w:val="0"/>
              <w:rPr>
                <w:rFonts w:eastAsia="Times New Roman"/>
                <w:b/>
                <w:szCs w:val="28"/>
                <w:lang w:val="nl-NL"/>
              </w:rPr>
            </w:pPr>
            <w:r>
              <w:rPr>
                <w:rFonts w:eastAsia="Times New Roman"/>
                <w:b/>
                <w:szCs w:val="28"/>
                <w:lang w:val="nl-NL"/>
              </w:rPr>
              <w:t>1.2 Tìm hiểu các cuộc đấu tranh tiêu biểu trong thời kì Bắc thuộc.</w:t>
            </w:r>
          </w:p>
          <w:p w14:paraId="7BF477E8" w14:textId="77777777" w:rsidR="00A92736" w:rsidRDefault="00A92736" w:rsidP="00457D93">
            <w:pPr>
              <w:spacing w:after="0" w:line="240" w:lineRule="auto"/>
              <w:contextualSpacing/>
              <w:jc w:val="both"/>
              <w:outlineLvl w:val="0"/>
              <w:rPr>
                <w:rFonts w:eastAsia="Times New Roman"/>
                <w:bCs/>
                <w:szCs w:val="28"/>
                <w:lang w:val="nl-NL"/>
              </w:rPr>
            </w:pPr>
            <w:r>
              <w:rPr>
                <w:rFonts w:eastAsia="Times New Roman"/>
                <w:bCs/>
                <w:szCs w:val="28"/>
                <w:lang w:val="nl-NL"/>
              </w:rPr>
              <w:lastRenderedPageBreak/>
              <w:t>- GV yêu cầu HS đọc nội dung mục 1 trong SGK trang 36 và trả lời các câu hỏi:</w:t>
            </w:r>
          </w:p>
          <w:p w14:paraId="6CA9021B" w14:textId="77777777" w:rsidR="00A92736" w:rsidRDefault="00A92736" w:rsidP="00457D93">
            <w:pPr>
              <w:spacing w:after="0" w:line="240" w:lineRule="auto"/>
              <w:contextualSpacing/>
              <w:jc w:val="both"/>
              <w:outlineLvl w:val="0"/>
              <w:rPr>
                <w:rFonts w:eastAsia="Times New Roman"/>
                <w:bCs/>
                <w:i/>
                <w:iCs/>
                <w:szCs w:val="28"/>
                <w:lang w:val="nl-NL"/>
              </w:rPr>
            </w:pPr>
            <w:r w:rsidRPr="008268A2">
              <w:rPr>
                <w:rFonts w:eastAsia="Times New Roman"/>
                <w:bCs/>
                <w:i/>
                <w:iCs/>
                <w:szCs w:val="28"/>
                <w:lang w:val="nl-NL"/>
              </w:rPr>
              <w:t>1.</w:t>
            </w:r>
            <w:r>
              <w:rPr>
                <w:rFonts w:eastAsia="Times New Roman"/>
                <w:bCs/>
                <w:szCs w:val="28"/>
                <w:lang w:val="nl-NL"/>
              </w:rPr>
              <w:t xml:space="preserve"> </w:t>
            </w:r>
            <w:r>
              <w:rPr>
                <w:rFonts w:eastAsia="Times New Roman"/>
                <w:bCs/>
                <w:i/>
                <w:iCs/>
                <w:szCs w:val="28"/>
                <w:lang w:val="nl-NL"/>
              </w:rPr>
              <w:t>Kể tên một số cuộc đấu tranh tiêu biểu trong thời kì Bắc thuộc.</w:t>
            </w:r>
          </w:p>
          <w:p w14:paraId="2AC2A558" w14:textId="77777777" w:rsidR="00A92736" w:rsidRDefault="00A92736" w:rsidP="00457D93">
            <w:pPr>
              <w:spacing w:after="0" w:line="240" w:lineRule="auto"/>
              <w:contextualSpacing/>
              <w:jc w:val="both"/>
              <w:outlineLvl w:val="0"/>
              <w:rPr>
                <w:rFonts w:eastAsia="Times New Roman"/>
                <w:bCs/>
                <w:i/>
                <w:iCs/>
                <w:szCs w:val="28"/>
                <w:lang w:val="nl-NL"/>
              </w:rPr>
            </w:pPr>
          </w:p>
          <w:p w14:paraId="084DEB3A" w14:textId="77777777" w:rsidR="00A92736" w:rsidRDefault="00A92736" w:rsidP="00457D93">
            <w:pPr>
              <w:spacing w:after="0" w:line="240" w:lineRule="auto"/>
              <w:contextualSpacing/>
              <w:jc w:val="both"/>
              <w:outlineLvl w:val="0"/>
              <w:rPr>
                <w:rFonts w:eastAsia="Times New Roman"/>
                <w:bCs/>
                <w:i/>
                <w:iCs/>
                <w:szCs w:val="28"/>
                <w:lang w:val="nl-NL"/>
              </w:rPr>
            </w:pPr>
          </w:p>
          <w:p w14:paraId="3045C3C6" w14:textId="77777777" w:rsidR="00A92736" w:rsidRDefault="00A92736" w:rsidP="00457D93">
            <w:pPr>
              <w:spacing w:after="0" w:line="240" w:lineRule="auto"/>
              <w:contextualSpacing/>
              <w:jc w:val="both"/>
              <w:outlineLvl w:val="0"/>
              <w:rPr>
                <w:rFonts w:eastAsia="Times New Roman"/>
                <w:bCs/>
                <w:i/>
                <w:iCs/>
                <w:szCs w:val="28"/>
                <w:lang w:val="nl-NL"/>
              </w:rPr>
            </w:pPr>
          </w:p>
          <w:p w14:paraId="7F744324" w14:textId="77777777" w:rsidR="00A92736" w:rsidRDefault="00A92736" w:rsidP="00457D93">
            <w:pPr>
              <w:spacing w:after="0" w:line="240" w:lineRule="auto"/>
              <w:contextualSpacing/>
              <w:jc w:val="both"/>
              <w:outlineLvl w:val="0"/>
              <w:rPr>
                <w:rFonts w:eastAsia="Times New Roman"/>
                <w:bCs/>
                <w:i/>
                <w:iCs/>
                <w:szCs w:val="28"/>
                <w:lang w:val="nl-NL"/>
              </w:rPr>
            </w:pPr>
          </w:p>
          <w:p w14:paraId="2A40AF78" w14:textId="77777777" w:rsidR="00A92736" w:rsidRDefault="00A92736" w:rsidP="00457D93">
            <w:pPr>
              <w:spacing w:after="0" w:line="240" w:lineRule="auto"/>
              <w:contextualSpacing/>
              <w:jc w:val="both"/>
              <w:outlineLvl w:val="0"/>
              <w:rPr>
                <w:rFonts w:eastAsia="Times New Roman"/>
                <w:bCs/>
                <w:i/>
                <w:iCs/>
                <w:szCs w:val="28"/>
                <w:lang w:val="nl-NL"/>
              </w:rPr>
            </w:pPr>
          </w:p>
          <w:p w14:paraId="0E985DF2" w14:textId="77777777" w:rsidR="00A92736" w:rsidRDefault="00A92736" w:rsidP="00457D93">
            <w:pPr>
              <w:spacing w:after="0" w:line="240" w:lineRule="auto"/>
              <w:contextualSpacing/>
              <w:jc w:val="both"/>
              <w:outlineLvl w:val="0"/>
              <w:rPr>
                <w:rFonts w:eastAsia="Times New Roman"/>
                <w:bCs/>
                <w:i/>
                <w:iCs/>
                <w:szCs w:val="28"/>
                <w:lang w:val="nl-NL"/>
              </w:rPr>
            </w:pPr>
          </w:p>
          <w:p w14:paraId="0658CE1B" w14:textId="77777777" w:rsidR="00A92736" w:rsidRDefault="00A92736" w:rsidP="00457D93">
            <w:pPr>
              <w:spacing w:after="0" w:line="240" w:lineRule="auto"/>
              <w:contextualSpacing/>
              <w:jc w:val="both"/>
              <w:outlineLvl w:val="0"/>
              <w:rPr>
                <w:rFonts w:eastAsia="Times New Roman"/>
                <w:bCs/>
                <w:i/>
                <w:iCs/>
                <w:szCs w:val="28"/>
                <w:lang w:val="nl-NL"/>
              </w:rPr>
            </w:pPr>
            <w:r>
              <w:rPr>
                <w:rFonts w:eastAsia="Times New Roman"/>
                <w:bCs/>
                <w:i/>
                <w:iCs/>
                <w:szCs w:val="28"/>
                <w:lang w:val="nl-NL"/>
              </w:rPr>
              <w:t>2. Em hãy cho biết việc nhân dân ta liên tục đứng lên đấu tranh giành độc lập thể hiện điều gì?</w:t>
            </w:r>
          </w:p>
          <w:p w14:paraId="17E79656" w14:textId="77777777" w:rsidR="00A92736" w:rsidRDefault="00A92736" w:rsidP="00457D93">
            <w:pPr>
              <w:spacing w:after="0" w:line="240" w:lineRule="auto"/>
              <w:contextualSpacing/>
              <w:jc w:val="both"/>
              <w:outlineLvl w:val="0"/>
              <w:rPr>
                <w:rFonts w:eastAsia="Times New Roman"/>
                <w:szCs w:val="28"/>
                <w:lang w:val="nl-NL"/>
              </w:rPr>
            </w:pPr>
            <w:r>
              <w:rPr>
                <w:rFonts w:eastAsia="Times New Roman"/>
                <w:szCs w:val="28"/>
                <w:lang w:val="nl-NL"/>
              </w:rPr>
              <w:t xml:space="preserve">- </w:t>
            </w:r>
            <w:r w:rsidRPr="00EC45EE">
              <w:rPr>
                <w:rFonts w:eastAsia="Times New Roman"/>
                <w:szCs w:val="28"/>
                <w:lang w:val="nl-NL"/>
              </w:rPr>
              <w:t xml:space="preserve">GV yêu cầu HS </w:t>
            </w:r>
            <w:r>
              <w:rPr>
                <w:rFonts w:eastAsia="Times New Roman"/>
                <w:szCs w:val="28"/>
                <w:lang w:val="nl-NL"/>
              </w:rPr>
              <w:t>thực hiện cá nhân rồi trao đổi với các thành viên nhóm.</w:t>
            </w:r>
          </w:p>
          <w:p w14:paraId="2A7F2162" w14:textId="77777777" w:rsidR="00A92736" w:rsidRPr="00EC45EE" w:rsidRDefault="00A92736" w:rsidP="00457D93">
            <w:pPr>
              <w:spacing w:after="0" w:line="240" w:lineRule="auto"/>
              <w:contextualSpacing/>
              <w:jc w:val="both"/>
              <w:outlineLvl w:val="0"/>
              <w:rPr>
                <w:rFonts w:eastAsia="Times New Roman"/>
                <w:szCs w:val="28"/>
                <w:lang w:val="nl-NL"/>
              </w:rPr>
            </w:pPr>
          </w:p>
          <w:p w14:paraId="6A3072A8" w14:textId="77777777" w:rsidR="00A92736" w:rsidRDefault="00A92736" w:rsidP="00457D93">
            <w:pPr>
              <w:spacing w:after="0" w:line="240" w:lineRule="auto"/>
              <w:contextualSpacing/>
              <w:jc w:val="both"/>
              <w:outlineLvl w:val="0"/>
              <w:rPr>
                <w:rFonts w:eastAsia="Times New Roman"/>
                <w:szCs w:val="28"/>
                <w:lang w:val="nl-NL"/>
              </w:rPr>
            </w:pPr>
            <w:r>
              <w:rPr>
                <w:rFonts w:eastAsia="Times New Roman"/>
                <w:szCs w:val="28"/>
                <w:lang w:val="nl-NL"/>
              </w:rPr>
              <w:t>- GV mời nhóm trình bày.</w:t>
            </w:r>
          </w:p>
          <w:p w14:paraId="5FAB90DD" w14:textId="77777777" w:rsidR="00A92736" w:rsidRDefault="00A92736" w:rsidP="00457D93">
            <w:pPr>
              <w:spacing w:after="0" w:line="240" w:lineRule="auto"/>
              <w:contextualSpacing/>
              <w:jc w:val="both"/>
              <w:outlineLvl w:val="0"/>
              <w:rPr>
                <w:rFonts w:eastAsia="Times New Roman"/>
                <w:szCs w:val="28"/>
                <w:lang w:val="nl-NL"/>
              </w:rPr>
            </w:pPr>
            <w:r>
              <w:rPr>
                <w:rFonts w:eastAsia="Times New Roman"/>
                <w:szCs w:val="28"/>
                <w:lang w:val="nl-NL"/>
              </w:rPr>
              <w:t>- GV nhận xét.</w:t>
            </w:r>
          </w:p>
          <w:p w14:paraId="53E15576" w14:textId="77777777" w:rsidR="00A92736" w:rsidRPr="00E26815" w:rsidRDefault="00A92736" w:rsidP="00457D93">
            <w:pPr>
              <w:spacing w:after="0" w:line="240" w:lineRule="auto"/>
              <w:contextualSpacing/>
              <w:jc w:val="both"/>
              <w:outlineLvl w:val="0"/>
              <w:rPr>
                <w:rFonts w:eastAsia="Times New Roman"/>
                <w:szCs w:val="28"/>
                <w:lang w:val="nl-NL"/>
              </w:rPr>
            </w:pPr>
            <w:r>
              <w:rPr>
                <w:rFonts w:eastAsia="Times New Roman"/>
                <w:szCs w:val="28"/>
                <w:lang w:val="nl-NL"/>
              </w:rPr>
              <w:t>* GV yêu cầu HS thảo luận nối tên các cuộc khởi nghĩa với mốc thời gian tương ứng.</w:t>
            </w:r>
          </w:p>
          <w:p w14:paraId="06986E48" w14:textId="77777777" w:rsidR="00A92736" w:rsidRDefault="00A92736" w:rsidP="00457D93">
            <w:pPr>
              <w:spacing w:after="0" w:line="240" w:lineRule="auto"/>
              <w:contextualSpacing/>
              <w:jc w:val="both"/>
              <w:outlineLvl w:val="0"/>
              <w:rPr>
                <w:rFonts w:eastAsia="Times New Roman"/>
                <w:bCs/>
                <w:szCs w:val="28"/>
                <w:lang w:val="nl-NL"/>
              </w:rPr>
            </w:pPr>
            <w:r>
              <w:rPr>
                <w:rFonts w:eastAsia="Times New Roman"/>
                <w:bCs/>
                <w:szCs w:val="28"/>
                <w:lang w:val="nl-NL"/>
              </w:rPr>
              <w:t>- GV nhận xét.</w:t>
            </w:r>
          </w:p>
          <w:p w14:paraId="20CB6E8A" w14:textId="77777777" w:rsidR="00A92736" w:rsidRPr="00813D4D" w:rsidRDefault="00A92736" w:rsidP="00457D93">
            <w:pPr>
              <w:spacing w:after="0" w:line="240" w:lineRule="auto"/>
              <w:contextualSpacing/>
              <w:jc w:val="both"/>
              <w:outlineLvl w:val="0"/>
              <w:rPr>
                <w:rFonts w:eastAsia="Times New Roman"/>
                <w:bCs/>
                <w:i/>
                <w:iCs/>
                <w:szCs w:val="28"/>
                <w:lang w:val="nl-NL"/>
              </w:rPr>
            </w:pPr>
            <w:r>
              <w:rPr>
                <w:rFonts w:eastAsia="Times New Roman"/>
                <w:bCs/>
                <w:szCs w:val="28"/>
                <w:lang w:val="nl-NL"/>
              </w:rPr>
              <w:t xml:space="preserve">- GV nhấn mạnh: </w:t>
            </w:r>
            <w:r>
              <w:rPr>
                <w:rFonts w:eastAsia="Times New Roman"/>
                <w:bCs/>
                <w:i/>
                <w:iCs/>
                <w:szCs w:val="28"/>
                <w:lang w:val="nl-NL"/>
              </w:rPr>
              <w:t>Các cuộc đấu tranh chống Bắc thuộc thể hiện tinh thần yêu nước, chống giặc ngoại xâm, ý chí tự chủ và tinh thần dân tộc của nhân dân ta.</w:t>
            </w:r>
          </w:p>
        </w:tc>
        <w:tc>
          <w:tcPr>
            <w:tcW w:w="4609" w:type="dxa"/>
            <w:tcBorders>
              <w:top w:val="dashed" w:sz="4" w:space="0" w:color="auto"/>
              <w:bottom w:val="dashed" w:sz="4" w:space="0" w:color="auto"/>
            </w:tcBorders>
          </w:tcPr>
          <w:p w14:paraId="375C6852" w14:textId="77777777" w:rsidR="00A92736" w:rsidRDefault="00A92736" w:rsidP="00457D93">
            <w:pPr>
              <w:spacing w:after="0" w:line="240" w:lineRule="auto"/>
              <w:contextualSpacing/>
              <w:jc w:val="both"/>
              <w:rPr>
                <w:rFonts w:eastAsia="Times New Roman"/>
                <w:szCs w:val="28"/>
                <w:lang w:val="nl-NL"/>
              </w:rPr>
            </w:pPr>
          </w:p>
          <w:p w14:paraId="6F1AD080" w14:textId="77777777" w:rsidR="00A92736" w:rsidRDefault="00A92736" w:rsidP="00457D93">
            <w:pPr>
              <w:spacing w:after="0" w:line="240" w:lineRule="auto"/>
              <w:contextualSpacing/>
              <w:jc w:val="both"/>
              <w:rPr>
                <w:rFonts w:eastAsia="Times New Roman"/>
                <w:szCs w:val="28"/>
                <w:lang w:val="nl-NL"/>
              </w:rPr>
            </w:pPr>
          </w:p>
          <w:p w14:paraId="72BDBFF9" w14:textId="77777777" w:rsidR="00A92736" w:rsidRDefault="00A92736" w:rsidP="00457D93">
            <w:pPr>
              <w:spacing w:after="0" w:line="240" w:lineRule="auto"/>
              <w:contextualSpacing/>
              <w:jc w:val="both"/>
              <w:rPr>
                <w:rFonts w:eastAsia="Times New Roman"/>
                <w:szCs w:val="28"/>
                <w:lang w:val="nl-NL"/>
              </w:rPr>
            </w:pPr>
          </w:p>
          <w:p w14:paraId="747AAEDC" w14:textId="77777777" w:rsidR="00A92736" w:rsidRDefault="00A92736" w:rsidP="00457D93">
            <w:pPr>
              <w:spacing w:after="0" w:line="240" w:lineRule="auto"/>
              <w:contextualSpacing/>
              <w:jc w:val="both"/>
              <w:rPr>
                <w:rFonts w:eastAsia="Times New Roman"/>
                <w:szCs w:val="28"/>
                <w:lang w:val="nl-NL"/>
              </w:rPr>
            </w:pPr>
          </w:p>
          <w:p w14:paraId="2193346C" w14:textId="77777777" w:rsidR="00A92736" w:rsidRDefault="00A92736" w:rsidP="00457D93">
            <w:pPr>
              <w:spacing w:after="0" w:line="240" w:lineRule="auto"/>
              <w:contextualSpacing/>
              <w:jc w:val="both"/>
              <w:rPr>
                <w:rFonts w:eastAsia="Times New Roman"/>
                <w:szCs w:val="28"/>
                <w:lang w:val="nl-NL"/>
              </w:rPr>
            </w:pPr>
          </w:p>
          <w:p w14:paraId="274EC883" w14:textId="77777777" w:rsidR="00A92736" w:rsidRDefault="00A92736" w:rsidP="00457D93">
            <w:pPr>
              <w:spacing w:after="0" w:line="240" w:lineRule="auto"/>
              <w:contextualSpacing/>
              <w:jc w:val="both"/>
              <w:rPr>
                <w:rFonts w:eastAsia="Times New Roman"/>
                <w:szCs w:val="28"/>
                <w:lang w:val="nl-NL"/>
              </w:rPr>
            </w:pPr>
          </w:p>
          <w:p w14:paraId="146F02B0" w14:textId="77777777" w:rsidR="00A92736" w:rsidRDefault="00A92736" w:rsidP="00457D93">
            <w:pPr>
              <w:spacing w:after="0" w:line="240" w:lineRule="auto"/>
              <w:contextualSpacing/>
              <w:jc w:val="both"/>
              <w:rPr>
                <w:rFonts w:eastAsia="Times New Roman"/>
                <w:szCs w:val="28"/>
                <w:lang w:val="nl-NL"/>
              </w:rPr>
            </w:pPr>
            <w:r>
              <w:rPr>
                <w:rFonts w:eastAsia="Times New Roman"/>
                <w:szCs w:val="28"/>
                <w:lang w:val="nl-NL"/>
              </w:rPr>
              <w:t>- HS lắng nghe.</w:t>
            </w:r>
          </w:p>
          <w:p w14:paraId="01C6DD27" w14:textId="77777777" w:rsidR="00A92736" w:rsidRDefault="00A92736" w:rsidP="00457D93">
            <w:pPr>
              <w:spacing w:after="0" w:line="240" w:lineRule="auto"/>
              <w:contextualSpacing/>
              <w:jc w:val="both"/>
              <w:rPr>
                <w:rFonts w:eastAsia="Times New Roman"/>
                <w:szCs w:val="28"/>
                <w:lang w:val="nl-NL"/>
              </w:rPr>
            </w:pPr>
          </w:p>
          <w:p w14:paraId="451ED205" w14:textId="77777777" w:rsidR="00A92736" w:rsidRDefault="00A92736" w:rsidP="00457D93">
            <w:pPr>
              <w:spacing w:after="0" w:line="240" w:lineRule="auto"/>
              <w:contextualSpacing/>
              <w:jc w:val="both"/>
              <w:rPr>
                <w:rFonts w:eastAsia="Times New Roman"/>
                <w:szCs w:val="28"/>
                <w:lang w:val="nl-NL"/>
              </w:rPr>
            </w:pPr>
          </w:p>
          <w:p w14:paraId="4A6BF424" w14:textId="77777777" w:rsidR="00A92736" w:rsidRDefault="00A92736" w:rsidP="00457D93">
            <w:pPr>
              <w:spacing w:after="0" w:line="240" w:lineRule="auto"/>
              <w:contextualSpacing/>
              <w:jc w:val="both"/>
              <w:rPr>
                <w:rFonts w:eastAsia="Times New Roman"/>
                <w:szCs w:val="28"/>
                <w:lang w:val="nl-NL"/>
              </w:rPr>
            </w:pPr>
          </w:p>
          <w:p w14:paraId="2A81F042" w14:textId="77777777" w:rsidR="00A92736" w:rsidRDefault="00A92736" w:rsidP="00457D93">
            <w:pPr>
              <w:spacing w:after="0" w:line="240" w:lineRule="auto"/>
              <w:contextualSpacing/>
              <w:jc w:val="both"/>
              <w:rPr>
                <w:rFonts w:eastAsia="Times New Roman"/>
                <w:szCs w:val="28"/>
                <w:lang w:val="nl-NL"/>
              </w:rPr>
            </w:pPr>
          </w:p>
          <w:p w14:paraId="55EACC06" w14:textId="77777777" w:rsidR="00A92736" w:rsidRDefault="00A92736" w:rsidP="00457D93">
            <w:pPr>
              <w:spacing w:after="0" w:line="240" w:lineRule="auto"/>
              <w:contextualSpacing/>
              <w:jc w:val="both"/>
              <w:rPr>
                <w:rFonts w:eastAsia="Times New Roman"/>
                <w:szCs w:val="28"/>
                <w:lang w:val="nl-NL"/>
              </w:rPr>
            </w:pPr>
          </w:p>
          <w:p w14:paraId="2BA1D6ED" w14:textId="77777777" w:rsidR="00A92736" w:rsidRDefault="00A92736" w:rsidP="00457D93">
            <w:pPr>
              <w:spacing w:after="0" w:line="240" w:lineRule="auto"/>
              <w:contextualSpacing/>
              <w:jc w:val="both"/>
              <w:rPr>
                <w:rFonts w:eastAsia="Times New Roman"/>
                <w:szCs w:val="28"/>
                <w:lang w:val="nl-NL"/>
              </w:rPr>
            </w:pPr>
          </w:p>
          <w:p w14:paraId="7ABF0647" w14:textId="77777777" w:rsidR="00A92736" w:rsidRDefault="00A92736" w:rsidP="00457D93">
            <w:pPr>
              <w:spacing w:after="0" w:line="240" w:lineRule="auto"/>
              <w:contextualSpacing/>
              <w:jc w:val="both"/>
              <w:rPr>
                <w:rFonts w:eastAsia="Times New Roman"/>
                <w:szCs w:val="28"/>
                <w:lang w:val="nl-NL"/>
              </w:rPr>
            </w:pPr>
          </w:p>
          <w:p w14:paraId="0D60DD3D" w14:textId="77777777" w:rsidR="00A92736" w:rsidRDefault="00A92736" w:rsidP="00457D93">
            <w:pPr>
              <w:spacing w:after="0" w:line="240" w:lineRule="auto"/>
              <w:contextualSpacing/>
              <w:jc w:val="both"/>
              <w:rPr>
                <w:rFonts w:eastAsia="Times New Roman"/>
                <w:szCs w:val="28"/>
                <w:lang w:val="nl-NL"/>
              </w:rPr>
            </w:pPr>
            <w:r>
              <w:rPr>
                <w:rFonts w:eastAsia="Times New Roman"/>
                <w:szCs w:val="28"/>
                <w:lang w:val="nl-NL"/>
              </w:rPr>
              <w:t xml:space="preserve">- </w:t>
            </w:r>
            <w:r>
              <w:rPr>
                <w:rFonts w:eastAsia="Times New Roman"/>
                <w:bCs/>
                <w:szCs w:val="28"/>
                <w:lang w:val="nl-NL"/>
              </w:rPr>
              <w:t xml:space="preserve">HS đọc nội dung mục </w:t>
            </w:r>
            <w:r>
              <w:rPr>
                <w:rFonts w:eastAsia="Times New Roman"/>
                <w:bCs/>
                <w:i/>
                <w:iCs/>
                <w:szCs w:val="28"/>
                <w:lang w:val="nl-NL"/>
              </w:rPr>
              <w:t>Em có biết?</w:t>
            </w:r>
          </w:p>
          <w:p w14:paraId="581421FC" w14:textId="77777777" w:rsidR="00A92736" w:rsidRDefault="00A92736" w:rsidP="00457D93">
            <w:pPr>
              <w:spacing w:after="0" w:line="240" w:lineRule="auto"/>
              <w:contextualSpacing/>
              <w:jc w:val="both"/>
              <w:rPr>
                <w:rFonts w:eastAsia="Times New Roman"/>
                <w:szCs w:val="28"/>
                <w:lang w:val="nl-NL"/>
              </w:rPr>
            </w:pPr>
          </w:p>
          <w:p w14:paraId="17689C90" w14:textId="77777777" w:rsidR="00A92736" w:rsidRDefault="00A92736" w:rsidP="00457D93">
            <w:pPr>
              <w:spacing w:after="0" w:line="240" w:lineRule="auto"/>
              <w:contextualSpacing/>
              <w:jc w:val="both"/>
              <w:rPr>
                <w:rFonts w:eastAsia="Times New Roman"/>
                <w:szCs w:val="28"/>
                <w:lang w:val="nl-NL"/>
              </w:rPr>
            </w:pPr>
            <w:r>
              <w:rPr>
                <w:rFonts w:eastAsia="Times New Roman"/>
                <w:szCs w:val="28"/>
                <w:lang w:val="nl-NL"/>
              </w:rPr>
              <w:t xml:space="preserve">- </w:t>
            </w:r>
            <w:r>
              <w:rPr>
                <w:rFonts w:eastAsia="Times New Roman"/>
                <w:bCs/>
                <w:szCs w:val="28"/>
                <w:lang w:val="nl-NL"/>
              </w:rPr>
              <w:t>HS nêu nguyên nhân dẫn đến cuộc đáu tranh chống Bắc thuộc.</w:t>
            </w:r>
          </w:p>
          <w:p w14:paraId="234AF5E3" w14:textId="77777777" w:rsidR="00A92736" w:rsidRDefault="00A92736" w:rsidP="00457D93">
            <w:pPr>
              <w:spacing w:after="0" w:line="240" w:lineRule="auto"/>
              <w:contextualSpacing/>
              <w:jc w:val="both"/>
              <w:rPr>
                <w:rFonts w:eastAsia="Times New Roman"/>
                <w:szCs w:val="28"/>
                <w:lang w:val="nl-NL"/>
              </w:rPr>
            </w:pPr>
          </w:p>
          <w:p w14:paraId="0DC7DA70" w14:textId="77777777" w:rsidR="00A92736" w:rsidRDefault="00A92736" w:rsidP="00457D93">
            <w:pPr>
              <w:spacing w:after="0" w:line="240" w:lineRule="auto"/>
              <w:contextualSpacing/>
              <w:jc w:val="both"/>
              <w:rPr>
                <w:rFonts w:eastAsia="Times New Roman"/>
                <w:szCs w:val="28"/>
                <w:lang w:val="nl-NL"/>
              </w:rPr>
            </w:pPr>
            <w:r>
              <w:rPr>
                <w:rFonts w:eastAsia="Times New Roman"/>
                <w:szCs w:val="28"/>
                <w:lang w:val="nl-NL"/>
              </w:rPr>
              <w:t>- HS lắng nghe.</w:t>
            </w:r>
          </w:p>
          <w:p w14:paraId="4713AD6A" w14:textId="77777777" w:rsidR="00A92736" w:rsidRDefault="00A92736" w:rsidP="00457D93">
            <w:pPr>
              <w:spacing w:after="0" w:line="240" w:lineRule="auto"/>
              <w:contextualSpacing/>
              <w:jc w:val="both"/>
              <w:rPr>
                <w:rFonts w:eastAsia="Times New Roman"/>
                <w:szCs w:val="28"/>
                <w:lang w:val="nl-NL"/>
              </w:rPr>
            </w:pPr>
          </w:p>
          <w:p w14:paraId="58F09439" w14:textId="77777777" w:rsidR="00A92736" w:rsidRDefault="00A92736" w:rsidP="00457D93">
            <w:pPr>
              <w:spacing w:after="0" w:line="240" w:lineRule="auto"/>
              <w:contextualSpacing/>
              <w:jc w:val="both"/>
              <w:rPr>
                <w:rFonts w:eastAsia="Times New Roman"/>
                <w:szCs w:val="28"/>
                <w:lang w:val="nl-NL"/>
              </w:rPr>
            </w:pPr>
          </w:p>
          <w:p w14:paraId="20732AF2" w14:textId="77777777" w:rsidR="00A92736" w:rsidRDefault="00A92736" w:rsidP="00457D93">
            <w:pPr>
              <w:spacing w:after="0" w:line="240" w:lineRule="auto"/>
              <w:contextualSpacing/>
              <w:jc w:val="both"/>
              <w:rPr>
                <w:rFonts w:eastAsia="Times New Roman"/>
                <w:szCs w:val="28"/>
                <w:lang w:val="nl-NL"/>
              </w:rPr>
            </w:pPr>
          </w:p>
          <w:p w14:paraId="7D435064" w14:textId="77777777" w:rsidR="00A92736" w:rsidRDefault="00A92736" w:rsidP="00457D93">
            <w:pPr>
              <w:spacing w:after="0" w:line="240" w:lineRule="auto"/>
              <w:contextualSpacing/>
              <w:jc w:val="both"/>
              <w:rPr>
                <w:rFonts w:eastAsia="Times New Roman"/>
                <w:szCs w:val="28"/>
                <w:lang w:val="nl-NL"/>
              </w:rPr>
            </w:pPr>
          </w:p>
          <w:p w14:paraId="1A6FFB4D" w14:textId="77777777" w:rsidR="00A92736" w:rsidRDefault="00A92736" w:rsidP="00457D93">
            <w:pPr>
              <w:spacing w:after="0" w:line="240" w:lineRule="auto"/>
              <w:contextualSpacing/>
              <w:jc w:val="both"/>
              <w:rPr>
                <w:rFonts w:eastAsia="Times New Roman"/>
                <w:szCs w:val="28"/>
                <w:lang w:val="nl-NL"/>
              </w:rPr>
            </w:pPr>
          </w:p>
          <w:p w14:paraId="55086CE6" w14:textId="77777777" w:rsidR="00A92736" w:rsidRDefault="00A92736" w:rsidP="00457D93">
            <w:pPr>
              <w:spacing w:after="0" w:line="240" w:lineRule="auto"/>
              <w:contextualSpacing/>
              <w:jc w:val="both"/>
              <w:rPr>
                <w:rFonts w:eastAsia="Times New Roman"/>
                <w:szCs w:val="28"/>
                <w:lang w:val="nl-NL"/>
              </w:rPr>
            </w:pPr>
          </w:p>
          <w:p w14:paraId="3F4688AC" w14:textId="77777777" w:rsidR="00A92736" w:rsidRDefault="00A92736" w:rsidP="00457D93">
            <w:pPr>
              <w:spacing w:after="0" w:line="240" w:lineRule="auto"/>
              <w:contextualSpacing/>
              <w:jc w:val="both"/>
              <w:rPr>
                <w:rFonts w:eastAsia="Times New Roman"/>
                <w:szCs w:val="28"/>
                <w:lang w:val="nl-NL"/>
              </w:rPr>
            </w:pPr>
          </w:p>
          <w:p w14:paraId="0FF61584" w14:textId="77777777" w:rsidR="00A92736" w:rsidRDefault="00A92736" w:rsidP="00457D93">
            <w:pPr>
              <w:spacing w:after="0" w:line="240" w:lineRule="auto"/>
              <w:contextualSpacing/>
              <w:jc w:val="both"/>
              <w:rPr>
                <w:rFonts w:eastAsia="Times New Roman"/>
                <w:szCs w:val="28"/>
                <w:lang w:val="nl-NL"/>
              </w:rPr>
            </w:pPr>
          </w:p>
          <w:p w14:paraId="6EA4130F" w14:textId="77777777" w:rsidR="00A92736" w:rsidRDefault="00A92736" w:rsidP="00457D93">
            <w:pPr>
              <w:spacing w:after="0" w:line="240" w:lineRule="auto"/>
              <w:contextualSpacing/>
              <w:jc w:val="both"/>
              <w:rPr>
                <w:rFonts w:eastAsia="Times New Roman"/>
                <w:szCs w:val="28"/>
                <w:lang w:val="nl-NL"/>
              </w:rPr>
            </w:pPr>
          </w:p>
          <w:p w14:paraId="277C29CD" w14:textId="77777777" w:rsidR="00A92736" w:rsidRPr="007E0780" w:rsidRDefault="00A92736" w:rsidP="00457D93">
            <w:pPr>
              <w:spacing w:after="0" w:line="240" w:lineRule="auto"/>
              <w:contextualSpacing/>
              <w:jc w:val="both"/>
              <w:rPr>
                <w:rFonts w:eastAsia="Times New Roman"/>
                <w:szCs w:val="28"/>
                <w:lang w:val="nl-NL"/>
              </w:rPr>
            </w:pPr>
            <w:r>
              <w:rPr>
                <w:rFonts w:eastAsia="Times New Roman"/>
                <w:szCs w:val="28"/>
                <w:lang w:val="nl-NL"/>
              </w:rPr>
              <w:t xml:space="preserve">- </w:t>
            </w:r>
            <w:r>
              <w:rPr>
                <w:rFonts w:eastAsia="Times New Roman"/>
                <w:bCs/>
                <w:szCs w:val="28"/>
                <w:lang w:val="nl-NL"/>
              </w:rPr>
              <w:t>HS đọc nội dung mục 1 và trả lời các câu hỏi.</w:t>
            </w:r>
          </w:p>
          <w:p w14:paraId="615C60FB" w14:textId="77777777" w:rsidR="00A92736" w:rsidRPr="007E0780" w:rsidRDefault="00A92736" w:rsidP="00457D93">
            <w:pPr>
              <w:spacing w:after="0" w:line="240" w:lineRule="auto"/>
              <w:contextualSpacing/>
              <w:jc w:val="both"/>
              <w:rPr>
                <w:rFonts w:eastAsia="Times New Roman"/>
                <w:szCs w:val="28"/>
                <w:lang w:val="nl-NL"/>
              </w:rPr>
            </w:pPr>
            <w:r w:rsidRPr="007E0780">
              <w:rPr>
                <w:rFonts w:eastAsia="Times New Roman"/>
                <w:szCs w:val="28"/>
                <w:lang w:val="nl-NL"/>
              </w:rPr>
              <w:t xml:space="preserve">1. </w:t>
            </w:r>
            <w:r>
              <w:rPr>
                <w:rFonts w:eastAsia="Times New Roman"/>
                <w:szCs w:val="28"/>
                <w:lang w:val="nl-NL"/>
              </w:rPr>
              <w:t>M</w:t>
            </w:r>
            <w:r w:rsidRPr="007E0780">
              <w:rPr>
                <w:rFonts w:eastAsia="Times New Roman"/>
                <w:bCs/>
                <w:szCs w:val="28"/>
                <w:lang w:val="nl-NL"/>
              </w:rPr>
              <w:t>ột số cuộc đấu tranh tiêu biểu trong thời kì Bắc thuộc</w:t>
            </w:r>
            <w:r>
              <w:rPr>
                <w:rFonts w:eastAsia="Times New Roman"/>
                <w:bCs/>
                <w:szCs w:val="28"/>
                <w:lang w:val="nl-NL"/>
              </w:rPr>
              <w:t xml:space="preserve">: </w:t>
            </w:r>
          </w:p>
          <w:p w14:paraId="30017046" w14:textId="77777777" w:rsidR="00A92736" w:rsidRDefault="00A92736" w:rsidP="00457D93">
            <w:pPr>
              <w:spacing w:after="0" w:line="240" w:lineRule="auto"/>
              <w:contextualSpacing/>
              <w:jc w:val="both"/>
              <w:rPr>
                <w:i/>
                <w:iCs/>
              </w:rPr>
            </w:pPr>
            <w:r>
              <w:rPr>
                <w:szCs w:val="28"/>
              </w:rPr>
              <w:lastRenderedPageBreak/>
              <w:t xml:space="preserve">    </w:t>
            </w:r>
            <w:r w:rsidRPr="00193D45">
              <w:rPr>
                <w:i/>
                <w:iCs/>
                <w:szCs w:val="28"/>
              </w:rPr>
              <w:t xml:space="preserve">Khởi nghĩa Hai Bà Trưng, khởi nghĩa </w:t>
            </w:r>
            <w:r w:rsidRPr="00193D45">
              <w:rPr>
                <w:i/>
                <w:iCs/>
              </w:rPr>
              <w:t>Bà Triệu, khởi nghĩa Lý Bí, khởi nghĩa Phùng Hưng, khỏi nghĩa Ngô Quyền, khởi nghĩa Phùng Hưng, khởi nghĩa Mai Thúc Loan.</w:t>
            </w:r>
          </w:p>
          <w:p w14:paraId="423D0745" w14:textId="77777777" w:rsidR="00A92736" w:rsidRPr="00193D45" w:rsidRDefault="00A92736" w:rsidP="00457D93">
            <w:pPr>
              <w:spacing w:after="0" w:line="240" w:lineRule="auto"/>
              <w:contextualSpacing/>
              <w:jc w:val="both"/>
              <w:rPr>
                <w:rFonts w:eastAsia="Times New Roman"/>
                <w:i/>
                <w:iCs/>
                <w:szCs w:val="28"/>
                <w:lang w:val="nl-NL"/>
              </w:rPr>
            </w:pPr>
            <w:r>
              <w:rPr>
                <w:rFonts w:eastAsia="Times New Roman"/>
                <w:szCs w:val="28"/>
                <w:lang w:val="nl-NL"/>
              </w:rPr>
              <w:t xml:space="preserve">2. </w:t>
            </w:r>
            <w:r>
              <w:rPr>
                <w:rFonts w:eastAsia="Times New Roman"/>
                <w:i/>
                <w:iCs/>
                <w:szCs w:val="28"/>
                <w:lang w:val="nl-NL"/>
              </w:rPr>
              <w:t xml:space="preserve">Nhân </w:t>
            </w:r>
            <w:r>
              <w:rPr>
                <w:rFonts w:eastAsia="Times New Roman"/>
                <w:bCs/>
                <w:i/>
                <w:iCs/>
                <w:szCs w:val="28"/>
                <w:lang w:val="nl-NL"/>
              </w:rPr>
              <w:t>dân ta liên tục đứng lên đấu tranh giành độc lập thể hiện tinh thần yêu nước, chống giặc ngoại xâm, ý chí tự chủ và tinh thần dân tộc của nhân dân ta.</w:t>
            </w:r>
          </w:p>
          <w:p w14:paraId="3A4CB3BD" w14:textId="77777777" w:rsidR="00A92736" w:rsidRDefault="00A92736" w:rsidP="00457D93">
            <w:pPr>
              <w:spacing w:after="0" w:line="240" w:lineRule="auto"/>
              <w:contextualSpacing/>
              <w:jc w:val="both"/>
              <w:rPr>
                <w:rFonts w:eastAsia="Times New Roman"/>
                <w:szCs w:val="28"/>
                <w:lang w:val="nl-NL"/>
              </w:rPr>
            </w:pPr>
          </w:p>
          <w:p w14:paraId="2B98330D" w14:textId="77777777" w:rsidR="00A92736" w:rsidRDefault="00A92736" w:rsidP="00457D93">
            <w:pPr>
              <w:spacing w:after="0" w:line="240" w:lineRule="auto"/>
              <w:contextualSpacing/>
              <w:jc w:val="both"/>
              <w:rPr>
                <w:rFonts w:eastAsia="Times New Roman"/>
                <w:szCs w:val="28"/>
                <w:lang w:val="nl-NL"/>
              </w:rPr>
            </w:pPr>
            <w:r>
              <w:rPr>
                <w:rFonts w:eastAsia="Times New Roman"/>
                <w:szCs w:val="28"/>
                <w:lang w:val="nl-NL"/>
              </w:rPr>
              <w:t xml:space="preserve">- </w:t>
            </w:r>
            <w:r w:rsidRPr="00EC45EE">
              <w:rPr>
                <w:rFonts w:eastAsia="Times New Roman"/>
                <w:szCs w:val="28"/>
                <w:lang w:val="nl-NL"/>
              </w:rPr>
              <w:t xml:space="preserve">HS </w:t>
            </w:r>
            <w:r>
              <w:rPr>
                <w:rFonts w:eastAsia="Times New Roman"/>
                <w:szCs w:val="28"/>
                <w:lang w:val="nl-NL"/>
              </w:rPr>
              <w:t>thực hiện cá nhân rồi trao đổi với các thành viên nhóm.</w:t>
            </w:r>
          </w:p>
          <w:p w14:paraId="08EB47F4" w14:textId="77777777" w:rsidR="00A92736" w:rsidRDefault="00A92736" w:rsidP="00457D93">
            <w:pPr>
              <w:spacing w:after="0" w:line="240" w:lineRule="auto"/>
              <w:contextualSpacing/>
              <w:jc w:val="both"/>
              <w:rPr>
                <w:rFonts w:eastAsia="Times New Roman"/>
                <w:szCs w:val="28"/>
                <w:lang w:val="nl-NL"/>
              </w:rPr>
            </w:pPr>
            <w:r>
              <w:rPr>
                <w:rFonts w:eastAsia="Times New Roman"/>
                <w:szCs w:val="28"/>
                <w:lang w:val="nl-NL"/>
              </w:rPr>
              <w:t>- Đại diện nhóm trình bày.</w:t>
            </w:r>
          </w:p>
          <w:p w14:paraId="45340108" w14:textId="77777777" w:rsidR="00A92736" w:rsidRDefault="00A92736" w:rsidP="00457D93">
            <w:pPr>
              <w:spacing w:after="0" w:line="240" w:lineRule="auto"/>
              <w:contextualSpacing/>
              <w:jc w:val="both"/>
              <w:rPr>
                <w:rFonts w:eastAsia="Times New Roman"/>
                <w:szCs w:val="28"/>
                <w:lang w:val="nl-NL"/>
              </w:rPr>
            </w:pPr>
            <w:r>
              <w:rPr>
                <w:rFonts w:eastAsia="Times New Roman"/>
                <w:szCs w:val="28"/>
                <w:lang w:val="nl-NL"/>
              </w:rPr>
              <w:t>- HS lắng nghe.</w:t>
            </w:r>
          </w:p>
          <w:p w14:paraId="77185BE1" w14:textId="77777777" w:rsidR="00A92736" w:rsidRDefault="00A92736" w:rsidP="00457D93">
            <w:pPr>
              <w:spacing w:after="0" w:line="240" w:lineRule="auto"/>
              <w:contextualSpacing/>
              <w:rPr>
                <w:rFonts w:eastAsia="Times New Roman"/>
                <w:szCs w:val="28"/>
                <w:lang w:val="nl-NL"/>
              </w:rPr>
            </w:pPr>
            <w:r>
              <w:rPr>
                <w:rFonts w:eastAsia="Times New Roman"/>
                <w:szCs w:val="28"/>
                <w:lang w:val="nl-NL"/>
              </w:rPr>
              <w:t>- HS thảo luận nối tên các cuộc khởi nghĩa với mốc thời gian tương ứng.</w:t>
            </w:r>
          </w:p>
          <w:p w14:paraId="7C89CDFB" w14:textId="77777777" w:rsidR="00A92736" w:rsidRDefault="00A92736" w:rsidP="00457D93">
            <w:pPr>
              <w:spacing w:after="0" w:line="240" w:lineRule="auto"/>
              <w:contextualSpacing/>
              <w:rPr>
                <w:rFonts w:eastAsia="Times New Roman"/>
                <w:szCs w:val="28"/>
                <w:lang w:val="nl-NL"/>
              </w:rPr>
            </w:pPr>
          </w:p>
          <w:p w14:paraId="4DB01124" w14:textId="77777777" w:rsidR="00A92736" w:rsidRDefault="00A92736" w:rsidP="00457D93">
            <w:pPr>
              <w:spacing w:after="0" w:line="240" w:lineRule="auto"/>
              <w:contextualSpacing/>
              <w:rPr>
                <w:rFonts w:eastAsia="Times New Roman"/>
                <w:szCs w:val="28"/>
                <w:lang w:val="nl-NL"/>
              </w:rPr>
            </w:pPr>
            <w:r>
              <w:rPr>
                <w:rFonts w:eastAsia="Times New Roman"/>
                <w:szCs w:val="28"/>
                <w:lang w:val="nl-NL"/>
              </w:rPr>
              <w:t xml:space="preserve">     </w:t>
            </w:r>
          </w:p>
          <w:p w14:paraId="768E6EC3" w14:textId="77777777" w:rsidR="00A92736" w:rsidRDefault="00A92736" w:rsidP="00457D93">
            <w:pPr>
              <w:spacing w:after="0" w:line="240" w:lineRule="auto"/>
              <w:contextualSpacing/>
              <w:rPr>
                <w:rFonts w:eastAsia="Times New Roman"/>
                <w:szCs w:val="28"/>
                <w:lang w:val="nl-NL"/>
              </w:rPr>
            </w:pPr>
            <w:r>
              <w:rPr>
                <w:rFonts w:eastAsia="Times New Roman"/>
                <w:szCs w:val="28"/>
                <w:lang w:val="nl-NL"/>
              </w:rPr>
              <w:t>- HS lắng nghe.</w:t>
            </w:r>
          </w:p>
          <w:p w14:paraId="513C2321" w14:textId="77777777" w:rsidR="00A92736" w:rsidRDefault="00A92736" w:rsidP="00457D93">
            <w:pPr>
              <w:spacing w:after="0" w:line="240" w:lineRule="auto"/>
              <w:contextualSpacing/>
              <w:rPr>
                <w:rFonts w:eastAsia="Times New Roman"/>
                <w:szCs w:val="28"/>
                <w:lang w:val="nl-NL"/>
              </w:rPr>
            </w:pPr>
          </w:p>
          <w:p w14:paraId="0B1C7F3C" w14:textId="77777777" w:rsidR="00A92736" w:rsidRPr="006C11B0" w:rsidRDefault="00A92736" w:rsidP="00457D93">
            <w:pPr>
              <w:spacing w:after="0" w:line="240" w:lineRule="auto"/>
              <w:contextualSpacing/>
              <w:rPr>
                <w:rFonts w:eastAsia="Times New Roman"/>
                <w:szCs w:val="28"/>
                <w:lang w:val="nl-NL"/>
              </w:rPr>
            </w:pPr>
          </w:p>
        </w:tc>
      </w:tr>
      <w:tr w:rsidR="00A92736" w:rsidRPr="004D3CAA" w14:paraId="7A5E6001" w14:textId="77777777" w:rsidTr="00457D93">
        <w:tc>
          <w:tcPr>
            <w:tcW w:w="10104" w:type="dxa"/>
            <w:gridSpan w:val="3"/>
            <w:tcBorders>
              <w:top w:val="dashed" w:sz="4" w:space="0" w:color="auto"/>
              <w:bottom w:val="dashed" w:sz="4" w:space="0" w:color="auto"/>
            </w:tcBorders>
          </w:tcPr>
          <w:p w14:paraId="2EC5EE94" w14:textId="77777777" w:rsidR="00A92736" w:rsidRPr="000F7669" w:rsidRDefault="00A92736" w:rsidP="00457D93">
            <w:pPr>
              <w:spacing w:after="0" w:line="240" w:lineRule="auto"/>
              <w:contextualSpacing/>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Vận dụng trải nghiệm.</w:t>
            </w:r>
            <w:r>
              <w:rPr>
                <w:rFonts w:eastAsia="Times New Roman"/>
                <w:b/>
                <w:szCs w:val="28"/>
                <w:lang w:val="nl-NL"/>
              </w:rPr>
              <w:t xml:space="preserve"> (3-5’)</w:t>
            </w:r>
          </w:p>
        </w:tc>
      </w:tr>
      <w:tr w:rsidR="00A92736" w:rsidRPr="004D3CAA" w14:paraId="3BC980C9" w14:textId="77777777" w:rsidTr="00457D93">
        <w:tc>
          <w:tcPr>
            <w:tcW w:w="5113" w:type="dxa"/>
            <w:tcBorders>
              <w:top w:val="dashed" w:sz="4" w:space="0" w:color="auto"/>
              <w:bottom w:val="dashed" w:sz="4" w:space="0" w:color="auto"/>
            </w:tcBorders>
          </w:tcPr>
          <w:p w14:paraId="11960811" w14:textId="77777777" w:rsidR="00A92736" w:rsidRDefault="00A92736" w:rsidP="00457D93">
            <w:pPr>
              <w:spacing w:after="0" w:line="240" w:lineRule="auto"/>
              <w:contextualSpacing/>
              <w:jc w:val="both"/>
              <w:outlineLvl w:val="0"/>
              <w:rPr>
                <w:rFonts w:eastAsia="Times New Roman"/>
                <w:bCs/>
                <w:szCs w:val="28"/>
                <w:lang w:val="nl-NL"/>
              </w:rPr>
            </w:pPr>
            <w:r>
              <w:rPr>
                <w:rFonts w:eastAsia="Times New Roman"/>
                <w:bCs/>
                <w:szCs w:val="28"/>
                <w:lang w:val="nl-NL"/>
              </w:rPr>
              <w:t>- GV trình chiếu cho HS xem một số hình ảnh về các cuộc đấu tranh tiêu biểu thời kì Bắc thuộc và yêu cầu HS xác định các cuộc kháng chiến qua từng bức tranh.</w:t>
            </w:r>
          </w:p>
          <w:p w14:paraId="43C037D6" w14:textId="77777777" w:rsidR="00A92736" w:rsidRDefault="00A92736" w:rsidP="00457D93">
            <w:pPr>
              <w:spacing w:after="0" w:line="240" w:lineRule="auto"/>
              <w:contextualSpacing/>
              <w:jc w:val="both"/>
              <w:rPr>
                <w:rFonts w:eastAsia="Times New Roman"/>
                <w:szCs w:val="28"/>
                <w:lang w:val="nl-NL"/>
              </w:rPr>
            </w:pPr>
            <w:r>
              <w:rPr>
                <w:rFonts w:eastAsia="Times New Roman"/>
                <w:szCs w:val="28"/>
                <w:lang w:val="nl-NL"/>
              </w:rPr>
              <w:t>+ Nhận xét kết quả các tổ, tuyên dương.</w:t>
            </w:r>
          </w:p>
          <w:p w14:paraId="402AE768" w14:textId="77777777" w:rsidR="00A92736" w:rsidRPr="004D3CAA" w:rsidRDefault="00A92736" w:rsidP="00457D93">
            <w:pPr>
              <w:spacing w:after="0" w:line="240" w:lineRule="auto"/>
              <w:contextualSpacing/>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48FC5261" w14:textId="77777777" w:rsidR="00A92736" w:rsidRDefault="00A92736" w:rsidP="00457D93">
            <w:pPr>
              <w:spacing w:after="0" w:line="240" w:lineRule="auto"/>
              <w:contextualSpacing/>
              <w:jc w:val="both"/>
              <w:rPr>
                <w:rFonts w:eastAsia="Times New Roman"/>
                <w:szCs w:val="28"/>
                <w:lang w:val="nl-NL"/>
              </w:rPr>
            </w:pPr>
            <w:r w:rsidRPr="004D3CAA">
              <w:rPr>
                <w:rFonts w:eastAsia="Times New Roman"/>
                <w:szCs w:val="28"/>
                <w:lang w:val="nl-NL"/>
              </w:rPr>
              <w:t>- H</w:t>
            </w:r>
            <w:r>
              <w:rPr>
                <w:rFonts w:eastAsia="Times New Roman"/>
                <w:szCs w:val="28"/>
                <w:lang w:val="nl-NL"/>
              </w:rPr>
              <w:t>S quan sát hình ảnh</w:t>
            </w:r>
            <w:r w:rsidRPr="004D3CAA">
              <w:rPr>
                <w:rFonts w:eastAsia="Times New Roman"/>
                <w:szCs w:val="28"/>
                <w:lang w:val="nl-NL"/>
              </w:rPr>
              <w:t>.</w:t>
            </w:r>
          </w:p>
          <w:p w14:paraId="12F125AA" w14:textId="77777777" w:rsidR="00A92736" w:rsidRDefault="00A92736" w:rsidP="00457D93">
            <w:pPr>
              <w:spacing w:after="0" w:line="240" w:lineRule="auto"/>
              <w:contextualSpacing/>
              <w:jc w:val="both"/>
              <w:rPr>
                <w:rFonts w:eastAsia="Times New Roman"/>
                <w:szCs w:val="28"/>
                <w:lang w:val="nl-NL"/>
              </w:rPr>
            </w:pPr>
          </w:p>
          <w:p w14:paraId="483E96BE" w14:textId="77777777" w:rsidR="00A92736" w:rsidRDefault="00A92736" w:rsidP="00457D93">
            <w:pPr>
              <w:spacing w:after="0" w:line="240" w:lineRule="auto"/>
              <w:contextualSpacing/>
              <w:jc w:val="both"/>
              <w:rPr>
                <w:rFonts w:eastAsia="Times New Roman"/>
                <w:szCs w:val="28"/>
                <w:lang w:val="nl-NL"/>
              </w:rPr>
            </w:pPr>
            <w:r>
              <w:rPr>
                <w:rFonts w:eastAsia="Times New Roman"/>
                <w:szCs w:val="28"/>
                <w:lang w:val="nl-NL"/>
              </w:rPr>
              <w:t>- HS xác định các cuộc kháng chiến.</w:t>
            </w:r>
          </w:p>
          <w:p w14:paraId="2429C267" w14:textId="77777777" w:rsidR="00A92736" w:rsidRDefault="00A92736" w:rsidP="00457D93">
            <w:pPr>
              <w:spacing w:after="0" w:line="240" w:lineRule="auto"/>
              <w:contextualSpacing/>
              <w:jc w:val="both"/>
              <w:rPr>
                <w:rFonts w:eastAsia="Times New Roman"/>
                <w:szCs w:val="28"/>
                <w:lang w:val="nl-NL"/>
              </w:rPr>
            </w:pPr>
          </w:p>
          <w:p w14:paraId="7113B8EA" w14:textId="77777777" w:rsidR="00A92736" w:rsidRPr="004D3CAA" w:rsidRDefault="00A92736" w:rsidP="00457D93">
            <w:pPr>
              <w:spacing w:after="0" w:line="240" w:lineRule="auto"/>
              <w:contextualSpacing/>
              <w:jc w:val="both"/>
              <w:rPr>
                <w:rFonts w:eastAsia="Times New Roman"/>
                <w:szCs w:val="28"/>
                <w:lang w:val="nl-NL"/>
              </w:rPr>
            </w:pPr>
          </w:p>
          <w:p w14:paraId="1CA9DE7F" w14:textId="77777777" w:rsidR="00A92736" w:rsidRPr="004D3CAA" w:rsidRDefault="00A92736" w:rsidP="00457D93">
            <w:pPr>
              <w:spacing w:after="0" w:line="240" w:lineRule="auto"/>
              <w:contextualSpacing/>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A92736" w:rsidRPr="004D3CAA" w14:paraId="0B922CAA" w14:textId="77777777" w:rsidTr="00457D93">
        <w:tc>
          <w:tcPr>
            <w:tcW w:w="10104" w:type="dxa"/>
            <w:gridSpan w:val="3"/>
            <w:tcBorders>
              <w:top w:val="dashed" w:sz="4" w:space="0" w:color="auto"/>
            </w:tcBorders>
          </w:tcPr>
          <w:p w14:paraId="3C5E5FE8" w14:textId="77777777" w:rsidR="00A92736" w:rsidRPr="005F00D0" w:rsidRDefault="00A92736" w:rsidP="00457D93">
            <w:pPr>
              <w:spacing w:after="0" w:line="240" w:lineRule="auto"/>
              <w:contextualSpacing/>
              <w:rPr>
                <w:rFonts w:eastAsia="Times New Roman"/>
                <w:b/>
                <w:szCs w:val="28"/>
                <w:lang w:val="nl-NL"/>
              </w:rPr>
            </w:pPr>
            <w:r>
              <w:rPr>
                <w:rFonts w:eastAsia="Times New Roman"/>
                <w:b/>
                <w:szCs w:val="28"/>
                <w:lang w:val="nl-NL"/>
              </w:rPr>
              <w:t>IV. Điều chỉnh sau giờ dạy</w:t>
            </w:r>
          </w:p>
        </w:tc>
      </w:tr>
    </w:tbl>
    <w:p w14:paraId="01C82006" w14:textId="77777777" w:rsidR="00A92736" w:rsidRPr="005F00D0" w:rsidRDefault="00A92736" w:rsidP="00A92736">
      <w:pPr>
        <w:spacing w:after="0" w:line="240" w:lineRule="auto"/>
        <w:contextualSpacing/>
        <w:rPr>
          <w:rFonts w:eastAsia="Times New Roman"/>
          <w:b/>
          <w:szCs w:val="28"/>
        </w:rPr>
      </w:pPr>
      <w:r>
        <w:rPr>
          <w:b/>
          <w:noProof/>
        </w:rPr>
        <mc:AlternateContent>
          <mc:Choice Requires="wps">
            <w:drawing>
              <wp:anchor distT="0" distB="0" distL="114300" distR="114300" simplePos="0" relativeHeight="251659264" behindDoc="0" locked="0" layoutInCell="1" allowOverlap="1" wp14:anchorId="7581245F" wp14:editId="765D586E">
                <wp:simplePos x="0" y="0"/>
                <wp:positionH relativeFrom="margin">
                  <wp:posOffset>-25400</wp:posOffset>
                </wp:positionH>
                <wp:positionV relativeFrom="paragraph">
                  <wp:posOffset>96209</wp:posOffset>
                </wp:positionV>
                <wp:extent cx="6232642" cy="0"/>
                <wp:effectExtent l="0" t="0" r="34925" b="19050"/>
                <wp:wrapNone/>
                <wp:docPr id="13" name="Straight Connector 13"/>
                <wp:cNvGraphicFramePr/>
                <a:graphic xmlns:a="http://schemas.openxmlformats.org/drawingml/2006/main">
                  <a:graphicData uri="http://schemas.microsoft.com/office/word/2010/wordprocessingShape">
                    <wps:wsp>
                      <wps:cNvCnPr/>
                      <wps:spPr>
                        <a:xfrm flipV="1">
                          <a:off x="0" y="0"/>
                          <a:ext cx="62326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40393" id="Straight Connector 1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7.6pt" to="488.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" strokecolor="black [3200]" strokeweight=".5pt">
                <v:stroke joinstyle="miter"/>
                <w10:wrap anchorx="margin"/>
              </v:line>
            </w:pict>
          </mc:Fallback>
        </mc:AlternateContent>
      </w:r>
    </w:p>
    <w:p w14:paraId="52BA3B6B" w14:textId="77777777" w:rsidR="00AE3A33" w:rsidRDefault="00AE3A33"/>
    <w:sectPr w:rsidR="00AE3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36"/>
    <w:rsid w:val="000A7586"/>
    <w:rsid w:val="002D4CB4"/>
    <w:rsid w:val="00A66687"/>
    <w:rsid w:val="00A92736"/>
    <w:rsid w:val="00AE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8A8D"/>
  <w15:chartTrackingRefBased/>
  <w15:docId w15:val="{F0ECAB8B-51C0-4B33-B15B-E12F4E2B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73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2024-11-14T14:16:00Z</dcterms:created>
  <dcterms:modified xsi:type="dcterms:W3CDTF">2024-11-14T14:18:00Z</dcterms:modified>
</cp:coreProperties>
</file>