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FB921" w14:textId="77777777" w:rsidR="00970F8E" w:rsidRPr="00840769" w:rsidRDefault="00970F8E" w:rsidP="00970F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0769">
        <w:rPr>
          <w:rFonts w:ascii="Times New Roman" w:eastAsia="Times New Roman" w:hAnsi="Times New Roman"/>
          <w:b/>
          <w:bCs/>
          <w:sz w:val="28"/>
          <w:szCs w:val="28"/>
        </w:rPr>
        <w:t>BÀI 13: HOẠT ĐỘNG GIAO THÔNG  (Tiết 1)</w:t>
      </w:r>
    </w:p>
    <w:p w14:paraId="52ADEEFE" w14:textId="1A5E442A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0769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="002E26F1"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0769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5B67577" w14:textId="77777777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r w:rsidRPr="00840769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14:paraId="73C54559" w14:textId="77777777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0769">
        <w:rPr>
          <w:rFonts w:ascii="Times New Roman" w:eastAsia="Times New Roman" w:hAnsi="Times New Roman"/>
          <w:sz w:val="28"/>
          <w:szCs w:val="28"/>
        </w:rPr>
        <w:t>-  Kể được tên các loại đường giao thông.</w:t>
      </w:r>
    </w:p>
    <w:p w14:paraId="72024F8E" w14:textId="77777777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0769">
        <w:rPr>
          <w:rFonts w:ascii="Times New Roman" w:eastAsia="Times New Roman" w:hAnsi="Times New Roman"/>
          <w:sz w:val="28"/>
          <w:szCs w:val="28"/>
        </w:rPr>
        <w:t>- Nêu được một số phương tiện giao thông và tiện ích của chúng.</w:t>
      </w:r>
    </w:p>
    <w:p w14:paraId="5DB2EDE6" w14:textId="77777777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840769">
        <w:rPr>
          <w:rFonts w:ascii="Times New Roman" w:eastAsia="Times New Roman" w:hAnsi="Times New Roman"/>
          <w:b/>
          <w:bCs/>
          <w:sz w:val="28"/>
          <w:szCs w:val="28"/>
        </w:rPr>
        <w:t>ăng lực và phẩm chất:</w:t>
      </w:r>
    </w:p>
    <w:p w14:paraId="345D7F60" w14:textId="77777777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0769">
        <w:rPr>
          <w:rFonts w:ascii="Times New Roman" w:eastAsia="Times New Roman" w:hAnsi="Times New Roman"/>
          <w:sz w:val="28"/>
          <w:szCs w:val="28"/>
        </w:rPr>
        <w:t>- Có ý thức tuân thủ được một số luật giao thông khi tham gia giao thông.</w:t>
      </w:r>
    </w:p>
    <w:p w14:paraId="01EC5228" w14:textId="77777777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0769">
        <w:rPr>
          <w:rFonts w:ascii="Times New Roman" w:eastAsia="Times New Roman" w:hAnsi="Times New Roman"/>
          <w:sz w:val="28"/>
          <w:szCs w:val="28"/>
        </w:rPr>
        <w:t>- Chia sẻ với những người xung quanh cùng thực hiện.</w:t>
      </w:r>
    </w:p>
    <w:p w14:paraId="6218788F" w14:textId="64548C61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0769"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r w:rsidR="002E26F1">
        <w:rPr>
          <w:rFonts w:ascii="Times New Roman" w:eastAsia="Times New Roman" w:hAnsi="Times New Roman"/>
          <w:b/>
          <w:bCs/>
          <w:sz w:val="28"/>
          <w:szCs w:val="28"/>
        </w:rPr>
        <w:t>Đồ dùng dạy học</w:t>
      </w:r>
      <w:r w:rsidRPr="00840769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FD5F059" w14:textId="77777777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Bài giảng điện tử.</w:t>
      </w:r>
    </w:p>
    <w:p w14:paraId="2D72747A" w14:textId="77777777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tranh, ảnh</w:t>
      </w:r>
      <w:r w:rsidRPr="00840769">
        <w:rPr>
          <w:rFonts w:ascii="Times New Roman" w:eastAsia="Times New Roman" w:hAnsi="Times New Roman"/>
          <w:sz w:val="28"/>
          <w:szCs w:val="28"/>
        </w:rPr>
        <w:t>.</w:t>
      </w:r>
    </w:p>
    <w:p w14:paraId="1AEB469D" w14:textId="41413244" w:rsidR="00970F8E" w:rsidRPr="00840769" w:rsidRDefault="00970F8E" w:rsidP="00970F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0769">
        <w:rPr>
          <w:rFonts w:ascii="Times New Roman" w:eastAsia="Times New Roman" w:hAnsi="Times New Roman"/>
          <w:b/>
          <w:bCs/>
          <w:sz w:val="28"/>
          <w:szCs w:val="28"/>
        </w:rPr>
        <w:t xml:space="preserve">III. </w:t>
      </w:r>
      <w:r w:rsidR="002E26F1">
        <w:rPr>
          <w:rFonts w:ascii="Times New Roman" w:eastAsia="Times New Roman" w:hAnsi="Times New Roman"/>
          <w:b/>
          <w:bCs/>
          <w:sz w:val="28"/>
          <w:szCs w:val="28"/>
        </w:rPr>
        <w:t>Các hoạt động dạy học</w:t>
      </w:r>
      <w:r w:rsidRPr="00840769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494"/>
      </w:tblGrid>
      <w:tr w:rsidR="00970F8E" w:rsidRPr="00840769" w14:paraId="7F2A839D" w14:textId="77777777" w:rsidTr="00951432">
        <w:tc>
          <w:tcPr>
            <w:tcW w:w="4785" w:type="dxa"/>
            <w:shd w:val="clear" w:color="auto" w:fill="auto"/>
          </w:tcPr>
          <w:p w14:paraId="4F00A3CA" w14:textId="77777777" w:rsidR="00970F8E" w:rsidRPr="00840769" w:rsidRDefault="00970F8E" w:rsidP="00951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shd w:val="clear" w:color="auto" w:fill="auto"/>
          </w:tcPr>
          <w:p w14:paraId="66986368" w14:textId="77777777" w:rsidR="00970F8E" w:rsidRPr="00840769" w:rsidRDefault="00970F8E" w:rsidP="00951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970F8E" w:rsidRPr="00840769" w14:paraId="4B13A794" w14:textId="77777777" w:rsidTr="00951432">
        <w:tc>
          <w:tcPr>
            <w:tcW w:w="4785" w:type="dxa"/>
            <w:shd w:val="clear" w:color="auto" w:fill="auto"/>
          </w:tcPr>
          <w:p w14:paraId="1D082163" w14:textId="77777777" w:rsidR="00970F8E" w:rsidRPr="00CD4BFD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4BF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Hoạt động mở đầu: (4-5’)</w:t>
            </w:r>
            <w:r w:rsidRPr="00CD4BF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BF59679" w14:textId="77777777" w:rsidR="00970F8E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a. Ôn bài cũ:</w:t>
            </w:r>
          </w:p>
          <w:p w14:paraId="779A930B" w14:textId="77777777" w:rsidR="00970F8E" w:rsidRPr="001200D4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00D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Không kiểm tra</w:t>
            </w:r>
          </w:p>
          <w:p w14:paraId="00080D34" w14:textId="77777777" w:rsidR="00970F8E" w:rsidRPr="00CE6615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</w:t>
            </w:r>
            <w:r w:rsidRPr="00CD4BF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Khởi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 kết nối</w:t>
            </w:r>
            <w:r w:rsidRPr="00CD4BF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FEF2F46" w14:textId="77777777" w:rsidR="00970F8E" w:rsidRPr="00840769" w:rsidRDefault="00970F8E" w:rsidP="009514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Cho HS chơi trò chơi “ Đèn giao thông”</w:t>
            </w:r>
          </w:p>
          <w:p w14:paraId="25F570CA" w14:textId="77777777" w:rsidR="00970F8E" w:rsidRPr="00840769" w:rsidRDefault="00970F8E" w:rsidP="009514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bCs/>
                <w:sz w:val="28"/>
                <w:szCs w:val="28"/>
              </w:rPr>
              <w:t>- HS làm 2 tay như xe chạy và nghe tín hiệu cô giáo hô. Đèn xanh thì 2 tay chạy bình thường, đèn vàng 2 tay chạy chậm và đèn đỏ hai tay dừng lại.</w:t>
            </w:r>
          </w:p>
          <w:p w14:paraId="53F4CD1F" w14:textId="77777777" w:rsidR="00970F8E" w:rsidRPr="00840769" w:rsidRDefault="00970F8E" w:rsidP="009514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bCs/>
                <w:sz w:val="28"/>
                <w:szCs w:val="28"/>
              </w:rPr>
              <w:t>- HS kể một số phương tiện giao thông mà em biết.</w:t>
            </w:r>
          </w:p>
          <w:p w14:paraId="716E12FF" w14:textId="77777777" w:rsidR="00970F8E" w:rsidRPr="00840769" w:rsidRDefault="00970F8E" w:rsidP="009514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tuyên dương, khen ngợi,</w:t>
            </w:r>
            <w:r w:rsidRPr="0084076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dẫn dắt vào bài học “ Hoạt động giao thông”</w:t>
            </w:r>
          </w:p>
          <w:p w14:paraId="26DBC0B1" w14:textId="77777777" w:rsidR="00970F8E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HĐ hình thành kiến thức mới:(15-17’)</w:t>
            </w:r>
          </w:p>
          <w:p w14:paraId="577C0A1C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Hoạt động 1: </w:t>
            </w:r>
            <w:r w:rsidRPr="0084076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Kể tên các phương tiện giao thông, đường giao thông và tiện ích của chúng.</w:t>
            </w:r>
          </w:p>
          <w:p w14:paraId="4C9CBCC5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 xml:space="preserve">- GV cho HS quan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sát tranh và TL</w:t>
            </w: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402C14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Nói tên các phương tiện giao thông mà bạn Minh đã sử dụng khi đi du lịch cùng gia đình?</w:t>
            </w:r>
          </w:p>
          <w:p w14:paraId="68BDE0B0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Mỗi phương tiện đó đi trên loại đường giao thông nào?</w:t>
            </w:r>
          </w:p>
          <w:p w14:paraId="5761B19A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 Các phương tiện giao thông có tiện ích gì?</w:t>
            </w:r>
          </w:p>
          <w:p w14:paraId="59E74FD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HS</w:t>
            </w: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 xml:space="preserve"> chia sẻ.</w:t>
            </w:r>
          </w:p>
          <w:p w14:paraId="19EEBE5A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Nhận xét, khen ngợi.</w:t>
            </w:r>
          </w:p>
          <w:p w14:paraId="770954F7" w14:textId="77777777" w:rsidR="00970F8E" w:rsidRPr="00B36146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36146">
              <w:rPr>
                <w:rFonts w:ascii="Times New Roman" w:eastAsia="Times New Roman" w:hAnsi="Times New Roman"/>
                <w:sz w:val="28"/>
                <w:szCs w:val="28"/>
              </w:rPr>
              <w:t>Liên hệ thực tế</w:t>
            </w:r>
          </w:p>
          <w:p w14:paraId="3C0D7281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có thể hỏi các câu hỏi cho HS liên hệ </w:t>
            </w:r>
          </w:p>
          <w:p w14:paraId="6AEE928E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Hằng ngày em đến trường bằng phương tiện giao thông nào?</w:t>
            </w:r>
          </w:p>
          <w:p w14:paraId="5D794DAA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em đã được đi những phương tiện giao thông nào?</w:t>
            </w:r>
          </w:p>
          <w:p w14:paraId="11A56B2C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GV nhận xét.</w:t>
            </w:r>
          </w:p>
          <w:p w14:paraId="120D267E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</w:t>
            </w: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 xml:space="preserve">,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từ tranh 5 đến tranh 7 TL về :</w:t>
            </w: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 xml:space="preserve"> Các phương tiện trong tranh là những phương tiện nào, loại đường giao thông tương ứng của chúng. </w:t>
            </w:r>
          </w:p>
          <w:p w14:paraId="1D8A6965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 xml:space="preserve">Tiện ích của các phương tiện giao thông đó. </w:t>
            </w:r>
          </w:p>
          <w:p w14:paraId="61FA1551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10A528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Tổ chức cho HS chia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sẻ, trình bày kết quả suy nghĩ</w:t>
            </w: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39CDC7A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GV chốt, nhận xét, tuyên dương HS.</w:t>
            </w:r>
          </w:p>
          <w:p w14:paraId="13C31235" w14:textId="77777777" w:rsidR="00970F8E" w:rsidRPr="009C6534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Hoạt động t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hực hành: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(10-12’)</w:t>
            </w:r>
          </w:p>
          <w:p w14:paraId="3D9E4595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bCs/>
                <w:sz w:val="28"/>
                <w:szCs w:val="28"/>
              </w:rPr>
              <w:t>Cho HS chơi trò chơi “ Tiếp sức” thi kể tên các phương tiện giao thông tương ứng với loại đường giao thông như SGK.</w:t>
            </w:r>
          </w:p>
          <w:p w14:paraId="7BE04628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84076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HS thứ nhất nói: Đường bộ danh cho ô tô </w:t>
            </w:r>
            <w:r w:rsidRPr="00840769">
              <w:rPr>
                <w:rFonts w:ascii="Times New Roman" w:eastAsia="Times New Roman" w:hAnsi="Times New Roman"/>
                <w:bCs/>
                <w:sz w:val="28"/>
                <w:szCs w:val="28"/>
              </w:rPr>
              <w:sym w:font="Wingdings" w:char="F0E0"/>
            </w:r>
            <w:r w:rsidRPr="0084076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thứ 2 nói thêm 1 phương tiện tương ứng với loại đường giao thông đó … cứ như vậy cho đến hết nhóm.</w:t>
            </w:r>
          </w:p>
          <w:p w14:paraId="65F0755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Gọi nhóm HS lên chơi trước lớp</w:t>
            </w:r>
          </w:p>
          <w:p w14:paraId="54D2CB3F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GV nhận xét, khen ngợi.</w:t>
            </w:r>
          </w:p>
          <w:p w14:paraId="35CC09A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 Hoạt động v</w:t>
            </w:r>
            <w:r w:rsidRPr="00840769">
              <w:rPr>
                <w:rFonts w:ascii="Times New Roman" w:eastAsia="Times New Roman" w:hAnsi="Times New Roman"/>
                <w:b/>
                <w:sz w:val="28"/>
                <w:szCs w:val="28"/>
              </w:rPr>
              <w:t>ận dụng: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(4-5’)</w:t>
            </w:r>
          </w:p>
          <w:p w14:paraId="6F9B165E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Gv cho HS làm phiếu bài tập trả lời câu hỏi:</w:t>
            </w:r>
          </w:p>
          <w:p w14:paraId="2BB61806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Ở địa phương em có các loại đường giao thông nào?  Người dân thường sử dụng các phương tiện giao thông gì?</w:t>
            </w:r>
          </w:p>
          <w:p w14:paraId="03C46C0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Các phương tiện giao thông đó đem lại tiện ích gì cho người dân địa phương em?</w:t>
            </w:r>
          </w:p>
          <w:p w14:paraId="21713E2F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GV cho HS chia sẻ trước lớp</w:t>
            </w:r>
          </w:p>
          <w:p w14:paraId="106B4B4C" w14:textId="77777777" w:rsidR="00970F8E" w:rsidRPr="00B36146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36146">
              <w:rPr>
                <w:rFonts w:ascii="Times New Roman" w:eastAsia="Times New Roman" w:hAnsi="Times New Roman"/>
                <w:sz w:val="28"/>
                <w:szCs w:val="28"/>
              </w:rPr>
              <w:t>HS đọc và ghi nhớ lời chốt của ông mặt trời</w:t>
            </w:r>
          </w:p>
          <w:p w14:paraId="7F345B40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84076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(2-3’)</w:t>
            </w:r>
          </w:p>
          <w:p w14:paraId="169DB2BE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Hôm nay em học được những gì?</w:t>
            </w:r>
          </w:p>
          <w:p w14:paraId="3ADEECAE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Nhận xét giờ học.</w:t>
            </w:r>
          </w:p>
        </w:tc>
        <w:tc>
          <w:tcPr>
            <w:tcW w:w="4785" w:type="dxa"/>
            <w:shd w:val="clear" w:color="auto" w:fill="auto"/>
          </w:tcPr>
          <w:p w14:paraId="152A97E5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11E703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D8281F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87F26C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6BE5D1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5C287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</w:p>
          <w:p w14:paraId="7C893724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155F15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ED7DF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068F0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- 2-3 HS  chia sẻ.</w:t>
            </w:r>
          </w:p>
          <w:p w14:paraId="11A9C3A8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C3BBC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07A08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A62FB6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813CB2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0261DE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71360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325CC0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1CD9B0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suy nghĩ TL</w:t>
            </w: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AD8132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63E26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máy bay, xe khách, tàu hỏa, thuyền</w:t>
            </w:r>
          </w:p>
          <w:p w14:paraId="28F144C3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E7C14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đường hàng không, đường bộ, đường thủy</w:t>
            </w:r>
          </w:p>
          <w:p w14:paraId="37EEDC32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82395D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giúp di chuyển nhanh hơn</w:t>
            </w:r>
          </w:p>
          <w:p w14:paraId="5BDF7E66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đại diện </w:t>
            </w: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chia sẻ.</w:t>
            </w:r>
          </w:p>
          <w:p w14:paraId="2800F230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57DAD4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72C41F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DA8938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CEE66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6A256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14:paraId="6A29E9C2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F9B5A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BAC360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E60F71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EB4C8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E38EC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E9BA9E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A91425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dẫn.</w:t>
            </w:r>
          </w:p>
          <w:p w14:paraId="7C76939F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0A4633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xe nâng đường bô, máy bay đường hàng không, tàu thủy đường thủy.</w:t>
            </w:r>
          </w:p>
          <w:p w14:paraId="61341414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F31F5B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+ Xe nâng dùng để nâng hàng hóa lên cao, máy bay chở hàng và chở người, tàu thủy chở hàng hóa.</w:t>
            </w:r>
          </w:p>
          <w:p w14:paraId="7B06A299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14:paraId="4898BECB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DC4B4A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410BAE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69FC16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F8A4CA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HS chơi</w:t>
            </w:r>
          </w:p>
          <w:p w14:paraId="2FD6E08E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717523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A7997A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B7CE63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75897A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27DB2C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0FF642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HS làm PBT</w:t>
            </w:r>
          </w:p>
          <w:p w14:paraId="29672290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A5A6F5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02EB22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034102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E1B268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8620F7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AB6DC2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9E96FF" w14:textId="77777777" w:rsidR="00970F8E" w:rsidRPr="00840769" w:rsidRDefault="00970F8E" w:rsidP="009514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0769"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</w:tc>
      </w:tr>
    </w:tbl>
    <w:p w14:paraId="5A61E2A6" w14:textId="33CA4BEE" w:rsidR="00BC75CC" w:rsidRPr="005749D5" w:rsidRDefault="005749D5">
      <w:pPr>
        <w:rPr>
          <w:rFonts w:ascii="Times New Roman" w:hAnsi="Times New Roman"/>
          <w:b/>
          <w:bCs/>
          <w:sz w:val="28"/>
          <w:szCs w:val="28"/>
        </w:rPr>
      </w:pPr>
      <w:r w:rsidRPr="005749D5">
        <w:rPr>
          <w:rFonts w:ascii="Times New Roman" w:hAnsi="Times New Roman"/>
          <w:b/>
          <w:bCs/>
          <w:sz w:val="28"/>
          <w:szCs w:val="28"/>
        </w:rPr>
        <w:lastRenderedPageBreak/>
        <w:t>Điều chỉnh sau giờ học:</w:t>
      </w:r>
    </w:p>
    <w:sectPr w:rsidR="00BC75CC" w:rsidRPr="00574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8E"/>
    <w:rsid w:val="002115C1"/>
    <w:rsid w:val="00216B33"/>
    <w:rsid w:val="002E26F1"/>
    <w:rsid w:val="005749D5"/>
    <w:rsid w:val="00970F8E"/>
    <w:rsid w:val="009E1947"/>
    <w:rsid w:val="00BC75CC"/>
    <w:rsid w:val="00E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B266"/>
  <w15:chartTrackingRefBased/>
  <w15:docId w15:val="{320CC37A-F57A-4683-A147-774F287F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8E"/>
    <w:pPr>
      <w:jc w:val="left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2024-12-03T13:10:00Z</dcterms:created>
  <dcterms:modified xsi:type="dcterms:W3CDTF">2024-12-03T13:13:00Z</dcterms:modified>
</cp:coreProperties>
</file>