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03" w:rsidRDefault="00075F03" w:rsidP="00075F03">
      <w:pPr>
        <w:ind w:left="20" w:right="60"/>
        <w:jc w:val="center"/>
        <w:rPr>
          <w:b/>
          <w:szCs w:val="28"/>
        </w:rPr>
      </w:pPr>
      <w:r>
        <w:rPr>
          <w:b/>
          <w:szCs w:val="28"/>
        </w:rPr>
        <w:t xml:space="preserve">KHOA HỌC </w:t>
      </w:r>
    </w:p>
    <w:p w:rsidR="00075F03" w:rsidRPr="001F660E" w:rsidRDefault="00075F03" w:rsidP="00075F03">
      <w:pPr>
        <w:ind w:left="20" w:right="60"/>
        <w:jc w:val="center"/>
        <w:rPr>
          <w:b/>
          <w:szCs w:val="28"/>
        </w:rPr>
      </w:pPr>
      <w:r>
        <w:rPr>
          <w:b/>
          <w:szCs w:val="28"/>
        </w:rPr>
        <w:t>=&gt; Bài học Stem: N</w:t>
      </w:r>
      <w:r w:rsidRPr="001F660E">
        <w:rPr>
          <w:b/>
          <w:szCs w:val="28"/>
        </w:rPr>
        <w:t>gôi nhà phòng tránh muỗi</w:t>
      </w:r>
      <w:r>
        <w:rPr>
          <w:b/>
          <w:szCs w:val="28"/>
        </w:rPr>
        <w:t xml:space="preserve">  </w:t>
      </w:r>
      <w:r w:rsidRPr="000A517D">
        <w:rPr>
          <w:szCs w:val="28"/>
        </w:rPr>
        <w:t>(3</w:t>
      </w:r>
      <w:r w:rsidRPr="001F660E">
        <w:rPr>
          <w:szCs w:val="28"/>
        </w:rPr>
        <w:t xml:space="preserve"> tiết</w:t>
      </w:r>
      <w:r>
        <w:rPr>
          <w:szCs w:val="28"/>
        </w:rPr>
        <w:t>)</w:t>
      </w:r>
    </w:p>
    <w:p w:rsidR="00075F03" w:rsidRPr="00522F02" w:rsidRDefault="00075F03" w:rsidP="00075F03">
      <w:pPr>
        <w:jc w:val="center"/>
        <w:rPr>
          <w:b/>
          <w:szCs w:val="28"/>
        </w:rPr>
      </w:pPr>
      <w:r>
        <w:rPr>
          <w:b/>
          <w:szCs w:val="28"/>
        </w:rPr>
        <w:t xml:space="preserve">(Dạy thay thế các bài: </w:t>
      </w:r>
      <w:r w:rsidRPr="00522F02">
        <w:rPr>
          <w:b/>
          <w:szCs w:val="28"/>
        </w:rPr>
        <w:t>Bài 12: Phòng bệnh sốt rét</w:t>
      </w:r>
    </w:p>
    <w:p w:rsidR="00075F03" w:rsidRPr="00522F02" w:rsidRDefault="00075F03" w:rsidP="00075F03">
      <w:pPr>
        <w:jc w:val="center"/>
        <w:rPr>
          <w:b/>
          <w:szCs w:val="28"/>
        </w:rPr>
      </w:pPr>
      <w:r w:rsidRPr="00522F02">
        <w:rPr>
          <w:b/>
          <w:szCs w:val="28"/>
        </w:rPr>
        <w:t>Bài 13: Phòng bệnh sốt xuất huyết</w:t>
      </w:r>
    </w:p>
    <w:p w:rsidR="00075F03" w:rsidRPr="001F660E" w:rsidRDefault="00075F03" w:rsidP="00075F03">
      <w:pPr>
        <w:ind w:left="20" w:right="60"/>
        <w:jc w:val="center"/>
        <w:rPr>
          <w:b/>
          <w:szCs w:val="28"/>
        </w:rPr>
      </w:pPr>
      <w:r w:rsidRPr="00522F02">
        <w:rPr>
          <w:b/>
          <w:szCs w:val="28"/>
        </w:rPr>
        <w:t>Bài 14: Phòng bệnh viêm não</w:t>
      </w:r>
      <w:r>
        <w:rPr>
          <w:b/>
          <w:szCs w:val="28"/>
        </w:rPr>
        <w:t>)</w:t>
      </w:r>
    </w:p>
    <w:tbl>
      <w:tblPr>
        <w:tblW w:w="10360" w:type="dxa"/>
        <w:tblLayout w:type="fixed"/>
        <w:tblLook w:val="0400" w:firstRow="0" w:lastRow="0" w:firstColumn="0" w:lastColumn="0" w:noHBand="0" w:noVBand="1"/>
      </w:tblPr>
      <w:tblGrid>
        <w:gridCol w:w="2260"/>
        <w:gridCol w:w="1710"/>
        <w:gridCol w:w="6390"/>
      </w:tblGrid>
      <w:tr w:rsidR="00075F03" w:rsidRPr="001F660E" w:rsidTr="00AD279A">
        <w:trPr>
          <w:trHeight w:val="600"/>
        </w:trPr>
        <w:tc>
          <w:tcPr>
            <w:tcW w:w="10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F03" w:rsidRPr="001F660E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1F660E">
              <w:rPr>
                <w:b/>
                <w:szCs w:val="28"/>
              </w:rPr>
              <w:t>Mô tả bài học:</w:t>
            </w:r>
          </w:p>
          <w:p w:rsidR="00075F03" w:rsidRPr="001F660E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1F660E">
              <w:rPr>
                <w:szCs w:val="28"/>
              </w:rPr>
              <w:t>* Nội dung môn Khoa học có yêu cầu cần đạt như sau:</w:t>
            </w:r>
          </w:p>
          <w:p w:rsidR="00075F03" w:rsidRPr="001F660E" w:rsidRDefault="00075F03" w:rsidP="00075F03">
            <w:pPr>
              <w:spacing w:after="0" w:line="240" w:lineRule="auto"/>
              <w:rPr>
                <w:szCs w:val="28"/>
              </w:rPr>
            </w:pPr>
            <w:r w:rsidRPr="001F660E">
              <w:rPr>
                <w:szCs w:val="28"/>
              </w:rPr>
              <w:t>- Biết nguyên nhân và cách phòng tránh bệnh sốt rét, sốt xuất huyết, viêm não.</w:t>
            </w:r>
          </w:p>
          <w:p w:rsidR="00075F03" w:rsidRPr="001F660E" w:rsidRDefault="00075F03" w:rsidP="00075F03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F660E">
              <w:rPr>
                <w:color w:val="000000"/>
                <w:szCs w:val="28"/>
              </w:rPr>
              <w:t>- Phối hợp được một số kĩ năng tính toán, cắt, dán, vẽ, trong thực hành sáng tạo sản phẩm.</w:t>
            </w:r>
          </w:p>
          <w:p w:rsidR="00075F03" w:rsidRPr="001F660E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1F660E">
              <w:rPr>
                <w:szCs w:val="28"/>
              </w:rPr>
              <w:t xml:space="preserve">- Biết lắp ráp các mô hình đuổi muỗi, diệt muỗi để phòng chống các bệnh: sốt rét, sốt xuất huyết, viêm não. </w:t>
            </w:r>
          </w:p>
          <w:p w:rsidR="00075F03" w:rsidRPr="001F660E" w:rsidRDefault="00075F03" w:rsidP="0007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F660E">
              <w:rPr>
                <w:color w:val="000000"/>
                <w:szCs w:val="28"/>
              </w:rPr>
              <w:t xml:space="preserve">  Để đạt được các yêu cầu này, trong bài học STEM </w:t>
            </w:r>
            <w:r w:rsidRPr="00AE5A63">
              <w:rPr>
                <w:b/>
                <w:i/>
                <w:color w:val="000000"/>
                <w:szCs w:val="28"/>
              </w:rPr>
              <w:t>“Ngôi nhà phòng tránh muỗi”,</w:t>
            </w:r>
            <w:r w:rsidRPr="001F660E">
              <w:rPr>
                <w:color w:val="000000"/>
                <w:szCs w:val="28"/>
              </w:rPr>
              <w:t xml:space="preserve"> học sinh sẽ làm được sản phẩ</w:t>
            </w:r>
            <w:r w:rsidR="00AE5A63">
              <w:rPr>
                <w:color w:val="000000"/>
                <w:szCs w:val="28"/>
              </w:rPr>
              <w:t>m</w:t>
            </w:r>
            <w:r w:rsidRPr="001F660E">
              <w:rPr>
                <w:color w:val="000000"/>
                <w:szCs w:val="28"/>
              </w:rPr>
              <w:t xml:space="preserve"> sử dụng cho việc làm muỗi tránh xa</w:t>
            </w:r>
            <w:r w:rsidR="00AE5A63">
              <w:rPr>
                <w:color w:val="000000"/>
                <w:szCs w:val="28"/>
              </w:rPr>
              <w:t>,</w:t>
            </w:r>
            <w:r w:rsidRPr="001F660E">
              <w:rPr>
                <w:color w:val="000000"/>
                <w:szCs w:val="28"/>
              </w:rPr>
              <w:t xml:space="preserve"> hạn chế muỗi đến gần đốt người.</w:t>
            </w:r>
          </w:p>
        </w:tc>
      </w:tr>
      <w:tr w:rsidR="00075F03" w:rsidRPr="001F660E" w:rsidTr="00AD279A">
        <w:trPr>
          <w:trHeight w:val="20"/>
        </w:trPr>
        <w:tc>
          <w:tcPr>
            <w:tcW w:w="10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F03" w:rsidRPr="001F660E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1F660E">
              <w:rPr>
                <w:b/>
                <w:szCs w:val="28"/>
              </w:rPr>
              <w:t>Nội dung chủ đạo và tích hợp trong bài học:</w:t>
            </w:r>
          </w:p>
        </w:tc>
      </w:tr>
      <w:tr w:rsidR="00075F03" w:rsidRPr="001F660E" w:rsidTr="00AD279A">
        <w:trPr>
          <w:trHeight w:val="122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5F03" w:rsidRPr="001F660E" w:rsidRDefault="00075F03" w:rsidP="00075F03">
            <w:pPr>
              <w:spacing w:after="0" w:line="240" w:lineRule="auto"/>
              <w:ind w:left="560"/>
              <w:rPr>
                <w:szCs w:val="28"/>
              </w:rPr>
            </w:pPr>
            <w:r w:rsidRPr="001F660E">
              <w:rPr>
                <w:b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5F03" w:rsidRPr="001F660E" w:rsidRDefault="00075F03" w:rsidP="00075F03">
            <w:pPr>
              <w:spacing w:after="0" w:line="240" w:lineRule="auto"/>
              <w:jc w:val="center"/>
              <w:rPr>
                <w:szCs w:val="28"/>
              </w:rPr>
            </w:pPr>
            <w:r w:rsidRPr="001F660E">
              <w:rPr>
                <w:b/>
                <w:szCs w:val="28"/>
              </w:rPr>
              <w:t>Môn học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5F03" w:rsidRPr="001F660E" w:rsidRDefault="00075F03" w:rsidP="00075F03">
            <w:pPr>
              <w:spacing w:after="0" w:line="240" w:lineRule="auto"/>
              <w:ind w:left="560"/>
              <w:jc w:val="both"/>
              <w:rPr>
                <w:szCs w:val="28"/>
              </w:rPr>
            </w:pPr>
            <w:r w:rsidRPr="001F660E">
              <w:rPr>
                <w:b/>
                <w:szCs w:val="28"/>
              </w:rPr>
              <w:t>Yêu cầu cần đạt</w:t>
            </w:r>
          </w:p>
        </w:tc>
      </w:tr>
      <w:tr w:rsidR="00075F03" w:rsidRPr="001F660E" w:rsidTr="00AD279A">
        <w:trPr>
          <w:trHeight w:val="942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5F03" w:rsidRPr="001F660E" w:rsidRDefault="00075F03" w:rsidP="00075F03">
            <w:pPr>
              <w:spacing w:after="0" w:line="240" w:lineRule="auto"/>
              <w:jc w:val="center"/>
              <w:rPr>
                <w:szCs w:val="28"/>
              </w:rPr>
            </w:pPr>
            <w:r w:rsidRPr="001F660E">
              <w:rPr>
                <w:b/>
                <w:szCs w:val="28"/>
              </w:rPr>
              <w:t>Môn học</w:t>
            </w:r>
          </w:p>
          <w:p w:rsidR="00075F03" w:rsidRPr="001F660E" w:rsidRDefault="00075F03" w:rsidP="00075F03">
            <w:pPr>
              <w:spacing w:after="0" w:line="240" w:lineRule="auto"/>
              <w:jc w:val="center"/>
              <w:rPr>
                <w:szCs w:val="28"/>
              </w:rPr>
            </w:pPr>
            <w:r w:rsidRPr="001F660E">
              <w:rPr>
                <w:b/>
                <w:szCs w:val="28"/>
              </w:rPr>
              <w:t>chủ đạo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5F03" w:rsidRPr="001F660E" w:rsidRDefault="00075F03" w:rsidP="00075F03">
            <w:pPr>
              <w:spacing w:after="0" w:line="240" w:lineRule="auto"/>
              <w:jc w:val="center"/>
              <w:rPr>
                <w:szCs w:val="28"/>
              </w:rPr>
            </w:pPr>
            <w:r w:rsidRPr="001F660E">
              <w:rPr>
                <w:szCs w:val="28"/>
              </w:rPr>
              <w:t>Khoa học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5F03" w:rsidRPr="001F660E" w:rsidRDefault="00075F03" w:rsidP="00075F03">
            <w:pPr>
              <w:spacing w:after="0" w:line="240" w:lineRule="auto"/>
              <w:rPr>
                <w:szCs w:val="28"/>
              </w:rPr>
            </w:pPr>
            <w:r w:rsidRPr="001F660E">
              <w:rPr>
                <w:szCs w:val="28"/>
              </w:rPr>
              <w:t>- Biết nguyên nhân và cách phòng tránh bệnh sốt rét, sốt xuất huyết, viêm não.</w:t>
            </w:r>
          </w:p>
          <w:p w:rsidR="00075F03" w:rsidRPr="001F660E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1F660E">
              <w:rPr>
                <w:szCs w:val="28"/>
              </w:rPr>
              <w:t>- Bi</w:t>
            </w:r>
            <w:r>
              <w:rPr>
                <w:szCs w:val="28"/>
              </w:rPr>
              <w:t xml:space="preserve">ết cách diệt muỗi và đuổi muỗi </w:t>
            </w:r>
            <w:r w:rsidRPr="001F660E">
              <w:rPr>
                <w:szCs w:val="28"/>
              </w:rPr>
              <w:t>không để muỗi đốt.</w:t>
            </w:r>
          </w:p>
        </w:tc>
      </w:tr>
      <w:tr w:rsidR="00075F03" w:rsidRPr="001F660E" w:rsidTr="00AD279A">
        <w:trPr>
          <w:trHeight w:val="618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5F03" w:rsidRPr="001F660E" w:rsidRDefault="00075F03" w:rsidP="00075F03">
            <w:pPr>
              <w:spacing w:after="0" w:line="240" w:lineRule="auto"/>
              <w:jc w:val="center"/>
              <w:rPr>
                <w:szCs w:val="28"/>
              </w:rPr>
            </w:pPr>
            <w:r w:rsidRPr="001F660E">
              <w:rPr>
                <w:b/>
                <w:szCs w:val="28"/>
              </w:rPr>
              <w:t>Môn học</w:t>
            </w:r>
          </w:p>
          <w:p w:rsidR="00075F03" w:rsidRPr="001F660E" w:rsidRDefault="00075F03" w:rsidP="00075F03">
            <w:pPr>
              <w:spacing w:after="0" w:line="240" w:lineRule="auto"/>
              <w:jc w:val="center"/>
              <w:rPr>
                <w:szCs w:val="28"/>
              </w:rPr>
            </w:pPr>
            <w:r w:rsidRPr="001F660E">
              <w:rPr>
                <w:b/>
                <w:szCs w:val="28"/>
              </w:rPr>
              <w:t>tích hợp</w:t>
            </w:r>
          </w:p>
          <w:p w:rsidR="00075F03" w:rsidRPr="001F660E" w:rsidRDefault="00075F03" w:rsidP="00075F0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F03" w:rsidRPr="001F660E" w:rsidRDefault="00075F03" w:rsidP="00075F03">
            <w:pPr>
              <w:spacing w:after="0" w:line="240" w:lineRule="auto"/>
              <w:ind w:left="40"/>
              <w:jc w:val="center"/>
              <w:rPr>
                <w:szCs w:val="28"/>
              </w:rPr>
            </w:pPr>
            <w:r w:rsidRPr="001F660E">
              <w:rPr>
                <w:szCs w:val="28"/>
              </w:rPr>
              <w:t>Toán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F03" w:rsidRPr="001F660E" w:rsidRDefault="00075F03" w:rsidP="00075F03">
            <w:pPr>
              <w:spacing w:after="0" w:line="240" w:lineRule="auto"/>
              <w:rPr>
                <w:szCs w:val="28"/>
              </w:rPr>
            </w:pPr>
            <w:r w:rsidRPr="001F660E">
              <w:rPr>
                <w:szCs w:val="28"/>
              </w:rPr>
              <w:t>- HS ước lượng kích thước sản phẩm.</w:t>
            </w:r>
          </w:p>
          <w:p w:rsidR="00075F03" w:rsidRPr="001F660E" w:rsidRDefault="00075F03" w:rsidP="00075F03">
            <w:pPr>
              <w:spacing w:after="0" w:line="240" w:lineRule="auto"/>
              <w:rPr>
                <w:szCs w:val="28"/>
              </w:rPr>
            </w:pPr>
            <w:r w:rsidRPr="001F660E">
              <w:rPr>
                <w:szCs w:val="28"/>
              </w:rPr>
              <w:t>- Biết tính số lượng các chi tiết trong sản phẩm.</w:t>
            </w:r>
          </w:p>
        </w:tc>
      </w:tr>
      <w:tr w:rsidR="00075F03" w:rsidRPr="001F660E" w:rsidTr="00AD279A">
        <w:trPr>
          <w:trHeight w:val="1140"/>
        </w:trPr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5F03" w:rsidRPr="001F660E" w:rsidRDefault="00075F03" w:rsidP="00075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5F03" w:rsidRPr="001F660E" w:rsidRDefault="00075F03" w:rsidP="00075F03">
            <w:pPr>
              <w:spacing w:after="0" w:line="240" w:lineRule="auto"/>
              <w:ind w:left="40"/>
              <w:jc w:val="center"/>
              <w:rPr>
                <w:szCs w:val="28"/>
              </w:rPr>
            </w:pPr>
            <w:r w:rsidRPr="001F660E">
              <w:rPr>
                <w:color w:val="000000"/>
                <w:szCs w:val="28"/>
              </w:rPr>
              <w:t>Kĩ thuật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5F03" w:rsidRPr="001F660E" w:rsidRDefault="00075F03" w:rsidP="0007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- </w:t>
            </w:r>
            <w:r w:rsidRPr="001F660E">
              <w:rPr>
                <w:color w:val="000000"/>
                <w:szCs w:val="28"/>
              </w:rPr>
              <w:t>Phối hợp được một số kĩ năng cắt, dán, trong thực hành sáng tạo sản phẩm.</w:t>
            </w:r>
          </w:p>
          <w:p w:rsidR="00075F03" w:rsidRPr="001F660E" w:rsidRDefault="00075F03" w:rsidP="00075F03">
            <w:pPr>
              <w:spacing w:after="0" w:line="240" w:lineRule="auto"/>
              <w:rPr>
                <w:szCs w:val="28"/>
              </w:rPr>
            </w:pPr>
            <w:r w:rsidRPr="001F660E">
              <w:rPr>
                <w:bCs/>
                <w:color w:val="000000"/>
                <w:szCs w:val="28"/>
              </w:rPr>
              <w:t>- Thể hiện được sự khéo léo, cẩn thận của bản thân qua sản phẩm.</w:t>
            </w:r>
          </w:p>
        </w:tc>
      </w:tr>
      <w:tr w:rsidR="00075F03" w:rsidRPr="001F660E" w:rsidTr="00AD279A">
        <w:trPr>
          <w:trHeight w:val="1050"/>
        </w:trPr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5F03" w:rsidRPr="001F660E" w:rsidRDefault="00075F03" w:rsidP="00075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5F03" w:rsidRPr="001F660E" w:rsidRDefault="00075F03" w:rsidP="00075F03">
            <w:pPr>
              <w:spacing w:after="0" w:line="240" w:lineRule="auto"/>
              <w:ind w:left="40"/>
              <w:jc w:val="center"/>
              <w:rPr>
                <w:szCs w:val="28"/>
              </w:rPr>
            </w:pPr>
            <w:r w:rsidRPr="001F660E">
              <w:rPr>
                <w:szCs w:val="28"/>
              </w:rPr>
              <w:t>Mĩ thuật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5F03" w:rsidRPr="001F660E" w:rsidRDefault="00075F03" w:rsidP="0007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1F660E">
              <w:rPr>
                <w:szCs w:val="28"/>
              </w:rPr>
              <w:t>Phác thảo được mô hình sản phẩm, thực hiện được quy trình tạo sản phẩm.</w:t>
            </w:r>
          </w:p>
          <w:p w:rsidR="00075F03" w:rsidRPr="001F660E" w:rsidRDefault="00075F03" w:rsidP="0007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Cs w:val="28"/>
              </w:rPr>
            </w:pPr>
            <w:r w:rsidRPr="001F660E">
              <w:rPr>
                <w:szCs w:val="28"/>
              </w:rPr>
              <w:t>- Trang trí sản phẩm đẹp, chắc chắn.</w:t>
            </w:r>
          </w:p>
        </w:tc>
      </w:tr>
    </w:tbl>
    <w:p w:rsidR="00075F03" w:rsidRPr="001F660E" w:rsidRDefault="00075F03" w:rsidP="00075F03">
      <w:pPr>
        <w:spacing w:after="0" w:line="240" w:lineRule="auto"/>
        <w:jc w:val="both"/>
        <w:rPr>
          <w:b/>
          <w:szCs w:val="28"/>
        </w:rPr>
      </w:pPr>
      <w:r w:rsidRPr="001F660E">
        <w:rPr>
          <w:b/>
          <w:szCs w:val="28"/>
        </w:rPr>
        <w:t>I. YÊU CẦU CẦN ĐẠ</w:t>
      </w:r>
      <w:r w:rsidR="00737D4A">
        <w:rPr>
          <w:b/>
          <w:szCs w:val="28"/>
        </w:rPr>
        <w:t xml:space="preserve">T </w:t>
      </w:r>
    </w:p>
    <w:p w:rsidR="00075F03" w:rsidRPr="001F660E" w:rsidRDefault="00075F03" w:rsidP="00075F03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HS n</w:t>
      </w:r>
      <w:r w:rsidRPr="001F660E">
        <w:rPr>
          <w:szCs w:val="28"/>
        </w:rPr>
        <w:t>hận ra sự nguy hiểm của bệnh sốt rét, sốt xuất huyết, viêm não.</w:t>
      </w:r>
    </w:p>
    <w:p w:rsidR="00075F03" w:rsidRPr="001F660E" w:rsidRDefault="00075F03" w:rsidP="00075F03">
      <w:pPr>
        <w:spacing w:after="0" w:line="240" w:lineRule="auto"/>
        <w:rPr>
          <w:szCs w:val="28"/>
        </w:rPr>
      </w:pPr>
      <w:r>
        <w:rPr>
          <w:szCs w:val="28"/>
        </w:rPr>
        <w:t>- HS b</w:t>
      </w:r>
      <w:r w:rsidRPr="001F660E">
        <w:rPr>
          <w:szCs w:val="28"/>
        </w:rPr>
        <w:t>iết nguyên nhân và cách phòng tránh bệnh: sốt xuất huyết, sốt rét, viêm não.</w:t>
      </w:r>
    </w:p>
    <w:p w:rsidR="00075F03" w:rsidRPr="001F660E" w:rsidRDefault="00075F03" w:rsidP="00075F03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HS b</w:t>
      </w:r>
      <w:r w:rsidRPr="001F660E">
        <w:rPr>
          <w:szCs w:val="28"/>
        </w:rPr>
        <w:t>i</w:t>
      </w:r>
      <w:r>
        <w:rPr>
          <w:szCs w:val="28"/>
        </w:rPr>
        <w:t xml:space="preserve">ết cách diệt muỗi và đuổi muỗi </w:t>
      </w:r>
      <w:r w:rsidRPr="001F660E">
        <w:rPr>
          <w:szCs w:val="28"/>
        </w:rPr>
        <w:t>không để muỗi đốt.</w:t>
      </w:r>
    </w:p>
    <w:p w:rsidR="00075F03" w:rsidRPr="001F660E" w:rsidRDefault="00075F03" w:rsidP="00075F03">
      <w:pPr>
        <w:spacing w:after="0" w:line="240" w:lineRule="auto"/>
        <w:rPr>
          <w:szCs w:val="28"/>
        </w:rPr>
      </w:pPr>
      <w:r>
        <w:rPr>
          <w:szCs w:val="28"/>
        </w:rPr>
        <w:t>- HS n</w:t>
      </w:r>
      <w:r w:rsidRPr="001F660E">
        <w:rPr>
          <w:szCs w:val="28"/>
        </w:rPr>
        <w:t>êu được sự cần thiết của dụng cụ đuổi muỗi nhằm hạn chế tác hạ</w:t>
      </w:r>
      <w:r>
        <w:rPr>
          <w:szCs w:val="28"/>
        </w:rPr>
        <w:t xml:space="preserve">i của loài muỗi gây ra, </w:t>
      </w:r>
      <w:r w:rsidRPr="001F660E">
        <w:rPr>
          <w:szCs w:val="28"/>
        </w:rPr>
        <w:t>cách tác động giảm thiểu tác hại môi trường (Nh</w:t>
      </w:r>
      <w:r>
        <w:rPr>
          <w:szCs w:val="28"/>
        </w:rPr>
        <w:t>ư xịt thuốc diệt muỗi, đốt hương m</w:t>
      </w:r>
      <w:r w:rsidRPr="001F660E">
        <w:rPr>
          <w:szCs w:val="28"/>
        </w:rPr>
        <w:t>uỗi…)</w:t>
      </w:r>
    </w:p>
    <w:p w:rsidR="00075F03" w:rsidRPr="001F660E" w:rsidRDefault="00075F03" w:rsidP="00075F03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HS t</w:t>
      </w:r>
      <w:r w:rsidRPr="001F660E">
        <w:rPr>
          <w:szCs w:val="28"/>
        </w:rPr>
        <w:t xml:space="preserve">hực hiện được các bước trong thực hành để tạo ra mô hình theo thiết kế của nhóm. </w:t>
      </w:r>
    </w:p>
    <w:p w:rsidR="00075F03" w:rsidRPr="001F660E" w:rsidRDefault="00075F03" w:rsidP="00075F03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HS t</w:t>
      </w:r>
      <w:r w:rsidRPr="001F660E">
        <w:rPr>
          <w:szCs w:val="28"/>
        </w:rPr>
        <w:t>rưng bày và chia sẻ cảm nhận và ý định sử dụng sản phẩm, tạo ra tác dụng về đuổi muỗi.</w:t>
      </w:r>
    </w:p>
    <w:p w:rsidR="00075F03" w:rsidRPr="001F660E" w:rsidRDefault="00075F03" w:rsidP="00075F03">
      <w:pPr>
        <w:spacing w:after="0" w:line="240" w:lineRule="auto"/>
        <w:jc w:val="both"/>
        <w:rPr>
          <w:szCs w:val="28"/>
        </w:rPr>
      </w:pPr>
      <w:r w:rsidRPr="001F660E">
        <w:rPr>
          <w:b/>
          <w:szCs w:val="28"/>
        </w:rPr>
        <w:t>II. ĐỒ DÙNG DẠY HỌC</w:t>
      </w:r>
    </w:p>
    <w:p w:rsidR="00075F03" w:rsidRDefault="00075F03" w:rsidP="00075F03">
      <w:pPr>
        <w:spacing w:after="0" w:line="240" w:lineRule="auto"/>
        <w:jc w:val="both"/>
        <w:rPr>
          <w:b/>
          <w:szCs w:val="28"/>
        </w:rPr>
      </w:pPr>
      <w:r w:rsidRPr="001F660E">
        <w:rPr>
          <w:b/>
          <w:szCs w:val="28"/>
        </w:rPr>
        <w:lastRenderedPageBreak/>
        <w:t>1. Chuẩn bị củ</w:t>
      </w:r>
      <w:r w:rsidR="007530B3">
        <w:rPr>
          <w:b/>
          <w:szCs w:val="28"/>
        </w:rPr>
        <w:t>a g</w:t>
      </w:r>
      <w:r w:rsidRPr="001F660E">
        <w:rPr>
          <w:b/>
          <w:szCs w:val="28"/>
        </w:rPr>
        <w:t>iáo viên</w:t>
      </w:r>
    </w:p>
    <w:p w:rsidR="00075F03" w:rsidRPr="001F660E" w:rsidRDefault="00075F03" w:rsidP="00075F03">
      <w:pPr>
        <w:spacing w:after="0" w:line="240" w:lineRule="auto"/>
        <w:jc w:val="both"/>
        <w:rPr>
          <w:szCs w:val="28"/>
        </w:rPr>
      </w:pPr>
      <w:r w:rsidRPr="001F660E">
        <w:rPr>
          <w:szCs w:val="28"/>
        </w:rPr>
        <w:t>- Các phiếu học tập và phiếu đánh giá.</w:t>
      </w:r>
    </w:p>
    <w:p w:rsidR="00075F03" w:rsidRPr="001F660E" w:rsidRDefault="00075F03" w:rsidP="00075F03">
      <w:pPr>
        <w:spacing w:after="0" w:line="240" w:lineRule="auto"/>
        <w:jc w:val="both"/>
        <w:rPr>
          <w:szCs w:val="28"/>
        </w:rPr>
      </w:pPr>
      <w:r w:rsidRPr="001F660E">
        <w:rPr>
          <w:szCs w:val="28"/>
        </w:rPr>
        <w:t xml:space="preserve">- Các mô hình mẫu giáo viên chuẩn bị cho </w:t>
      </w:r>
      <w:r>
        <w:rPr>
          <w:szCs w:val="28"/>
        </w:rPr>
        <w:t xml:space="preserve">HS </w:t>
      </w:r>
      <w:r w:rsidRPr="001F660E">
        <w:rPr>
          <w:szCs w:val="28"/>
        </w:rPr>
        <w:t>quan sát.</w:t>
      </w:r>
    </w:p>
    <w:p w:rsidR="00075F03" w:rsidRPr="001F660E" w:rsidRDefault="00075F03" w:rsidP="00075F03">
      <w:pPr>
        <w:spacing w:after="0" w:line="240" w:lineRule="auto"/>
        <w:jc w:val="both"/>
        <w:rPr>
          <w:szCs w:val="28"/>
        </w:rPr>
      </w:pPr>
      <w:r w:rsidRPr="001F660E">
        <w:rPr>
          <w:szCs w:val="28"/>
        </w:rPr>
        <w:t>- Nguyên vật liệu giáo viên yêu cầu các nhóm chuẩn bị.</w:t>
      </w:r>
    </w:p>
    <w:p w:rsidR="00075F03" w:rsidRDefault="00075F03" w:rsidP="00075F03">
      <w:pPr>
        <w:spacing w:after="0" w:line="240" w:lineRule="auto"/>
        <w:jc w:val="both"/>
        <w:rPr>
          <w:szCs w:val="28"/>
        </w:rPr>
      </w:pPr>
      <w:r w:rsidRPr="001F660E">
        <w:rPr>
          <w:b/>
          <w:szCs w:val="28"/>
        </w:rPr>
        <w:t>2. Chuẩn bị của học sinh</w:t>
      </w:r>
    </w:p>
    <w:p w:rsidR="00075F03" w:rsidRDefault="00075F03" w:rsidP="00075F03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M</w:t>
      </w:r>
      <w:r w:rsidRPr="001F660E">
        <w:rPr>
          <w:szCs w:val="28"/>
        </w:rPr>
        <w:t>ỗi nhóm tự chuẩn bị một số nguyên vật liệu như sau:</w:t>
      </w:r>
    </w:p>
    <w:p w:rsidR="00075F03" w:rsidRDefault="00075F03" w:rsidP="00075F0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+ </w:t>
      </w:r>
      <w:r w:rsidRPr="001F660E">
        <w:rPr>
          <w:szCs w:val="28"/>
        </w:rPr>
        <w:t>Bìa carton</w:t>
      </w:r>
    </w:p>
    <w:p w:rsidR="00075F03" w:rsidRDefault="00075F03" w:rsidP="00075F0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+ </w:t>
      </w:r>
      <w:r w:rsidRPr="001F660E">
        <w:rPr>
          <w:szCs w:val="28"/>
        </w:rPr>
        <w:t>Que kem</w:t>
      </w:r>
      <w:r>
        <w:rPr>
          <w:szCs w:val="28"/>
        </w:rPr>
        <w:t xml:space="preserve">: </w:t>
      </w:r>
      <w:r w:rsidRPr="001F660E">
        <w:rPr>
          <w:szCs w:val="28"/>
        </w:rPr>
        <w:t>3 kích cỡ</w:t>
      </w:r>
    </w:p>
    <w:p w:rsidR="00075F03" w:rsidRPr="000519E5" w:rsidRDefault="00075F03" w:rsidP="00075F03">
      <w:pPr>
        <w:spacing w:after="0" w:line="240" w:lineRule="auto"/>
        <w:rPr>
          <w:szCs w:val="28"/>
          <w:vertAlign w:val="subscript"/>
        </w:rPr>
      </w:pPr>
      <w:r>
        <w:rPr>
          <w:szCs w:val="28"/>
        </w:rPr>
        <w:t xml:space="preserve">+ </w:t>
      </w:r>
      <w:r>
        <w:rPr>
          <w:szCs w:val="28"/>
          <w:vertAlign w:val="subscript"/>
        </w:rPr>
        <w:t xml:space="preserve"> </w:t>
      </w:r>
      <w:r w:rsidRPr="001F660E">
        <w:rPr>
          <w:szCs w:val="28"/>
        </w:rPr>
        <w:t>Giấy màu</w:t>
      </w:r>
      <w:r>
        <w:rPr>
          <w:szCs w:val="28"/>
        </w:rPr>
        <w:t>; k</w:t>
      </w:r>
      <w:r w:rsidRPr="001F660E">
        <w:rPr>
          <w:szCs w:val="28"/>
        </w:rPr>
        <w:t>eo dán</w:t>
      </w:r>
      <w:r>
        <w:rPr>
          <w:szCs w:val="28"/>
        </w:rPr>
        <w:t>, k</w:t>
      </w:r>
      <w:r w:rsidRPr="001F660E">
        <w:rPr>
          <w:szCs w:val="28"/>
        </w:rPr>
        <w:t>éo, thước</w:t>
      </w:r>
      <w:r>
        <w:rPr>
          <w:szCs w:val="28"/>
        </w:rPr>
        <w:t>, ố</w:t>
      </w:r>
      <w:r w:rsidRPr="001F660E">
        <w:rPr>
          <w:szCs w:val="28"/>
        </w:rPr>
        <w:t>ng hút</w:t>
      </w:r>
      <w:r>
        <w:rPr>
          <w:szCs w:val="28"/>
        </w:rPr>
        <w:t>, d</w:t>
      </w:r>
      <w:r w:rsidRPr="001F660E">
        <w:rPr>
          <w:szCs w:val="28"/>
        </w:rPr>
        <w:t>ụng cụ đuổi muỗi</w:t>
      </w:r>
    </w:p>
    <w:p w:rsidR="00075F03" w:rsidRDefault="00075F03" w:rsidP="00075F03">
      <w:pPr>
        <w:spacing w:after="0" w:line="240" w:lineRule="auto"/>
        <w:jc w:val="both"/>
        <w:rPr>
          <w:b/>
          <w:bCs/>
          <w:szCs w:val="28"/>
        </w:rPr>
      </w:pPr>
      <w:r w:rsidRPr="001F660E">
        <w:rPr>
          <w:b/>
          <w:bCs/>
          <w:szCs w:val="28"/>
        </w:rPr>
        <w:t xml:space="preserve">III. CÁC HOẠT ĐỘNG DẠY HỌC CHỦ YẾU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4"/>
        <w:gridCol w:w="3729"/>
      </w:tblGrid>
      <w:tr w:rsidR="00075F03" w:rsidRPr="00C06DF8" w:rsidTr="00075F03">
        <w:tc>
          <w:tcPr>
            <w:tcW w:w="6364" w:type="dxa"/>
          </w:tcPr>
          <w:p w:rsidR="00075F03" w:rsidRPr="00C06DF8" w:rsidRDefault="00075F03" w:rsidP="00075F03">
            <w:pPr>
              <w:spacing w:after="0" w:line="240" w:lineRule="auto"/>
              <w:jc w:val="center"/>
              <w:rPr>
                <w:lang w:val="fr-FR"/>
              </w:rPr>
            </w:pPr>
            <w:r w:rsidRPr="00C06DF8">
              <w:rPr>
                <w:b/>
                <w:lang w:val="fr-FR"/>
              </w:rPr>
              <w:t>Hoạt động của GV</w:t>
            </w:r>
          </w:p>
        </w:tc>
        <w:tc>
          <w:tcPr>
            <w:tcW w:w="3729" w:type="dxa"/>
          </w:tcPr>
          <w:p w:rsidR="00075F03" w:rsidRPr="00C06DF8" w:rsidRDefault="00075F03" w:rsidP="00075F03">
            <w:pPr>
              <w:spacing w:after="0" w:line="240" w:lineRule="auto"/>
              <w:jc w:val="center"/>
              <w:rPr>
                <w:lang w:val="fr-FR"/>
              </w:rPr>
            </w:pPr>
            <w:r w:rsidRPr="00C06DF8">
              <w:rPr>
                <w:b/>
                <w:lang w:val="fr-FR"/>
              </w:rPr>
              <w:t>Hoạt động của HS</w:t>
            </w:r>
          </w:p>
        </w:tc>
      </w:tr>
      <w:tr w:rsidR="00075F03" w:rsidRPr="00C06DF8" w:rsidTr="00075F03">
        <w:tc>
          <w:tcPr>
            <w:tcW w:w="6364" w:type="dxa"/>
          </w:tcPr>
          <w:p w:rsidR="00075F03" w:rsidRPr="001F660E" w:rsidRDefault="00075F03" w:rsidP="00075F03">
            <w:pPr>
              <w:spacing w:after="0" w:line="240" w:lineRule="auto"/>
              <w:rPr>
                <w:b/>
                <w:bCs/>
                <w:i/>
                <w:iCs/>
                <w:szCs w:val="28"/>
              </w:rPr>
            </w:pPr>
            <w:r w:rsidRPr="001F660E">
              <w:rPr>
                <w:b/>
                <w:bCs/>
                <w:szCs w:val="28"/>
              </w:rPr>
              <w:t>1. Hoạt động 1. Mở đầu (Xác định vấn đề)</w:t>
            </w:r>
            <w:r w:rsidRPr="001F660E">
              <w:rPr>
                <w:szCs w:val="28"/>
              </w:rPr>
              <w:t xml:space="preserve"> </w:t>
            </w:r>
            <w:r>
              <w:rPr>
                <w:szCs w:val="28"/>
              </w:rPr>
              <w:t>(10-12’)</w:t>
            </w:r>
          </w:p>
          <w:p w:rsidR="00075F03" w:rsidRPr="00C43D06" w:rsidRDefault="00075F03" w:rsidP="00075F03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C43D06">
              <w:rPr>
                <w:b/>
                <w:szCs w:val="28"/>
              </w:rPr>
              <w:t>a) Kh</w:t>
            </w:r>
            <w:r w:rsidRPr="00C43D06">
              <w:rPr>
                <w:rFonts w:cs="Calibri"/>
                <w:b/>
                <w:szCs w:val="28"/>
              </w:rPr>
              <w:t>ở</w:t>
            </w:r>
            <w:r w:rsidRPr="00C43D06">
              <w:rPr>
                <w:b/>
                <w:szCs w:val="28"/>
              </w:rPr>
              <w:t xml:space="preserve">i </w:t>
            </w:r>
            <w:r w:rsidRPr="00C43D06">
              <w:rPr>
                <w:rFonts w:cs="Calibri"/>
                <w:b/>
                <w:szCs w:val="28"/>
              </w:rPr>
              <w:t>độ</w:t>
            </w:r>
            <w:r w:rsidRPr="00C43D06">
              <w:rPr>
                <w:b/>
                <w:szCs w:val="28"/>
              </w:rPr>
              <w:t>ng (5-6’)</w:t>
            </w:r>
          </w:p>
          <w:p w:rsidR="00075F03" w:rsidRPr="00397372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397372">
              <w:rPr>
                <w:szCs w:val="28"/>
              </w:rPr>
              <w:t xml:space="preserve">- GV cho HS quan sát hình </w:t>
            </w:r>
          </w:p>
          <w:p w:rsidR="00075F03" w:rsidRPr="001F660E" w:rsidRDefault="00075F03" w:rsidP="00075F03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1F660E">
              <w:rPr>
                <w:bCs/>
                <w:iCs/>
                <w:szCs w:val="28"/>
              </w:rPr>
              <w:t>- Em hãy cho biết hình ảnh vẽ gì ?</w:t>
            </w:r>
          </w:p>
          <w:p w:rsidR="00075F03" w:rsidRPr="001F660E" w:rsidRDefault="00075F03" w:rsidP="00075F03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1F660E">
              <w:rPr>
                <w:bCs/>
                <w:iCs/>
                <w:szCs w:val="28"/>
              </w:rPr>
              <w:t xml:space="preserve">- Tại </w:t>
            </w:r>
            <w:r>
              <w:rPr>
                <w:bCs/>
                <w:iCs/>
                <w:szCs w:val="28"/>
              </w:rPr>
              <w:t>sao chúng ta phải ngủ trong màn</w:t>
            </w:r>
            <w:r w:rsidRPr="001F660E">
              <w:rPr>
                <w:bCs/>
                <w:iCs/>
                <w:szCs w:val="28"/>
              </w:rPr>
              <w:t xml:space="preserve"> kể cả ban ngày ?</w:t>
            </w:r>
          </w:p>
          <w:p w:rsidR="00075F03" w:rsidRDefault="00075F03" w:rsidP="00075F03">
            <w:pPr>
              <w:spacing w:after="0" w:line="240" w:lineRule="auto"/>
              <w:rPr>
                <w:bCs/>
                <w:iCs/>
                <w:szCs w:val="28"/>
              </w:rPr>
            </w:pPr>
            <w:r w:rsidRPr="001F660E">
              <w:rPr>
                <w:bCs/>
                <w:iCs/>
                <w:szCs w:val="28"/>
              </w:rPr>
              <w:t xml:space="preserve">- Nếu bị muỗi đốt sẽ gây ra hậu quả gì ? </w:t>
            </w:r>
          </w:p>
          <w:p w:rsidR="00075F03" w:rsidRDefault="00075F03" w:rsidP="00075F03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</w:p>
          <w:p w:rsidR="00075F03" w:rsidRPr="001F660E" w:rsidRDefault="00075F03" w:rsidP="00075F03">
            <w:pPr>
              <w:spacing w:after="0" w:line="240" w:lineRule="auto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Vậy để phòng</w:t>
            </w:r>
            <w:r w:rsidRPr="001F660E">
              <w:rPr>
                <w:bCs/>
                <w:iCs/>
                <w:szCs w:val="28"/>
              </w:rPr>
              <w:t xml:space="preserve"> các bệnh như sốt rét, sốt xuất huyết, viêm não chúng ta cần làm gì ?</w:t>
            </w:r>
          </w:p>
          <w:p w:rsidR="00075F03" w:rsidRPr="00C43D06" w:rsidRDefault="00075F03" w:rsidP="00075F03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b) Giao nhiệm vụ </w:t>
            </w:r>
            <w:r w:rsidRPr="00C43D06">
              <w:rPr>
                <w:b/>
                <w:szCs w:val="28"/>
              </w:rPr>
              <w:t>(5-6’)</w:t>
            </w:r>
          </w:p>
          <w:p w:rsidR="00075F03" w:rsidRPr="004F44E9" w:rsidRDefault="00075F03" w:rsidP="00075F03">
            <w:pPr>
              <w:spacing w:after="0" w:line="240" w:lineRule="auto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Ngoài cách mô tả</w:t>
            </w:r>
            <w:r>
              <w:rPr>
                <w:bCs/>
                <w:szCs w:val="28"/>
              </w:rPr>
              <w:t xml:space="preserve"> bằng</w:t>
            </w:r>
            <w:r w:rsidRPr="00F749FC">
              <w:rPr>
                <w:bCs/>
                <w:szCs w:val="28"/>
                <w:lang w:val="vi-VN"/>
              </w:rPr>
              <w:t xml:space="preserve"> lời nói</w:t>
            </w:r>
            <w:r>
              <w:rPr>
                <w:bCs/>
                <w:szCs w:val="28"/>
              </w:rPr>
              <w:t xml:space="preserve"> các biện pháp phòng tránh muỗi</w:t>
            </w:r>
            <w:r w:rsidRPr="00F749FC">
              <w:rPr>
                <w:bCs/>
                <w:szCs w:val="28"/>
                <w:lang w:val="vi-VN"/>
              </w:rPr>
              <w:t xml:space="preserve">, </w:t>
            </w:r>
            <w:r w:rsidRPr="00F749FC">
              <w:rPr>
                <w:bCs/>
                <w:szCs w:val="28"/>
              </w:rPr>
              <w:t xml:space="preserve">chúng ta </w:t>
            </w:r>
            <w:r>
              <w:rPr>
                <w:bCs/>
                <w:szCs w:val="28"/>
                <w:lang w:val="vi-VN"/>
              </w:rPr>
              <w:t>còn cách nào khác</w:t>
            </w:r>
            <w:r>
              <w:rPr>
                <w:bCs/>
                <w:szCs w:val="28"/>
              </w:rPr>
              <w:t>?</w:t>
            </w:r>
          </w:p>
          <w:p w:rsidR="00075F03" w:rsidRDefault="00075F03" w:rsidP="00075F03">
            <w:pPr>
              <w:spacing w:after="0" w:line="240" w:lineRule="auto"/>
              <w:rPr>
                <w:bCs/>
                <w:iCs/>
                <w:szCs w:val="28"/>
              </w:rPr>
            </w:pPr>
          </w:p>
          <w:p w:rsidR="00EA3053" w:rsidRDefault="00EA3053" w:rsidP="00075F03">
            <w:pPr>
              <w:spacing w:after="0" w:line="240" w:lineRule="auto"/>
              <w:rPr>
                <w:bCs/>
                <w:iCs/>
                <w:szCs w:val="28"/>
              </w:rPr>
            </w:pPr>
          </w:p>
          <w:p w:rsidR="00075F03" w:rsidRPr="00220737" w:rsidRDefault="00075F03" w:rsidP="00075F03">
            <w:pPr>
              <w:spacing w:after="0" w:line="240" w:lineRule="auto"/>
              <w:rPr>
                <w:bCs/>
                <w:i/>
                <w:szCs w:val="28"/>
              </w:rPr>
            </w:pPr>
            <w:r>
              <w:rPr>
                <w:bCs/>
                <w:iCs/>
                <w:szCs w:val="28"/>
              </w:rPr>
              <w:t xml:space="preserve">=&gt; </w:t>
            </w:r>
            <w:r w:rsidRPr="00F749FC">
              <w:rPr>
                <w:b/>
                <w:bCs/>
                <w:i/>
                <w:szCs w:val="28"/>
              </w:rPr>
              <w:t xml:space="preserve">Chốt: </w:t>
            </w:r>
            <w:r w:rsidRPr="00B31937">
              <w:rPr>
                <w:bCs/>
                <w:i/>
                <w:szCs w:val="28"/>
              </w:rPr>
              <w:t>c</w:t>
            </w:r>
            <w:r w:rsidRPr="00B31937">
              <w:rPr>
                <w:bCs/>
                <w:i/>
                <w:szCs w:val="28"/>
                <w:lang w:val="vi-VN"/>
              </w:rPr>
              <w:t xml:space="preserve">ó rất nhiều cách khác nhau để thể hiện </w:t>
            </w:r>
            <w:r w:rsidRPr="00220737">
              <w:rPr>
                <w:bCs/>
                <w:i/>
                <w:szCs w:val="28"/>
              </w:rPr>
              <w:t>các biện pháp phòng tránh muỗi.</w:t>
            </w:r>
          </w:p>
          <w:p w:rsidR="00075F03" w:rsidRDefault="00075F03" w:rsidP="00075F03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F749FC">
              <w:rPr>
                <w:bCs/>
                <w:szCs w:val="28"/>
                <w:lang w:val="vi-VN"/>
              </w:rPr>
              <w:t xml:space="preserve">- Bài học hôm nay sẽ giúp các em </w:t>
            </w:r>
            <w:r w:rsidRPr="00F749FC">
              <w:rPr>
                <w:szCs w:val="28"/>
                <w:lang w:val="vi-VN"/>
              </w:rPr>
              <w:t xml:space="preserve">làm </w:t>
            </w:r>
            <w:r w:rsidRPr="00F749FC">
              <w:rPr>
                <w:b/>
                <w:szCs w:val="28"/>
                <w:lang w:val="vi-VN"/>
              </w:rPr>
              <w:t xml:space="preserve">Mô hình </w:t>
            </w:r>
            <w:r>
              <w:rPr>
                <w:b/>
                <w:szCs w:val="28"/>
              </w:rPr>
              <w:t>Ngôi nhà phòng tránh muỗi.</w:t>
            </w:r>
            <w:r w:rsidRPr="00F749FC">
              <w:rPr>
                <w:b/>
                <w:szCs w:val="28"/>
              </w:rPr>
              <w:t xml:space="preserve"> </w:t>
            </w:r>
          </w:p>
          <w:p w:rsidR="00075F03" w:rsidRPr="00F749FC" w:rsidRDefault="00075F03" w:rsidP="00075F03">
            <w:pPr>
              <w:spacing w:after="0" w:line="240" w:lineRule="auto"/>
              <w:rPr>
                <w:bCs/>
                <w:szCs w:val="28"/>
              </w:rPr>
            </w:pPr>
            <w:r w:rsidRPr="00F749FC">
              <w:rPr>
                <w:bCs/>
                <w:szCs w:val="28"/>
                <w:lang w:val="vi-VN"/>
              </w:rPr>
              <w:t xml:space="preserve">+ </w:t>
            </w:r>
            <w:r w:rsidRPr="00F749FC">
              <w:rPr>
                <w:bCs/>
                <w:szCs w:val="28"/>
              </w:rPr>
              <w:t>Đ</w:t>
            </w:r>
            <w:r w:rsidRPr="00F749FC">
              <w:rPr>
                <w:bCs/>
                <w:szCs w:val="28"/>
                <w:lang w:val="vi-VN"/>
              </w:rPr>
              <w:t xml:space="preserve">ể mô hình bền, đẹp, tiết kiệm, </w:t>
            </w:r>
            <w:r w:rsidRPr="00F749FC">
              <w:rPr>
                <w:bCs/>
                <w:szCs w:val="28"/>
              </w:rPr>
              <w:t>c</w:t>
            </w:r>
            <w:r w:rsidRPr="00F749FC">
              <w:rPr>
                <w:bCs/>
                <w:szCs w:val="28"/>
                <w:lang w:val="vi-VN"/>
              </w:rPr>
              <w:t xml:space="preserve">ác em </w:t>
            </w:r>
            <w:r w:rsidRPr="00F749FC">
              <w:rPr>
                <w:bCs/>
                <w:szCs w:val="28"/>
              </w:rPr>
              <w:t>dự kiến sẽ</w:t>
            </w:r>
            <w:r>
              <w:rPr>
                <w:bCs/>
                <w:szCs w:val="28"/>
                <w:lang w:val="vi-VN"/>
              </w:rPr>
              <w:t xml:space="preserve"> sử dụng nguyên liệu </w:t>
            </w:r>
            <w:r>
              <w:rPr>
                <w:bCs/>
                <w:szCs w:val="28"/>
              </w:rPr>
              <w:t>gì</w:t>
            </w:r>
            <w:r w:rsidRPr="00F749FC">
              <w:rPr>
                <w:bCs/>
                <w:szCs w:val="28"/>
                <w:lang w:val="vi-VN"/>
              </w:rPr>
              <w:t>?</w:t>
            </w:r>
          </w:p>
          <w:p w:rsidR="00075F03" w:rsidRDefault="00075F03" w:rsidP="00075F03">
            <w:pPr>
              <w:spacing w:after="0" w:line="240" w:lineRule="auto"/>
              <w:jc w:val="both"/>
              <w:rPr>
                <w:bCs/>
                <w:szCs w:val="28"/>
                <w:lang w:val="vi-VN"/>
              </w:rPr>
            </w:pPr>
            <w:r w:rsidRPr="00F749FC">
              <w:rPr>
                <w:bCs/>
                <w:szCs w:val="28"/>
                <w:lang w:val="vi-VN"/>
              </w:rPr>
              <w:t xml:space="preserve">+ Mô hình cần </w:t>
            </w:r>
            <w:r>
              <w:rPr>
                <w:bCs/>
                <w:szCs w:val="28"/>
              </w:rPr>
              <w:t>có những</w:t>
            </w:r>
            <w:r>
              <w:rPr>
                <w:bCs/>
                <w:szCs w:val="28"/>
                <w:lang w:val="vi-VN"/>
              </w:rPr>
              <w:t xml:space="preserve"> gì</w:t>
            </w:r>
            <w:r w:rsidRPr="00F749FC">
              <w:rPr>
                <w:bCs/>
                <w:szCs w:val="28"/>
                <w:lang w:val="vi-VN"/>
              </w:rPr>
              <w:t>?</w:t>
            </w:r>
          </w:p>
          <w:p w:rsidR="00075F03" w:rsidRDefault="00075F03" w:rsidP="00075F03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  <w:p w:rsidR="00075F03" w:rsidRPr="00F749FC" w:rsidRDefault="00075F03" w:rsidP="00075F03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  <w:p w:rsidR="00075F03" w:rsidRPr="00F749FC" w:rsidRDefault="00075F03" w:rsidP="00075F03">
            <w:pPr>
              <w:spacing w:after="0" w:line="240" w:lineRule="auto"/>
              <w:rPr>
                <w:bCs/>
                <w:szCs w:val="28"/>
              </w:rPr>
            </w:pPr>
            <w:r w:rsidRPr="00F749FC">
              <w:rPr>
                <w:bCs/>
                <w:szCs w:val="28"/>
              </w:rPr>
              <w:t xml:space="preserve">+ </w:t>
            </w:r>
            <w:r w:rsidRPr="00F749FC">
              <w:rPr>
                <w:bCs/>
                <w:szCs w:val="28"/>
                <w:lang w:val="vi-VN"/>
              </w:rPr>
              <w:t xml:space="preserve">Mô hình </w:t>
            </w:r>
            <w:r>
              <w:rPr>
                <w:bCs/>
                <w:szCs w:val="28"/>
              </w:rPr>
              <w:t>nên trang trí ra sao</w:t>
            </w:r>
            <w:r w:rsidRPr="00F749FC">
              <w:rPr>
                <w:bCs/>
                <w:szCs w:val="28"/>
              </w:rPr>
              <w:t>?</w:t>
            </w:r>
          </w:p>
          <w:p w:rsidR="00075F03" w:rsidRDefault="00075F03" w:rsidP="00075F03">
            <w:pPr>
              <w:spacing w:after="0" w:line="240" w:lineRule="auto"/>
              <w:rPr>
                <w:b/>
                <w:bCs/>
                <w:i/>
                <w:szCs w:val="28"/>
                <w:lang w:val="vi-VN"/>
              </w:rPr>
            </w:pPr>
            <w:r>
              <w:rPr>
                <w:szCs w:val="28"/>
              </w:rPr>
              <w:t>Để làm mô hình</w:t>
            </w:r>
            <w:r w:rsidRPr="00F749FC">
              <w:rPr>
                <w:szCs w:val="28"/>
              </w:rPr>
              <w:t xml:space="preserve"> </w:t>
            </w:r>
            <w:r w:rsidRPr="00A82EA0">
              <w:rPr>
                <w:szCs w:val="28"/>
              </w:rPr>
              <w:t>Ngôi nhà phòng tránh muỗi</w:t>
            </w:r>
            <w:r>
              <w:rPr>
                <w:szCs w:val="28"/>
              </w:rPr>
              <w:t>,</w:t>
            </w:r>
            <w:r w:rsidRPr="00F749FC">
              <w:rPr>
                <w:szCs w:val="28"/>
              </w:rPr>
              <w:t xml:space="preserve"> các em cần hiểu </w:t>
            </w:r>
            <w:r>
              <w:rPr>
                <w:szCs w:val="28"/>
              </w:rPr>
              <w:t>các cách phòng tránh muỗi.</w:t>
            </w:r>
          </w:p>
          <w:p w:rsidR="00075F03" w:rsidRPr="001F660E" w:rsidRDefault="00075F03" w:rsidP="00075F03">
            <w:pPr>
              <w:spacing w:after="0" w:line="240" w:lineRule="auto"/>
              <w:rPr>
                <w:szCs w:val="28"/>
              </w:rPr>
            </w:pPr>
            <w:r w:rsidRPr="001F660E">
              <w:rPr>
                <w:b/>
                <w:bCs/>
                <w:szCs w:val="28"/>
              </w:rPr>
              <w:t xml:space="preserve">2. Hoạt động 2: Hình thành kiến thức mới </w:t>
            </w:r>
            <w:r w:rsidRPr="001F660E">
              <w:rPr>
                <w:b/>
                <w:bCs/>
                <w:i/>
                <w:iCs/>
                <w:szCs w:val="28"/>
              </w:rPr>
              <w:t>(Nghiên cứu kiến thức nền)</w:t>
            </w:r>
          </w:p>
          <w:p w:rsidR="00075F03" w:rsidRPr="006A40B8" w:rsidRDefault="00075F03" w:rsidP="00075F03">
            <w:pPr>
              <w:spacing w:after="0" w:line="240" w:lineRule="auto"/>
              <w:rPr>
                <w:bCs/>
                <w:iCs/>
              </w:rPr>
            </w:pPr>
            <w:r>
              <w:rPr>
                <w:b/>
                <w:bCs/>
                <w:iCs/>
                <w:szCs w:val="28"/>
              </w:rPr>
              <w:t>a)</w:t>
            </w:r>
            <w:r w:rsidRPr="006A40B8">
              <w:rPr>
                <w:b/>
                <w:bCs/>
                <w:iCs/>
              </w:rPr>
              <w:t xml:space="preserve"> </w:t>
            </w:r>
            <w:r w:rsidRPr="00B30404">
              <w:rPr>
                <w:b/>
              </w:rPr>
              <w:t xml:space="preserve">Tác nhân, </w:t>
            </w:r>
            <w:r>
              <w:rPr>
                <w:b/>
              </w:rPr>
              <w:t xml:space="preserve">con </w:t>
            </w:r>
            <w:r w:rsidRPr="00B30404">
              <w:rPr>
                <w:b/>
              </w:rPr>
              <w:t>đường lây truyền</w:t>
            </w:r>
            <w:r>
              <w:rPr>
                <w:b/>
              </w:rPr>
              <w:t xml:space="preserve"> và</w:t>
            </w:r>
            <w:r w:rsidRPr="00B30404">
              <w:rPr>
                <w:b/>
              </w:rPr>
              <w:t xml:space="preserve"> </w:t>
            </w:r>
            <w:r w:rsidRPr="00A60A00">
              <w:rPr>
                <w:b/>
              </w:rPr>
              <w:t>sự nguy hiểm của</w:t>
            </w:r>
            <w:r w:rsidRPr="00B30404">
              <w:rPr>
                <w:b/>
              </w:rPr>
              <w:t xml:space="preserve"> bệnh sốt </w:t>
            </w:r>
            <w:r>
              <w:rPr>
                <w:b/>
              </w:rPr>
              <w:t xml:space="preserve">rét, sốt </w:t>
            </w:r>
            <w:r w:rsidRPr="00B30404">
              <w:rPr>
                <w:b/>
              </w:rPr>
              <w:t>xuất huyết</w:t>
            </w:r>
            <w:r>
              <w:rPr>
                <w:bCs/>
                <w:iCs/>
              </w:rPr>
              <w:t xml:space="preserve">, </w:t>
            </w:r>
            <w:r w:rsidRPr="00506CDB">
              <w:rPr>
                <w:b/>
                <w:bCs/>
                <w:iCs/>
              </w:rPr>
              <w:t>niêm não</w:t>
            </w:r>
            <w:r>
              <w:rPr>
                <w:bCs/>
                <w:iCs/>
              </w:rPr>
              <w:t xml:space="preserve"> </w:t>
            </w:r>
            <w:r w:rsidRPr="006A40B8">
              <w:rPr>
                <w:bCs/>
                <w:iCs/>
              </w:rPr>
              <w:t>(6-8')</w:t>
            </w:r>
          </w:p>
          <w:p w:rsidR="00075F03" w:rsidRDefault="00075F03" w:rsidP="00075F03">
            <w:pPr>
              <w:spacing w:after="0" w:line="240" w:lineRule="auto"/>
            </w:pPr>
            <w:r>
              <w:t>- Các cá nhân đọc thầm</w:t>
            </w:r>
            <w:r w:rsidRPr="006A40B8">
              <w:t xml:space="preserve"> các thông tin</w:t>
            </w:r>
            <w:r>
              <w:t xml:space="preserve"> SGK</w:t>
            </w:r>
            <w:r w:rsidRPr="006A40B8">
              <w:t xml:space="preserve">/ </w:t>
            </w:r>
            <w:r>
              <w:t xml:space="preserve">26, </w:t>
            </w:r>
            <w:r w:rsidRPr="006A40B8">
              <w:t>28</w:t>
            </w:r>
            <w:r>
              <w:t>, 30 và quan sát các tranh thực hiện yêu cầu các bài tập (Phiếu BT)</w:t>
            </w:r>
            <w:r w:rsidRPr="006A40B8">
              <w:t xml:space="preserve">. </w:t>
            </w:r>
            <w:r>
              <w:t>(2’)</w:t>
            </w:r>
          </w:p>
          <w:p w:rsidR="00075F03" w:rsidRDefault="00075F03" w:rsidP="00075F03">
            <w:pPr>
              <w:spacing w:after="0" w:line="240" w:lineRule="auto"/>
            </w:pPr>
            <w:r>
              <w:t xml:space="preserve">- </w:t>
            </w:r>
            <w:r w:rsidRPr="006A40B8">
              <w:t>Sau đó</w:t>
            </w:r>
            <w:r>
              <w:t>, HS thảo luận nhóm 4</w:t>
            </w:r>
            <w:r w:rsidRPr="006A40B8">
              <w:t xml:space="preserve"> </w:t>
            </w:r>
            <w:r>
              <w:t>thống nhất ý kiến.</w:t>
            </w:r>
          </w:p>
          <w:p w:rsidR="00075F03" w:rsidRDefault="00075F03" w:rsidP="00075F03">
            <w:pPr>
              <w:spacing w:after="0" w:line="240" w:lineRule="auto"/>
              <w:rPr>
                <w:bCs/>
                <w:iCs/>
                <w:szCs w:val="28"/>
              </w:rPr>
            </w:pPr>
            <w:r>
              <w:lastRenderedPageBreak/>
              <w:t>- Gọi đại diện các nhóm trình bày.</w:t>
            </w:r>
          </w:p>
          <w:p w:rsidR="00075F03" w:rsidRDefault="00075F03" w:rsidP="00075F03">
            <w:pPr>
              <w:spacing w:after="0" w:line="240" w:lineRule="auto"/>
              <w:jc w:val="both"/>
            </w:pPr>
            <w:r>
              <w:t>- Cho HS xem hình ảnh các loại muỗi:</w:t>
            </w:r>
          </w:p>
          <w:p w:rsidR="00075F03" w:rsidRDefault="00075F03" w:rsidP="00075F03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+ Muỗi a-nô-phen-&gt; truyền bệnh sốt rét.</w:t>
            </w:r>
          </w:p>
          <w:p w:rsidR="00075F03" w:rsidRDefault="00075F03" w:rsidP="00075F03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+ Muỗi vằn-&gt; truyền bệnh sốt xuất huyết.</w:t>
            </w:r>
          </w:p>
          <w:p w:rsidR="00075F03" w:rsidRDefault="00075F03" w:rsidP="00075F03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- Muỗi hút máu các con vật bị bệnh (gia súc, chim, chuột, khỉ, …)-&gt; truyền bệnh viêm não sang người.</w:t>
            </w:r>
          </w:p>
          <w:p w:rsidR="00075F03" w:rsidRDefault="00075F03" w:rsidP="00075F03">
            <w:pPr>
              <w:spacing w:after="0" w:line="240" w:lineRule="auto"/>
            </w:pPr>
            <w:r>
              <w:t xml:space="preserve">=&gt; KL: + </w:t>
            </w:r>
            <w:r w:rsidRPr="006A40B8">
              <w:t xml:space="preserve">Sốt </w:t>
            </w:r>
            <w:r>
              <w:t>rét là bệnh truyền nhiễm do kí sinh trùng gây ra. Bệnh đã có thuốc chữa và thuốc phòng.</w:t>
            </w:r>
          </w:p>
          <w:p w:rsidR="00075F03" w:rsidRDefault="00075F03" w:rsidP="00075F03">
            <w:pPr>
              <w:spacing w:after="0" w:line="240" w:lineRule="auto"/>
            </w:pPr>
            <w:r>
              <w:t xml:space="preserve">+ Bệnh sốt </w:t>
            </w:r>
            <w:r w:rsidRPr="006A40B8">
              <w:t>xuất</w:t>
            </w:r>
            <w:r>
              <w:t xml:space="preserve"> huyết là bệnh do vi rút gây ra,</w:t>
            </w:r>
            <w:r w:rsidRPr="006A40B8">
              <w:t xml:space="preserve"> có diễn biến ngắn, bệnh nặng có thể gây chết người nhanh chóng trong vòng từ 3 - 5 ngày. Hiện nay chưa có thuốc đặc trị để chữa bệnh.</w:t>
            </w:r>
          </w:p>
          <w:p w:rsidR="00075F03" w:rsidRPr="006A40B8" w:rsidRDefault="00075F03" w:rsidP="00075F03">
            <w:pPr>
              <w:spacing w:after="0" w:line="240" w:lineRule="auto"/>
            </w:pPr>
            <w:r>
              <w:t>+ Bệnh viêm não rất nguy hiểm đối với con người, đặc biệt là trẻ em. Bệnh có thể gây tử vong hoặc để lại di chứng lâu dài.</w:t>
            </w:r>
          </w:p>
          <w:p w:rsidR="00075F03" w:rsidRPr="006A40B8" w:rsidRDefault="00075F03" w:rsidP="00075F0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r w:rsidRPr="00A938FE">
              <w:rPr>
                <w:b/>
              </w:rPr>
              <w:t>Cách phòng bệnh sốt xuất huyết</w:t>
            </w:r>
            <w:r w:rsidRPr="006A40B8">
              <w:rPr>
                <w:b/>
              </w:rPr>
              <w:t xml:space="preserve"> (18-20')</w:t>
            </w:r>
          </w:p>
          <w:p w:rsidR="00075F03" w:rsidRDefault="00075F03" w:rsidP="00075F03">
            <w:pPr>
              <w:spacing w:after="0" w:line="240" w:lineRule="auto"/>
              <w:rPr>
                <w:snapToGrid w:val="0"/>
                <w:color w:val="000000"/>
                <w:w w:val="0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1F660E">
              <w:rPr>
                <w:bCs/>
                <w:iCs/>
                <w:szCs w:val="28"/>
              </w:rPr>
              <w:t xml:space="preserve">- </w:t>
            </w:r>
            <w:r w:rsidR="00B8782C">
              <w:rPr>
                <w:bCs/>
                <w:iCs/>
                <w:szCs w:val="28"/>
              </w:rPr>
              <w:t>Các</w:t>
            </w:r>
            <w:r>
              <w:rPr>
                <w:bCs/>
                <w:iCs/>
                <w:szCs w:val="28"/>
              </w:rPr>
              <w:t xml:space="preserve"> cá nhân </w:t>
            </w:r>
            <w:r w:rsidRPr="001F660E">
              <w:rPr>
                <w:bCs/>
                <w:iCs/>
                <w:szCs w:val="28"/>
              </w:rPr>
              <w:t>HS xem tranh (SGK Bài 12, 13, 14) và thực hiện vào phiếu bài tập</w:t>
            </w:r>
            <w:r>
              <w:rPr>
                <w:bCs/>
                <w:iCs/>
                <w:szCs w:val="28"/>
              </w:rPr>
              <w:t xml:space="preserve">, thảo luận nhóm 4 thống nhất ý kiến </w:t>
            </w:r>
            <w:r w:rsidRPr="001F660E">
              <w:rPr>
                <w:bCs/>
                <w:iCs/>
                <w:szCs w:val="28"/>
              </w:rPr>
              <w:t>:</w:t>
            </w:r>
            <w:r w:rsidRPr="001F660E">
              <w:rPr>
                <w:snapToGrid w:val="0"/>
                <w:color w:val="000000"/>
                <w:w w:val="0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tbl>
            <w:tblPr>
              <w:tblStyle w:val="TableGrid"/>
              <w:tblW w:w="6138" w:type="dxa"/>
              <w:tblLook w:val="04A0" w:firstRow="1" w:lastRow="0" w:firstColumn="1" w:lastColumn="0" w:noHBand="0" w:noVBand="1"/>
            </w:tblPr>
            <w:tblGrid>
              <w:gridCol w:w="738"/>
              <w:gridCol w:w="2430"/>
              <w:gridCol w:w="2970"/>
            </w:tblGrid>
            <w:tr w:rsidR="00075F03" w:rsidRPr="001F660E" w:rsidTr="00AD279A">
              <w:tc>
                <w:tcPr>
                  <w:tcW w:w="738" w:type="dxa"/>
                </w:tcPr>
                <w:p w:rsidR="00075F03" w:rsidRPr="00666679" w:rsidRDefault="00075F03" w:rsidP="00075F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66667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Thứ tự</w:t>
                  </w:r>
                </w:p>
              </w:tc>
              <w:tc>
                <w:tcPr>
                  <w:tcW w:w="2430" w:type="dxa"/>
                </w:tcPr>
                <w:p w:rsidR="00075F03" w:rsidRPr="00666679" w:rsidRDefault="00075F03" w:rsidP="00075F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66667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Muỗi thường sống ở đâu ?</w:t>
                  </w:r>
                </w:p>
              </w:tc>
              <w:tc>
                <w:tcPr>
                  <w:tcW w:w="2970" w:type="dxa"/>
                </w:tcPr>
                <w:p w:rsidR="00075F03" w:rsidRPr="00666679" w:rsidRDefault="00075F03" w:rsidP="00075F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66667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Để diệt muỗi chúng ta cần phải làm gì ?</w:t>
                  </w:r>
                </w:p>
              </w:tc>
            </w:tr>
            <w:tr w:rsidR="00075F03" w:rsidRPr="001F660E" w:rsidTr="00AD279A">
              <w:tc>
                <w:tcPr>
                  <w:tcW w:w="738" w:type="dxa"/>
                </w:tcPr>
                <w:p w:rsidR="00075F03" w:rsidRPr="00666679" w:rsidRDefault="00075F03" w:rsidP="00075F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66667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30" w:type="dxa"/>
                </w:tcPr>
                <w:p w:rsidR="00075F03" w:rsidRPr="00666679" w:rsidRDefault="00075F03" w:rsidP="00075F03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66667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M: Sống ở bụi rậm</w:t>
                  </w:r>
                </w:p>
              </w:tc>
              <w:tc>
                <w:tcPr>
                  <w:tcW w:w="2970" w:type="dxa"/>
                </w:tcPr>
                <w:p w:rsidR="00075F03" w:rsidRPr="00666679" w:rsidRDefault="00075F03" w:rsidP="00075F03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66667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M: Phát hoang bụi rậm</w:t>
                  </w:r>
                </w:p>
              </w:tc>
            </w:tr>
            <w:tr w:rsidR="00075F03" w:rsidRPr="001F660E" w:rsidTr="00AD279A">
              <w:tc>
                <w:tcPr>
                  <w:tcW w:w="738" w:type="dxa"/>
                </w:tcPr>
                <w:p w:rsidR="00075F03" w:rsidRPr="00666679" w:rsidRDefault="00075F03" w:rsidP="00075F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66667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0" w:type="dxa"/>
                </w:tcPr>
                <w:p w:rsidR="00075F03" w:rsidRPr="00666679" w:rsidRDefault="00075F03" w:rsidP="00075F03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075F03" w:rsidRPr="00666679" w:rsidRDefault="00075F03" w:rsidP="00075F03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075F03" w:rsidRPr="001F660E" w:rsidTr="00AD279A">
              <w:tc>
                <w:tcPr>
                  <w:tcW w:w="738" w:type="dxa"/>
                </w:tcPr>
                <w:p w:rsidR="00075F03" w:rsidRPr="00666679" w:rsidRDefault="00075F03" w:rsidP="00075F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66667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30" w:type="dxa"/>
                </w:tcPr>
                <w:p w:rsidR="00075F03" w:rsidRPr="00666679" w:rsidRDefault="00075F03" w:rsidP="00075F03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075F03" w:rsidRPr="00666679" w:rsidRDefault="00075F03" w:rsidP="00075F03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075F03" w:rsidRPr="001F660E" w:rsidTr="00AD279A">
              <w:tc>
                <w:tcPr>
                  <w:tcW w:w="738" w:type="dxa"/>
                </w:tcPr>
                <w:p w:rsidR="00075F03" w:rsidRPr="00666679" w:rsidRDefault="00075F03" w:rsidP="00075F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66667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30" w:type="dxa"/>
                </w:tcPr>
                <w:p w:rsidR="00075F03" w:rsidRPr="00666679" w:rsidRDefault="00075F03" w:rsidP="00075F03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075F03" w:rsidRPr="00666679" w:rsidRDefault="00075F03" w:rsidP="00075F03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075F03" w:rsidRPr="001F660E" w:rsidTr="00AD279A">
              <w:tc>
                <w:tcPr>
                  <w:tcW w:w="738" w:type="dxa"/>
                </w:tcPr>
                <w:p w:rsidR="00075F03" w:rsidRPr="00666679" w:rsidRDefault="00075F03" w:rsidP="00075F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66667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30" w:type="dxa"/>
                </w:tcPr>
                <w:p w:rsidR="00075F03" w:rsidRPr="00666679" w:rsidRDefault="00075F03" w:rsidP="00075F03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075F03" w:rsidRPr="00666679" w:rsidRDefault="00075F03" w:rsidP="00075F03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075F03" w:rsidRDefault="00075F03" w:rsidP="00075F03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1F660E">
              <w:rPr>
                <w:bCs/>
                <w:i/>
                <w:iCs/>
                <w:szCs w:val="28"/>
              </w:rPr>
              <w:t>-</w:t>
            </w:r>
            <w:r w:rsidRPr="001F660E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Gọi các n</w:t>
            </w:r>
            <w:r w:rsidRPr="001F660E">
              <w:rPr>
                <w:bCs/>
                <w:iCs/>
                <w:szCs w:val="28"/>
              </w:rPr>
              <w:t>hóm trình bày (nhận xét)</w:t>
            </w:r>
          </w:p>
          <w:p w:rsidR="00075F03" w:rsidRPr="001F660E" w:rsidRDefault="00075F03" w:rsidP="00075F03">
            <w:pPr>
              <w:spacing w:after="0" w:line="240" w:lineRule="auto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- GV chốt: </w:t>
            </w:r>
            <w:r w:rsidRPr="001F660E">
              <w:rPr>
                <w:bCs/>
                <w:iCs/>
                <w:szCs w:val="28"/>
              </w:rPr>
              <w:t xml:space="preserve">Để phòng chống bệnh do muỗi cần giữ vệ sinh nhà ở và môi trường xung quanh, không để ao </w:t>
            </w:r>
            <w:r>
              <w:rPr>
                <w:bCs/>
                <w:iCs/>
                <w:szCs w:val="28"/>
              </w:rPr>
              <w:t>tù nước đọ</w:t>
            </w:r>
            <w:r w:rsidRPr="001F660E">
              <w:rPr>
                <w:bCs/>
                <w:iCs/>
                <w:szCs w:val="28"/>
              </w:rPr>
              <w:t>ng, diệt muỗi, diệt bọ gậy và tránh bị muỗi đốt.</w:t>
            </w:r>
          </w:p>
          <w:p w:rsidR="00075F03" w:rsidRPr="001F660E" w:rsidRDefault="00075F03" w:rsidP="00075F03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1F660E">
              <w:rPr>
                <w:b/>
                <w:bCs/>
                <w:szCs w:val="28"/>
              </w:rPr>
              <w:t>3. Hoạt động 3: Luyện tập vận dụng</w:t>
            </w:r>
          </w:p>
          <w:p w:rsidR="00075F03" w:rsidRDefault="00075F03" w:rsidP="00075F03">
            <w:pPr>
              <w:spacing w:after="0" w:line="240" w:lineRule="auto"/>
              <w:jc w:val="both"/>
              <w:rPr>
                <w:b/>
                <w:bCs/>
                <w:i/>
                <w:iCs/>
                <w:szCs w:val="28"/>
              </w:rPr>
            </w:pPr>
            <w:r w:rsidRPr="00F749FC">
              <w:rPr>
                <w:b/>
                <w:bCs/>
                <w:szCs w:val="28"/>
                <w:lang w:val="vi-VN"/>
              </w:rPr>
              <w:t>a. Đề xuất</w:t>
            </w:r>
            <w:r w:rsidRPr="00F749FC">
              <w:rPr>
                <w:b/>
                <w:bCs/>
                <w:szCs w:val="28"/>
              </w:rPr>
              <w:t>,</w:t>
            </w:r>
            <w:r w:rsidRPr="00F749FC">
              <w:rPr>
                <w:b/>
                <w:bCs/>
                <w:szCs w:val="28"/>
                <w:lang w:val="vi-VN"/>
              </w:rPr>
              <w:t xml:space="preserve"> lựa chọn giải pháp</w:t>
            </w:r>
            <w:r>
              <w:rPr>
                <w:b/>
                <w:bCs/>
                <w:szCs w:val="28"/>
              </w:rPr>
              <w:t xml:space="preserve"> </w:t>
            </w:r>
            <w:r w:rsidRPr="0010617F">
              <w:rPr>
                <w:szCs w:val="28"/>
              </w:rPr>
              <w:t>(</w:t>
            </w:r>
            <w:r>
              <w:rPr>
                <w:szCs w:val="28"/>
              </w:rPr>
              <w:t>10</w:t>
            </w:r>
            <w:r w:rsidRPr="0010617F">
              <w:rPr>
                <w:szCs w:val="28"/>
              </w:rPr>
              <w:t xml:space="preserve"> phút)</w:t>
            </w:r>
          </w:p>
          <w:p w:rsidR="00075F03" w:rsidRDefault="00075F03" w:rsidP="00075F03">
            <w:pPr>
              <w:spacing w:after="0" w:line="240" w:lineRule="auto"/>
              <w:jc w:val="both"/>
              <w:rPr>
                <w:bCs/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 xml:space="preserve">- </w:t>
            </w:r>
            <w:r>
              <w:rPr>
                <w:bCs/>
                <w:szCs w:val="28"/>
                <w:lang w:val="vi-VN"/>
              </w:rPr>
              <w:t xml:space="preserve">Mời </w:t>
            </w:r>
            <w:r w:rsidRPr="00F749FC">
              <w:rPr>
                <w:bCs/>
                <w:szCs w:val="28"/>
              </w:rPr>
              <w:t xml:space="preserve">HS </w:t>
            </w:r>
            <w:r w:rsidRPr="00F749FC">
              <w:rPr>
                <w:bCs/>
                <w:szCs w:val="28"/>
                <w:lang w:val="vi-VN"/>
              </w:rPr>
              <w:t>đọc lại các tiêu chí</w:t>
            </w:r>
            <w:r>
              <w:rPr>
                <w:bCs/>
                <w:szCs w:val="28"/>
              </w:rPr>
              <w:t xml:space="preserve"> </w:t>
            </w:r>
            <w:r w:rsidRPr="00F749FC">
              <w:rPr>
                <w:bCs/>
                <w:szCs w:val="28"/>
                <w:lang w:val="vi-VN"/>
              </w:rPr>
              <w:t xml:space="preserve">sản phẩm đã xây dựng ở phần đầu bài học. </w:t>
            </w:r>
          </w:p>
          <w:p w:rsidR="00075F03" w:rsidRDefault="00075F03" w:rsidP="00075F03">
            <w:pPr>
              <w:spacing w:after="0" w:line="240" w:lineRule="auto"/>
              <w:rPr>
                <w:bCs/>
                <w:szCs w:val="28"/>
                <w:lang w:val="vi-VN"/>
              </w:rPr>
            </w:pPr>
            <w:r w:rsidRPr="00F749FC">
              <w:rPr>
                <w:bCs/>
                <w:szCs w:val="28"/>
                <w:lang w:val="vi-VN"/>
              </w:rPr>
              <w:t xml:space="preserve">- Dựa vào tiêu chí, thảo luận nhóm đưa ra ý tưởng </w:t>
            </w:r>
            <w:r w:rsidRPr="00F749FC">
              <w:rPr>
                <w:bCs/>
                <w:szCs w:val="28"/>
              </w:rPr>
              <w:t xml:space="preserve">ban đầu cho </w:t>
            </w:r>
            <w:r w:rsidRPr="00F749FC">
              <w:rPr>
                <w:szCs w:val="28"/>
                <w:shd w:val="clear" w:color="auto" w:fill="FFFFFF"/>
                <w:lang w:val="vi-VN"/>
              </w:rPr>
              <w:t xml:space="preserve">bản thiết kế </w:t>
            </w:r>
            <w:r w:rsidRPr="00F749FC">
              <w:rPr>
                <w:bCs/>
                <w:szCs w:val="28"/>
                <w:lang w:val="vi-VN"/>
              </w:rPr>
              <w:t xml:space="preserve">nhóm mình. </w:t>
            </w:r>
          </w:p>
          <w:p w:rsidR="00075F03" w:rsidRDefault="00075F03" w:rsidP="00075F03">
            <w:pPr>
              <w:spacing w:after="0" w:line="240" w:lineRule="auto"/>
              <w:rPr>
                <w:bCs/>
                <w:szCs w:val="28"/>
              </w:rPr>
            </w:pPr>
            <w:r w:rsidRPr="00F749FC">
              <w:rPr>
                <w:b/>
                <w:iCs/>
                <w:szCs w:val="28"/>
              </w:rPr>
              <w:t>-</w:t>
            </w:r>
            <w:r w:rsidRPr="00F749FC">
              <w:rPr>
                <w:b/>
                <w:iCs/>
                <w:szCs w:val="28"/>
                <w:lang w:val="vi-VN"/>
              </w:rPr>
              <w:t xml:space="preserve"> </w:t>
            </w:r>
            <w:r w:rsidRPr="00F749FC">
              <w:rPr>
                <w:iCs/>
                <w:szCs w:val="28"/>
              </w:rPr>
              <w:t>Mời các nhóm t</w:t>
            </w:r>
            <w:r w:rsidRPr="00F749FC">
              <w:rPr>
                <w:iCs/>
                <w:szCs w:val="28"/>
                <w:lang w:val="vi-VN"/>
              </w:rPr>
              <w:t>rình bày ý tưởng</w:t>
            </w:r>
            <w:r w:rsidRPr="00F749FC">
              <w:rPr>
                <w:iCs/>
                <w:szCs w:val="28"/>
              </w:rPr>
              <w:t>.</w:t>
            </w:r>
          </w:p>
          <w:p w:rsidR="00075F03" w:rsidRPr="00B17B13" w:rsidRDefault="00075F03" w:rsidP="00075F03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F749FC">
              <w:rPr>
                <w:bCs/>
                <w:szCs w:val="28"/>
              </w:rPr>
              <w:t>- Nhận xét, bổ sung, điều chỉnh cho giải pháp của các nhóm.</w:t>
            </w:r>
          </w:p>
          <w:p w:rsidR="00075F03" w:rsidRPr="001816E9" w:rsidRDefault="00075F03" w:rsidP="00075F03">
            <w:pPr>
              <w:spacing w:after="0" w:line="240" w:lineRule="auto"/>
              <w:rPr>
                <w:b/>
                <w:bCs/>
                <w:szCs w:val="28"/>
              </w:rPr>
            </w:pPr>
            <w:r w:rsidRPr="00F749FC">
              <w:rPr>
                <w:b/>
                <w:bCs/>
                <w:szCs w:val="28"/>
                <w:lang w:val="vi-VN"/>
              </w:rPr>
              <w:t>b. Chế tạo</w:t>
            </w:r>
            <w:r w:rsidRPr="00F749FC">
              <w:rPr>
                <w:b/>
                <w:bCs/>
                <w:szCs w:val="28"/>
              </w:rPr>
              <w:t>,</w:t>
            </w:r>
            <w:r w:rsidRPr="00F749FC">
              <w:rPr>
                <w:b/>
                <w:bCs/>
                <w:szCs w:val="28"/>
                <w:lang w:val="vi-VN"/>
              </w:rPr>
              <w:t xml:space="preserve"> thử nghiệm</w:t>
            </w:r>
            <w:r w:rsidRPr="00F749FC">
              <w:rPr>
                <w:b/>
                <w:bCs/>
                <w:szCs w:val="28"/>
              </w:rPr>
              <w:t xml:space="preserve">, </w:t>
            </w:r>
            <w:r w:rsidRPr="00F749FC">
              <w:rPr>
                <w:b/>
                <w:bCs/>
                <w:szCs w:val="28"/>
                <w:lang w:val="vi-VN"/>
              </w:rPr>
              <w:t>đánh giá</w:t>
            </w:r>
            <w:r>
              <w:rPr>
                <w:b/>
                <w:bCs/>
                <w:szCs w:val="28"/>
              </w:rPr>
              <w:t xml:space="preserve"> </w:t>
            </w:r>
            <w:r w:rsidRPr="0010617F">
              <w:rPr>
                <w:szCs w:val="28"/>
              </w:rPr>
              <w:t>(</w:t>
            </w:r>
            <w:r>
              <w:rPr>
                <w:szCs w:val="28"/>
              </w:rPr>
              <w:t>30</w:t>
            </w:r>
            <w:r w:rsidRPr="0010617F">
              <w:rPr>
                <w:szCs w:val="28"/>
              </w:rPr>
              <w:t xml:space="preserve"> phút)</w:t>
            </w:r>
          </w:p>
          <w:p w:rsidR="00075F03" w:rsidRPr="00F749FC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F749FC">
              <w:rPr>
                <w:szCs w:val="28"/>
              </w:rPr>
              <w:t>- Báo cáo phần chuẩn bị đồ dùng của các nhóm.</w:t>
            </w:r>
          </w:p>
          <w:p w:rsidR="00075F03" w:rsidRPr="00F749FC" w:rsidRDefault="00075F03" w:rsidP="00075F03">
            <w:pPr>
              <w:spacing w:after="0" w:line="240" w:lineRule="auto"/>
              <w:rPr>
                <w:szCs w:val="28"/>
              </w:rPr>
            </w:pPr>
            <w:r w:rsidRPr="00F749FC">
              <w:rPr>
                <w:szCs w:val="28"/>
                <w:lang w:val="vi-VN"/>
              </w:rPr>
              <w:t xml:space="preserve">- </w:t>
            </w:r>
            <w:r w:rsidRPr="00F749FC">
              <w:rPr>
                <w:szCs w:val="28"/>
              </w:rPr>
              <w:t>M</w:t>
            </w:r>
            <w:r w:rsidRPr="00F749FC">
              <w:rPr>
                <w:szCs w:val="28"/>
                <w:lang w:val="vi-VN"/>
              </w:rPr>
              <w:t xml:space="preserve">ời nhóm trưởng nhận </w:t>
            </w:r>
            <w:r w:rsidRPr="00F749FC">
              <w:rPr>
                <w:b/>
                <w:szCs w:val="28"/>
                <w:lang w:val="vi-VN"/>
              </w:rPr>
              <w:t>Phiếu tự đánh giá</w:t>
            </w:r>
            <w:r w:rsidRPr="00F749FC">
              <w:rPr>
                <w:b/>
                <w:szCs w:val="28"/>
              </w:rPr>
              <w:t xml:space="preserve">, phiếu đánh giá các </w:t>
            </w:r>
            <w:r w:rsidRPr="00F749FC">
              <w:rPr>
                <w:b/>
                <w:szCs w:val="28"/>
                <w:lang w:val="vi-VN"/>
              </w:rPr>
              <w:t>nhóm.</w:t>
            </w:r>
            <w:r w:rsidRPr="00F749FC">
              <w:rPr>
                <w:szCs w:val="28"/>
                <w:lang w:val="vi-VN"/>
              </w:rPr>
              <w:t xml:space="preserve"> 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 w:rsidRPr="00F749FC">
              <w:rPr>
                <w:szCs w:val="28"/>
                <w:lang w:val="vi-VN"/>
              </w:rPr>
              <w:t xml:space="preserve">- </w:t>
            </w:r>
            <w:r w:rsidRPr="00F749FC">
              <w:rPr>
                <w:szCs w:val="28"/>
              </w:rPr>
              <w:t>Giao c</w:t>
            </w:r>
            <w:r w:rsidRPr="00F749FC">
              <w:rPr>
                <w:szCs w:val="28"/>
                <w:lang w:val="vi-VN"/>
              </w:rPr>
              <w:t xml:space="preserve">ác nhóm thực </w:t>
            </w:r>
            <w:r w:rsidRPr="00F749FC">
              <w:rPr>
                <w:szCs w:val="28"/>
              </w:rPr>
              <w:t xml:space="preserve"> hiện </w:t>
            </w:r>
            <w:r>
              <w:rPr>
                <w:szCs w:val="28"/>
                <w:lang w:val="vi-VN"/>
              </w:rPr>
              <w:t xml:space="preserve">trong </w:t>
            </w:r>
            <w:r>
              <w:rPr>
                <w:szCs w:val="28"/>
              </w:rPr>
              <w:t>30</w:t>
            </w:r>
            <w:r w:rsidRPr="00F749FC">
              <w:rPr>
                <w:szCs w:val="28"/>
                <w:lang w:val="vi-VN"/>
              </w:rPr>
              <w:t xml:space="preserve"> phút</w:t>
            </w:r>
            <w:r>
              <w:rPr>
                <w:szCs w:val="28"/>
              </w:rPr>
              <w:t xml:space="preserve">. </w:t>
            </w:r>
          </w:p>
          <w:p w:rsidR="00075F03" w:rsidRDefault="00075F03" w:rsidP="00075F03">
            <w:pPr>
              <w:spacing w:after="0" w:line="240" w:lineRule="auto"/>
              <w:rPr>
                <w:b/>
                <w:bCs/>
                <w:i/>
                <w:iCs/>
                <w:szCs w:val="28"/>
              </w:rPr>
            </w:pPr>
            <w:r w:rsidRPr="00F749FC">
              <w:rPr>
                <w:szCs w:val="28"/>
              </w:rPr>
              <w:t>- Q</w:t>
            </w:r>
            <w:r w:rsidRPr="00F749FC">
              <w:rPr>
                <w:szCs w:val="28"/>
                <w:lang w:val="vi-VN"/>
              </w:rPr>
              <w:t>uan sát và hỗ trợ.</w:t>
            </w:r>
            <w:r w:rsidRPr="00F749FC">
              <w:rPr>
                <w:szCs w:val="28"/>
              </w:rPr>
              <w:t xml:space="preserve"> Y</w:t>
            </w:r>
            <w:r w:rsidRPr="00F749FC">
              <w:rPr>
                <w:szCs w:val="28"/>
                <w:lang w:val="vi-VN"/>
              </w:rPr>
              <w:t>êu cầu các nhóm đối chiếu sản phẩm vớ</w:t>
            </w:r>
            <w:r w:rsidR="00DD1AC8">
              <w:rPr>
                <w:szCs w:val="28"/>
                <w:lang w:val="vi-VN"/>
              </w:rPr>
              <w:t xml:space="preserve">i tiêu chí, </w:t>
            </w:r>
            <w:r w:rsidRPr="00F749FC">
              <w:rPr>
                <w:szCs w:val="28"/>
                <w:lang w:val="vi-VN"/>
              </w:rPr>
              <w:t>nếu cần thì điều chỉnh.</w:t>
            </w:r>
          </w:p>
          <w:p w:rsidR="00FB285D" w:rsidRDefault="00FB285D" w:rsidP="00075F03">
            <w:pPr>
              <w:spacing w:after="0" w:line="240" w:lineRule="auto"/>
              <w:rPr>
                <w:b/>
                <w:szCs w:val="28"/>
                <w:lang w:val="vi-VN"/>
              </w:rPr>
            </w:pPr>
          </w:p>
          <w:p w:rsidR="00FB285D" w:rsidRDefault="00FB285D" w:rsidP="00075F03">
            <w:pPr>
              <w:spacing w:after="0" w:line="240" w:lineRule="auto"/>
              <w:rPr>
                <w:b/>
                <w:szCs w:val="28"/>
                <w:lang w:val="vi-VN"/>
              </w:rPr>
            </w:pPr>
          </w:p>
          <w:p w:rsidR="00FB285D" w:rsidRDefault="00FB285D" w:rsidP="00075F03">
            <w:pPr>
              <w:spacing w:after="0" w:line="240" w:lineRule="auto"/>
              <w:rPr>
                <w:b/>
                <w:szCs w:val="28"/>
                <w:lang w:val="vi-VN"/>
              </w:rPr>
            </w:pPr>
          </w:p>
          <w:p w:rsidR="00075F03" w:rsidRPr="0086428F" w:rsidRDefault="00075F03" w:rsidP="00075F03">
            <w:pPr>
              <w:spacing w:after="0" w:line="240" w:lineRule="auto"/>
              <w:rPr>
                <w:bCs/>
                <w:szCs w:val="28"/>
              </w:rPr>
            </w:pPr>
            <w:r w:rsidRPr="00F749FC">
              <w:rPr>
                <w:b/>
                <w:szCs w:val="28"/>
                <w:lang w:val="vi-VN"/>
              </w:rPr>
              <w:t>c. Chia sẻ thảo luận và điều chỉnh</w:t>
            </w:r>
            <w:r>
              <w:rPr>
                <w:b/>
                <w:szCs w:val="28"/>
              </w:rPr>
              <w:t xml:space="preserve"> </w:t>
            </w:r>
            <w:r w:rsidRPr="0086428F">
              <w:rPr>
                <w:szCs w:val="28"/>
              </w:rPr>
              <w:t>(</w:t>
            </w:r>
            <w:r>
              <w:rPr>
                <w:szCs w:val="28"/>
              </w:rPr>
              <w:t>8</w:t>
            </w:r>
            <w:r w:rsidRPr="0086428F">
              <w:rPr>
                <w:szCs w:val="28"/>
              </w:rPr>
              <w:t>-</w:t>
            </w:r>
            <w:r>
              <w:rPr>
                <w:szCs w:val="28"/>
              </w:rPr>
              <w:t>10</w:t>
            </w:r>
            <w:r w:rsidRPr="0086428F">
              <w:rPr>
                <w:szCs w:val="28"/>
              </w:rPr>
              <w:t xml:space="preserve"> phút)</w:t>
            </w:r>
          </w:p>
          <w:p w:rsidR="00075F03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F749FC">
              <w:rPr>
                <w:szCs w:val="28"/>
              </w:rPr>
              <w:t>-</w:t>
            </w:r>
            <w:r w:rsidRPr="00F749FC"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Gọi</w:t>
            </w:r>
            <w:r w:rsidRPr="00D31B30">
              <w:rPr>
                <w:szCs w:val="28"/>
                <w:lang w:val="vi-VN"/>
              </w:rPr>
              <w:t xml:space="preserve"> các nhóm tr</w:t>
            </w:r>
            <w:r w:rsidRPr="00D31B30">
              <w:rPr>
                <w:szCs w:val="28"/>
              </w:rPr>
              <w:t xml:space="preserve">ưng bày </w:t>
            </w:r>
            <w:r w:rsidRPr="00D31B30">
              <w:rPr>
                <w:szCs w:val="28"/>
                <w:lang w:val="vi-VN"/>
              </w:rPr>
              <w:t>sản phẩm</w:t>
            </w:r>
          </w:p>
          <w:p w:rsidR="00075F03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</w:p>
          <w:p w:rsidR="00075F03" w:rsidRPr="00F749FC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F749FC">
              <w:rPr>
                <w:szCs w:val="28"/>
              </w:rPr>
              <w:t>- Chia sẻ, thảo luận:</w:t>
            </w:r>
          </w:p>
          <w:p w:rsidR="00075F03" w:rsidRPr="00F749FC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F749FC">
              <w:rPr>
                <w:szCs w:val="28"/>
              </w:rPr>
              <w:t>+ Nhóm em có ý định điều chỉnh nội dung gì nữa sau khi làm xong mô hình?</w:t>
            </w:r>
          </w:p>
          <w:p w:rsidR="00075F03" w:rsidRPr="006A39AA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F749FC">
              <w:rPr>
                <w:szCs w:val="28"/>
              </w:rPr>
              <w:t xml:space="preserve">+ Các em </w:t>
            </w:r>
            <w:r w:rsidRPr="006A39AA">
              <w:rPr>
                <w:szCs w:val="28"/>
              </w:rPr>
              <w:t>sẽ sử dụng mô hình này vào những việc gì?</w:t>
            </w:r>
          </w:p>
          <w:p w:rsidR="00075F03" w:rsidRPr="00F749FC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F749FC">
              <w:rPr>
                <w:szCs w:val="28"/>
                <w:lang w:val="vi-VN"/>
              </w:rPr>
              <w:t xml:space="preserve">- </w:t>
            </w:r>
            <w:r w:rsidRPr="00F749FC">
              <w:rPr>
                <w:szCs w:val="28"/>
              </w:rPr>
              <w:t>Đ</w:t>
            </w:r>
            <w:r w:rsidRPr="00F749FC">
              <w:rPr>
                <w:szCs w:val="28"/>
                <w:lang w:val="vi-VN"/>
              </w:rPr>
              <w:t xml:space="preserve">ánh giá chung sản phẩm các nhóm. </w:t>
            </w:r>
          </w:p>
          <w:p w:rsidR="00075F03" w:rsidRPr="00F749FC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F749FC">
              <w:rPr>
                <w:szCs w:val="28"/>
              </w:rPr>
              <w:t>- Nhận xét, tuyên dương các nhóm.</w:t>
            </w:r>
          </w:p>
          <w:p w:rsidR="00075F03" w:rsidRPr="00F749FC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F749FC">
              <w:rPr>
                <w:szCs w:val="28"/>
              </w:rPr>
              <w:t>- Tổng kết:</w:t>
            </w:r>
          </w:p>
          <w:p w:rsidR="00075F03" w:rsidRPr="00F749FC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F749FC">
              <w:rPr>
                <w:szCs w:val="28"/>
              </w:rPr>
              <w:t>+ Nhận xét chung</w:t>
            </w:r>
          </w:p>
          <w:p w:rsidR="00075F03" w:rsidRPr="00F749FC" w:rsidRDefault="00075F03" w:rsidP="00075F03">
            <w:pPr>
              <w:spacing w:after="0" w:line="240" w:lineRule="auto"/>
              <w:jc w:val="both"/>
              <w:rPr>
                <w:szCs w:val="28"/>
              </w:rPr>
            </w:pPr>
            <w:r w:rsidRPr="00F749FC">
              <w:rPr>
                <w:szCs w:val="28"/>
              </w:rPr>
              <w:t xml:space="preserve">+ </w:t>
            </w:r>
            <w:r w:rsidRPr="00F749FC">
              <w:rPr>
                <w:szCs w:val="28"/>
                <w:lang w:val="vi-VN"/>
              </w:rPr>
              <w:t>Các em thích hoạt động nào nhất? Hãy chia sẻ với cả lớp</w:t>
            </w:r>
            <w:r w:rsidRPr="00F749FC">
              <w:rPr>
                <w:szCs w:val="28"/>
              </w:rPr>
              <w:t>.</w:t>
            </w:r>
          </w:p>
          <w:p w:rsidR="00075F03" w:rsidRDefault="00075F03" w:rsidP="00075F03">
            <w:pPr>
              <w:spacing w:after="0" w:line="240" w:lineRule="auto"/>
              <w:jc w:val="both"/>
              <w:rPr>
                <w:b/>
                <w:bCs/>
                <w:i/>
                <w:iCs/>
                <w:szCs w:val="28"/>
              </w:rPr>
            </w:pPr>
            <w:r w:rsidRPr="00F749FC">
              <w:rPr>
                <w:szCs w:val="28"/>
              </w:rPr>
              <w:t>+ Dặn dò, chuẩn bị cho tiết học sau</w:t>
            </w:r>
          </w:p>
          <w:p w:rsidR="00075F03" w:rsidRPr="00C06DF8" w:rsidRDefault="00075F03" w:rsidP="00075F03">
            <w:pPr>
              <w:spacing w:after="0" w:line="240" w:lineRule="auto"/>
              <w:rPr>
                <w:b/>
                <w:lang w:val="fr-FR"/>
              </w:rPr>
            </w:pPr>
          </w:p>
        </w:tc>
        <w:tc>
          <w:tcPr>
            <w:tcW w:w="3729" w:type="dxa"/>
          </w:tcPr>
          <w:p w:rsidR="00075F03" w:rsidRDefault="00075F03" w:rsidP="00075F03">
            <w:pPr>
              <w:spacing w:after="0" w:line="240" w:lineRule="auto"/>
              <w:rPr>
                <w:b/>
                <w:lang w:val="fr-FR"/>
              </w:rPr>
            </w:pPr>
          </w:p>
          <w:p w:rsidR="00075F03" w:rsidRDefault="00075F03" w:rsidP="00075F03">
            <w:pPr>
              <w:spacing w:after="0" w:line="240" w:lineRule="auto"/>
              <w:rPr>
                <w:b/>
                <w:lang w:val="fr-FR"/>
              </w:rPr>
            </w:pPr>
          </w:p>
          <w:p w:rsidR="00075F03" w:rsidRDefault="00075F03" w:rsidP="00075F03">
            <w:pPr>
              <w:spacing w:after="0" w:line="240" w:lineRule="auto"/>
              <w:rPr>
                <w:lang w:val="fr-FR"/>
              </w:rPr>
            </w:pPr>
            <w:r w:rsidRPr="00FE000A">
              <w:rPr>
                <w:lang w:val="fr-FR"/>
              </w:rPr>
              <w:t>- Quan sát</w:t>
            </w:r>
          </w:p>
          <w:p w:rsidR="00075F03" w:rsidRDefault="00075F03" w:rsidP="00075F03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- Vẽ người ngủ trong màn</w:t>
            </w:r>
          </w:p>
          <w:p w:rsidR="00075F03" w:rsidRDefault="00075F03" w:rsidP="00075F03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- Tránh bị muỗi đốt</w:t>
            </w:r>
          </w:p>
          <w:p w:rsidR="00075F03" w:rsidRPr="001F660E" w:rsidRDefault="00075F03" w:rsidP="00075F03">
            <w:pPr>
              <w:spacing w:after="0" w:line="240" w:lineRule="auto"/>
              <w:rPr>
                <w:bCs/>
                <w:iCs/>
                <w:szCs w:val="28"/>
              </w:rPr>
            </w:pPr>
            <w:r>
              <w:rPr>
                <w:lang w:val="fr-FR"/>
              </w:rPr>
              <w:t xml:space="preserve">- Trả lời: </w:t>
            </w:r>
            <w:r w:rsidRPr="001F660E">
              <w:rPr>
                <w:bCs/>
                <w:iCs/>
                <w:szCs w:val="28"/>
              </w:rPr>
              <w:t>số</w:t>
            </w:r>
            <w:r>
              <w:rPr>
                <w:bCs/>
                <w:iCs/>
                <w:szCs w:val="28"/>
              </w:rPr>
              <w:t>t xuất huyết, sốt rét, viêm não</w:t>
            </w:r>
          </w:p>
          <w:p w:rsidR="00075F03" w:rsidRDefault="00075F03" w:rsidP="00075F03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- Trả lời</w:t>
            </w:r>
          </w:p>
          <w:p w:rsidR="00075F03" w:rsidRDefault="00075F03" w:rsidP="00075F03">
            <w:pPr>
              <w:spacing w:after="0" w:line="240" w:lineRule="auto"/>
              <w:rPr>
                <w:lang w:val="fr-FR"/>
              </w:rPr>
            </w:pPr>
          </w:p>
          <w:p w:rsidR="00075F03" w:rsidRDefault="00075F03" w:rsidP="00075F03">
            <w:pPr>
              <w:spacing w:after="0" w:line="240" w:lineRule="auto"/>
              <w:rPr>
                <w:lang w:val="fr-FR"/>
              </w:rPr>
            </w:pPr>
          </w:p>
          <w:p w:rsidR="00075F03" w:rsidRPr="00F749FC" w:rsidRDefault="00075F03" w:rsidP="00075F0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F749FC">
              <w:rPr>
                <w:szCs w:val="28"/>
              </w:rPr>
              <w:t>+</w:t>
            </w:r>
            <w:r w:rsidRPr="00F749FC">
              <w:rPr>
                <w:szCs w:val="28"/>
                <w:lang w:val="vi-VN"/>
              </w:rPr>
              <w:t xml:space="preserve"> Sử dụng các sơ đồ </w:t>
            </w:r>
          </w:p>
          <w:p w:rsidR="00075F03" w:rsidRPr="00F749FC" w:rsidRDefault="00075F03" w:rsidP="00075F0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F749FC">
              <w:rPr>
                <w:szCs w:val="28"/>
              </w:rPr>
              <w:t>+</w:t>
            </w:r>
            <w:r w:rsidRPr="00F749FC">
              <w:rPr>
                <w:szCs w:val="28"/>
                <w:lang w:val="vi-VN"/>
              </w:rPr>
              <w:t xml:space="preserve"> Sử dụng các mô hình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 w:rsidRPr="00F749FC">
              <w:rPr>
                <w:szCs w:val="28"/>
              </w:rPr>
              <w:t>+</w:t>
            </w:r>
            <w:r w:rsidRPr="00F749FC">
              <w:rPr>
                <w:szCs w:val="28"/>
                <w:lang w:val="vi-VN"/>
              </w:rPr>
              <w:t xml:space="preserve"> Trò chơi sắm vai, diễn tiểu phẩm</w:t>
            </w:r>
            <w:r w:rsidRPr="00F749FC">
              <w:rPr>
                <w:szCs w:val="28"/>
              </w:rPr>
              <w:t>….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EA3053" w:rsidRDefault="00EA3053" w:rsidP="00075F03">
            <w:pPr>
              <w:spacing w:after="0" w:line="240" w:lineRule="auto"/>
              <w:rPr>
                <w:szCs w:val="28"/>
              </w:rPr>
            </w:pPr>
          </w:p>
          <w:p w:rsidR="00EA3053" w:rsidRDefault="00EA305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bCs/>
                <w:iCs/>
                <w:szCs w:val="28"/>
              </w:rPr>
            </w:pPr>
            <w:r w:rsidRPr="001F660E">
              <w:rPr>
                <w:bCs/>
                <w:iCs/>
                <w:szCs w:val="28"/>
              </w:rPr>
              <w:t>- Mô hình được làm từ bìa carton</w:t>
            </w:r>
            <w:r>
              <w:rPr>
                <w:bCs/>
                <w:iCs/>
                <w:szCs w:val="28"/>
              </w:rPr>
              <w:t>, tấm nhựa, ..</w:t>
            </w:r>
            <w:r w:rsidRPr="001F660E">
              <w:rPr>
                <w:bCs/>
                <w:iCs/>
                <w:szCs w:val="28"/>
              </w:rPr>
              <w:t>.</w:t>
            </w:r>
          </w:p>
          <w:p w:rsidR="00075F03" w:rsidRDefault="00075F03" w:rsidP="00075F03">
            <w:pPr>
              <w:spacing w:after="0" w:line="240" w:lineRule="auto"/>
              <w:rPr>
                <w:bCs/>
                <w:iCs/>
                <w:szCs w:val="28"/>
              </w:rPr>
            </w:pPr>
            <w:r w:rsidRPr="001F660E">
              <w:rPr>
                <w:bCs/>
                <w:iCs/>
                <w:szCs w:val="28"/>
              </w:rPr>
              <w:t xml:space="preserve">- Mô hình có cây cối, nhà ở, </w:t>
            </w:r>
            <w:r>
              <w:rPr>
                <w:szCs w:val="28"/>
              </w:rPr>
              <w:t>các thùng đựng nước có nắp đậy, …,</w:t>
            </w:r>
            <w:r w:rsidR="00EA3053">
              <w:rPr>
                <w:szCs w:val="28"/>
              </w:rPr>
              <w:t xml:space="preserve"> </w:t>
            </w:r>
            <w:r w:rsidRPr="001F660E">
              <w:rPr>
                <w:bCs/>
                <w:iCs/>
                <w:szCs w:val="28"/>
              </w:rPr>
              <w:t>d</w:t>
            </w:r>
            <w:r>
              <w:rPr>
                <w:bCs/>
                <w:iCs/>
                <w:szCs w:val="28"/>
              </w:rPr>
              <w:t>ụng cụ đuổi muỗi hoặc diệt muỗi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 w:rsidRPr="001F660E">
              <w:rPr>
                <w:b/>
                <w:bCs/>
                <w:i/>
                <w:iCs/>
                <w:szCs w:val="28"/>
              </w:rPr>
              <w:t xml:space="preserve">- </w:t>
            </w:r>
            <w:r w:rsidRPr="001F660E">
              <w:rPr>
                <w:szCs w:val="28"/>
                <w:lang w:val="vi-VN"/>
              </w:rPr>
              <w:t>T</w:t>
            </w:r>
            <w:r w:rsidRPr="001F660E">
              <w:rPr>
                <w:szCs w:val="28"/>
              </w:rPr>
              <w:t>rang trí đẹp, thân thiện với môi trường.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Thực hiện yêu cầu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Thảo luận thống nhất ý kiến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Các nhóm trình bày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Nhận xét, bổ sung.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- 1HS</w:t>
            </w:r>
            <w:r w:rsidRPr="00F749FC">
              <w:rPr>
                <w:bCs/>
                <w:szCs w:val="28"/>
              </w:rPr>
              <w:t xml:space="preserve"> </w:t>
            </w:r>
            <w:r w:rsidRPr="00F749FC">
              <w:rPr>
                <w:bCs/>
                <w:szCs w:val="28"/>
                <w:lang w:val="vi-VN"/>
              </w:rPr>
              <w:t>đọc lại các tiêu chí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 w:rsidRPr="00F749FC">
              <w:rPr>
                <w:bCs/>
                <w:szCs w:val="28"/>
                <w:lang w:val="vi-VN"/>
              </w:rPr>
              <w:t xml:space="preserve">- </w:t>
            </w:r>
            <w:r w:rsidRPr="00F749FC">
              <w:rPr>
                <w:bCs/>
                <w:szCs w:val="28"/>
              </w:rPr>
              <w:t>T</w:t>
            </w:r>
            <w:r w:rsidRPr="00F749FC">
              <w:rPr>
                <w:bCs/>
                <w:szCs w:val="28"/>
                <w:lang w:val="vi-VN"/>
              </w:rPr>
              <w:t>hảo luận</w:t>
            </w:r>
            <w:r w:rsidRPr="00F749FC">
              <w:rPr>
                <w:bCs/>
                <w:szCs w:val="28"/>
              </w:rPr>
              <w:t>,</w:t>
            </w:r>
            <w:r w:rsidRPr="00F749FC">
              <w:rPr>
                <w:bCs/>
                <w:szCs w:val="28"/>
                <w:lang w:val="vi-VN"/>
              </w:rPr>
              <w:t xml:space="preserve"> phác thảo ý tưởng lên giấy A3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Các nhóm trình bày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Pr="00F749FC" w:rsidRDefault="00075F03" w:rsidP="00075F03">
            <w:pPr>
              <w:spacing w:after="0" w:line="240" w:lineRule="auto"/>
              <w:rPr>
                <w:szCs w:val="28"/>
              </w:rPr>
            </w:pPr>
            <w:r w:rsidRPr="00F749FC">
              <w:rPr>
                <w:szCs w:val="28"/>
              </w:rPr>
              <w:t>- Lớp trưởng báo cáo</w:t>
            </w:r>
          </w:p>
          <w:p w:rsidR="00075F03" w:rsidRPr="00F749FC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Pr="00F749FC" w:rsidRDefault="00075F03" w:rsidP="00075F03">
            <w:pPr>
              <w:spacing w:after="0" w:line="240" w:lineRule="auto"/>
              <w:rPr>
                <w:szCs w:val="28"/>
              </w:rPr>
            </w:pPr>
            <w:r w:rsidRPr="00F749FC">
              <w:rPr>
                <w:szCs w:val="28"/>
              </w:rPr>
              <w:t xml:space="preserve">- </w:t>
            </w:r>
            <w:r>
              <w:rPr>
                <w:szCs w:val="28"/>
              </w:rPr>
              <w:t>Thực hiện làm mô hình…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 w:rsidRPr="00F749FC">
              <w:rPr>
                <w:szCs w:val="28"/>
                <w:lang w:val="vi-VN"/>
              </w:rPr>
              <w:lastRenderedPageBreak/>
              <w:t xml:space="preserve">- </w:t>
            </w:r>
            <w:r w:rsidRPr="00F749FC">
              <w:rPr>
                <w:szCs w:val="28"/>
              </w:rPr>
              <w:t>K</w:t>
            </w:r>
            <w:r w:rsidRPr="00F749FC">
              <w:rPr>
                <w:szCs w:val="28"/>
                <w:lang w:val="vi-VN"/>
              </w:rPr>
              <w:t>iểm tra</w:t>
            </w:r>
            <w:r w:rsidRPr="00F749FC">
              <w:rPr>
                <w:szCs w:val="28"/>
              </w:rPr>
              <w:t>,</w:t>
            </w:r>
            <w:r w:rsidRPr="00F749FC">
              <w:rPr>
                <w:szCs w:val="28"/>
                <w:lang w:val="vi-VN"/>
              </w:rPr>
              <w:t xml:space="preserve"> đối chiếu </w:t>
            </w:r>
            <w:r w:rsidRPr="00F749FC">
              <w:rPr>
                <w:szCs w:val="28"/>
              </w:rPr>
              <w:t xml:space="preserve">với tiêu chí của </w:t>
            </w:r>
            <w:r w:rsidRPr="00F749FC">
              <w:rPr>
                <w:szCs w:val="28"/>
                <w:lang w:val="vi-VN"/>
              </w:rPr>
              <w:t>sản phẩm và tự đánh giá.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Trưng bày và trình bày mô hình sản phẩm của nhóm.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Trả lời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Trả lời</w:t>
            </w: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Pr="001F660E" w:rsidRDefault="00075F03" w:rsidP="00075F03">
            <w:pPr>
              <w:spacing w:after="0" w:line="240" w:lineRule="auto"/>
              <w:rPr>
                <w:bCs/>
                <w:iCs/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Default="00075F03" w:rsidP="00075F03">
            <w:pPr>
              <w:spacing w:after="0" w:line="240" w:lineRule="auto"/>
              <w:rPr>
                <w:szCs w:val="28"/>
              </w:rPr>
            </w:pPr>
          </w:p>
          <w:p w:rsidR="00075F03" w:rsidRPr="00FE000A" w:rsidRDefault="00075F03" w:rsidP="00075F03">
            <w:pPr>
              <w:spacing w:after="0" w:line="240" w:lineRule="auto"/>
              <w:rPr>
                <w:lang w:val="fr-FR"/>
              </w:rPr>
            </w:pPr>
          </w:p>
        </w:tc>
      </w:tr>
    </w:tbl>
    <w:p w:rsidR="00075F03" w:rsidRDefault="00075F03" w:rsidP="00075F03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lastRenderedPageBreak/>
        <w:t xml:space="preserve">VI. </w:t>
      </w:r>
      <w:r w:rsidRPr="00C71D6B">
        <w:rPr>
          <w:b/>
          <w:szCs w:val="28"/>
        </w:rPr>
        <w:t xml:space="preserve">ĐIỀU </w:t>
      </w:r>
      <w:r>
        <w:rPr>
          <w:b/>
          <w:szCs w:val="28"/>
        </w:rPr>
        <w:t>CHỈNH SAU BÀI DẠY (NẾU CÓ)</w:t>
      </w:r>
    </w:p>
    <w:p w:rsidR="00075F03" w:rsidRPr="002502B5" w:rsidRDefault="00075F03" w:rsidP="00075F0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lang w:val="en-US"/>
        </w:rPr>
      </w:pPr>
      <w:r w:rsidRPr="00C94AC7">
        <w:rPr>
          <w:rFonts w:ascii="Times New Roman" w:hAnsi="Times New Roman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/>
          <w:szCs w:val="28"/>
        </w:rPr>
        <w:t>.</w:t>
      </w:r>
      <w:r w:rsidRPr="00C94AC7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>…</w:t>
      </w:r>
      <w:r w:rsidR="002502B5">
        <w:rPr>
          <w:rFonts w:ascii="Times New Roman" w:hAnsi="Times New Roman"/>
          <w:szCs w:val="28"/>
          <w:lang w:val="en-US"/>
        </w:rPr>
        <w:t>.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………………………………………………………………………………… </w:t>
      </w:r>
      <w:r w:rsidR="002502B5">
        <w:rPr>
          <w:rFonts w:ascii="Times New Roman" w:hAnsi="Times New Roman"/>
          <w:szCs w:val="28"/>
          <w:lang w:val="en-US"/>
        </w:rPr>
        <w:t>…………</w:t>
      </w:r>
    </w:p>
    <w:p w:rsidR="008949D0" w:rsidRDefault="00075F03" w:rsidP="00075F03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t>__________________________________________________________________</w:t>
      </w:r>
      <w:r w:rsidR="002502B5">
        <w:rPr>
          <w:b/>
          <w:lang w:val="pt-BR"/>
        </w:rPr>
        <w:t>_____</w:t>
      </w:r>
    </w:p>
    <w:sectPr w:rsidR="008949D0" w:rsidSect="002502B5">
      <w:pgSz w:w="12240" w:h="15840"/>
      <w:pgMar w:top="426" w:right="75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B1"/>
    <w:rsid w:val="00075F03"/>
    <w:rsid w:val="0011736B"/>
    <w:rsid w:val="001D5925"/>
    <w:rsid w:val="002502B5"/>
    <w:rsid w:val="00444731"/>
    <w:rsid w:val="005A4B82"/>
    <w:rsid w:val="00666679"/>
    <w:rsid w:val="006D73B1"/>
    <w:rsid w:val="00737D4A"/>
    <w:rsid w:val="007530B3"/>
    <w:rsid w:val="008949D0"/>
    <w:rsid w:val="008C2637"/>
    <w:rsid w:val="00AE5A63"/>
    <w:rsid w:val="00B8782C"/>
    <w:rsid w:val="00B92573"/>
    <w:rsid w:val="00DD1AC8"/>
    <w:rsid w:val="00EA3053"/>
    <w:rsid w:val="00FB285D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23452-F501-4C14-8351-7EB24FD4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5F0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75F03"/>
    <w:rPr>
      <w:rFonts w:ascii=".VnTime" w:eastAsia="Times New Roman" w:hAnsi=".VnTime" w:cs="Times New Roman"/>
      <w:szCs w:val="24"/>
      <w:lang w:val="x-none" w:eastAsia="x-none"/>
    </w:rPr>
  </w:style>
  <w:style w:type="table" w:styleId="TableGrid">
    <w:name w:val="Table Grid"/>
    <w:basedOn w:val="TableNormal"/>
    <w:uiPriority w:val="39"/>
    <w:qFormat/>
    <w:rsid w:val="00075F0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1D5925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5925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2024-05-16T04:35:00Z</dcterms:created>
  <dcterms:modified xsi:type="dcterms:W3CDTF">2024-05-16T04:53:00Z</dcterms:modified>
</cp:coreProperties>
</file>