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728" w:type="dxa"/>
        <w:tblLook w:val="01E0" w:firstRow="1" w:lastRow="1" w:firstColumn="1" w:lastColumn="1" w:noHBand="0" w:noVBand="0"/>
      </w:tblPr>
      <w:tblGrid>
        <w:gridCol w:w="4291"/>
        <w:gridCol w:w="5683"/>
      </w:tblGrid>
      <w:tr w:rsidR="00033160" w:rsidRPr="00196ABB" w:rsidTr="004C543B">
        <w:trPr>
          <w:trHeight w:val="1710"/>
        </w:trPr>
        <w:tc>
          <w:tcPr>
            <w:tcW w:w="4291" w:type="dxa"/>
          </w:tcPr>
          <w:p w:rsidR="00033160" w:rsidRPr="00196ABB" w:rsidRDefault="00033160" w:rsidP="004C543B">
            <w:pPr>
              <w:jc w:val="center"/>
              <w:rPr>
                <w:rFonts w:ascii="Times New Roman" w:eastAsia="Times New Roman" w:hAnsi="Times New Roman" w:cs="Times New Roman"/>
                <w:sz w:val="26"/>
                <w:szCs w:val="26"/>
                <w:lang w:val="vi-VN" w:eastAsia="vi-VN"/>
              </w:rPr>
            </w:pPr>
            <w:r w:rsidRPr="00196ABB">
              <w:rPr>
                <w:rFonts w:ascii="Times New Roman" w:eastAsia="Times New Roman" w:hAnsi="Times New Roman" w:cs="Times New Roman"/>
                <w:sz w:val="26"/>
                <w:szCs w:val="26"/>
                <w:lang w:val="vi-VN" w:eastAsia="vi-VN"/>
              </w:rPr>
              <w:t>SỞ GD&amp;ĐT HẢI PHÒNG</w:t>
            </w:r>
          </w:p>
          <w:p w:rsidR="00033160" w:rsidRPr="00196ABB" w:rsidRDefault="00033160" w:rsidP="004C543B">
            <w:pPr>
              <w:jc w:val="center"/>
              <w:rPr>
                <w:rFonts w:ascii="Times New Roman" w:eastAsia="Times New Roman" w:hAnsi="Times New Roman" w:cs="Times New Roman"/>
                <w:b/>
                <w:sz w:val="26"/>
                <w:szCs w:val="26"/>
                <w:lang w:val="vi-VN" w:eastAsia="vi-VN"/>
              </w:rPr>
            </w:pPr>
            <w:r w:rsidRPr="00196ABB">
              <w:rPr>
                <w:rFonts w:ascii="Times New Roman" w:eastAsia="Times New Roman" w:hAnsi="Times New Roman" w:cs="Times New Roman"/>
                <w:b/>
                <w:sz w:val="26"/>
                <w:szCs w:val="26"/>
                <w:lang w:val="vi-VN" w:eastAsia="vi-VN"/>
              </w:rPr>
              <w:t>TRƯỜNG THPT CỘNG HIỀN</w:t>
            </w:r>
          </w:p>
          <w:p w:rsidR="00033160" w:rsidRPr="00196ABB" w:rsidRDefault="00033160" w:rsidP="004C543B">
            <w:pPr>
              <w:jc w:val="center"/>
              <w:rPr>
                <w:rFonts w:ascii="Times New Roman" w:eastAsia="Times New Roman" w:hAnsi="Times New Roman" w:cs="Times New Roman"/>
                <w:b/>
                <w:sz w:val="26"/>
                <w:szCs w:val="26"/>
                <w:lang w:val="vi-VN" w:eastAsia="vi-VN"/>
              </w:rPr>
            </w:pPr>
            <w:r w:rsidRPr="00196ABB">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58C147F9" wp14:editId="09F3002A">
                      <wp:simplePos x="0" y="0"/>
                      <wp:positionH relativeFrom="column">
                        <wp:posOffset>485140</wp:posOffset>
                      </wp:positionH>
                      <wp:positionV relativeFrom="paragraph">
                        <wp:posOffset>41910</wp:posOffset>
                      </wp:positionV>
                      <wp:extent cx="13843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3.3pt" to="14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C0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ZZJ5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"/>
                  </w:pict>
                </mc:Fallback>
              </mc:AlternateContent>
            </w:r>
          </w:p>
          <w:p w:rsidR="00033160" w:rsidRPr="00196ABB" w:rsidRDefault="00033160" w:rsidP="004C543B">
            <w:pPr>
              <w:jc w:val="center"/>
              <w:rPr>
                <w:rFonts w:ascii="Times New Roman" w:eastAsia="Times New Roman" w:hAnsi="Times New Roman" w:cs="Times New Roman"/>
                <w:b/>
                <w:sz w:val="26"/>
                <w:szCs w:val="26"/>
                <w:lang w:val="vi-VN" w:eastAsia="vi-VN"/>
              </w:rPr>
            </w:pPr>
            <w:r w:rsidRPr="00196ABB">
              <w:rPr>
                <w:rFonts w:ascii="Times New Roman" w:eastAsia="Times New Roman" w:hAnsi="Times New Roman" w:cs="Times New Roman"/>
                <w:sz w:val="26"/>
                <w:szCs w:val="26"/>
                <w:lang w:val="vi-VN" w:eastAsia="vi-VN"/>
              </w:rPr>
              <w:t>Số</w:t>
            </w:r>
            <w:r w:rsidRPr="00196ABB">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sz w:val="26"/>
                <w:szCs w:val="26"/>
                <w:lang w:eastAsia="vi-VN"/>
              </w:rPr>
              <w:t xml:space="preserve">     </w:t>
            </w:r>
            <w:r w:rsidRPr="00196ABB">
              <w:rPr>
                <w:rFonts w:ascii="Times New Roman" w:eastAsia="Times New Roman" w:hAnsi="Times New Roman" w:cs="Times New Roman"/>
                <w:sz w:val="26"/>
                <w:szCs w:val="26"/>
                <w:lang w:val="vi-VN" w:eastAsia="vi-VN"/>
              </w:rPr>
              <w:t>/KH-THPTCH</w:t>
            </w:r>
          </w:p>
        </w:tc>
        <w:tc>
          <w:tcPr>
            <w:tcW w:w="5683" w:type="dxa"/>
          </w:tcPr>
          <w:p w:rsidR="00033160" w:rsidRPr="00196ABB" w:rsidRDefault="00033160" w:rsidP="004C543B">
            <w:pPr>
              <w:jc w:val="center"/>
              <w:rPr>
                <w:rFonts w:ascii="Times New Roman" w:eastAsia="Times New Roman" w:hAnsi="Times New Roman" w:cs="Times New Roman"/>
                <w:b/>
                <w:sz w:val="26"/>
                <w:szCs w:val="26"/>
                <w:lang w:val="vi-VN" w:eastAsia="vi-VN"/>
              </w:rPr>
            </w:pPr>
            <w:r w:rsidRPr="00196ABB">
              <w:rPr>
                <w:rFonts w:ascii="Times New Roman" w:eastAsia="Times New Roman" w:hAnsi="Times New Roman" w:cs="Times New Roman"/>
                <w:b/>
                <w:sz w:val="26"/>
                <w:szCs w:val="26"/>
                <w:lang w:val="vi-VN" w:eastAsia="vi-VN"/>
              </w:rPr>
              <w:t>CỘNG HOÀ XÃ HỘI CHỦ NGHĨA VIỆT NAM</w:t>
            </w:r>
          </w:p>
          <w:p w:rsidR="00033160" w:rsidRPr="00196ABB" w:rsidRDefault="00033160" w:rsidP="004C543B">
            <w:pPr>
              <w:jc w:val="center"/>
              <w:rPr>
                <w:rFonts w:ascii="Times New Roman" w:eastAsia="Times New Roman" w:hAnsi="Times New Roman" w:cs="Times New Roman"/>
                <w:b/>
                <w:sz w:val="26"/>
                <w:szCs w:val="26"/>
                <w:lang w:val="vi-VN" w:eastAsia="vi-VN"/>
              </w:rPr>
            </w:pPr>
            <w:r w:rsidRPr="00196ABB">
              <w:rPr>
                <w:rFonts w:ascii="Times New Roman" w:eastAsia="Times New Roman" w:hAnsi="Times New Roman" w:cs="Times New Roman"/>
                <w:b/>
                <w:sz w:val="26"/>
                <w:szCs w:val="26"/>
                <w:lang w:val="vi-VN" w:eastAsia="vi-VN"/>
              </w:rPr>
              <w:t>Độc lập- Tự do- Hạnh phúc</w:t>
            </w:r>
          </w:p>
          <w:p w:rsidR="00033160" w:rsidRPr="00196ABB" w:rsidRDefault="00033160" w:rsidP="004C543B">
            <w:pPr>
              <w:jc w:val="center"/>
              <w:rPr>
                <w:rFonts w:ascii="Times New Roman" w:eastAsia="Times New Roman" w:hAnsi="Times New Roman" w:cs="Times New Roman"/>
                <w:b/>
                <w:sz w:val="26"/>
                <w:szCs w:val="26"/>
                <w:lang w:val="vi-VN" w:eastAsia="vi-VN"/>
              </w:rPr>
            </w:pPr>
            <w:r w:rsidRPr="00196ABB">
              <w:rPr>
                <w:rFonts w:ascii="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4A5A0387" wp14:editId="7A463BB0">
                      <wp:simplePos x="0" y="0"/>
                      <wp:positionH relativeFrom="column">
                        <wp:posOffset>759460</wp:posOffset>
                      </wp:positionH>
                      <wp:positionV relativeFrom="paragraph">
                        <wp:posOffset>36830</wp:posOffset>
                      </wp:positionV>
                      <wp:extent cx="186880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8pt,2.9pt" to="206.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lHA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"/>
                  </w:pict>
                </mc:Fallback>
              </mc:AlternateContent>
            </w:r>
          </w:p>
          <w:p w:rsidR="00033160" w:rsidRPr="00196ABB" w:rsidRDefault="00033160" w:rsidP="004C543B">
            <w:pPr>
              <w:jc w:val="right"/>
              <w:rPr>
                <w:rFonts w:ascii="Times New Roman" w:eastAsia="Times New Roman" w:hAnsi="Times New Roman" w:cs="Times New Roman"/>
                <w:i/>
                <w:sz w:val="26"/>
                <w:szCs w:val="26"/>
                <w:lang w:eastAsia="vi-VN"/>
              </w:rPr>
            </w:pPr>
            <w:r w:rsidRPr="00196ABB">
              <w:rPr>
                <w:rFonts w:ascii="Times New Roman" w:eastAsia="Times New Roman" w:hAnsi="Times New Roman" w:cs="Times New Roman"/>
                <w:i/>
                <w:sz w:val="26"/>
                <w:szCs w:val="26"/>
                <w:lang w:val="vi-VN" w:eastAsia="vi-VN"/>
              </w:rPr>
              <w:t xml:space="preserve">Cộng Hiền, ngày </w:t>
            </w:r>
            <w:r>
              <w:rPr>
                <w:rFonts w:ascii="Times New Roman" w:eastAsia="Times New Roman" w:hAnsi="Times New Roman" w:cs="Times New Roman"/>
                <w:i/>
                <w:sz w:val="26"/>
                <w:szCs w:val="26"/>
                <w:lang w:eastAsia="vi-VN"/>
              </w:rPr>
              <w:t xml:space="preserve">  </w:t>
            </w:r>
            <w:r w:rsidRPr="00196ABB">
              <w:rPr>
                <w:rFonts w:ascii="Times New Roman" w:eastAsia="Times New Roman" w:hAnsi="Times New Roman" w:cs="Times New Roman"/>
                <w:i/>
                <w:sz w:val="26"/>
                <w:szCs w:val="26"/>
                <w:lang w:val="vi-VN" w:eastAsia="vi-VN"/>
              </w:rPr>
              <w:t xml:space="preserve"> tháng </w:t>
            </w:r>
            <w:r>
              <w:rPr>
                <w:rFonts w:ascii="Times New Roman" w:eastAsia="Times New Roman" w:hAnsi="Times New Roman" w:cs="Times New Roman"/>
                <w:i/>
                <w:sz w:val="26"/>
                <w:szCs w:val="26"/>
                <w:lang w:eastAsia="vi-VN"/>
              </w:rPr>
              <w:t xml:space="preserve">  </w:t>
            </w:r>
            <w:r w:rsidRPr="00196ABB">
              <w:rPr>
                <w:rFonts w:ascii="Times New Roman" w:eastAsia="Times New Roman" w:hAnsi="Times New Roman" w:cs="Times New Roman"/>
                <w:i/>
                <w:sz w:val="26"/>
                <w:szCs w:val="26"/>
                <w:lang w:val="vi-VN" w:eastAsia="vi-VN"/>
              </w:rPr>
              <w:t xml:space="preserve"> năm 202</w:t>
            </w:r>
            <w:r>
              <w:rPr>
                <w:rFonts w:ascii="Times New Roman" w:eastAsia="Times New Roman" w:hAnsi="Times New Roman" w:cs="Times New Roman"/>
                <w:i/>
                <w:sz w:val="26"/>
                <w:szCs w:val="26"/>
                <w:lang w:eastAsia="vi-VN"/>
              </w:rPr>
              <w:t>4</w:t>
            </w:r>
          </w:p>
        </w:tc>
      </w:tr>
    </w:tbl>
    <w:p w:rsidR="00033160" w:rsidRPr="00196ABB" w:rsidRDefault="00033160" w:rsidP="00033160">
      <w:pPr>
        <w:jc w:val="center"/>
        <w:rPr>
          <w:rFonts w:ascii="Times New Roman" w:hAnsi="Times New Roman" w:cs="Times New Roman"/>
          <w:b/>
          <w:sz w:val="28"/>
          <w:szCs w:val="28"/>
          <w:lang w:val="vi-VN"/>
        </w:rPr>
      </w:pPr>
      <w:r w:rsidRPr="00196ABB">
        <w:rPr>
          <w:rFonts w:ascii="Times New Roman" w:hAnsi="Times New Roman" w:cs="Times New Roman"/>
          <w:b/>
          <w:sz w:val="28"/>
          <w:szCs w:val="28"/>
          <w:lang w:val="vi-VN"/>
        </w:rPr>
        <w:t>KẾ HOẠCH</w:t>
      </w:r>
    </w:p>
    <w:p w:rsidR="00033160" w:rsidRDefault="00033160" w:rsidP="00033160">
      <w:pPr>
        <w:jc w:val="center"/>
        <w:rPr>
          <w:rFonts w:ascii="Times New Roman" w:hAnsi="Times New Roman" w:cs="Times New Roman"/>
          <w:b/>
          <w:sz w:val="28"/>
          <w:szCs w:val="28"/>
        </w:rPr>
      </w:pPr>
      <w:r>
        <w:rPr>
          <w:rFonts w:ascii="Times New Roman" w:hAnsi="Times New Roman" w:cs="Times New Roman"/>
          <w:b/>
          <w:sz w:val="28"/>
          <w:szCs w:val="28"/>
        </w:rPr>
        <w:t xml:space="preserve">V/v </w:t>
      </w:r>
      <w:r w:rsidRPr="00033160">
        <w:rPr>
          <w:rFonts w:ascii="Times New Roman" w:hAnsi="Times New Roman" w:cs="Times New Roman"/>
          <w:b/>
          <w:sz w:val="28"/>
          <w:szCs w:val="28"/>
        </w:rPr>
        <w:t xml:space="preserve">tăng cường kiểm soát, giám sát chặt chẽ các nguồn thải và đảm bảo </w:t>
      </w:r>
    </w:p>
    <w:p w:rsidR="00033160" w:rsidRDefault="00033160" w:rsidP="00033160">
      <w:pPr>
        <w:jc w:val="center"/>
        <w:rPr>
          <w:rFonts w:ascii="Times New Roman" w:hAnsi="Times New Roman" w:cs="Times New Roman"/>
          <w:b/>
          <w:sz w:val="28"/>
          <w:szCs w:val="28"/>
        </w:rPr>
      </w:pPr>
      <w:r w:rsidRPr="00033160">
        <w:rPr>
          <w:rFonts w:ascii="Times New Roman" w:hAnsi="Times New Roman" w:cs="Times New Roman"/>
          <w:b/>
          <w:sz w:val="28"/>
          <w:szCs w:val="28"/>
        </w:rPr>
        <w:t>vệ sinh môi trường trong dịp Tết Nguyên đán</w:t>
      </w:r>
      <w:r>
        <w:rPr>
          <w:rFonts w:ascii="Times New Roman" w:hAnsi="Times New Roman" w:cs="Times New Roman"/>
          <w:b/>
          <w:sz w:val="28"/>
          <w:szCs w:val="28"/>
        </w:rPr>
        <w:t xml:space="preserve"> </w:t>
      </w:r>
      <w:r w:rsidRPr="00033160">
        <w:rPr>
          <w:rFonts w:ascii="Times New Roman" w:hAnsi="Times New Roman" w:cs="Times New Roman"/>
          <w:b/>
          <w:sz w:val="28"/>
          <w:szCs w:val="28"/>
        </w:rPr>
        <w:t>Giáp Thìn năm 2024</w:t>
      </w:r>
    </w:p>
    <w:p w:rsidR="00033160" w:rsidRDefault="00033160" w:rsidP="00033160">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4E7FC0ED" wp14:editId="16192A74">
                <wp:simplePos x="0" y="0"/>
                <wp:positionH relativeFrom="column">
                  <wp:posOffset>2218690</wp:posOffset>
                </wp:positionH>
                <wp:positionV relativeFrom="paragraph">
                  <wp:posOffset>82550</wp:posOffset>
                </wp:positionV>
                <wp:extent cx="142113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421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pt,6.5pt" to="28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" strokecolor="black [3040]"/>
            </w:pict>
          </mc:Fallback>
        </mc:AlternateContent>
      </w:r>
    </w:p>
    <w:p w:rsidR="00033160" w:rsidRPr="00196ABB" w:rsidRDefault="00033160" w:rsidP="00033160">
      <w:pPr>
        <w:jc w:val="center"/>
        <w:rPr>
          <w:rFonts w:ascii="Times New Roman" w:hAnsi="Times New Roman" w:cs="Times New Roman"/>
          <w:sz w:val="28"/>
          <w:szCs w:val="28"/>
          <w:lang w:val="vi-VN"/>
        </w:rPr>
      </w:pPr>
    </w:p>
    <w:p w:rsidR="00033160" w:rsidRDefault="00033160" w:rsidP="00033160">
      <w:pPr>
        <w:spacing w:line="312" w:lineRule="auto"/>
        <w:ind w:firstLine="720"/>
        <w:jc w:val="both"/>
        <w:rPr>
          <w:rFonts w:ascii="Times New Roman" w:hAnsi="Times New Roman" w:cs="Times New Roman"/>
          <w:sz w:val="28"/>
          <w:szCs w:val="28"/>
        </w:rPr>
      </w:pPr>
      <w:r w:rsidRPr="007873DF">
        <w:rPr>
          <w:rFonts w:ascii="Times New Roman" w:hAnsi="Times New Roman" w:cs="Times New Roman"/>
          <w:sz w:val="28"/>
          <w:szCs w:val="28"/>
        </w:rPr>
        <w:t>Căn cứ công văn số 3</w:t>
      </w:r>
      <w:r>
        <w:rPr>
          <w:rFonts w:ascii="Times New Roman" w:hAnsi="Times New Roman" w:cs="Times New Roman"/>
          <w:sz w:val="28"/>
          <w:szCs w:val="28"/>
        </w:rPr>
        <w:t>14</w:t>
      </w:r>
      <w:r w:rsidRPr="007873DF">
        <w:rPr>
          <w:rFonts w:ascii="Times New Roman" w:hAnsi="Times New Roman" w:cs="Times New Roman"/>
          <w:sz w:val="28"/>
          <w:szCs w:val="28"/>
        </w:rPr>
        <w:t xml:space="preserve"> /SGDĐT-VP</w:t>
      </w:r>
      <w:r w:rsidRPr="007873DF">
        <w:rPr>
          <w:rFonts w:ascii="Times New Roman" w:hAnsi="Times New Roman" w:cs="Times New Roman"/>
        </w:rPr>
        <w:t xml:space="preserve"> </w:t>
      </w:r>
      <w:r w:rsidRPr="007873DF">
        <w:rPr>
          <w:rFonts w:ascii="Times New Roman" w:hAnsi="Times New Roman" w:cs="Times New Roman"/>
          <w:sz w:val="28"/>
          <w:szCs w:val="28"/>
        </w:rPr>
        <w:t>ngày 3</w:t>
      </w:r>
      <w:r>
        <w:rPr>
          <w:rFonts w:ascii="Times New Roman" w:hAnsi="Times New Roman" w:cs="Times New Roman"/>
          <w:sz w:val="28"/>
          <w:szCs w:val="28"/>
        </w:rPr>
        <w:t>0</w:t>
      </w:r>
      <w:r w:rsidRPr="007873DF">
        <w:rPr>
          <w:rFonts w:ascii="Times New Roman" w:hAnsi="Times New Roman" w:cs="Times New Roman"/>
          <w:sz w:val="28"/>
          <w:szCs w:val="28"/>
        </w:rPr>
        <w:t xml:space="preserve"> tháng 01 năm 2024 của Sở GD&amp;ĐT Hải Phòng về việc </w:t>
      </w:r>
      <w:r w:rsidRPr="00033160">
        <w:rPr>
          <w:rFonts w:ascii="Times New Roman" w:hAnsi="Times New Roman" w:cs="Times New Roman"/>
          <w:sz w:val="28"/>
          <w:szCs w:val="28"/>
        </w:rPr>
        <w:t>tăng cường kiểm soát, giám sát chặt chẽ các nguồn thải và đảm bảo vệ sinh môi trường trong dịp Tết Nguyên đán Giáp Thìn năm 2024</w:t>
      </w:r>
      <w:r w:rsidRPr="007873DF">
        <w:rPr>
          <w:rFonts w:ascii="Times New Roman" w:hAnsi="Times New Roman" w:cs="Times New Roman"/>
          <w:sz w:val="28"/>
          <w:szCs w:val="28"/>
        </w:rPr>
        <w:t>, Trường THPT Cộng Hiền</w:t>
      </w:r>
      <w:r w:rsidRPr="007873DF">
        <w:rPr>
          <w:rFonts w:ascii="Times New Roman" w:hAnsi="Times New Roman" w:cs="Times New Roman"/>
          <w:sz w:val="28"/>
          <w:szCs w:val="28"/>
          <w:lang w:val="vi-VN"/>
        </w:rPr>
        <w:t xml:space="preserve"> xây dựng kế hoạch </w:t>
      </w:r>
      <w:r w:rsidRPr="007873DF">
        <w:rPr>
          <w:rFonts w:ascii="Times New Roman" w:hAnsi="Times New Roman" w:cs="Times New Roman"/>
          <w:sz w:val="28"/>
          <w:szCs w:val="28"/>
        </w:rPr>
        <w:t>cụ thể</w:t>
      </w:r>
      <w:r w:rsidRPr="007873DF">
        <w:rPr>
          <w:rFonts w:ascii="Times New Roman" w:hAnsi="Times New Roman" w:cs="Times New Roman"/>
          <w:sz w:val="28"/>
          <w:szCs w:val="28"/>
          <w:lang w:val="vi-VN"/>
        </w:rPr>
        <w:t xml:space="preserve"> như sau:</w:t>
      </w:r>
    </w:p>
    <w:p w:rsidR="00033160" w:rsidRDefault="00033160" w:rsidP="00033160">
      <w:pPr>
        <w:spacing w:line="312" w:lineRule="auto"/>
        <w:jc w:val="both"/>
        <w:rPr>
          <w:rFonts w:ascii="Times New Roman" w:hAnsi="Times New Roman" w:cs="Times New Roman"/>
          <w:sz w:val="28"/>
          <w:szCs w:val="28"/>
        </w:rPr>
      </w:pPr>
    </w:p>
    <w:p w:rsidR="006A39CA" w:rsidRDefault="00033160" w:rsidP="00033160">
      <w:pPr>
        <w:spacing w:line="312" w:lineRule="auto"/>
        <w:jc w:val="both"/>
        <w:rPr>
          <w:rFonts w:ascii="Times New Roman" w:hAnsi="Times New Roman" w:cs="Times New Roman"/>
          <w:sz w:val="28"/>
          <w:szCs w:val="28"/>
        </w:rPr>
      </w:pPr>
      <w:r w:rsidRPr="006A39CA">
        <w:rPr>
          <w:rFonts w:ascii="Times New Roman" w:hAnsi="Times New Roman" w:cs="Times New Roman"/>
          <w:b/>
          <w:sz w:val="28"/>
          <w:szCs w:val="28"/>
        </w:rPr>
        <w:t>I. Nội dung thực hiện:</w:t>
      </w:r>
      <w:r w:rsidRPr="00033160">
        <w:rPr>
          <w:rFonts w:ascii="Times New Roman" w:hAnsi="Times New Roman" w:cs="Times New Roman"/>
          <w:sz w:val="28"/>
          <w:szCs w:val="28"/>
        </w:rPr>
        <w:t xml:space="preserve"> </w:t>
      </w:r>
    </w:p>
    <w:p w:rsidR="00033160" w:rsidRPr="00033160" w:rsidRDefault="00033160" w:rsidP="006A39CA">
      <w:pPr>
        <w:spacing w:line="312" w:lineRule="auto"/>
        <w:ind w:firstLine="720"/>
        <w:jc w:val="both"/>
        <w:rPr>
          <w:rFonts w:ascii="Times New Roman" w:hAnsi="Times New Roman" w:cs="Times New Roman"/>
          <w:sz w:val="28"/>
          <w:szCs w:val="28"/>
        </w:rPr>
      </w:pPr>
      <w:r w:rsidRPr="00033160">
        <w:rPr>
          <w:rFonts w:ascii="Times New Roman" w:hAnsi="Times New Roman" w:cs="Times New Roman"/>
          <w:sz w:val="28"/>
          <w:szCs w:val="28"/>
        </w:rPr>
        <w:t>Nhà trường phối hợp với các các</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cơ</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quan</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chức</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năng</w:t>
      </w:r>
      <w:r w:rsidRPr="00033160">
        <w:rPr>
          <w:rFonts w:ascii="Times New Roman" w:hAnsi="Times New Roman" w:cs="Times New Roman"/>
          <w:spacing w:val="-9"/>
          <w:sz w:val="28"/>
          <w:szCs w:val="28"/>
        </w:rPr>
        <w:t xml:space="preserve"> </w:t>
      </w:r>
      <w:r w:rsidRPr="00033160">
        <w:rPr>
          <w:rFonts w:ascii="Times New Roman" w:hAnsi="Times New Roman" w:cs="Times New Roman"/>
          <w:sz w:val="28"/>
          <w:szCs w:val="28"/>
        </w:rPr>
        <w:t>của</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địa</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phương</w:t>
      </w:r>
      <w:r w:rsidRPr="00033160">
        <w:rPr>
          <w:rFonts w:ascii="Times New Roman" w:hAnsi="Times New Roman" w:cs="Times New Roman"/>
          <w:spacing w:val="-9"/>
          <w:sz w:val="28"/>
          <w:szCs w:val="28"/>
        </w:rPr>
        <w:t xml:space="preserve"> </w:t>
      </w:r>
      <w:r w:rsidRPr="00033160">
        <w:rPr>
          <w:rFonts w:ascii="Times New Roman" w:hAnsi="Times New Roman" w:cs="Times New Roman"/>
          <w:sz w:val="28"/>
          <w:szCs w:val="28"/>
        </w:rPr>
        <w:t>thực</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hiện</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một</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số</w:t>
      </w:r>
      <w:r w:rsidRPr="00033160">
        <w:rPr>
          <w:rFonts w:ascii="Times New Roman" w:hAnsi="Times New Roman" w:cs="Times New Roman"/>
          <w:spacing w:val="-9"/>
          <w:sz w:val="28"/>
          <w:szCs w:val="28"/>
        </w:rPr>
        <w:t xml:space="preserve"> </w:t>
      </w:r>
      <w:r w:rsidRPr="00033160">
        <w:rPr>
          <w:rFonts w:ascii="Times New Roman" w:hAnsi="Times New Roman" w:cs="Times New Roman"/>
          <w:sz w:val="28"/>
          <w:szCs w:val="28"/>
        </w:rPr>
        <w:t>nhiệm</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vụ,</w:t>
      </w:r>
      <w:r w:rsidRPr="00033160">
        <w:rPr>
          <w:rFonts w:ascii="Times New Roman" w:hAnsi="Times New Roman" w:cs="Times New Roman"/>
          <w:spacing w:val="-8"/>
          <w:sz w:val="28"/>
          <w:szCs w:val="28"/>
        </w:rPr>
        <w:t xml:space="preserve"> </w:t>
      </w:r>
      <w:r w:rsidRPr="00033160">
        <w:rPr>
          <w:rFonts w:ascii="Times New Roman" w:hAnsi="Times New Roman" w:cs="Times New Roman"/>
          <w:sz w:val="28"/>
          <w:szCs w:val="28"/>
        </w:rPr>
        <w:t>cụ</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thể</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 xml:space="preserve">như </w:t>
      </w:r>
      <w:r w:rsidRPr="00033160">
        <w:rPr>
          <w:rFonts w:ascii="Times New Roman" w:hAnsi="Times New Roman" w:cs="Times New Roman"/>
          <w:spacing w:val="-4"/>
          <w:sz w:val="28"/>
          <w:szCs w:val="28"/>
        </w:rPr>
        <w:t>sau:</w:t>
      </w:r>
    </w:p>
    <w:p w:rsidR="00033160" w:rsidRPr="00033160" w:rsidRDefault="00033160" w:rsidP="00033160">
      <w:pPr>
        <w:tabs>
          <w:tab w:val="left" w:pos="1775"/>
        </w:tabs>
        <w:spacing w:before="121" w:line="283" w:lineRule="auto"/>
        <w:ind w:right="107"/>
        <w:jc w:val="both"/>
        <w:rPr>
          <w:rFonts w:ascii="Times New Roman" w:hAnsi="Times New Roman" w:cs="Times New Roman"/>
          <w:sz w:val="28"/>
          <w:szCs w:val="28"/>
        </w:rPr>
      </w:pPr>
      <w:r w:rsidRPr="006A39CA">
        <w:rPr>
          <w:rFonts w:ascii="Times New Roman" w:hAnsi="Times New Roman" w:cs="Times New Roman"/>
          <w:b/>
          <w:sz w:val="28"/>
          <w:szCs w:val="28"/>
        </w:rPr>
        <w:t>1.</w:t>
      </w:r>
      <w:r w:rsidRPr="00033160">
        <w:rPr>
          <w:rFonts w:ascii="Times New Roman" w:hAnsi="Times New Roman" w:cs="Times New Roman"/>
          <w:sz w:val="28"/>
          <w:szCs w:val="28"/>
        </w:rPr>
        <w:t xml:space="preserve"> Chủ động bố trí, sắp xếp các lực lượng tiếp nhận, xử lý kịp thời thông tin,</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chủ</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động</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phòng</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ngừa</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và</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huy</w:t>
      </w:r>
      <w:r w:rsidRPr="00033160">
        <w:rPr>
          <w:rFonts w:ascii="Times New Roman" w:hAnsi="Times New Roman" w:cs="Times New Roman"/>
          <w:spacing w:val="-8"/>
          <w:sz w:val="28"/>
          <w:szCs w:val="28"/>
        </w:rPr>
        <w:t xml:space="preserve"> </w:t>
      </w:r>
      <w:r w:rsidRPr="00033160">
        <w:rPr>
          <w:rFonts w:ascii="Times New Roman" w:hAnsi="Times New Roman" w:cs="Times New Roman"/>
          <w:sz w:val="28"/>
          <w:szCs w:val="28"/>
        </w:rPr>
        <w:t>động</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các</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nguồn</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lực</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để</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tổ</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chức</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xử</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lý,</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khắc</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phục ô nhiễm môi trường (nếu có) nhanh chóng, hiệu quả; báo cáo kịp thời tới các cơ quan chuyên trách ứng phó các sự cố liên quan (phòng chống cháy nổ, hóa chất, vận chuyển hàng nguy hiểm...) và phối hợp trong công tác ứng phó, khắc phục, giảm thiểu thiệt hại trong trường hợp có sự cố. Chủ động theo dõi giám sát chặt chẽ</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các</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nguồn</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thải</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lớn,</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có</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nguy</w:t>
      </w:r>
      <w:r w:rsidRPr="00033160">
        <w:rPr>
          <w:rFonts w:ascii="Times New Roman" w:hAnsi="Times New Roman" w:cs="Times New Roman"/>
          <w:spacing w:val="-9"/>
          <w:sz w:val="28"/>
          <w:szCs w:val="28"/>
        </w:rPr>
        <w:t xml:space="preserve"> </w:t>
      </w:r>
      <w:r w:rsidRPr="00033160">
        <w:rPr>
          <w:rFonts w:ascii="Times New Roman" w:hAnsi="Times New Roman" w:cs="Times New Roman"/>
          <w:sz w:val="28"/>
          <w:szCs w:val="28"/>
        </w:rPr>
        <w:t>cơ</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gây</w:t>
      </w:r>
      <w:r w:rsidRPr="00033160">
        <w:rPr>
          <w:rFonts w:ascii="Times New Roman" w:hAnsi="Times New Roman" w:cs="Times New Roman"/>
          <w:spacing w:val="-9"/>
          <w:sz w:val="28"/>
          <w:szCs w:val="28"/>
        </w:rPr>
        <w:t xml:space="preserve"> </w:t>
      </w:r>
      <w:r w:rsidRPr="00033160">
        <w:rPr>
          <w:rFonts w:ascii="Times New Roman" w:hAnsi="Times New Roman" w:cs="Times New Roman"/>
          <w:sz w:val="28"/>
          <w:szCs w:val="28"/>
        </w:rPr>
        <w:t>ô</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nhiễm</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môi</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trường</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và có</w:t>
      </w:r>
      <w:r w:rsidRPr="00033160">
        <w:rPr>
          <w:rFonts w:ascii="Times New Roman" w:hAnsi="Times New Roman" w:cs="Times New Roman"/>
          <w:spacing w:val="-3"/>
          <w:sz w:val="28"/>
          <w:szCs w:val="28"/>
        </w:rPr>
        <w:t xml:space="preserve"> </w:t>
      </w:r>
      <w:r w:rsidRPr="00033160">
        <w:rPr>
          <w:rFonts w:ascii="Times New Roman" w:hAnsi="Times New Roman" w:cs="Times New Roman"/>
          <w:sz w:val="28"/>
          <w:szCs w:val="28"/>
        </w:rPr>
        <w:t>biện</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pháp</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khác phù hợp.</w:t>
      </w:r>
    </w:p>
    <w:p w:rsidR="00033160" w:rsidRDefault="00033160" w:rsidP="00033160">
      <w:pPr>
        <w:tabs>
          <w:tab w:val="left" w:pos="1738"/>
        </w:tabs>
        <w:spacing w:before="122" w:line="283" w:lineRule="auto"/>
        <w:ind w:right="109"/>
        <w:jc w:val="both"/>
        <w:rPr>
          <w:rFonts w:ascii="Times New Roman" w:hAnsi="Times New Roman" w:cs="Times New Roman"/>
          <w:sz w:val="28"/>
          <w:szCs w:val="28"/>
        </w:rPr>
      </w:pPr>
      <w:r w:rsidRPr="006A39CA">
        <w:rPr>
          <w:rFonts w:ascii="Times New Roman" w:hAnsi="Times New Roman" w:cs="Times New Roman"/>
          <w:b/>
          <w:sz w:val="28"/>
          <w:szCs w:val="28"/>
        </w:rPr>
        <w:t>2.</w:t>
      </w:r>
      <w:r w:rsidRPr="00033160">
        <w:rPr>
          <w:rFonts w:ascii="Times New Roman" w:hAnsi="Times New Roman" w:cs="Times New Roman"/>
          <w:sz w:val="28"/>
          <w:szCs w:val="28"/>
        </w:rPr>
        <w:t xml:space="preserve"> Tổ</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chức</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thực</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hiện</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các</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phương</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án</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thu</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gom,</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lưu</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giữ,</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vận</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chuyển</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và</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xử</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lý chất thải phát sinh trong trường, đặc biệt là chất thải rắn sinh hoạt; tăng cường tuyên truyền cho cán bộ, giáo viên, nhân viên, học sinh về các</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biện</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pháp</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phân</w:t>
      </w:r>
      <w:r w:rsidRPr="00033160">
        <w:rPr>
          <w:rFonts w:ascii="Times New Roman" w:hAnsi="Times New Roman" w:cs="Times New Roman"/>
          <w:spacing w:val="-3"/>
          <w:sz w:val="28"/>
          <w:szCs w:val="28"/>
        </w:rPr>
        <w:t xml:space="preserve"> </w:t>
      </w:r>
      <w:r w:rsidRPr="00033160">
        <w:rPr>
          <w:rFonts w:ascii="Times New Roman" w:hAnsi="Times New Roman" w:cs="Times New Roman"/>
          <w:sz w:val="28"/>
          <w:szCs w:val="28"/>
        </w:rPr>
        <w:t>loại,</w:t>
      </w:r>
      <w:r w:rsidRPr="00033160">
        <w:rPr>
          <w:rFonts w:ascii="Times New Roman" w:hAnsi="Times New Roman" w:cs="Times New Roman"/>
          <w:spacing w:val="-5"/>
          <w:sz w:val="28"/>
          <w:szCs w:val="28"/>
        </w:rPr>
        <w:t xml:space="preserve"> </w:t>
      </w:r>
      <w:r w:rsidRPr="00033160">
        <w:rPr>
          <w:rFonts w:ascii="Times New Roman" w:hAnsi="Times New Roman" w:cs="Times New Roman"/>
          <w:sz w:val="28"/>
          <w:szCs w:val="28"/>
        </w:rPr>
        <w:t>thu</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gom</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chất</w:t>
      </w:r>
      <w:r w:rsidRPr="00033160">
        <w:rPr>
          <w:rFonts w:ascii="Times New Roman" w:hAnsi="Times New Roman" w:cs="Times New Roman"/>
          <w:spacing w:val="-3"/>
          <w:sz w:val="28"/>
          <w:szCs w:val="28"/>
        </w:rPr>
        <w:t xml:space="preserve"> </w:t>
      </w:r>
      <w:r w:rsidRPr="00033160">
        <w:rPr>
          <w:rFonts w:ascii="Times New Roman" w:hAnsi="Times New Roman" w:cs="Times New Roman"/>
          <w:sz w:val="28"/>
          <w:szCs w:val="28"/>
        </w:rPr>
        <w:t>thải</w:t>
      </w:r>
      <w:r w:rsidRPr="00033160">
        <w:rPr>
          <w:rFonts w:ascii="Times New Roman" w:hAnsi="Times New Roman" w:cs="Times New Roman"/>
          <w:spacing w:val="-3"/>
          <w:sz w:val="28"/>
          <w:szCs w:val="28"/>
        </w:rPr>
        <w:t xml:space="preserve"> </w:t>
      </w:r>
      <w:r w:rsidRPr="00033160">
        <w:rPr>
          <w:rFonts w:ascii="Times New Roman" w:hAnsi="Times New Roman" w:cs="Times New Roman"/>
          <w:sz w:val="28"/>
          <w:szCs w:val="28"/>
        </w:rPr>
        <w:t>theo</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quy</w:t>
      </w:r>
      <w:r w:rsidRPr="00033160">
        <w:rPr>
          <w:rFonts w:ascii="Times New Roman" w:hAnsi="Times New Roman" w:cs="Times New Roman"/>
          <w:spacing w:val="-8"/>
          <w:sz w:val="28"/>
          <w:szCs w:val="28"/>
        </w:rPr>
        <w:t xml:space="preserve"> </w:t>
      </w:r>
      <w:r w:rsidRPr="00033160">
        <w:rPr>
          <w:rFonts w:ascii="Times New Roman" w:hAnsi="Times New Roman" w:cs="Times New Roman"/>
          <w:sz w:val="28"/>
          <w:szCs w:val="28"/>
        </w:rPr>
        <w:t>định;</w:t>
      </w:r>
      <w:r w:rsidRPr="00033160">
        <w:rPr>
          <w:rFonts w:ascii="Times New Roman" w:hAnsi="Times New Roman" w:cs="Times New Roman"/>
          <w:spacing w:val="-3"/>
          <w:sz w:val="28"/>
          <w:szCs w:val="28"/>
        </w:rPr>
        <w:t xml:space="preserve"> </w:t>
      </w:r>
      <w:r w:rsidRPr="00033160">
        <w:rPr>
          <w:rFonts w:ascii="Times New Roman" w:hAnsi="Times New Roman" w:cs="Times New Roman"/>
          <w:sz w:val="28"/>
          <w:szCs w:val="28"/>
        </w:rPr>
        <w:t>tăng</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cường</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công</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tác</w:t>
      </w:r>
      <w:r w:rsidRPr="00033160">
        <w:rPr>
          <w:rFonts w:ascii="Times New Roman" w:hAnsi="Times New Roman" w:cs="Times New Roman"/>
          <w:spacing w:val="-4"/>
          <w:sz w:val="28"/>
          <w:szCs w:val="28"/>
        </w:rPr>
        <w:t xml:space="preserve"> </w:t>
      </w:r>
      <w:r w:rsidRPr="00033160">
        <w:rPr>
          <w:rFonts w:ascii="Times New Roman" w:hAnsi="Times New Roman" w:cs="Times New Roman"/>
          <w:sz w:val="28"/>
          <w:szCs w:val="28"/>
        </w:rPr>
        <w:t>vệ sinh</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môi</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trường</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và</w:t>
      </w:r>
      <w:r w:rsidRPr="00033160">
        <w:rPr>
          <w:rFonts w:ascii="Times New Roman" w:hAnsi="Times New Roman" w:cs="Times New Roman"/>
          <w:spacing w:val="-9"/>
          <w:sz w:val="28"/>
          <w:szCs w:val="28"/>
        </w:rPr>
        <w:t xml:space="preserve"> </w:t>
      </w:r>
      <w:r w:rsidRPr="00033160">
        <w:rPr>
          <w:rFonts w:ascii="Times New Roman" w:hAnsi="Times New Roman" w:cs="Times New Roman"/>
          <w:sz w:val="28"/>
          <w:szCs w:val="28"/>
        </w:rPr>
        <w:t>phòng</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chống</w:t>
      </w:r>
      <w:r w:rsidRPr="00033160">
        <w:rPr>
          <w:rFonts w:ascii="Times New Roman" w:hAnsi="Times New Roman" w:cs="Times New Roman"/>
          <w:spacing w:val="-8"/>
          <w:sz w:val="28"/>
          <w:szCs w:val="28"/>
        </w:rPr>
        <w:t xml:space="preserve"> </w:t>
      </w:r>
      <w:r w:rsidRPr="00033160">
        <w:rPr>
          <w:rFonts w:ascii="Times New Roman" w:hAnsi="Times New Roman" w:cs="Times New Roman"/>
          <w:sz w:val="28"/>
          <w:szCs w:val="28"/>
        </w:rPr>
        <w:t>dịch</w:t>
      </w:r>
      <w:r w:rsidRPr="00033160">
        <w:rPr>
          <w:rFonts w:ascii="Times New Roman" w:hAnsi="Times New Roman" w:cs="Times New Roman"/>
          <w:spacing w:val="-8"/>
          <w:sz w:val="28"/>
          <w:szCs w:val="28"/>
        </w:rPr>
        <w:t xml:space="preserve"> </w:t>
      </w:r>
      <w:r w:rsidRPr="00033160">
        <w:rPr>
          <w:rFonts w:ascii="Times New Roman" w:hAnsi="Times New Roman" w:cs="Times New Roman"/>
          <w:sz w:val="28"/>
          <w:szCs w:val="28"/>
        </w:rPr>
        <w:t>bệnh,</w:t>
      </w:r>
      <w:r w:rsidRPr="00033160">
        <w:rPr>
          <w:rFonts w:ascii="Times New Roman" w:hAnsi="Times New Roman" w:cs="Times New Roman"/>
          <w:spacing w:val="-7"/>
          <w:sz w:val="28"/>
          <w:szCs w:val="28"/>
        </w:rPr>
        <w:t xml:space="preserve"> </w:t>
      </w:r>
      <w:r w:rsidRPr="00033160">
        <w:rPr>
          <w:rFonts w:ascii="Times New Roman" w:hAnsi="Times New Roman" w:cs="Times New Roman"/>
          <w:sz w:val="28"/>
          <w:szCs w:val="28"/>
        </w:rPr>
        <w:t>tránh</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nguy</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cơ</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dịch</w:t>
      </w:r>
      <w:r w:rsidRPr="00033160">
        <w:rPr>
          <w:rFonts w:ascii="Times New Roman" w:hAnsi="Times New Roman" w:cs="Times New Roman"/>
          <w:spacing w:val="-8"/>
          <w:sz w:val="28"/>
          <w:szCs w:val="28"/>
        </w:rPr>
        <w:t xml:space="preserve"> </w:t>
      </w:r>
      <w:r w:rsidRPr="00033160">
        <w:rPr>
          <w:rFonts w:ascii="Times New Roman" w:hAnsi="Times New Roman" w:cs="Times New Roman"/>
          <w:sz w:val="28"/>
          <w:szCs w:val="28"/>
        </w:rPr>
        <w:t>lây</w:t>
      </w:r>
      <w:r w:rsidRPr="00033160">
        <w:rPr>
          <w:rFonts w:ascii="Times New Roman" w:hAnsi="Times New Roman" w:cs="Times New Roman"/>
          <w:spacing w:val="-10"/>
          <w:sz w:val="28"/>
          <w:szCs w:val="28"/>
        </w:rPr>
        <w:t xml:space="preserve"> </w:t>
      </w:r>
      <w:r w:rsidRPr="00033160">
        <w:rPr>
          <w:rFonts w:ascii="Times New Roman" w:hAnsi="Times New Roman" w:cs="Times New Roman"/>
          <w:sz w:val="28"/>
          <w:szCs w:val="28"/>
        </w:rPr>
        <w:t>nhiễm</w:t>
      </w:r>
      <w:r w:rsidRPr="00033160">
        <w:rPr>
          <w:rFonts w:ascii="Times New Roman" w:hAnsi="Times New Roman" w:cs="Times New Roman"/>
          <w:spacing w:val="-11"/>
          <w:sz w:val="28"/>
          <w:szCs w:val="28"/>
        </w:rPr>
        <w:t xml:space="preserve"> </w:t>
      </w:r>
      <w:r w:rsidRPr="00033160">
        <w:rPr>
          <w:rFonts w:ascii="Times New Roman" w:hAnsi="Times New Roman" w:cs="Times New Roman"/>
          <w:sz w:val="28"/>
          <w:szCs w:val="28"/>
        </w:rPr>
        <w:t>ra</w:t>
      </w:r>
      <w:r w:rsidRPr="00033160">
        <w:rPr>
          <w:rFonts w:ascii="Times New Roman" w:hAnsi="Times New Roman" w:cs="Times New Roman"/>
          <w:spacing w:val="-6"/>
          <w:sz w:val="28"/>
          <w:szCs w:val="28"/>
        </w:rPr>
        <w:t xml:space="preserve"> </w:t>
      </w:r>
      <w:r w:rsidRPr="00033160">
        <w:rPr>
          <w:rFonts w:ascii="Times New Roman" w:hAnsi="Times New Roman" w:cs="Times New Roman"/>
          <w:sz w:val="28"/>
          <w:szCs w:val="28"/>
        </w:rPr>
        <w:t>cộng đồng để đảm bảo vệ sinh môi trường và sức khỏe của người dân.</w:t>
      </w:r>
    </w:p>
    <w:p w:rsidR="00033160" w:rsidRPr="006A39CA" w:rsidRDefault="00033160" w:rsidP="00033160">
      <w:pPr>
        <w:tabs>
          <w:tab w:val="left" w:pos="1738"/>
        </w:tabs>
        <w:spacing w:before="122" w:line="283" w:lineRule="auto"/>
        <w:ind w:right="109"/>
        <w:jc w:val="both"/>
        <w:rPr>
          <w:rFonts w:ascii="Times New Roman" w:hAnsi="Times New Roman" w:cs="Times New Roman"/>
          <w:b/>
          <w:sz w:val="28"/>
          <w:szCs w:val="28"/>
        </w:rPr>
      </w:pPr>
      <w:r w:rsidRPr="006A39CA">
        <w:rPr>
          <w:rFonts w:ascii="Times New Roman" w:hAnsi="Times New Roman" w:cs="Times New Roman"/>
          <w:b/>
          <w:sz w:val="28"/>
          <w:szCs w:val="28"/>
        </w:rPr>
        <w:t>II. Tổ chức thực hiện.</w:t>
      </w:r>
    </w:p>
    <w:p w:rsidR="00033160" w:rsidRPr="007873DF" w:rsidRDefault="00033160" w:rsidP="00033160">
      <w:pPr>
        <w:pStyle w:val="NormalWeb"/>
        <w:shd w:val="clear" w:color="auto" w:fill="FFFFFF"/>
        <w:spacing w:before="0" w:beforeAutospacing="0" w:after="0" w:afterAutospacing="0" w:line="312" w:lineRule="auto"/>
        <w:jc w:val="both"/>
        <w:rPr>
          <w:b/>
          <w:sz w:val="28"/>
          <w:szCs w:val="28"/>
        </w:rPr>
      </w:pPr>
      <w:r w:rsidRPr="007873DF">
        <w:rPr>
          <w:b/>
          <w:sz w:val="28"/>
          <w:szCs w:val="28"/>
        </w:rPr>
        <w:t>1. Ban Giám hiệu</w:t>
      </w:r>
    </w:p>
    <w:p w:rsidR="00033160" w:rsidRPr="007873DF" w:rsidRDefault="00033160" w:rsidP="00033160">
      <w:pPr>
        <w:pStyle w:val="NormalWeb"/>
        <w:shd w:val="clear" w:color="auto" w:fill="FFFFFF"/>
        <w:spacing w:before="0" w:beforeAutospacing="0" w:after="0" w:afterAutospacing="0" w:line="312" w:lineRule="auto"/>
        <w:jc w:val="both"/>
        <w:rPr>
          <w:sz w:val="28"/>
          <w:szCs w:val="28"/>
        </w:rPr>
      </w:pPr>
      <w:r w:rsidRPr="007873DF">
        <w:rPr>
          <w:sz w:val="28"/>
          <w:szCs w:val="28"/>
        </w:rPr>
        <w:t>- Xây dựng kế hoạch, phân công công việc, chỉ đạo các bộ phận thực hiện, kiểm tra giám sát công việc.</w:t>
      </w:r>
    </w:p>
    <w:p w:rsidR="00033160" w:rsidRPr="00196ABB" w:rsidRDefault="00033160" w:rsidP="00033160">
      <w:pPr>
        <w:pStyle w:val="NormalWeb"/>
        <w:shd w:val="clear" w:color="auto" w:fill="FFFFFF"/>
        <w:spacing w:before="0" w:beforeAutospacing="0" w:after="0" w:afterAutospacing="0" w:line="312" w:lineRule="auto"/>
        <w:jc w:val="both"/>
        <w:rPr>
          <w:b/>
          <w:sz w:val="28"/>
          <w:szCs w:val="28"/>
        </w:rPr>
      </w:pPr>
      <w:r w:rsidRPr="00196ABB">
        <w:rPr>
          <w:b/>
          <w:sz w:val="28"/>
          <w:szCs w:val="28"/>
        </w:rPr>
        <w:t>2. Công đoàn:</w:t>
      </w:r>
    </w:p>
    <w:p w:rsidR="00033160" w:rsidRDefault="00033160" w:rsidP="00033160">
      <w:pPr>
        <w:pStyle w:val="NormalWeb"/>
        <w:shd w:val="clear" w:color="auto" w:fill="FFFFFF"/>
        <w:spacing w:before="0" w:beforeAutospacing="0" w:after="0" w:afterAutospacing="0" w:line="312" w:lineRule="auto"/>
        <w:jc w:val="both"/>
        <w:rPr>
          <w:sz w:val="28"/>
          <w:szCs w:val="28"/>
        </w:rPr>
      </w:pPr>
      <w:r w:rsidRPr="00196ABB">
        <w:rPr>
          <w:sz w:val="28"/>
          <w:szCs w:val="28"/>
        </w:rPr>
        <w:t>- Tổ chức tuyên truyền, quán triệt tới toàn thể CBGVNV</w:t>
      </w:r>
      <w:r>
        <w:rPr>
          <w:sz w:val="28"/>
          <w:szCs w:val="28"/>
        </w:rPr>
        <w:t xml:space="preserve"> thực hiện </w:t>
      </w:r>
      <w:r w:rsidRPr="00033160">
        <w:rPr>
          <w:sz w:val="28"/>
          <w:szCs w:val="28"/>
        </w:rPr>
        <w:t>các</w:t>
      </w:r>
      <w:r w:rsidRPr="00033160">
        <w:rPr>
          <w:spacing w:val="-4"/>
          <w:sz w:val="28"/>
          <w:szCs w:val="28"/>
        </w:rPr>
        <w:t xml:space="preserve"> </w:t>
      </w:r>
      <w:r w:rsidRPr="00033160">
        <w:rPr>
          <w:sz w:val="28"/>
          <w:szCs w:val="28"/>
        </w:rPr>
        <w:t>biện</w:t>
      </w:r>
      <w:r w:rsidRPr="00033160">
        <w:rPr>
          <w:spacing w:val="-4"/>
          <w:sz w:val="28"/>
          <w:szCs w:val="28"/>
        </w:rPr>
        <w:t xml:space="preserve"> </w:t>
      </w:r>
      <w:r w:rsidRPr="00033160">
        <w:rPr>
          <w:sz w:val="28"/>
          <w:szCs w:val="28"/>
        </w:rPr>
        <w:t>pháp</w:t>
      </w:r>
      <w:r w:rsidRPr="00033160">
        <w:rPr>
          <w:spacing w:val="-4"/>
          <w:sz w:val="28"/>
          <w:szCs w:val="28"/>
        </w:rPr>
        <w:t xml:space="preserve"> </w:t>
      </w:r>
      <w:r w:rsidRPr="00033160">
        <w:rPr>
          <w:sz w:val="28"/>
          <w:szCs w:val="28"/>
        </w:rPr>
        <w:t>phân</w:t>
      </w:r>
      <w:r w:rsidRPr="00033160">
        <w:rPr>
          <w:spacing w:val="-3"/>
          <w:sz w:val="28"/>
          <w:szCs w:val="28"/>
        </w:rPr>
        <w:t xml:space="preserve"> </w:t>
      </w:r>
      <w:r w:rsidRPr="00033160">
        <w:rPr>
          <w:sz w:val="28"/>
          <w:szCs w:val="28"/>
        </w:rPr>
        <w:t>loại,</w:t>
      </w:r>
      <w:r w:rsidRPr="00033160">
        <w:rPr>
          <w:spacing w:val="-5"/>
          <w:sz w:val="28"/>
          <w:szCs w:val="28"/>
        </w:rPr>
        <w:t xml:space="preserve"> </w:t>
      </w:r>
      <w:r w:rsidRPr="00033160">
        <w:rPr>
          <w:sz w:val="28"/>
          <w:szCs w:val="28"/>
        </w:rPr>
        <w:t>thu</w:t>
      </w:r>
      <w:r w:rsidRPr="00033160">
        <w:rPr>
          <w:spacing w:val="-4"/>
          <w:sz w:val="28"/>
          <w:szCs w:val="28"/>
        </w:rPr>
        <w:t xml:space="preserve"> </w:t>
      </w:r>
      <w:r w:rsidRPr="00033160">
        <w:rPr>
          <w:sz w:val="28"/>
          <w:szCs w:val="28"/>
        </w:rPr>
        <w:t>gom</w:t>
      </w:r>
      <w:r w:rsidRPr="00033160">
        <w:rPr>
          <w:spacing w:val="-7"/>
          <w:sz w:val="28"/>
          <w:szCs w:val="28"/>
        </w:rPr>
        <w:t xml:space="preserve"> </w:t>
      </w:r>
      <w:r w:rsidRPr="00033160">
        <w:rPr>
          <w:sz w:val="28"/>
          <w:szCs w:val="28"/>
        </w:rPr>
        <w:t>chất</w:t>
      </w:r>
      <w:r w:rsidRPr="00033160">
        <w:rPr>
          <w:spacing w:val="-3"/>
          <w:sz w:val="28"/>
          <w:szCs w:val="28"/>
        </w:rPr>
        <w:t xml:space="preserve"> </w:t>
      </w:r>
      <w:r w:rsidRPr="00033160">
        <w:rPr>
          <w:sz w:val="28"/>
          <w:szCs w:val="28"/>
        </w:rPr>
        <w:t>thải</w:t>
      </w:r>
      <w:r w:rsidRPr="00033160">
        <w:rPr>
          <w:spacing w:val="-3"/>
          <w:sz w:val="28"/>
          <w:szCs w:val="28"/>
        </w:rPr>
        <w:t xml:space="preserve"> </w:t>
      </w:r>
      <w:r w:rsidRPr="00033160">
        <w:rPr>
          <w:sz w:val="28"/>
          <w:szCs w:val="28"/>
        </w:rPr>
        <w:t>theo</w:t>
      </w:r>
      <w:r w:rsidRPr="00033160">
        <w:rPr>
          <w:spacing w:val="-4"/>
          <w:sz w:val="28"/>
          <w:szCs w:val="28"/>
        </w:rPr>
        <w:t xml:space="preserve"> </w:t>
      </w:r>
      <w:r w:rsidRPr="00033160">
        <w:rPr>
          <w:sz w:val="28"/>
          <w:szCs w:val="28"/>
        </w:rPr>
        <w:t>quy</w:t>
      </w:r>
      <w:r w:rsidRPr="00033160">
        <w:rPr>
          <w:spacing w:val="-8"/>
          <w:sz w:val="28"/>
          <w:szCs w:val="28"/>
        </w:rPr>
        <w:t xml:space="preserve"> </w:t>
      </w:r>
      <w:r w:rsidRPr="00033160">
        <w:rPr>
          <w:sz w:val="28"/>
          <w:szCs w:val="28"/>
        </w:rPr>
        <w:t>định;</w:t>
      </w:r>
      <w:r w:rsidRPr="00033160">
        <w:rPr>
          <w:spacing w:val="-3"/>
          <w:sz w:val="28"/>
          <w:szCs w:val="28"/>
        </w:rPr>
        <w:t xml:space="preserve"> </w:t>
      </w:r>
      <w:r w:rsidRPr="00033160">
        <w:rPr>
          <w:sz w:val="28"/>
          <w:szCs w:val="28"/>
        </w:rPr>
        <w:t>tăng</w:t>
      </w:r>
      <w:r w:rsidRPr="00033160">
        <w:rPr>
          <w:spacing w:val="-4"/>
          <w:sz w:val="28"/>
          <w:szCs w:val="28"/>
        </w:rPr>
        <w:t xml:space="preserve"> </w:t>
      </w:r>
      <w:r w:rsidRPr="00033160">
        <w:rPr>
          <w:sz w:val="28"/>
          <w:szCs w:val="28"/>
        </w:rPr>
        <w:t>cường</w:t>
      </w:r>
      <w:r w:rsidRPr="00033160">
        <w:rPr>
          <w:spacing w:val="-4"/>
          <w:sz w:val="28"/>
          <w:szCs w:val="28"/>
        </w:rPr>
        <w:t xml:space="preserve"> </w:t>
      </w:r>
      <w:r w:rsidRPr="00033160">
        <w:rPr>
          <w:sz w:val="28"/>
          <w:szCs w:val="28"/>
        </w:rPr>
        <w:t>công</w:t>
      </w:r>
      <w:r w:rsidRPr="00033160">
        <w:rPr>
          <w:spacing w:val="-4"/>
          <w:sz w:val="28"/>
          <w:szCs w:val="28"/>
        </w:rPr>
        <w:t xml:space="preserve"> </w:t>
      </w:r>
      <w:r w:rsidRPr="00033160">
        <w:rPr>
          <w:sz w:val="28"/>
          <w:szCs w:val="28"/>
        </w:rPr>
        <w:t>tác</w:t>
      </w:r>
      <w:r w:rsidRPr="00033160">
        <w:rPr>
          <w:spacing w:val="-4"/>
          <w:sz w:val="28"/>
          <w:szCs w:val="28"/>
        </w:rPr>
        <w:t xml:space="preserve"> </w:t>
      </w:r>
      <w:r w:rsidRPr="00033160">
        <w:rPr>
          <w:sz w:val="28"/>
          <w:szCs w:val="28"/>
        </w:rPr>
        <w:t>vệ sinh</w:t>
      </w:r>
      <w:r w:rsidRPr="00033160">
        <w:rPr>
          <w:spacing w:val="-6"/>
          <w:sz w:val="28"/>
          <w:szCs w:val="28"/>
        </w:rPr>
        <w:t xml:space="preserve"> </w:t>
      </w:r>
      <w:r w:rsidRPr="00033160">
        <w:rPr>
          <w:sz w:val="28"/>
          <w:szCs w:val="28"/>
        </w:rPr>
        <w:t>môi</w:t>
      </w:r>
      <w:r w:rsidRPr="00033160">
        <w:rPr>
          <w:spacing w:val="-6"/>
          <w:sz w:val="28"/>
          <w:szCs w:val="28"/>
        </w:rPr>
        <w:t xml:space="preserve"> </w:t>
      </w:r>
      <w:r w:rsidRPr="00033160">
        <w:rPr>
          <w:sz w:val="28"/>
          <w:szCs w:val="28"/>
        </w:rPr>
        <w:t>trường</w:t>
      </w:r>
      <w:r w:rsidRPr="00033160">
        <w:rPr>
          <w:spacing w:val="-6"/>
          <w:sz w:val="28"/>
          <w:szCs w:val="28"/>
        </w:rPr>
        <w:t xml:space="preserve"> </w:t>
      </w:r>
      <w:r w:rsidRPr="00033160">
        <w:rPr>
          <w:sz w:val="28"/>
          <w:szCs w:val="28"/>
        </w:rPr>
        <w:lastRenderedPageBreak/>
        <w:t>và</w:t>
      </w:r>
      <w:r w:rsidRPr="00033160">
        <w:rPr>
          <w:spacing w:val="-9"/>
          <w:sz w:val="28"/>
          <w:szCs w:val="28"/>
        </w:rPr>
        <w:t xml:space="preserve"> </w:t>
      </w:r>
      <w:r w:rsidRPr="00033160">
        <w:rPr>
          <w:sz w:val="28"/>
          <w:szCs w:val="28"/>
        </w:rPr>
        <w:t>phòng</w:t>
      </w:r>
      <w:r w:rsidRPr="00033160">
        <w:rPr>
          <w:spacing w:val="-6"/>
          <w:sz w:val="28"/>
          <w:szCs w:val="28"/>
        </w:rPr>
        <w:t xml:space="preserve"> </w:t>
      </w:r>
      <w:r w:rsidRPr="00033160">
        <w:rPr>
          <w:sz w:val="28"/>
          <w:szCs w:val="28"/>
        </w:rPr>
        <w:t>chống</w:t>
      </w:r>
      <w:r w:rsidRPr="00033160">
        <w:rPr>
          <w:spacing w:val="-8"/>
          <w:sz w:val="28"/>
          <w:szCs w:val="28"/>
        </w:rPr>
        <w:t xml:space="preserve"> </w:t>
      </w:r>
      <w:r w:rsidRPr="00033160">
        <w:rPr>
          <w:sz w:val="28"/>
          <w:szCs w:val="28"/>
        </w:rPr>
        <w:t>dịch</w:t>
      </w:r>
      <w:r w:rsidRPr="00033160">
        <w:rPr>
          <w:spacing w:val="-8"/>
          <w:sz w:val="28"/>
          <w:szCs w:val="28"/>
        </w:rPr>
        <w:t xml:space="preserve"> </w:t>
      </w:r>
      <w:r w:rsidRPr="00033160">
        <w:rPr>
          <w:sz w:val="28"/>
          <w:szCs w:val="28"/>
        </w:rPr>
        <w:t>bệnh,</w:t>
      </w:r>
      <w:r w:rsidRPr="00033160">
        <w:rPr>
          <w:spacing w:val="-7"/>
          <w:sz w:val="28"/>
          <w:szCs w:val="28"/>
        </w:rPr>
        <w:t xml:space="preserve"> </w:t>
      </w:r>
      <w:r w:rsidRPr="00033160">
        <w:rPr>
          <w:sz w:val="28"/>
          <w:szCs w:val="28"/>
        </w:rPr>
        <w:t>tránh</w:t>
      </w:r>
      <w:r w:rsidRPr="00033160">
        <w:rPr>
          <w:spacing w:val="-6"/>
          <w:sz w:val="28"/>
          <w:szCs w:val="28"/>
        </w:rPr>
        <w:t xml:space="preserve"> </w:t>
      </w:r>
      <w:r w:rsidRPr="00033160">
        <w:rPr>
          <w:sz w:val="28"/>
          <w:szCs w:val="28"/>
        </w:rPr>
        <w:t>nguy</w:t>
      </w:r>
      <w:r w:rsidRPr="00033160">
        <w:rPr>
          <w:spacing w:val="-10"/>
          <w:sz w:val="28"/>
          <w:szCs w:val="28"/>
        </w:rPr>
        <w:t xml:space="preserve"> </w:t>
      </w:r>
      <w:r w:rsidRPr="00033160">
        <w:rPr>
          <w:sz w:val="28"/>
          <w:szCs w:val="28"/>
        </w:rPr>
        <w:t>cơ</w:t>
      </w:r>
      <w:r w:rsidRPr="00033160">
        <w:rPr>
          <w:spacing w:val="-6"/>
          <w:sz w:val="28"/>
          <w:szCs w:val="28"/>
        </w:rPr>
        <w:t xml:space="preserve"> </w:t>
      </w:r>
      <w:r w:rsidRPr="00033160">
        <w:rPr>
          <w:sz w:val="28"/>
          <w:szCs w:val="28"/>
        </w:rPr>
        <w:t>dịch</w:t>
      </w:r>
      <w:r w:rsidRPr="00033160">
        <w:rPr>
          <w:spacing w:val="-8"/>
          <w:sz w:val="28"/>
          <w:szCs w:val="28"/>
        </w:rPr>
        <w:t xml:space="preserve"> </w:t>
      </w:r>
      <w:r w:rsidRPr="00033160">
        <w:rPr>
          <w:sz w:val="28"/>
          <w:szCs w:val="28"/>
        </w:rPr>
        <w:t>lây</w:t>
      </w:r>
      <w:r w:rsidRPr="00033160">
        <w:rPr>
          <w:spacing w:val="-10"/>
          <w:sz w:val="28"/>
          <w:szCs w:val="28"/>
        </w:rPr>
        <w:t xml:space="preserve"> </w:t>
      </w:r>
      <w:r w:rsidRPr="00033160">
        <w:rPr>
          <w:sz w:val="28"/>
          <w:szCs w:val="28"/>
        </w:rPr>
        <w:t>nhiễm</w:t>
      </w:r>
      <w:r w:rsidRPr="00033160">
        <w:rPr>
          <w:spacing w:val="-11"/>
          <w:sz w:val="28"/>
          <w:szCs w:val="28"/>
        </w:rPr>
        <w:t xml:space="preserve"> </w:t>
      </w:r>
      <w:r w:rsidRPr="00033160">
        <w:rPr>
          <w:sz w:val="28"/>
          <w:szCs w:val="28"/>
        </w:rPr>
        <w:t>ra</w:t>
      </w:r>
      <w:r w:rsidRPr="00033160">
        <w:rPr>
          <w:spacing w:val="-6"/>
          <w:sz w:val="28"/>
          <w:szCs w:val="28"/>
        </w:rPr>
        <w:t xml:space="preserve"> </w:t>
      </w:r>
      <w:r w:rsidRPr="00033160">
        <w:rPr>
          <w:sz w:val="28"/>
          <w:szCs w:val="28"/>
        </w:rPr>
        <w:t>cộng đồng để đảm bảo vệ sinh môi trường và sức khỏe của người dân</w:t>
      </w:r>
    </w:p>
    <w:p w:rsidR="00033160" w:rsidRDefault="00033160" w:rsidP="00033160">
      <w:pPr>
        <w:pStyle w:val="NormalWeb"/>
        <w:shd w:val="clear" w:color="auto" w:fill="FFFFFF"/>
        <w:spacing w:before="0" w:beforeAutospacing="0" w:after="0" w:afterAutospacing="0" w:line="312" w:lineRule="auto"/>
        <w:jc w:val="both"/>
        <w:rPr>
          <w:b/>
          <w:sz w:val="28"/>
          <w:szCs w:val="28"/>
        </w:rPr>
      </w:pPr>
      <w:r w:rsidRPr="00196ABB">
        <w:rPr>
          <w:b/>
          <w:sz w:val="28"/>
          <w:szCs w:val="28"/>
        </w:rPr>
        <w:t>3. Đoàn thanh niên</w:t>
      </w:r>
    </w:p>
    <w:p w:rsidR="00033160" w:rsidRPr="00196ABB" w:rsidRDefault="00033160" w:rsidP="00033160">
      <w:pPr>
        <w:pStyle w:val="NormalWeb"/>
        <w:shd w:val="clear" w:color="auto" w:fill="FFFFFF"/>
        <w:spacing w:before="0" w:beforeAutospacing="0" w:after="0" w:afterAutospacing="0" w:line="312" w:lineRule="auto"/>
        <w:jc w:val="both"/>
        <w:rPr>
          <w:sz w:val="28"/>
          <w:szCs w:val="28"/>
        </w:rPr>
      </w:pPr>
      <w:r>
        <w:rPr>
          <w:sz w:val="28"/>
        </w:rPr>
        <w:t>- Tuyên truyền trên loa phát thanh cho HS về việc giữ gìn bảo vệ môi trường, không xả rã bừa bãi tại lớp và khu vực trường</w:t>
      </w:r>
    </w:p>
    <w:p w:rsidR="00033160" w:rsidRPr="00196ABB" w:rsidRDefault="00033160" w:rsidP="00033160">
      <w:pPr>
        <w:pStyle w:val="NormalWeb"/>
        <w:shd w:val="clear" w:color="auto" w:fill="FFFFFF"/>
        <w:spacing w:before="0" w:beforeAutospacing="0" w:after="0" w:afterAutospacing="0" w:line="312" w:lineRule="auto"/>
        <w:jc w:val="both"/>
        <w:rPr>
          <w:sz w:val="28"/>
          <w:szCs w:val="28"/>
        </w:rPr>
      </w:pPr>
      <w:r w:rsidRPr="00196ABB">
        <w:rPr>
          <w:sz w:val="28"/>
          <w:szCs w:val="28"/>
        </w:rPr>
        <w:t xml:space="preserve">- </w:t>
      </w:r>
      <w:r>
        <w:rPr>
          <w:sz w:val="28"/>
          <w:szCs w:val="28"/>
        </w:rPr>
        <w:t>Cử đội thanh niên xung kích vệ sinh môi trường</w:t>
      </w:r>
      <w:r w:rsidR="002F010C">
        <w:rPr>
          <w:sz w:val="28"/>
          <w:szCs w:val="28"/>
        </w:rPr>
        <w:t xml:space="preserve"> khu vực trường và gần trường trước và sau tết Nguyên đán Giáp Thìn 2024</w:t>
      </w:r>
      <w:r w:rsidRPr="00196ABB">
        <w:rPr>
          <w:sz w:val="28"/>
          <w:szCs w:val="28"/>
        </w:rPr>
        <w:t>.</w:t>
      </w:r>
    </w:p>
    <w:p w:rsidR="00033160" w:rsidRPr="00196ABB" w:rsidRDefault="00033160" w:rsidP="00033160">
      <w:pPr>
        <w:pStyle w:val="NormalWeb"/>
        <w:shd w:val="clear" w:color="auto" w:fill="FFFFFF"/>
        <w:spacing w:before="0" w:beforeAutospacing="0" w:after="0" w:afterAutospacing="0" w:line="312" w:lineRule="auto"/>
        <w:jc w:val="both"/>
        <w:rPr>
          <w:b/>
          <w:sz w:val="28"/>
          <w:szCs w:val="28"/>
        </w:rPr>
      </w:pPr>
      <w:r w:rsidRPr="00196ABB">
        <w:rPr>
          <w:b/>
          <w:sz w:val="28"/>
          <w:szCs w:val="28"/>
        </w:rPr>
        <w:t>4. Giáo viên chủ nhiệm:</w:t>
      </w:r>
    </w:p>
    <w:p w:rsidR="00033160" w:rsidRPr="00196ABB" w:rsidRDefault="00033160" w:rsidP="00033160">
      <w:pPr>
        <w:pStyle w:val="NormalWeb"/>
        <w:shd w:val="clear" w:color="auto" w:fill="FFFFFF"/>
        <w:spacing w:before="0" w:beforeAutospacing="0" w:after="0" w:afterAutospacing="0" w:line="312" w:lineRule="auto"/>
        <w:jc w:val="both"/>
        <w:rPr>
          <w:sz w:val="28"/>
          <w:szCs w:val="28"/>
        </w:rPr>
      </w:pPr>
      <w:r w:rsidRPr="00196ABB">
        <w:rPr>
          <w:sz w:val="28"/>
          <w:szCs w:val="28"/>
        </w:rPr>
        <w:t xml:space="preserve">- Tuyên truyền, quán triệt tới HS </w:t>
      </w:r>
      <w:r w:rsidR="002F010C">
        <w:rPr>
          <w:sz w:val="28"/>
          <w:szCs w:val="28"/>
        </w:rPr>
        <w:t>không được xả rác bừa bãi ra lớp và khu vực trường.</w:t>
      </w:r>
    </w:p>
    <w:p w:rsidR="002F010C" w:rsidRDefault="002F010C" w:rsidP="00033160">
      <w:pPr>
        <w:pStyle w:val="NormalWeb"/>
        <w:shd w:val="clear" w:color="auto" w:fill="FFFFFF"/>
        <w:spacing w:before="0" w:beforeAutospacing="0" w:after="0" w:afterAutospacing="0" w:line="312" w:lineRule="auto"/>
        <w:jc w:val="both"/>
        <w:rPr>
          <w:sz w:val="28"/>
          <w:szCs w:val="28"/>
        </w:rPr>
      </w:pPr>
      <w:r>
        <w:rPr>
          <w:sz w:val="28"/>
          <w:szCs w:val="28"/>
        </w:rPr>
        <w:t>- Quán triệt HS vệ sinh hàng ngày lớp học, khu vực chung sạch sẽ.</w:t>
      </w:r>
    </w:p>
    <w:p w:rsidR="006A39CA" w:rsidRDefault="006A39CA" w:rsidP="00033160">
      <w:pPr>
        <w:pStyle w:val="NormalWeb"/>
        <w:shd w:val="clear" w:color="auto" w:fill="FFFFFF"/>
        <w:spacing w:before="0" w:beforeAutospacing="0" w:after="0" w:afterAutospacing="0" w:line="312" w:lineRule="auto"/>
        <w:jc w:val="both"/>
        <w:rPr>
          <w:sz w:val="28"/>
          <w:szCs w:val="28"/>
        </w:rPr>
      </w:pPr>
      <w:r>
        <w:rPr>
          <w:sz w:val="28"/>
          <w:szCs w:val="28"/>
        </w:rPr>
        <w:t>- HS đổ rác đúng nơi quy định.</w:t>
      </w:r>
    </w:p>
    <w:p w:rsidR="00033160" w:rsidRDefault="002F010C" w:rsidP="00033160">
      <w:pPr>
        <w:pStyle w:val="NormalWeb"/>
        <w:shd w:val="clear" w:color="auto" w:fill="FFFFFF"/>
        <w:spacing w:before="0" w:beforeAutospacing="0" w:after="0" w:afterAutospacing="0" w:line="312" w:lineRule="auto"/>
        <w:jc w:val="both"/>
        <w:rPr>
          <w:sz w:val="28"/>
          <w:szCs w:val="28"/>
        </w:rPr>
      </w:pPr>
      <w:r>
        <w:rPr>
          <w:sz w:val="28"/>
          <w:szCs w:val="28"/>
        </w:rPr>
        <w:t>- Lập danh sách học sinh tham gia “ Ngày Chủ nhật xanh” hoặc theo đề nghị phối hợp của địa phương về việc vệ sinh môi trường dịp tết Nguyên đán Giáp Thìn 2024.</w:t>
      </w:r>
    </w:p>
    <w:p w:rsidR="006A39CA" w:rsidRPr="006A39CA" w:rsidRDefault="006A39CA" w:rsidP="00033160">
      <w:pPr>
        <w:pStyle w:val="NormalWeb"/>
        <w:shd w:val="clear" w:color="auto" w:fill="FFFFFF"/>
        <w:spacing w:before="0" w:beforeAutospacing="0" w:after="0" w:afterAutospacing="0" w:line="312" w:lineRule="auto"/>
        <w:jc w:val="both"/>
        <w:rPr>
          <w:b/>
          <w:sz w:val="28"/>
          <w:szCs w:val="28"/>
        </w:rPr>
      </w:pPr>
      <w:r w:rsidRPr="006A39CA">
        <w:rPr>
          <w:b/>
          <w:sz w:val="28"/>
          <w:szCs w:val="28"/>
        </w:rPr>
        <w:t>5. Bộ phận lao công</w:t>
      </w:r>
    </w:p>
    <w:p w:rsidR="006A39CA" w:rsidRPr="00196ABB" w:rsidRDefault="006A39CA" w:rsidP="00033160">
      <w:pPr>
        <w:pStyle w:val="NormalWeb"/>
        <w:shd w:val="clear" w:color="auto" w:fill="FFFFFF"/>
        <w:spacing w:before="0" w:beforeAutospacing="0" w:after="0" w:afterAutospacing="0" w:line="312" w:lineRule="auto"/>
        <w:jc w:val="both"/>
        <w:rPr>
          <w:sz w:val="28"/>
          <w:szCs w:val="28"/>
        </w:rPr>
      </w:pPr>
      <w:r>
        <w:rPr>
          <w:sz w:val="28"/>
          <w:szCs w:val="28"/>
        </w:rPr>
        <w:t>- Thực hiện thu gom chất thải theo đúng quy định, đảm bảo vệ sinh môi trường của nhà trường sạch sẽ trước, trong và sau Tết Nguyên đán Giáp Thìn 2024.</w:t>
      </w:r>
    </w:p>
    <w:p w:rsidR="00033160" w:rsidRPr="00196ABB" w:rsidRDefault="006A39CA" w:rsidP="00033160">
      <w:pPr>
        <w:pStyle w:val="NormalWeb"/>
        <w:shd w:val="clear" w:color="auto" w:fill="FFFFFF"/>
        <w:spacing w:before="0" w:beforeAutospacing="0" w:after="0" w:afterAutospacing="0" w:line="312" w:lineRule="auto"/>
        <w:jc w:val="both"/>
        <w:rPr>
          <w:b/>
          <w:sz w:val="28"/>
          <w:szCs w:val="28"/>
        </w:rPr>
      </w:pPr>
      <w:r>
        <w:rPr>
          <w:b/>
          <w:sz w:val="28"/>
          <w:szCs w:val="28"/>
        </w:rPr>
        <w:t>6</w:t>
      </w:r>
      <w:r w:rsidR="00033160" w:rsidRPr="00196ABB">
        <w:rPr>
          <w:b/>
          <w:sz w:val="28"/>
          <w:szCs w:val="28"/>
        </w:rPr>
        <w:t>. Các CBGVNV.</w:t>
      </w:r>
    </w:p>
    <w:p w:rsidR="00033160" w:rsidRDefault="006A39CA" w:rsidP="00033160">
      <w:pPr>
        <w:pStyle w:val="NormalWeb"/>
        <w:shd w:val="clear" w:color="auto" w:fill="FFFFFF"/>
        <w:spacing w:before="0" w:beforeAutospacing="0" w:after="0" w:afterAutospacing="0" w:line="312" w:lineRule="auto"/>
        <w:jc w:val="both"/>
        <w:rPr>
          <w:sz w:val="28"/>
          <w:szCs w:val="28"/>
        </w:rPr>
      </w:pPr>
      <w:r>
        <w:rPr>
          <w:sz w:val="28"/>
          <w:szCs w:val="28"/>
        </w:rPr>
        <w:t>- Phân loại, thu gom chất thải tại gia đình đúng quy định.</w:t>
      </w:r>
    </w:p>
    <w:p w:rsidR="006A39CA" w:rsidRDefault="006A39CA" w:rsidP="00033160">
      <w:pPr>
        <w:pStyle w:val="NormalWeb"/>
        <w:shd w:val="clear" w:color="auto" w:fill="FFFFFF"/>
        <w:spacing w:before="0" w:beforeAutospacing="0" w:after="0" w:afterAutospacing="0" w:line="312" w:lineRule="auto"/>
        <w:jc w:val="both"/>
        <w:rPr>
          <w:sz w:val="28"/>
          <w:szCs w:val="28"/>
        </w:rPr>
      </w:pPr>
      <w:r>
        <w:rPr>
          <w:sz w:val="28"/>
          <w:szCs w:val="28"/>
        </w:rPr>
        <w:t>- Có ý thức giữ gìn vệ sinh môi trường nơi công cộng.</w:t>
      </w:r>
    </w:p>
    <w:p w:rsidR="006A39CA" w:rsidRPr="005374F4" w:rsidRDefault="006A39CA" w:rsidP="006A39CA">
      <w:pPr>
        <w:spacing w:line="312" w:lineRule="auto"/>
        <w:ind w:firstLine="720"/>
        <w:jc w:val="both"/>
        <w:rPr>
          <w:rFonts w:ascii="Times New Roman" w:hAnsi="Times New Roman" w:cs="Times New Roman"/>
          <w:sz w:val="28"/>
          <w:szCs w:val="28"/>
        </w:rPr>
      </w:pPr>
      <w:r w:rsidRPr="005374F4">
        <w:rPr>
          <w:rFonts w:ascii="Times New Roman" w:hAnsi="Times New Roman" w:cs="Times New Roman"/>
          <w:sz w:val="28"/>
          <w:szCs w:val="28"/>
        </w:rPr>
        <w:t xml:space="preserve">Trên đây là kế hoạch </w:t>
      </w:r>
      <w:r w:rsidRPr="006A39CA">
        <w:rPr>
          <w:rFonts w:ascii="Times New Roman" w:hAnsi="Times New Roman" w:cs="Times New Roman"/>
          <w:sz w:val="28"/>
          <w:szCs w:val="28"/>
        </w:rPr>
        <w:t>tăng cường kiểm soát, giám sát chặt chẽ các nguồn thải và đảm bảo vệ sinh môi trường trong dịp Tết Nguyên đán Giáp Thìn năm 2024</w:t>
      </w:r>
      <w:r>
        <w:rPr>
          <w:rFonts w:ascii="Times New Roman" w:hAnsi="Times New Roman" w:cs="Times New Roman"/>
          <w:sz w:val="28"/>
          <w:szCs w:val="28"/>
        </w:rPr>
        <w:t xml:space="preserve"> </w:t>
      </w:r>
      <w:r w:rsidRPr="005374F4">
        <w:rPr>
          <w:rFonts w:ascii="Times New Roman" w:hAnsi="Times New Roman" w:cs="Times New Roman"/>
          <w:sz w:val="28"/>
          <w:szCs w:val="28"/>
        </w:rPr>
        <w:t>của trường THPT Cộng Hiền. Nhà trường yêu cầu các bộ phận, cá nhân căn cứ kế hoạch triển khai thực hiện nghiêm túc.</w:t>
      </w:r>
    </w:p>
    <w:p w:rsidR="006A39CA" w:rsidRDefault="006A39CA" w:rsidP="006A39CA">
      <w:pPr>
        <w:spacing w:line="312" w:lineRule="auto"/>
        <w:jc w:val="both"/>
        <w:rPr>
          <w:rFonts w:ascii="Times New Roman" w:hAnsi="Times New Roman" w:cs="Times New Roman"/>
          <w:sz w:val="28"/>
          <w:szCs w:val="28"/>
        </w:rPr>
      </w:pPr>
    </w:p>
    <w:tbl>
      <w:tblPr>
        <w:tblW w:w="9356" w:type="dxa"/>
        <w:tblLayout w:type="fixed"/>
        <w:tblCellMar>
          <w:left w:w="0" w:type="dxa"/>
          <w:right w:w="0" w:type="dxa"/>
        </w:tblCellMar>
        <w:tblLook w:val="01E0" w:firstRow="1" w:lastRow="1" w:firstColumn="1" w:lastColumn="1" w:noHBand="0" w:noVBand="0"/>
      </w:tblPr>
      <w:tblGrid>
        <w:gridCol w:w="4621"/>
        <w:gridCol w:w="4735"/>
      </w:tblGrid>
      <w:tr w:rsidR="006A39CA" w:rsidRPr="00C621A7" w:rsidTr="005D0510">
        <w:trPr>
          <w:trHeight w:val="1478"/>
        </w:trPr>
        <w:tc>
          <w:tcPr>
            <w:tcW w:w="4621" w:type="dxa"/>
          </w:tcPr>
          <w:p w:rsidR="006A39CA" w:rsidRPr="00C621A7" w:rsidRDefault="006A39CA" w:rsidP="005D0510">
            <w:pPr>
              <w:pStyle w:val="TableParagraph"/>
              <w:spacing w:line="312" w:lineRule="auto"/>
              <w:jc w:val="both"/>
              <w:rPr>
                <w:b/>
                <w:i/>
                <w:sz w:val="24"/>
                <w:szCs w:val="24"/>
              </w:rPr>
            </w:pPr>
            <w:r w:rsidRPr="00C621A7">
              <w:rPr>
                <w:b/>
                <w:i/>
                <w:sz w:val="24"/>
                <w:szCs w:val="24"/>
              </w:rPr>
              <w:t>Nơi nhận:</w:t>
            </w:r>
          </w:p>
          <w:p w:rsidR="006A39CA" w:rsidRDefault="006A39CA" w:rsidP="005D0510">
            <w:pPr>
              <w:pStyle w:val="TableParagraph"/>
              <w:numPr>
                <w:ilvl w:val="0"/>
                <w:numId w:val="2"/>
              </w:numPr>
              <w:tabs>
                <w:tab w:val="left" w:pos="335"/>
              </w:tabs>
              <w:spacing w:line="312" w:lineRule="auto"/>
              <w:ind w:left="0"/>
              <w:jc w:val="both"/>
              <w:rPr>
                <w:sz w:val="24"/>
                <w:szCs w:val="24"/>
              </w:rPr>
            </w:pPr>
            <w:r>
              <w:rPr>
                <w:spacing w:val="-3"/>
                <w:sz w:val="24"/>
                <w:szCs w:val="24"/>
              </w:rPr>
              <w:t xml:space="preserve">- </w:t>
            </w:r>
            <w:r w:rsidRPr="00C621A7">
              <w:rPr>
                <w:spacing w:val="-3"/>
                <w:sz w:val="24"/>
                <w:szCs w:val="24"/>
              </w:rPr>
              <w:t xml:space="preserve">Sở </w:t>
            </w:r>
            <w:r>
              <w:rPr>
                <w:sz w:val="24"/>
                <w:szCs w:val="24"/>
              </w:rPr>
              <w:t>GD&amp;ĐT</w:t>
            </w:r>
            <w:r w:rsidRPr="00C621A7">
              <w:rPr>
                <w:sz w:val="24"/>
                <w:szCs w:val="24"/>
              </w:rPr>
              <w:t>;</w:t>
            </w:r>
            <w:r>
              <w:rPr>
                <w:sz w:val="24"/>
                <w:szCs w:val="24"/>
              </w:rPr>
              <w:t xml:space="preserve"> </w:t>
            </w:r>
          </w:p>
          <w:p w:rsidR="006A39CA" w:rsidRDefault="006A39CA" w:rsidP="005D0510">
            <w:pPr>
              <w:pStyle w:val="TableParagraph"/>
              <w:numPr>
                <w:ilvl w:val="0"/>
                <w:numId w:val="2"/>
              </w:numPr>
              <w:tabs>
                <w:tab w:val="left" w:pos="335"/>
              </w:tabs>
              <w:spacing w:line="312" w:lineRule="auto"/>
              <w:ind w:left="0"/>
              <w:jc w:val="both"/>
              <w:rPr>
                <w:sz w:val="24"/>
                <w:szCs w:val="24"/>
              </w:rPr>
            </w:pPr>
            <w:r>
              <w:rPr>
                <w:sz w:val="24"/>
                <w:szCs w:val="24"/>
              </w:rPr>
              <w:t>- BGH;</w:t>
            </w:r>
          </w:p>
          <w:p w:rsidR="006A39CA" w:rsidRDefault="006A39CA" w:rsidP="005D0510">
            <w:pPr>
              <w:pStyle w:val="TableParagraph"/>
              <w:numPr>
                <w:ilvl w:val="0"/>
                <w:numId w:val="2"/>
              </w:numPr>
              <w:tabs>
                <w:tab w:val="left" w:pos="335"/>
              </w:tabs>
              <w:spacing w:line="312" w:lineRule="auto"/>
              <w:ind w:left="0"/>
              <w:jc w:val="both"/>
              <w:rPr>
                <w:sz w:val="24"/>
                <w:szCs w:val="24"/>
              </w:rPr>
            </w:pPr>
            <w:r>
              <w:rPr>
                <w:sz w:val="24"/>
                <w:szCs w:val="24"/>
              </w:rPr>
              <w:t xml:space="preserve">- </w:t>
            </w:r>
            <w:r>
              <w:rPr>
                <w:sz w:val="24"/>
                <w:szCs w:val="24"/>
              </w:rPr>
              <w:t xml:space="preserve">CĐ, </w:t>
            </w:r>
            <w:r>
              <w:rPr>
                <w:sz w:val="24"/>
                <w:szCs w:val="24"/>
              </w:rPr>
              <w:t>ĐTN, GVCN;</w:t>
            </w:r>
          </w:p>
          <w:p w:rsidR="006A39CA" w:rsidRPr="00C621A7" w:rsidRDefault="006A39CA" w:rsidP="005D0510">
            <w:pPr>
              <w:pStyle w:val="TableParagraph"/>
              <w:numPr>
                <w:ilvl w:val="0"/>
                <w:numId w:val="2"/>
              </w:numPr>
              <w:tabs>
                <w:tab w:val="left" w:pos="335"/>
              </w:tabs>
              <w:spacing w:line="312" w:lineRule="auto"/>
              <w:ind w:left="0"/>
              <w:jc w:val="both"/>
              <w:rPr>
                <w:sz w:val="24"/>
                <w:szCs w:val="24"/>
              </w:rPr>
            </w:pPr>
            <w:r>
              <w:rPr>
                <w:sz w:val="24"/>
                <w:szCs w:val="24"/>
              </w:rPr>
              <w:t>- CBGVNV;</w:t>
            </w:r>
          </w:p>
          <w:p w:rsidR="006A39CA" w:rsidRPr="00C621A7" w:rsidRDefault="006A39CA" w:rsidP="005D0510">
            <w:pPr>
              <w:pStyle w:val="TableParagraph"/>
              <w:numPr>
                <w:ilvl w:val="0"/>
                <w:numId w:val="2"/>
              </w:numPr>
              <w:tabs>
                <w:tab w:val="left" w:pos="335"/>
              </w:tabs>
              <w:spacing w:line="312" w:lineRule="auto"/>
              <w:ind w:left="0"/>
              <w:jc w:val="both"/>
              <w:rPr>
                <w:sz w:val="28"/>
                <w:szCs w:val="28"/>
              </w:rPr>
            </w:pPr>
            <w:r>
              <w:rPr>
                <w:spacing w:val="-4"/>
                <w:sz w:val="24"/>
                <w:szCs w:val="24"/>
              </w:rPr>
              <w:t xml:space="preserve">- </w:t>
            </w:r>
            <w:r w:rsidRPr="00C621A7">
              <w:rPr>
                <w:spacing w:val="-4"/>
                <w:sz w:val="24"/>
                <w:szCs w:val="24"/>
              </w:rPr>
              <w:t>Lưu:</w:t>
            </w:r>
            <w:r w:rsidRPr="00C621A7">
              <w:rPr>
                <w:sz w:val="24"/>
                <w:szCs w:val="24"/>
              </w:rPr>
              <w:t>VT.</w:t>
            </w:r>
          </w:p>
        </w:tc>
        <w:tc>
          <w:tcPr>
            <w:tcW w:w="4735" w:type="dxa"/>
          </w:tcPr>
          <w:p w:rsidR="006A39CA" w:rsidRDefault="006A39CA" w:rsidP="005D0510">
            <w:pPr>
              <w:pStyle w:val="TableParagraph"/>
              <w:tabs>
                <w:tab w:val="left" w:pos="1305"/>
                <w:tab w:val="center" w:pos="2367"/>
              </w:tabs>
              <w:spacing w:line="312" w:lineRule="auto"/>
              <w:rPr>
                <w:b/>
                <w:sz w:val="28"/>
                <w:szCs w:val="28"/>
              </w:rPr>
            </w:pPr>
            <w:r>
              <w:rPr>
                <w:b/>
                <w:sz w:val="28"/>
                <w:szCs w:val="28"/>
              </w:rPr>
              <w:t xml:space="preserve">             KT. HIỆU TRƯỞNG</w:t>
            </w:r>
          </w:p>
          <w:p w:rsidR="006A39CA" w:rsidRPr="00C621A7" w:rsidRDefault="006A39CA" w:rsidP="005D0510">
            <w:pPr>
              <w:pStyle w:val="TableParagraph"/>
              <w:tabs>
                <w:tab w:val="left" w:pos="1305"/>
                <w:tab w:val="center" w:pos="2367"/>
              </w:tabs>
              <w:spacing w:line="312" w:lineRule="auto"/>
              <w:rPr>
                <w:b/>
                <w:sz w:val="28"/>
                <w:szCs w:val="28"/>
              </w:rPr>
            </w:pPr>
            <w:r>
              <w:rPr>
                <w:b/>
                <w:sz w:val="28"/>
                <w:szCs w:val="28"/>
              </w:rPr>
              <w:t xml:space="preserve">            PHÓ </w:t>
            </w:r>
            <w:r w:rsidRPr="00C621A7">
              <w:rPr>
                <w:b/>
                <w:sz w:val="28"/>
                <w:szCs w:val="28"/>
              </w:rPr>
              <w:t>HIỆU TRƯỞNG</w:t>
            </w:r>
          </w:p>
          <w:p w:rsidR="006A39CA" w:rsidRPr="00C621A7" w:rsidRDefault="006A39CA" w:rsidP="005D0510">
            <w:pPr>
              <w:pStyle w:val="TableParagraph"/>
              <w:spacing w:line="312" w:lineRule="auto"/>
              <w:jc w:val="center"/>
              <w:rPr>
                <w:b/>
                <w:sz w:val="28"/>
                <w:szCs w:val="28"/>
              </w:rPr>
            </w:pPr>
          </w:p>
          <w:p w:rsidR="006A39CA" w:rsidRDefault="006A39CA" w:rsidP="005D0510">
            <w:pPr>
              <w:pStyle w:val="TableParagraph"/>
              <w:spacing w:line="312" w:lineRule="auto"/>
              <w:jc w:val="center"/>
              <w:rPr>
                <w:b/>
                <w:sz w:val="28"/>
                <w:szCs w:val="28"/>
              </w:rPr>
            </w:pPr>
          </w:p>
          <w:p w:rsidR="006A39CA" w:rsidRPr="00C621A7" w:rsidRDefault="006A39CA" w:rsidP="005D0510">
            <w:pPr>
              <w:pStyle w:val="TableParagraph"/>
              <w:spacing w:line="312" w:lineRule="auto"/>
              <w:jc w:val="center"/>
              <w:rPr>
                <w:b/>
                <w:sz w:val="28"/>
                <w:szCs w:val="28"/>
              </w:rPr>
            </w:pPr>
          </w:p>
          <w:p w:rsidR="006A39CA" w:rsidRPr="00C621A7" w:rsidRDefault="006A39CA" w:rsidP="005D0510">
            <w:pPr>
              <w:pStyle w:val="TableParagraph"/>
              <w:spacing w:line="312" w:lineRule="auto"/>
              <w:jc w:val="center"/>
              <w:rPr>
                <w:b/>
                <w:sz w:val="28"/>
                <w:szCs w:val="28"/>
              </w:rPr>
            </w:pPr>
            <w:r>
              <w:rPr>
                <w:b/>
                <w:sz w:val="28"/>
                <w:szCs w:val="28"/>
              </w:rPr>
              <w:t>Vũ Thị Mận</w:t>
            </w:r>
          </w:p>
        </w:tc>
      </w:tr>
    </w:tbl>
    <w:p w:rsidR="006A39CA" w:rsidRPr="00165250" w:rsidRDefault="006A39CA" w:rsidP="006A39CA">
      <w:pPr>
        <w:rPr>
          <w:rFonts w:ascii="Times New Roman" w:hAnsi="Times New Roman"/>
          <w:sz w:val="28"/>
          <w:szCs w:val="28"/>
        </w:rPr>
      </w:pPr>
      <w:bookmarkStart w:id="0" w:name="_GoBack"/>
      <w:bookmarkEnd w:id="0"/>
    </w:p>
    <w:sectPr w:rsidR="006A39CA" w:rsidRPr="00165250" w:rsidSect="0068056E">
      <w:pgSz w:w="11907" w:h="16840" w:code="9"/>
      <w:pgMar w:top="1134"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0008"/>
    <w:multiLevelType w:val="hybridMultilevel"/>
    <w:tmpl w:val="C6485A3A"/>
    <w:lvl w:ilvl="0" w:tplc="BE7C2358">
      <w:numFmt w:val="bullet"/>
      <w:lvlText w:val="-"/>
      <w:lvlJc w:val="left"/>
      <w:pPr>
        <w:ind w:left="1"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594E667A">
      <w:start w:val="1"/>
      <w:numFmt w:val="decimal"/>
      <w:lvlText w:val="%2."/>
      <w:lvlJc w:val="left"/>
      <w:pPr>
        <w:ind w:left="722" w:hanging="296"/>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tplc="F3A8F952">
      <w:numFmt w:val="bullet"/>
      <w:lvlText w:val="•"/>
      <w:lvlJc w:val="left"/>
      <w:pPr>
        <w:ind w:left="1345" w:hanging="296"/>
      </w:pPr>
      <w:rPr>
        <w:rFonts w:hint="default"/>
        <w:lang w:val="vi" w:eastAsia="en-US" w:bidi="ar-SA"/>
      </w:rPr>
    </w:lvl>
    <w:lvl w:ilvl="3" w:tplc="60A036AA">
      <w:numFmt w:val="bullet"/>
      <w:lvlText w:val="•"/>
      <w:lvlJc w:val="left"/>
      <w:pPr>
        <w:ind w:left="1971" w:hanging="296"/>
      </w:pPr>
      <w:rPr>
        <w:rFonts w:hint="default"/>
        <w:lang w:val="vi" w:eastAsia="en-US" w:bidi="ar-SA"/>
      </w:rPr>
    </w:lvl>
    <w:lvl w:ilvl="4" w:tplc="892863A6">
      <w:numFmt w:val="bullet"/>
      <w:lvlText w:val="•"/>
      <w:lvlJc w:val="left"/>
      <w:pPr>
        <w:ind w:left="2597" w:hanging="296"/>
      </w:pPr>
      <w:rPr>
        <w:rFonts w:hint="default"/>
        <w:lang w:val="vi" w:eastAsia="en-US" w:bidi="ar-SA"/>
      </w:rPr>
    </w:lvl>
    <w:lvl w:ilvl="5" w:tplc="377CF8C2">
      <w:numFmt w:val="bullet"/>
      <w:lvlText w:val="•"/>
      <w:lvlJc w:val="left"/>
      <w:pPr>
        <w:ind w:left="3222" w:hanging="296"/>
      </w:pPr>
      <w:rPr>
        <w:rFonts w:hint="default"/>
        <w:lang w:val="vi" w:eastAsia="en-US" w:bidi="ar-SA"/>
      </w:rPr>
    </w:lvl>
    <w:lvl w:ilvl="6" w:tplc="DE46BC4E">
      <w:numFmt w:val="bullet"/>
      <w:lvlText w:val="•"/>
      <w:lvlJc w:val="left"/>
      <w:pPr>
        <w:ind w:left="3848" w:hanging="296"/>
      </w:pPr>
      <w:rPr>
        <w:rFonts w:hint="default"/>
        <w:lang w:val="vi" w:eastAsia="en-US" w:bidi="ar-SA"/>
      </w:rPr>
    </w:lvl>
    <w:lvl w:ilvl="7" w:tplc="7D720E0A">
      <w:numFmt w:val="bullet"/>
      <w:lvlText w:val="•"/>
      <w:lvlJc w:val="left"/>
      <w:pPr>
        <w:ind w:left="4474" w:hanging="296"/>
      </w:pPr>
      <w:rPr>
        <w:rFonts w:hint="default"/>
        <w:lang w:val="vi" w:eastAsia="en-US" w:bidi="ar-SA"/>
      </w:rPr>
    </w:lvl>
    <w:lvl w:ilvl="8" w:tplc="0A7C7856">
      <w:numFmt w:val="bullet"/>
      <w:lvlText w:val="•"/>
      <w:lvlJc w:val="left"/>
      <w:pPr>
        <w:ind w:left="5099" w:hanging="296"/>
      </w:pPr>
      <w:rPr>
        <w:rFonts w:hint="default"/>
        <w:lang w:val="vi" w:eastAsia="en-US" w:bidi="ar-SA"/>
      </w:rPr>
    </w:lvl>
  </w:abstractNum>
  <w:abstractNum w:abstractNumId="1">
    <w:nsid w:val="4A88784C"/>
    <w:multiLevelType w:val="hybridMultilevel"/>
    <w:tmpl w:val="B6EAB650"/>
    <w:lvl w:ilvl="0" w:tplc="ABDA52F4">
      <w:numFmt w:val="bullet"/>
      <w:lvlText w:val="-"/>
      <w:lvlJc w:val="left"/>
      <w:pPr>
        <w:ind w:left="335" w:hanging="135"/>
      </w:pPr>
      <w:rPr>
        <w:rFonts w:ascii="Times New Roman" w:eastAsia="Times New Roman" w:hAnsi="Times New Roman" w:cs="Times New Roman" w:hint="default"/>
        <w:w w:val="102"/>
        <w:sz w:val="22"/>
        <w:szCs w:val="22"/>
        <w:lang w:eastAsia="en-US" w:bidi="ar-SA"/>
      </w:rPr>
    </w:lvl>
    <w:lvl w:ilvl="1" w:tplc="B900B232">
      <w:numFmt w:val="bullet"/>
      <w:lvlText w:val="•"/>
      <w:lvlJc w:val="left"/>
      <w:pPr>
        <w:ind w:left="768" w:hanging="135"/>
      </w:pPr>
      <w:rPr>
        <w:rFonts w:hint="default"/>
        <w:lang w:eastAsia="en-US" w:bidi="ar-SA"/>
      </w:rPr>
    </w:lvl>
    <w:lvl w:ilvl="2" w:tplc="9E4A2EE4">
      <w:numFmt w:val="bullet"/>
      <w:lvlText w:val="•"/>
      <w:lvlJc w:val="left"/>
      <w:pPr>
        <w:ind w:left="1196" w:hanging="135"/>
      </w:pPr>
      <w:rPr>
        <w:rFonts w:hint="default"/>
        <w:lang w:eastAsia="en-US" w:bidi="ar-SA"/>
      </w:rPr>
    </w:lvl>
    <w:lvl w:ilvl="3" w:tplc="5D6C5408">
      <w:numFmt w:val="bullet"/>
      <w:lvlText w:val="•"/>
      <w:lvlJc w:val="left"/>
      <w:pPr>
        <w:ind w:left="1624" w:hanging="135"/>
      </w:pPr>
      <w:rPr>
        <w:rFonts w:hint="default"/>
        <w:lang w:eastAsia="en-US" w:bidi="ar-SA"/>
      </w:rPr>
    </w:lvl>
    <w:lvl w:ilvl="4" w:tplc="12268CC0">
      <w:numFmt w:val="bullet"/>
      <w:lvlText w:val="•"/>
      <w:lvlJc w:val="left"/>
      <w:pPr>
        <w:ind w:left="2052" w:hanging="135"/>
      </w:pPr>
      <w:rPr>
        <w:rFonts w:hint="default"/>
        <w:lang w:eastAsia="en-US" w:bidi="ar-SA"/>
      </w:rPr>
    </w:lvl>
    <w:lvl w:ilvl="5" w:tplc="118EFAD6">
      <w:numFmt w:val="bullet"/>
      <w:lvlText w:val="•"/>
      <w:lvlJc w:val="left"/>
      <w:pPr>
        <w:ind w:left="2480" w:hanging="135"/>
      </w:pPr>
      <w:rPr>
        <w:rFonts w:hint="default"/>
        <w:lang w:eastAsia="en-US" w:bidi="ar-SA"/>
      </w:rPr>
    </w:lvl>
    <w:lvl w:ilvl="6" w:tplc="8BA49A86">
      <w:numFmt w:val="bullet"/>
      <w:lvlText w:val="•"/>
      <w:lvlJc w:val="left"/>
      <w:pPr>
        <w:ind w:left="2908" w:hanging="135"/>
      </w:pPr>
      <w:rPr>
        <w:rFonts w:hint="default"/>
        <w:lang w:eastAsia="en-US" w:bidi="ar-SA"/>
      </w:rPr>
    </w:lvl>
    <w:lvl w:ilvl="7" w:tplc="B3A6635C">
      <w:numFmt w:val="bullet"/>
      <w:lvlText w:val="•"/>
      <w:lvlJc w:val="left"/>
      <w:pPr>
        <w:ind w:left="3336" w:hanging="135"/>
      </w:pPr>
      <w:rPr>
        <w:rFonts w:hint="default"/>
        <w:lang w:eastAsia="en-US" w:bidi="ar-SA"/>
      </w:rPr>
    </w:lvl>
    <w:lvl w:ilvl="8" w:tplc="4E66EE02">
      <w:numFmt w:val="bullet"/>
      <w:lvlText w:val="•"/>
      <w:lvlJc w:val="left"/>
      <w:pPr>
        <w:ind w:left="3764" w:hanging="135"/>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60"/>
    <w:rsid w:val="00033160"/>
    <w:rsid w:val="002F010C"/>
    <w:rsid w:val="0068056E"/>
    <w:rsid w:val="006A39CA"/>
    <w:rsid w:val="00C3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3160"/>
    <w:pPr>
      <w:widowControl w:val="0"/>
      <w:autoSpaceDE w:val="0"/>
      <w:autoSpaceDN w:val="0"/>
      <w:ind w:left="163" w:hanging="162"/>
      <w:jc w:val="both"/>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33160"/>
    <w:pPr>
      <w:widowControl w:val="0"/>
      <w:autoSpaceDE w:val="0"/>
      <w:autoSpaceDN w:val="0"/>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33160"/>
    <w:rPr>
      <w:rFonts w:ascii="Times New Roman" w:eastAsia="Times New Roman" w:hAnsi="Times New Roman" w:cs="Times New Roman"/>
      <w:sz w:val="28"/>
      <w:szCs w:val="28"/>
      <w:lang w:val="vi"/>
    </w:rPr>
  </w:style>
  <w:style w:type="paragraph" w:styleId="NormalWeb">
    <w:name w:val="Normal (Web)"/>
    <w:basedOn w:val="Normal"/>
    <w:uiPriority w:val="99"/>
    <w:unhideWhenUsed/>
    <w:rsid w:val="00033160"/>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6A39CA"/>
    <w:pPr>
      <w:widowControl w:val="0"/>
      <w:autoSpaceDE w:val="0"/>
      <w:autoSpaceDN w:val="0"/>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6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3160"/>
    <w:pPr>
      <w:widowControl w:val="0"/>
      <w:autoSpaceDE w:val="0"/>
      <w:autoSpaceDN w:val="0"/>
      <w:ind w:left="163" w:hanging="162"/>
      <w:jc w:val="both"/>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33160"/>
    <w:pPr>
      <w:widowControl w:val="0"/>
      <w:autoSpaceDE w:val="0"/>
      <w:autoSpaceDN w:val="0"/>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33160"/>
    <w:rPr>
      <w:rFonts w:ascii="Times New Roman" w:eastAsia="Times New Roman" w:hAnsi="Times New Roman" w:cs="Times New Roman"/>
      <w:sz w:val="28"/>
      <w:szCs w:val="28"/>
      <w:lang w:val="vi"/>
    </w:rPr>
  </w:style>
  <w:style w:type="paragraph" w:styleId="NormalWeb">
    <w:name w:val="Normal (Web)"/>
    <w:basedOn w:val="Normal"/>
    <w:uiPriority w:val="99"/>
    <w:unhideWhenUsed/>
    <w:rsid w:val="00033160"/>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6A39CA"/>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2024-02-02T03:54:00Z</dcterms:created>
  <dcterms:modified xsi:type="dcterms:W3CDTF">2024-02-03T00:19:00Z</dcterms:modified>
</cp:coreProperties>
</file>