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717" w:type="dxa"/>
        <w:tblInd w:w="-176" w:type="dxa"/>
        <w:tblLayout w:type="fixed"/>
        <w:tblLook w:val="04A0"/>
      </w:tblPr>
      <w:tblGrid>
        <w:gridCol w:w="2631"/>
        <w:gridCol w:w="4883"/>
        <w:gridCol w:w="3203"/>
      </w:tblGrid>
      <w:tr w:rsidR="00F40000" w:rsidRPr="008D3063" w:rsidTr="00B75460">
        <w:trPr>
          <w:trHeight w:val="1566"/>
        </w:trPr>
        <w:tc>
          <w:tcPr>
            <w:tcW w:w="2631" w:type="dxa"/>
            <w:shd w:val="clear" w:color="auto" w:fill="auto"/>
          </w:tcPr>
          <w:p w:rsidR="00F40000" w:rsidRPr="008D3063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30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báo danh:…</w:t>
            </w:r>
          </w:p>
          <w:p w:rsidR="00F40000" w:rsidRPr="008D3063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30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thi: ……</w:t>
            </w:r>
          </w:p>
          <w:tbl>
            <w:tblPr>
              <w:tblpPr w:leftFromText="180" w:rightFromText="180" w:vertAnchor="text" w:tblpY="1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5"/>
            </w:tblGrid>
            <w:tr w:rsidR="00F40000" w:rsidRPr="008D3063" w:rsidTr="00B75460">
              <w:trPr>
                <w:trHeight w:val="420"/>
              </w:trPr>
              <w:tc>
                <w:tcPr>
                  <w:tcW w:w="2405" w:type="dxa"/>
                  <w:shd w:val="clear" w:color="auto" w:fill="auto"/>
                </w:tcPr>
                <w:p w:rsidR="00F40000" w:rsidRPr="008D3063" w:rsidRDefault="00F40000" w:rsidP="00B7546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8D306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Điểm: …............</w:t>
                  </w:r>
                </w:p>
              </w:tc>
            </w:tr>
            <w:tr w:rsidR="00F40000" w:rsidRPr="008D3063" w:rsidTr="00B75460">
              <w:trPr>
                <w:trHeight w:val="449"/>
              </w:trPr>
              <w:tc>
                <w:tcPr>
                  <w:tcW w:w="2405" w:type="dxa"/>
                  <w:shd w:val="clear" w:color="auto" w:fill="auto"/>
                </w:tcPr>
                <w:p w:rsidR="00F40000" w:rsidRPr="008D3063" w:rsidRDefault="00F40000" w:rsidP="00B7546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8D306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Bằng chữ:………</w:t>
                  </w:r>
                </w:p>
              </w:tc>
            </w:tr>
          </w:tbl>
          <w:p w:rsidR="00F40000" w:rsidRPr="008D3063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883" w:type="dxa"/>
            <w:shd w:val="clear" w:color="auto" w:fill="auto"/>
          </w:tcPr>
          <w:p w:rsidR="00F40000" w:rsidRDefault="00F40000" w:rsidP="00B75460">
            <w:pPr>
              <w:spacing w:after="0" w:line="276" w:lineRule="auto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KHẢO SÁT CHẤT LƯỢNG </w:t>
            </w:r>
          </w:p>
          <w:p w:rsidR="00F40000" w:rsidRPr="008D3063" w:rsidRDefault="00F40000" w:rsidP="00B75460">
            <w:pPr>
              <w:spacing w:after="0" w:line="276" w:lineRule="auto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HỌC KÌ II</w:t>
            </w:r>
          </w:p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NĂM HỌC: 2023 – 2024</w:t>
            </w:r>
          </w:p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Môn Tiếng Việt - Lớp 5</w:t>
            </w:r>
          </w:p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F65C5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2" o:spid="_x0000_s1026" style="position:absolute;left:0;text-align:left;z-index:251660288;visibility:visible;mso-wrap-distance-top:-3e-5mm;mso-wrap-distance-bottom:-3e-5mm" from="77.85pt,17.7pt" to="140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XxV5odwAAAAJAQAADwAAAAAAAAAAAAAAAAAHBAAAZHJzL2Rvd25yZXYueG1s&#10;UEsFBgAAAAAEAAQA8wAAABAFAAAAAA==&#10;"/>
              </w:pict>
            </w:r>
            <w:r w:rsidRPr="008D306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Thời gian làm bài: 60 phút</w:t>
            </w:r>
          </w:p>
        </w:tc>
        <w:tc>
          <w:tcPr>
            <w:tcW w:w="3203" w:type="dxa"/>
          </w:tcPr>
          <w:tbl>
            <w:tblPr>
              <w:tblpPr w:leftFromText="180" w:rightFromText="180" w:vertAnchor="text" w:horzAnchor="page" w:tblpX="388" w:tblpY="228"/>
              <w:tblOverlap w:val="never"/>
              <w:tblW w:w="2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9"/>
              <w:gridCol w:w="1418"/>
            </w:tblGrid>
            <w:tr w:rsidR="00F40000" w:rsidRPr="008D3063" w:rsidTr="00B75460">
              <w:trPr>
                <w:trHeight w:val="562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:rsidR="00F40000" w:rsidRPr="008D3063" w:rsidRDefault="00F40000" w:rsidP="00B75460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8D306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nl-NL"/>
                    </w:rPr>
                    <w:t>Người coi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40000" w:rsidRPr="008D3063" w:rsidRDefault="00F40000" w:rsidP="00B75460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8D306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nl-NL"/>
                    </w:rPr>
                    <w:t>Người chấm</w:t>
                  </w:r>
                </w:p>
              </w:tc>
            </w:tr>
            <w:tr w:rsidR="00F40000" w:rsidRPr="008D3063" w:rsidTr="00B75460">
              <w:trPr>
                <w:trHeight w:val="502"/>
              </w:trPr>
              <w:tc>
                <w:tcPr>
                  <w:tcW w:w="1129" w:type="dxa"/>
                  <w:shd w:val="clear" w:color="auto" w:fill="auto"/>
                </w:tcPr>
                <w:p w:rsidR="00F40000" w:rsidRPr="008D3063" w:rsidRDefault="00F40000" w:rsidP="00B7546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40000" w:rsidRPr="008D3063" w:rsidRDefault="00F40000" w:rsidP="00B7546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F40000" w:rsidRPr="008D3063" w:rsidRDefault="00F40000" w:rsidP="00B7546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F40000" w:rsidRDefault="00F40000" w:rsidP="00F4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40000" w:rsidRPr="004A2CF9" w:rsidRDefault="00F40000" w:rsidP="00F4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>I.Chính tả ( Nghe viế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>t ): (2</w:t>
      </w:r>
      <w:r w:rsidRPr="004A2CF9"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 xml:space="preserve"> điểm )</w:t>
      </w:r>
    </w:p>
    <w:p w:rsidR="00F40000" w:rsidRPr="004A2CF9" w:rsidRDefault="00F40000" w:rsidP="00F40000">
      <w:pPr>
        <w:spacing w:after="0" w:line="276" w:lineRule="auto"/>
        <w:ind w:left="108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TRANH LÀNG HỒ</w:t>
      </w:r>
    </w:p>
    <w:p w:rsidR="00F40000" w:rsidRPr="004A2CF9" w:rsidRDefault="00F40000" w:rsidP="00F40000">
      <w:pPr>
        <w:tabs>
          <w:tab w:val="left" w:pos="3285"/>
        </w:tabs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4A2CF9">
        <w:rPr>
          <w:rFonts w:ascii="Times New Roman" w:hAnsi="Times New Roman" w:cs="Times New Roman"/>
          <w:bCs/>
          <w:i/>
          <w:sz w:val="28"/>
          <w:szCs w:val="28"/>
        </w:rPr>
        <w:t>( Tiếng</w:t>
      </w:r>
      <w:proofErr w:type="gramEnd"/>
      <w:r w:rsidRPr="004A2CF9">
        <w:rPr>
          <w:rFonts w:ascii="Times New Roman" w:hAnsi="Times New Roman" w:cs="Times New Roman"/>
          <w:bCs/>
          <w:i/>
          <w:sz w:val="28"/>
          <w:szCs w:val="28"/>
        </w:rPr>
        <w:t xml:space="preserve"> việt 5- Tập II- Trang 88: Viết đoạn: “ Kỹ thuật tranh làng Hồ ...........trong hội hoạ.”)</w:t>
      </w:r>
    </w:p>
    <w:p w:rsidR="00F40000" w:rsidRPr="004A2CF9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Pr="004A2CF9" w:rsidRDefault="00F40000" w:rsidP="00F4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4A2CF9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:rsidR="00F40000" w:rsidRDefault="00F40000" w:rsidP="00F4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40000" w:rsidRPr="008D3063" w:rsidRDefault="00F40000" w:rsidP="00F4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II. ĐỌC HIỂU (4</w:t>
      </w:r>
      <w:r w:rsidRPr="008D306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điểm)</w:t>
      </w:r>
    </w:p>
    <w:p w:rsidR="00F40000" w:rsidRPr="00917ADA" w:rsidRDefault="00F40000" w:rsidP="00F4000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GB" w:eastAsia="en-GB"/>
        </w:rPr>
      </w:pPr>
      <w:r w:rsidRPr="00917ADA">
        <w:rPr>
          <w:rFonts w:ascii="Times New Roman" w:eastAsia="Times New Roman" w:hAnsi="Times New Roman" w:cs="Times New Roman"/>
          <w:bCs/>
          <w:i/>
          <w:sz w:val="28"/>
          <w:szCs w:val="28"/>
          <w:lang w:val="en-GB" w:eastAsia="en-GB"/>
        </w:rPr>
        <w:t>Đọc thầm văn bản và làm bài tập bằng cách trả lời các câu hỏi</w:t>
      </w:r>
    </w:p>
    <w:p w:rsidR="00F40000" w:rsidRPr="008D3063" w:rsidRDefault="00F40000" w:rsidP="00F4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63">
        <w:rPr>
          <w:rFonts w:ascii="Times New Roman" w:hAnsi="Times New Roman" w:cs="Times New Roman"/>
          <w:b/>
          <w:sz w:val="28"/>
          <w:szCs w:val="28"/>
        </w:rPr>
        <w:t>Điều kì diệu của mùa đông</w:t>
      </w:r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   Cây Bàng cuối phố xòe ra tán cây rộng như một cái ô xanh, đẹp như bàn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trẻ con, vẫy đùa trong gió.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Nó vừa nở những bông hoa trắng xanh, nhỏ li ti như ngàn ngôi sao lấp ló sau chùm lá.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Lá Non hỏi cây mẹ:</w:t>
      </w:r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    - Con có thể thành hoa không hả mẹ?</w:t>
      </w:r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    - Ồ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không !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- Cây Bàng đu đưa tán lá - Con là lá xanh của mẹ, con làm nên tán cây che nắng cho người.</w:t>
      </w:r>
      <w:proofErr w:type="gramEnd"/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    - Nhưng con thích màu đỏ rực cơ!</w:t>
      </w:r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    - Mỗi vật có một sắc màu và ý nghĩa riêng con ạ.</w:t>
      </w:r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Lá Non im lặng, nó thầm mong hoá thành chiếc lá đỏ.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Mong ước của Lá Non, Cây Bàng biết.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Dòng nhựa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cành chảy vào lá, vào quả, vào hoa... giúp cây thấu hiểu hết.</w:t>
      </w:r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Cây Bàng lặng lẽ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hết những chùm nắng hè chói chang vào thân mình, có lúc, cây cảm thấy như sắp bốc cháy.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Rễ cây vội đâm sâu vào lòng đất tìm mạch nước mát hối hả đưa lên lá cành.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Cây Bàng mong làm nên điều kì diệu...</w:t>
      </w:r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Thu đến.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Muôn lá cây chuyển sang sắc vàng.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Cây Bàng cần mẫn truyền lên những chiếc lá nguồn sống chắt chiu từ nắng lửa mùa hè và dòng nước ngọt của lòng đất.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Thân cây sạm màu, khô cứng, gốc sần sùi, nứt nẻ...</w:t>
      </w:r>
      <w:proofErr w:type="gramEnd"/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Đông tới.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Cây cối trơ cành, rụng lá.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Mưa phùn mang cái lạnh thấu xương... Nhưng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kia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>! Một màu đỏ rực rỡ bừng lên trên cây Bàng: mỗi chiếc lá như một cánh hoa đỏ màu nắng mang trong mình dòng nước mát ngọt từ lòng đất.</w:t>
      </w:r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 - Mẹ ơi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- Chiếc lá thầm thì điều gì đó với Cây Bàng.</w:t>
      </w:r>
    </w:p>
    <w:p w:rsidR="00F40000" w:rsidRPr="008D3063" w:rsidRDefault="00F40000" w:rsidP="00F4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(Theo Quỳnh Trâm)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3063">
        <w:rPr>
          <w:rFonts w:ascii="Times New Roman" w:hAnsi="Times New Roman" w:cs="Times New Roman"/>
          <w:b/>
          <w:i/>
          <w:sz w:val="28"/>
          <w:szCs w:val="28"/>
        </w:rPr>
        <w:t xml:space="preserve">Khoanh vào chữ cái ghi đáp </w:t>
      </w:r>
      <w:proofErr w:type="gramStart"/>
      <w:r w:rsidRPr="008D3063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gramEnd"/>
      <w:r w:rsidRPr="008D3063">
        <w:rPr>
          <w:rFonts w:ascii="Times New Roman" w:hAnsi="Times New Roman" w:cs="Times New Roman"/>
          <w:b/>
          <w:i/>
          <w:sz w:val="28"/>
          <w:szCs w:val="28"/>
        </w:rPr>
        <w:t xml:space="preserve"> đúng.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0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proofErr w:type="gramEnd"/>
      <w:r w:rsidRPr="008D30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8D3063">
        <w:rPr>
          <w:rFonts w:ascii="Times New Roman" w:hAnsi="Times New Roman" w:cs="Times New Roman"/>
          <w:b/>
          <w:sz w:val="28"/>
          <w:szCs w:val="28"/>
        </w:rPr>
        <w:t>Hoa bàng được so sánh với gì?</w:t>
      </w:r>
      <w:proofErr w:type="gramEnd"/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A. Ngàn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nắng lấp lánh        B. Ngàn ngôi sao         C. Những viên ngọc lấp lánh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</w:t>
      </w:r>
      <w:r w:rsidRPr="008D30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8D30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8D3063">
        <w:rPr>
          <w:rFonts w:ascii="Times New Roman" w:hAnsi="Times New Roman" w:cs="Times New Roman"/>
          <w:b/>
          <w:sz w:val="28"/>
          <w:szCs w:val="28"/>
        </w:rPr>
        <w:t>Theo em, sắc đỏ của mỗi chiếc lá bàng mùa đông được tạo bởi những gì?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A. Những tán lá bàng xanh che nắng cho bao người.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B. Mưa phùn và sương sớm, cái lạnh thấu xương của mùa đông.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C. Những chùm nắng hè chói chang và dòng nước mát ngọt trong lòng đất.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D. Những bông hoa trắng xanh, ngàn ngôi sao lấp ló sau chùm lá.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</w:t>
      </w:r>
      <w:r w:rsidRPr="008D3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063">
        <w:rPr>
          <w:rFonts w:ascii="Times New Roman" w:hAnsi="Times New Roman" w:cs="Times New Roman"/>
          <w:b/>
          <w:sz w:val="28"/>
          <w:szCs w:val="28"/>
        </w:rPr>
        <w:t>Em hiểu từ “</w:t>
      </w:r>
      <w:r w:rsidRPr="008D3063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chắt chiu”</w:t>
      </w:r>
      <w:r w:rsidRPr="008D30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8D3063">
        <w:rPr>
          <w:rFonts w:ascii="Times New Roman" w:hAnsi="Times New Roman" w:cs="Times New Roman"/>
          <w:b/>
          <w:sz w:val="28"/>
          <w:szCs w:val="28"/>
        </w:rPr>
        <w:t>trong câu "</w:t>
      </w:r>
      <w:r w:rsidRPr="008D3063">
        <w:rPr>
          <w:rFonts w:ascii="Times New Roman" w:hAnsi="Times New Roman" w:cs="Times New Roman"/>
          <w:i/>
          <w:sz w:val="28"/>
          <w:szCs w:val="28"/>
        </w:rPr>
        <w:t>Cây Bàng cần mẫn truyền lên những chiếc lá nguồn sống chắt chiu từ nắng lửa mùa hè và dòng nước ngọt của lòng đất.</w:t>
      </w:r>
      <w:r w:rsidRPr="008D3063">
        <w:rPr>
          <w:rFonts w:ascii="Times New Roman" w:hAnsi="Times New Roman" w:cs="Times New Roman"/>
          <w:b/>
          <w:sz w:val="28"/>
          <w:szCs w:val="28"/>
        </w:rPr>
        <w:t>" như thế nào?</w:t>
      </w:r>
      <w:proofErr w:type="gramEnd"/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063">
        <w:rPr>
          <w:rFonts w:ascii="Times New Roman" w:hAnsi="Times New Roman" w:cs="Times New Roman"/>
          <w:sz w:val="28"/>
          <w:szCs w:val="28"/>
        </w:rPr>
        <w:t>A. Để dành được rất nhiều.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                     B. Dành dụm cẩn thận từng tí một.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C. Cho đi từng chút, từng chút.               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>D. Để dành và mang cho đi.</w:t>
      </w:r>
      <w:proofErr w:type="gramEnd"/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</w:t>
      </w:r>
      <w:r w:rsidRPr="008D30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  <w:r w:rsidRPr="008D30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Theo em, cuối cùng Lá Non đã thì thầm với cây mẹ điều gì? Hãy viết lại điều đó bằng lờ</w:t>
      </w:r>
      <w:proofErr w:type="gramStart"/>
      <w:r w:rsidRPr="008D30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i  cu</w:t>
      </w:r>
      <w:proofErr w:type="gramEnd"/>
      <w:r w:rsidRPr="008D30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̉a Lá Non.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D30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……………………………………………………………………………………………………………………………………………………………………………............. 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D30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………………………………………………………………………………………… 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</w:t>
      </w:r>
      <w:r w:rsidRPr="008D30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8D30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8D3063">
        <w:rPr>
          <w:rFonts w:ascii="Times New Roman" w:hAnsi="Times New Roman" w:cs="Times New Roman"/>
          <w:b/>
          <w:sz w:val="28"/>
          <w:szCs w:val="28"/>
        </w:rPr>
        <w:t>Dấu hai chấm trong câu</w:t>
      </w:r>
      <w:r w:rsidRPr="008D3063">
        <w:rPr>
          <w:rFonts w:ascii="Times New Roman" w:hAnsi="Times New Roman" w:cs="Times New Roman"/>
          <w:i/>
          <w:sz w:val="28"/>
          <w:szCs w:val="28"/>
        </w:rPr>
        <w:t>“Một màu đỏ rực rỡ bừng lên trên cây Bàng: mỗi chiếc lá như một cánh hoa đỏ màu nắng mang trong mình dòng nước mát ngọt từ lòng đất.”</w:t>
      </w:r>
      <w:proofErr w:type="gramStart"/>
      <w:r w:rsidRPr="008D3063">
        <w:rPr>
          <w:rFonts w:ascii="Times New Roman" w:hAnsi="Times New Roman" w:cs="Times New Roman"/>
          <w:b/>
          <w:sz w:val="28"/>
          <w:szCs w:val="28"/>
        </w:rPr>
        <w:t>có</w:t>
      </w:r>
      <w:proofErr w:type="gramEnd"/>
      <w:r w:rsidRPr="008D3063">
        <w:rPr>
          <w:rFonts w:ascii="Times New Roman" w:hAnsi="Times New Roman" w:cs="Times New Roman"/>
          <w:b/>
          <w:sz w:val="28"/>
          <w:szCs w:val="28"/>
        </w:rPr>
        <w:t xml:space="preserve"> tác dụng gì?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A. Báo hiệu lời nói trực tiếp của nhân vật.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B. Báo hiệu bộ phận đứng sau là bộ phận giải thích cho bộ phận đứng trước.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C. Ngăn cách hai vế câu trong câu ghép.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</w:t>
      </w:r>
      <w:r w:rsidRPr="008D3063">
        <w:rPr>
          <w:rFonts w:ascii="Times New Roman" w:hAnsi="Times New Roman" w:cs="Times New Roman"/>
          <w:sz w:val="28"/>
          <w:szCs w:val="28"/>
        </w:rPr>
        <w:t>.</w:t>
      </w:r>
      <w:r w:rsidRPr="008D3063">
        <w:rPr>
          <w:rFonts w:ascii="Times New Roman" w:hAnsi="Times New Roman" w:cs="Times New Roman"/>
          <w:b/>
          <w:sz w:val="28"/>
          <w:szCs w:val="28"/>
        </w:rPr>
        <w:t>Trong câu</w:t>
      </w:r>
      <w:r w:rsidRPr="008D3063">
        <w:rPr>
          <w:rFonts w:ascii="Times New Roman" w:hAnsi="Times New Roman" w:cs="Times New Roman"/>
          <w:sz w:val="28"/>
          <w:szCs w:val="28"/>
        </w:rPr>
        <w:t> </w:t>
      </w:r>
      <w:r w:rsidRPr="008D3063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“</w:t>
      </w:r>
      <w:r w:rsidRPr="008D3063">
        <w:rPr>
          <w:rFonts w:ascii="Times New Roman" w:hAnsi="Times New Roman" w:cs="Times New Roman"/>
          <w:i/>
          <w:sz w:val="28"/>
          <w:szCs w:val="28"/>
        </w:rPr>
        <w:t>Cây cối trơ cành, rụng lá</w:t>
      </w:r>
      <w:r w:rsidRPr="008D3063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.</w:t>
      </w:r>
      <w:proofErr w:type="gramStart"/>
      <w:r w:rsidRPr="008D3063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”,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> </w:t>
      </w:r>
      <w:r w:rsidRPr="008D3063">
        <w:rPr>
          <w:rFonts w:ascii="Times New Roman" w:hAnsi="Times New Roman" w:cs="Times New Roman"/>
          <w:b/>
          <w:sz w:val="28"/>
          <w:szCs w:val="28"/>
        </w:rPr>
        <w:t>dấu phẩy có tác dụng gì?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A. Ngăn cách các bộ phận cùng chức vụ trong câu.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B. Ngăn cách trạng ngữ với chủ ngữ và vị ngữ.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>C. Ngăn cách các vế trong câu ghép.</w:t>
      </w:r>
    </w:p>
    <w:p w:rsidR="00F40000" w:rsidRPr="008D3063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  <w:r w:rsidRPr="008D3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063">
        <w:rPr>
          <w:rFonts w:ascii="Times New Roman" w:hAnsi="Times New Roman" w:cs="Times New Roman"/>
          <w:b/>
          <w:sz w:val="28"/>
          <w:szCs w:val="28"/>
        </w:rPr>
        <w:t>Hai câu</w:t>
      </w:r>
      <w:r w:rsidRPr="008D3063">
        <w:rPr>
          <w:rFonts w:ascii="Times New Roman" w:hAnsi="Times New Roman" w:cs="Times New Roman"/>
          <w:sz w:val="28"/>
          <w:szCs w:val="28"/>
        </w:rPr>
        <w:t xml:space="preserve"> “</w:t>
      </w:r>
      <w:r w:rsidRPr="008D3063">
        <w:rPr>
          <w:rFonts w:ascii="Times New Roman" w:hAnsi="Times New Roman" w:cs="Times New Roman"/>
          <w:i/>
          <w:sz w:val="28"/>
          <w:szCs w:val="28"/>
        </w:rPr>
        <w:t>Cây Bàng cuối phố xòe ra tán cây rộng như một cái ô xanh, đẹp như bàn tay trẻ con, vẫy đùa trong gió.</w:t>
      </w:r>
      <w:proofErr w:type="gramEnd"/>
      <w:r w:rsidRPr="008D3063">
        <w:rPr>
          <w:rFonts w:ascii="Times New Roman" w:hAnsi="Times New Roman" w:cs="Times New Roman"/>
          <w:i/>
          <w:sz w:val="28"/>
          <w:szCs w:val="28"/>
        </w:rPr>
        <w:t xml:space="preserve"> Nó vừa nở những bông hoa trắng xanh, nhỏ li ti như ngàn ngôi sao lấp ló sau chùm lá. </w:t>
      </w:r>
      <w:proofErr w:type="gramStart"/>
      <w:r w:rsidRPr="008D3063">
        <w:rPr>
          <w:rFonts w:ascii="Times New Roman" w:hAnsi="Times New Roman" w:cs="Times New Roman"/>
          <w:sz w:val="28"/>
          <w:szCs w:val="28"/>
        </w:rPr>
        <w:t xml:space="preserve">” </w:t>
      </w:r>
      <w:r w:rsidRPr="008D3063">
        <w:rPr>
          <w:rFonts w:ascii="Times New Roman" w:hAnsi="Times New Roman" w:cs="Times New Roman"/>
          <w:b/>
          <w:sz w:val="28"/>
          <w:szCs w:val="28"/>
        </w:rPr>
        <w:t>được liên kết với nhau bằng cách nào?</w:t>
      </w:r>
      <w:proofErr w:type="gramEnd"/>
    </w:p>
    <w:p w:rsidR="00F40000" w:rsidRPr="004254BB" w:rsidRDefault="00F40000" w:rsidP="00F4000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3063">
        <w:rPr>
          <w:rFonts w:ascii="Times New Roman" w:hAnsi="Times New Roman" w:cs="Times New Roman"/>
          <w:sz w:val="28"/>
          <w:szCs w:val="28"/>
        </w:rPr>
        <w:t xml:space="preserve">      A. Dùng từ ngữ nối              B. Thay thế từ ngữ                     C. Lặp từ ngữ</w:t>
      </w:r>
    </w:p>
    <w:p w:rsidR="00F40000" w:rsidRDefault="00F40000" w:rsidP="00F40000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8</w:t>
      </w:r>
      <w:r>
        <w:rPr>
          <w:sz w:val="28"/>
          <w:szCs w:val="28"/>
          <w:lang w:val="vi-VN"/>
        </w:rPr>
        <w:t>: Dòng nào dưới đây gồm những từ viết đúng chính tả?</w:t>
      </w:r>
    </w:p>
    <w:p w:rsidR="00F40000" w:rsidRDefault="00F40000" w:rsidP="00F40000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 . Nhà hát Tuổi trẻ;  Nhà xuất bản Giáo dục;  Công ty Dầu khí Biển Đông</w:t>
      </w:r>
    </w:p>
    <w:p w:rsidR="00F40000" w:rsidRPr="00E22B8E" w:rsidRDefault="00F40000" w:rsidP="00F40000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B. Nhà hát tuổi trẻ; Nhà xuất bản Giáo dục; Công ty dầu khí Biển Đông</w:t>
      </w:r>
    </w:p>
    <w:p w:rsidR="00F40000" w:rsidRDefault="00F40000" w:rsidP="00F40000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C. Nhà hát Tuổi Trẻ; Nhà Xuất bản giáo dục; Công ty Dầu khí Biển đông</w:t>
      </w:r>
    </w:p>
    <w:p w:rsidR="00F40000" w:rsidRPr="008D3063" w:rsidRDefault="00F40000" w:rsidP="00F4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40000" w:rsidRPr="00520DF0" w:rsidRDefault="00F40000" w:rsidP="00F40000">
      <w:pPr>
        <w:spacing w:after="0" w:line="276" w:lineRule="auto"/>
        <w:jc w:val="center"/>
        <w:rPr>
          <w:rStyle w:val="Strong"/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PHẦN II: TẬP LÀM VĂN (4 </w:t>
      </w:r>
      <w:r w:rsidRPr="008D306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điểm)</w:t>
      </w:r>
    </w:p>
    <w:p w:rsidR="00F40000" w:rsidRPr="00B44F84" w:rsidRDefault="00F40000" w:rsidP="00F40000">
      <w:pPr>
        <w:spacing w:before="120" w:after="0" w:line="4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063">
        <w:rPr>
          <w:rFonts w:ascii="Times New Roman" w:hAnsi="Times New Roman" w:cs="Times New Roman"/>
          <w:b/>
          <w:sz w:val="28"/>
          <w:szCs w:val="28"/>
        </w:rPr>
        <w:t xml:space="preserve">Đề bài: </w:t>
      </w:r>
      <w:r w:rsidRPr="00B44F84">
        <w:rPr>
          <w:rFonts w:ascii="Times New Roman" w:eastAsia="Times New Roman" w:hAnsi="Times New Roman" w:cs="Times New Roman"/>
          <w:b/>
          <w:sz w:val="28"/>
          <w:szCs w:val="28"/>
        </w:rPr>
        <w:t xml:space="preserve">Em hãy tả một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mới bắt đầu </w:t>
      </w:r>
      <w:r w:rsidRPr="00B44F84">
        <w:rPr>
          <w:rFonts w:ascii="Times New Roman" w:eastAsia="Times New Roman" w:hAnsi="Times New Roman" w:cs="Times New Roman"/>
          <w:b/>
          <w:sz w:val="28"/>
          <w:szCs w:val="28"/>
        </w:rPr>
        <w:t>trên quê hương em.</w:t>
      </w:r>
    </w:p>
    <w:p w:rsidR="00F40000" w:rsidRPr="008D3063" w:rsidRDefault="00F40000" w:rsidP="00F40000">
      <w:pPr>
        <w:spacing w:line="400" w:lineRule="exact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40000" w:rsidRPr="008D3063" w:rsidRDefault="00F40000" w:rsidP="00F40000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rStyle w:val="Strong"/>
          <w:sz w:val="28"/>
          <w:szCs w:val="28"/>
        </w:rPr>
      </w:pPr>
    </w:p>
    <w:p w:rsidR="00F40000" w:rsidRPr="008D3063" w:rsidRDefault="00F40000" w:rsidP="00F40000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rStyle w:val="Strong"/>
          <w:sz w:val="28"/>
          <w:szCs w:val="28"/>
        </w:rPr>
      </w:pPr>
    </w:p>
    <w:p w:rsidR="00F40000" w:rsidRPr="008D3063" w:rsidRDefault="00F40000" w:rsidP="00F4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00" w:rsidRPr="008D3063" w:rsidRDefault="00F40000" w:rsidP="00F4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63">
        <w:rPr>
          <w:rFonts w:ascii="Times New Roman" w:hAnsi="Times New Roman" w:cs="Times New Roman"/>
          <w:b/>
          <w:sz w:val="28"/>
          <w:szCs w:val="28"/>
        </w:rPr>
        <w:t>HƯỚNG DẪN CHẤM THI KHẢO SÁT CUỐI NĂM HỌC 2023-2024</w:t>
      </w:r>
    </w:p>
    <w:p w:rsidR="00F40000" w:rsidRPr="008D3063" w:rsidRDefault="00F40000" w:rsidP="00F4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63">
        <w:rPr>
          <w:rFonts w:ascii="Times New Roman" w:hAnsi="Times New Roman" w:cs="Times New Roman"/>
          <w:b/>
          <w:sz w:val="28"/>
          <w:szCs w:val="28"/>
        </w:rPr>
        <w:t>LỚP 5 - MÔN TIẾNG VIỆT</w:t>
      </w:r>
    </w:p>
    <w:p w:rsidR="00F40000" w:rsidRDefault="00F40000" w:rsidP="00F4000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.Kiểm tra viết chính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tả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280DFD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</w:t>
      </w:r>
    </w:p>
    <w:p w:rsidR="00F40000" w:rsidRPr="00280DFD" w:rsidRDefault="00F40000" w:rsidP="00F4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DFD">
        <w:rPr>
          <w:rFonts w:ascii="Times New Roman" w:eastAsia="Times New Roman" w:hAnsi="Times New Roman" w:cs="Times New Roman"/>
          <w:color w:val="000000"/>
          <w:sz w:val="28"/>
          <w:szCs w:val="28"/>
        </w:rPr>
        <w:t>- Bài viết không mắc lỗi chính tả, chữ viết rõ 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ng, trình bày đúng đoạn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280DFD">
        <w:rPr>
          <w:rFonts w:ascii="Times New Roman" w:eastAsia="Times New Roman" w:hAnsi="Times New Roman" w:cs="Times New Roman"/>
          <w:color w:val="000000"/>
          <w:sz w:val="28"/>
          <w:szCs w:val="28"/>
        </w:rPr>
        <w:t>đ )</w:t>
      </w:r>
    </w:p>
    <w:p w:rsidR="00F40000" w:rsidRPr="00280DFD" w:rsidRDefault="00F40000" w:rsidP="00F4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Sai 5</w:t>
      </w:r>
      <w:r w:rsidRPr="00280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lỗi về (âm đầu, vần, thanh, không viết hoa đúng quy định) trừ 1 điểm. </w:t>
      </w:r>
      <w:proofErr w:type="gramStart"/>
      <w:r w:rsidRPr="00280DFD">
        <w:rPr>
          <w:rFonts w:ascii="Times New Roman" w:eastAsia="Times New Roman" w:hAnsi="Times New Roman" w:cs="Times New Roman"/>
          <w:color w:val="000000"/>
          <w:sz w:val="28"/>
          <w:szCs w:val="28"/>
        </w:rPr>
        <w:t>Các lỗi sai giống nhau trừ một lần điểm.</w:t>
      </w:r>
      <w:proofErr w:type="gramEnd"/>
    </w:p>
    <w:p w:rsidR="00F40000" w:rsidRDefault="00F40000" w:rsidP="00F4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DFD">
        <w:rPr>
          <w:rFonts w:ascii="Times New Roman" w:eastAsia="Times New Roman" w:hAnsi="Times New Roman" w:cs="Times New Roman"/>
          <w:color w:val="000000"/>
          <w:sz w:val="28"/>
          <w:szCs w:val="28"/>
        </w:rPr>
        <w:t>- Nếu chữ xấu, viết không rõ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ràng hoặc trình bày bẩn,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  0,5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DFD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</w:p>
    <w:p w:rsidR="00F40000" w:rsidRPr="008D3063" w:rsidRDefault="00F40000" w:rsidP="00F4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00" w:rsidRPr="008D3063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D3063">
        <w:rPr>
          <w:rFonts w:ascii="Times New Roman" w:hAnsi="Times New Roman" w:cs="Times New Roman"/>
          <w:b/>
          <w:sz w:val="28"/>
          <w:szCs w:val="28"/>
        </w:rPr>
        <w:t xml:space="preserve">. Đọc hiểu và kiến thức Tiếng Việt </w:t>
      </w:r>
      <w:r w:rsidRPr="008D30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3063">
        <w:rPr>
          <w:rFonts w:ascii="Times New Roman" w:hAnsi="Times New Roman" w:cs="Times New Roman"/>
          <w:sz w:val="28"/>
          <w:szCs w:val="28"/>
        </w:rPr>
        <w:t xml:space="preserve"> điểm)</w:t>
      </w:r>
    </w:p>
    <w:tbl>
      <w:tblPr>
        <w:tblW w:w="94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7772"/>
        <w:gridCol w:w="854"/>
      </w:tblGrid>
      <w:tr w:rsidR="00F40000" w:rsidRPr="008D3063" w:rsidTr="00B75460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Đáp án - Yêu cầu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40000" w:rsidRPr="008D3063" w:rsidRDefault="00F40000" w:rsidP="00B75460">
            <w:pPr>
              <w:tabs>
                <w:tab w:val="left" w:pos="75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F40000" w:rsidRPr="008D3063" w:rsidTr="00B75460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7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Cs/>
                <w:sz w:val="28"/>
                <w:szCs w:val="28"/>
                <w:lang w:val="pl-PL"/>
              </w:rPr>
              <w:t xml:space="preserve">B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F40000" w:rsidRPr="008D3063" w:rsidTr="00B75460">
        <w:tc>
          <w:tcPr>
            <w:tcW w:w="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l-PL"/>
              </w:rPr>
            </w:pPr>
            <w:r w:rsidRPr="008D3063">
              <w:rPr>
                <w:rFonts w:ascii="Times New Roman" w:hAnsi="Times New Roman" w:cs="Times New Roman"/>
                <w:bCs/>
                <w:sz w:val="28"/>
                <w:szCs w:val="28"/>
                <w:lang w:val="pl-PL"/>
              </w:rPr>
              <w:t>C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F40000" w:rsidRPr="008D3063" w:rsidTr="00B75460">
        <w:tc>
          <w:tcPr>
            <w:tcW w:w="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/>
              </w:rPr>
              <w:t>B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F40000" w:rsidRPr="008D3063" w:rsidTr="00B75460">
        <w:tc>
          <w:tcPr>
            <w:tcW w:w="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before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 có thể trả lời theo ý hiểu với nội dung: </w:t>
            </w:r>
            <w:r w:rsidRPr="008D306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Theo em Lá Non thì thầm với mẹ rằng: </w:t>
            </w:r>
            <w:proofErr w:type="gramStart"/>
            <w:r w:rsidRPr="008D306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“ Con</w:t>
            </w:r>
            <w:proofErr w:type="gramEnd"/>
            <w:r w:rsidRPr="008D306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cảm ơn mẹ rất nhiều vì mẹ đã cần mẫn, chịu đựng bao khó khăn vất vả để giúp cho niềm mong ước của con trở thành hiện thực</w:t>
            </w:r>
            <w:r w:rsidRPr="008D3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.” </w:t>
            </w:r>
          </w:p>
          <w:p w:rsidR="00F40000" w:rsidRPr="008D3063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l-PL"/>
              </w:rPr>
            </w:pPr>
            <w:r w:rsidRPr="008D306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Lưu ý</w:t>
            </w:r>
            <w:r w:rsidRPr="008D3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H phải viết bằng lời củ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8D3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nhân vật Lá Non. Tùy thuộc vào nội dung câu trả lời trong bài làm của học sinh mà giáo viên cho các mức điểm phù hợp 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F40000" w:rsidRPr="008D3063" w:rsidTr="00B75460">
        <w:tc>
          <w:tcPr>
            <w:tcW w:w="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A3AEE" w:rsidRDefault="00F40000" w:rsidP="00B75460">
            <w:pPr>
              <w:spacing w:before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F40000" w:rsidRPr="008D3063" w:rsidTr="00B75460">
        <w:tc>
          <w:tcPr>
            <w:tcW w:w="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/>
              </w:rPr>
              <w:t>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F40000" w:rsidRPr="008D3063" w:rsidTr="00B75460">
        <w:tc>
          <w:tcPr>
            <w:tcW w:w="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/>
              </w:rPr>
              <w:t>B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F40000" w:rsidRPr="008D3063" w:rsidTr="00B75460">
        <w:tc>
          <w:tcPr>
            <w:tcW w:w="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9249C0" w:rsidRDefault="00F40000" w:rsidP="00B7546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249C0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000" w:rsidRPr="008D3063" w:rsidRDefault="00F40000" w:rsidP="00B75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</w:tbl>
    <w:p w:rsidR="00F40000" w:rsidRPr="008D3063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000" w:rsidRPr="008D3063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3063">
        <w:rPr>
          <w:rFonts w:ascii="Times New Roman" w:hAnsi="Times New Roman" w:cs="Times New Roman"/>
          <w:b/>
          <w:sz w:val="28"/>
          <w:szCs w:val="28"/>
        </w:rPr>
        <w:t>. Tập làm văn</w:t>
      </w:r>
      <w:r w:rsidRPr="008D30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3063"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F40000" w:rsidRPr="001758CC" w:rsidRDefault="00F40000" w:rsidP="00F4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1758CC">
        <w:rPr>
          <w:rFonts w:ascii="Times New Roman" w:eastAsia="Times New Roman" w:hAnsi="Times New Roman" w:cs="Times New Roman"/>
          <w:b/>
          <w:sz w:val="28"/>
          <w:szCs w:val="28"/>
        </w:rPr>
        <w:t>.Nội</w:t>
      </w:r>
      <w:proofErr w:type="gramEnd"/>
      <w:r w:rsidRPr="001758CC">
        <w:rPr>
          <w:rFonts w:ascii="Times New Roman" w:eastAsia="Times New Roman" w:hAnsi="Times New Roman" w:cs="Times New Roman"/>
          <w:b/>
          <w:sz w:val="28"/>
          <w:szCs w:val="28"/>
        </w:rPr>
        <w:t xml:space="preserve"> dung:</w:t>
      </w:r>
    </w:p>
    <w:p w:rsidR="00F40000" w:rsidRPr="001758CC" w:rsidRDefault="00F40000" w:rsidP="00F4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8CC">
        <w:rPr>
          <w:rFonts w:ascii="Times New Roman" w:eastAsia="Times New Roman" w:hAnsi="Times New Roman" w:cs="Times New Roman"/>
          <w:sz w:val="28"/>
          <w:szCs w:val="28"/>
        </w:rPr>
        <w:t xml:space="preserve">Mở </w:t>
      </w:r>
      <w:proofErr w:type="gramStart"/>
      <w:r w:rsidRPr="001758CC">
        <w:rPr>
          <w:rFonts w:ascii="Times New Roman" w:eastAsia="Times New Roman" w:hAnsi="Times New Roman" w:cs="Times New Roman"/>
          <w:sz w:val="28"/>
          <w:szCs w:val="28"/>
        </w:rPr>
        <w:t>bài :</w:t>
      </w:r>
      <w:proofErr w:type="gramEnd"/>
      <w:r w:rsidRPr="001758CC">
        <w:rPr>
          <w:rFonts w:ascii="Times New Roman" w:eastAsia="Times New Roman" w:hAnsi="Times New Roman" w:cs="Times New Roman"/>
          <w:sz w:val="28"/>
          <w:szCs w:val="28"/>
        </w:rPr>
        <w:t xml:space="preserve"> Giới thiệu cảnh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đẹp trên quê hương mình</w:t>
      </w:r>
      <w:r w:rsidRPr="001758CC">
        <w:rPr>
          <w:rFonts w:ascii="Times New Roman" w:eastAsia="Times New Roman" w:hAnsi="Times New Roman" w:cs="Times New Roman"/>
          <w:sz w:val="28"/>
          <w:szCs w:val="28"/>
        </w:rPr>
        <w:t xml:space="preserve"> định tả.</w:t>
      </w:r>
    </w:p>
    <w:p w:rsidR="00F40000" w:rsidRPr="001758CC" w:rsidRDefault="00F40000" w:rsidP="00F4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8CC">
        <w:rPr>
          <w:rFonts w:ascii="Times New Roman" w:eastAsia="Times New Roman" w:hAnsi="Times New Roman" w:cs="Times New Roman"/>
          <w:sz w:val="28"/>
          <w:szCs w:val="28"/>
        </w:rPr>
        <w:t xml:space="preserve">Thân </w:t>
      </w:r>
      <w:proofErr w:type="gramStart"/>
      <w:r w:rsidRPr="001758CC">
        <w:rPr>
          <w:rFonts w:ascii="Times New Roman" w:eastAsia="Times New Roman" w:hAnsi="Times New Roman" w:cs="Times New Roman"/>
          <w:sz w:val="28"/>
          <w:szCs w:val="28"/>
        </w:rPr>
        <w:t>bài :</w:t>
      </w:r>
      <w:proofErr w:type="gramEnd"/>
    </w:p>
    <w:p w:rsidR="00F40000" w:rsidRPr="001758CC" w:rsidRDefault="00F40000" w:rsidP="00F4000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8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Có thể tả từ khái quát đến chi tiết cụ thể hoặc ngược </w:t>
      </w:r>
      <w:proofErr w:type="gramStart"/>
      <w:r w:rsidRPr="001758CC">
        <w:rPr>
          <w:rFonts w:ascii="Times New Roman" w:eastAsia="Calibri" w:hAnsi="Times New Roman" w:cs="Times New Roman"/>
          <w:sz w:val="28"/>
          <w:szCs w:val="28"/>
        </w:rPr>
        <w:t>lại  .</w:t>
      </w:r>
      <w:proofErr w:type="gramEnd"/>
    </w:p>
    <w:p w:rsidR="00F40000" w:rsidRPr="001758CC" w:rsidRDefault="00F40000" w:rsidP="00F4000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1758CC">
        <w:rPr>
          <w:rFonts w:ascii="Times New Roman" w:eastAsia="Calibri" w:hAnsi="Times New Roman" w:cs="Times New Roman"/>
          <w:spacing w:val="-14"/>
          <w:sz w:val="28"/>
          <w:szCs w:val="28"/>
        </w:rPr>
        <w:t>Tả bao quát về cả</w:t>
      </w:r>
      <w:r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nh vật </w:t>
      </w:r>
      <w:r w:rsidRPr="001758CC">
        <w:rPr>
          <w:rFonts w:ascii="Times New Roman" w:eastAsia="Calibri" w:hAnsi="Times New Roman" w:cs="Times New Roman"/>
          <w:spacing w:val="-14"/>
          <w:sz w:val="28"/>
          <w:szCs w:val="28"/>
        </w:rPr>
        <w:t>........Biết kết hợp miêu tả những chi tiết tiêu biểu gợi tả</w:t>
      </w:r>
      <w:r w:rsidRPr="008914A2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đặc trưng củ</w:t>
      </w:r>
      <w:r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a cảnh đẹp quê hương </w:t>
      </w:r>
      <w:proofErr w:type="gramStart"/>
      <w:r>
        <w:rPr>
          <w:rFonts w:ascii="Times New Roman" w:eastAsia="Calibri" w:hAnsi="Times New Roman" w:cs="Times New Roman"/>
          <w:spacing w:val="-14"/>
          <w:sz w:val="28"/>
          <w:szCs w:val="28"/>
        </w:rPr>
        <w:t>( ý</w:t>
      </w:r>
      <w:proofErr w:type="gramEnd"/>
      <w:r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chính) </w:t>
      </w:r>
      <w:r w:rsidRPr="001758CC">
        <w:rPr>
          <w:rFonts w:ascii="Times New Roman" w:eastAsia="Calibri" w:hAnsi="Times New Roman" w:cs="Times New Roman"/>
          <w:spacing w:val="-14"/>
          <w:sz w:val="28"/>
          <w:szCs w:val="28"/>
        </w:rPr>
        <w:t>.</w:t>
      </w:r>
    </w:p>
    <w:p w:rsidR="00F40000" w:rsidRDefault="00F40000" w:rsidP="00F4000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8CC">
        <w:rPr>
          <w:rFonts w:ascii="Times New Roman" w:eastAsia="Calibri" w:hAnsi="Times New Roman" w:cs="Times New Roman"/>
          <w:sz w:val="28"/>
          <w:szCs w:val="28"/>
        </w:rPr>
        <w:t>Tả từng hoạt động củ</w:t>
      </w:r>
      <w:r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1758CC">
        <w:rPr>
          <w:rFonts w:ascii="Times New Roman" w:eastAsia="Calibri" w:hAnsi="Times New Roman" w:cs="Times New Roman"/>
          <w:sz w:val="28"/>
          <w:szCs w:val="28"/>
        </w:rPr>
        <w:t>ngườ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proofErr w:type="gramStart"/>
      <w:r w:rsidRPr="001758CC">
        <w:rPr>
          <w:rFonts w:ascii="Times New Roman" w:eastAsia="Calibri" w:hAnsi="Times New Roman" w:cs="Times New Roman"/>
          <w:sz w:val="28"/>
          <w:szCs w:val="28"/>
        </w:rPr>
        <w:t>,vậ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……….......,</w:t>
      </w:r>
      <w:r w:rsidRPr="001758CC">
        <w:rPr>
          <w:rFonts w:ascii="Times New Roman" w:eastAsia="Calibri" w:hAnsi="Times New Roman" w:cs="Times New Roman"/>
          <w:sz w:val="28"/>
          <w:szCs w:val="28"/>
        </w:rPr>
        <w:t>biết kết hợp các giác quan khi miêu tả. Chỉ cần tả một số</w:t>
      </w:r>
      <w:r>
        <w:rPr>
          <w:rFonts w:ascii="Times New Roman" w:eastAsia="Calibri" w:hAnsi="Times New Roman" w:cs="Times New Roman"/>
          <w:sz w:val="28"/>
          <w:szCs w:val="28"/>
        </w:rPr>
        <w:t xml:space="preserve"> hoạt động </w:t>
      </w:r>
      <w:r w:rsidRPr="001758CC">
        <w:rPr>
          <w:rFonts w:ascii="Times New Roman" w:eastAsia="Calibri" w:hAnsi="Times New Roman" w:cs="Times New Roman"/>
          <w:sz w:val="28"/>
          <w:szCs w:val="28"/>
        </w:rPr>
        <w:t xml:space="preserve">điển </w:t>
      </w:r>
      <w:proofErr w:type="gramStart"/>
      <w:r w:rsidRPr="001758CC">
        <w:rPr>
          <w:rFonts w:ascii="Times New Roman" w:eastAsia="Calibri" w:hAnsi="Times New Roman" w:cs="Times New Roman"/>
          <w:sz w:val="28"/>
          <w:szCs w:val="28"/>
        </w:rPr>
        <w:t>hình .</w:t>
      </w:r>
      <w:proofErr w:type="gramEnd"/>
      <w:r w:rsidRPr="001758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0000" w:rsidRPr="001758CC" w:rsidRDefault="00F40000" w:rsidP="00F4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8CC">
        <w:rPr>
          <w:rFonts w:ascii="Times New Roman" w:eastAsia="Times New Roman" w:hAnsi="Times New Roman" w:cs="Times New Roman"/>
          <w:sz w:val="28"/>
          <w:szCs w:val="28"/>
        </w:rPr>
        <w:t xml:space="preserve">Kết </w:t>
      </w:r>
      <w:proofErr w:type="gramStart"/>
      <w:r w:rsidRPr="001758CC">
        <w:rPr>
          <w:rFonts w:ascii="Times New Roman" w:eastAsia="Times New Roman" w:hAnsi="Times New Roman" w:cs="Times New Roman"/>
          <w:sz w:val="28"/>
          <w:szCs w:val="28"/>
        </w:rPr>
        <w:t>bà</w:t>
      </w:r>
      <w:r>
        <w:rPr>
          <w:rFonts w:ascii="Times New Roman" w:eastAsia="Times New Roman" w:hAnsi="Times New Roman" w:cs="Times New Roman"/>
          <w:sz w:val="28"/>
          <w:szCs w:val="28"/>
        </w:rPr>
        <w:t>i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Cảm nghĩ của em về cảnh đẹp đó</w:t>
      </w:r>
      <w:r w:rsidRPr="00175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000" w:rsidRPr="001758CC" w:rsidRDefault="00F40000" w:rsidP="00F4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b.</w:t>
      </w:r>
      <w:r w:rsidRPr="001758CC">
        <w:rPr>
          <w:rFonts w:ascii="Times New Roman" w:eastAsia="Times New Roman" w:hAnsi="Times New Roman" w:cs="Times New Roman"/>
          <w:b/>
          <w:sz w:val="28"/>
          <w:szCs w:val="28"/>
        </w:rPr>
        <w:t xml:space="preserve"> Hình </w:t>
      </w:r>
      <w:proofErr w:type="gramStart"/>
      <w:r w:rsidRPr="001758CC">
        <w:rPr>
          <w:rFonts w:ascii="Times New Roman" w:eastAsia="Times New Roman" w:hAnsi="Times New Roman" w:cs="Times New Roman"/>
          <w:b/>
          <w:sz w:val="28"/>
          <w:szCs w:val="28"/>
        </w:rPr>
        <w:t>thức :</w:t>
      </w:r>
      <w:proofErr w:type="gramEnd"/>
    </w:p>
    <w:p w:rsidR="00F40000" w:rsidRPr="001758CC" w:rsidRDefault="00F40000" w:rsidP="00F4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58CC">
        <w:rPr>
          <w:rFonts w:ascii="Times New Roman" w:eastAsia="Calibri" w:hAnsi="Times New Roman" w:cs="Times New Roman"/>
          <w:sz w:val="28"/>
        </w:rPr>
        <w:t>Trình bày đúng cấu trúc 3 phần: Mở bài , thân bài, kết bài</w:t>
      </w:r>
    </w:p>
    <w:p w:rsidR="00F40000" w:rsidRPr="001758CC" w:rsidRDefault="00F40000" w:rsidP="00F4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58CC">
        <w:rPr>
          <w:rFonts w:ascii="Times New Roman" w:eastAsia="Calibri" w:hAnsi="Times New Roman" w:cs="Times New Roman"/>
          <w:sz w:val="28"/>
        </w:rPr>
        <w:t>Viết câu đúng ngữ pháp, súc tích, giàu hình ả</w:t>
      </w:r>
      <w:r>
        <w:rPr>
          <w:rFonts w:ascii="Times New Roman" w:eastAsia="Calibri" w:hAnsi="Times New Roman" w:cs="Times New Roman"/>
          <w:sz w:val="28"/>
        </w:rPr>
        <w:t>nh</w:t>
      </w:r>
      <w:r w:rsidRPr="001758CC">
        <w:rPr>
          <w:rFonts w:ascii="Times New Roman" w:eastAsia="Calibri" w:hAnsi="Times New Roman" w:cs="Times New Roman"/>
          <w:sz w:val="28"/>
        </w:rPr>
        <w:t>, biết sử dụng một số</w:t>
      </w:r>
      <w:r>
        <w:rPr>
          <w:rFonts w:ascii="Times New Roman" w:eastAsia="Calibri" w:hAnsi="Times New Roman" w:cs="Times New Roman"/>
          <w:sz w:val="28"/>
        </w:rPr>
        <w:t xml:space="preserve"> biện pháp nghệ 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thuật </w:t>
      </w:r>
      <w:r w:rsidRPr="001758CC">
        <w:rPr>
          <w:rFonts w:ascii="Times New Roman" w:eastAsia="Calibri" w:hAnsi="Times New Roman" w:cs="Times New Roman"/>
          <w:sz w:val="28"/>
        </w:rPr>
        <w:t>,</w:t>
      </w:r>
      <w:proofErr w:type="gramEnd"/>
      <w:r w:rsidRPr="001758CC">
        <w:rPr>
          <w:rFonts w:ascii="Times New Roman" w:eastAsia="Calibri" w:hAnsi="Times New Roman" w:cs="Times New Roman"/>
          <w:sz w:val="28"/>
        </w:rPr>
        <w:t xml:space="preserve"> từ ngữ gợi tả, gợi cảm,không mắc lỗi chính tả.</w:t>
      </w:r>
    </w:p>
    <w:p w:rsidR="00F40000" w:rsidRDefault="00F40000" w:rsidP="00F4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58CC">
        <w:rPr>
          <w:rFonts w:ascii="Times New Roman" w:eastAsia="Calibri" w:hAnsi="Times New Roman" w:cs="Times New Roman"/>
          <w:sz w:val="28"/>
        </w:rPr>
        <w:t>Chữ viết rõ ràng, trình bày sạch sẽ.</w:t>
      </w:r>
    </w:p>
    <w:p w:rsidR="00F40000" w:rsidRPr="001758CC" w:rsidRDefault="00F40000" w:rsidP="00F40000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914A2">
        <w:rPr>
          <w:rFonts w:ascii="Times New Roman" w:eastAsia="Calibri" w:hAnsi="Times New Roman" w:cs="Times New Roman"/>
          <w:b/>
          <w:sz w:val="28"/>
        </w:rPr>
        <w:t>Chú ý</w:t>
      </w:r>
      <w:proofErr w:type="gramStart"/>
      <w:r w:rsidRPr="008914A2">
        <w:rPr>
          <w:rFonts w:ascii="Times New Roman" w:eastAsia="Calibri" w:hAnsi="Times New Roman" w:cs="Times New Roman"/>
          <w:b/>
          <w:sz w:val="28"/>
        </w:rPr>
        <w:t>:</w:t>
      </w:r>
      <w:r w:rsidRPr="001758CC"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gramEnd"/>
      <w:r w:rsidRPr="001758CC">
        <w:rPr>
          <w:rFonts w:ascii="Times New Roman" w:eastAsia="Times New Roman" w:hAnsi="Times New Roman" w:cs="Times New Roman"/>
          <w:sz w:val="28"/>
          <w:szCs w:val="28"/>
        </w:rPr>
        <w:t xml:space="preserve"> theo mức độ sai sót về nội dun</w:t>
      </w:r>
      <w:r>
        <w:rPr>
          <w:rFonts w:ascii="Times New Roman" w:eastAsia="Times New Roman" w:hAnsi="Times New Roman" w:cs="Times New Roman"/>
          <w:sz w:val="28"/>
          <w:szCs w:val="28"/>
        </w:rPr>
        <w:t>g,hình thức, diễn đạt, chữ viết</w:t>
      </w:r>
      <w:r w:rsidRPr="001758CC">
        <w:rPr>
          <w:rFonts w:ascii="Times New Roman" w:eastAsia="Times New Roman" w:hAnsi="Times New Roman" w:cs="Times New Roman"/>
          <w:sz w:val="28"/>
          <w:szCs w:val="28"/>
        </w:rPr>
        <w:t xml:space="preserve">, có thể cho các mức điểm:  </w:t>
      </w:r>
    </w:p>
    <w:p w:rsidR="00F40000" w:rsidRPr="001758CC" w:rsidRDefault="00F40000" w:rsidP="00F4000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58CC">
        <w:rPr>
          <w:rFonts w:ascii="Times New Roman" w:eastAsia="Calibri" w:hAnsi="Times New Roman" w:cs="Times New Roman"/>
          <w:sz w:val="28"/>
        </w:rPr>
        <w:t>+ Mở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</w:rPr>
        <w:t>bài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0,5</w:t>
      </w:r>
      <w:r w:rsidRPr="001758CC">
        <w:rPr>
          <w:rFonts w:ascii="Times New Roman" w:eastAsia="Calibri" w:hAnsi="Times New Roman" w:cs="Times New Roman"/>
          <w:sz w:val="28"/>
        </w:rPr>
        <w:t xml:space="preserve"> điểm</w:t>
      </w:r>
    </w:p>
    <w:p w:rsidR="00F40000" w:rsidRPr="001758CC" w:rsidRDefault="00F40000" w:rsidP="00F4000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58CC">
        <w:rPr>
          <w:rFonts w:ascii="Times New Roman" w:eastAsia="Calibri" w:hAnsi="Times New Roman" w:cs="Times New Roman"/>
          <w:sz w:val="28"/>
        </w:rPr>
        <w:t xml:space="preserve">+ Thân </w:t>
      </w:r>
      <w:proofErr w:type="gramStart"/>
      <w:r w:rsidRPr="001758CC">
        <w:rPr>
          <w:rFonts w:ascii="Times New Roman" w:eastAsia="Calibri" w:hAnsi="Times New Roman" w:cs="Times New Roman"/>
          <w:sz w:val="28"/>
        </w:rPr>
        <w:t>bài :</w:t>
      </w:r>
      <w:proofErr w:type="gramEnd"/>
      <w:r w:rsidRPr="001758CC">
        <w:rPr>
          <w:rFonts w:ascii="Times New Roman" w:eastAsia="Calibri" w:hAnsi="Times New Roman" w:cs="Times New Roman"/>
          <w:sz w:val="28"/>
        </w:rPr>
        <w:t xml:space="preserve"> Nộ</w:t>
      </w:r>
      <w:r>
        <w:rPr>
          <w:rFonts w:ascii="Times New Roman" w:eastAsia="Calibri" w:hAnsi="Times New Roman" w:cs="Times New Roman"/>
          <w:sz w:val="28"/>
        </w:rPr>
        <w:t>i dung - 1</w:t>
      </w:r>
      <w:r w:rsidRPr="001758CC">
        <w:rPr>
          <w:rFonts w:ascii="Times New Roman" w:eastAsia="Calibri" w:hAnsi="Times New Roman" w:cs="Times New Roman"/>
          <w:sz w:val="28"/>
        </w:rPr>
        <w:t xml:space="preserve"> điểm</w:t>
      </w:r>
    </w:p>
    <w:p w:rsidR="00F40000" w:rsidRPr="001758CC" w:rsidRDefault="00F40000" w:rsidP="00F4000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Kĩ </w:t>
      </w:r>
      <w:proofErr w:type="gramStart"/>
      <w:r>
        <w:rPr>
          <w:rFonts w:ascii="Times New Roman" w:eastAsia="Calibri" w:hAnsi="Times New Roman" w:cs="Times New Roman"/>
          <w:sz w:val="28"/>
        </w:rPr>
        <w:t>năng  -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1</w:t>
      </w:r>
      <w:r w:rsidRPr="001758CC">
        <w:rPr>
          <w:rFonts w:ascii="Times New Roman" w:eastAsia="Calibri" w:hAnsi="Times New Roman" w:cs="Times New Roman"/>
          <w:sz w:val="28"/>
        </w:rPr>
        <w:t xml:space="preserve"> điểm </w:t>
      </w:r>
    </w:p>
    <w:p w:rsidR="00F40000" w:rsidRPr="001758CC" w:rsidRDefault="00F40000" w:rsidP="00F4000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58CC">
        <w:rPr>
          <w:rFonts w:ascii="Times New Roman" w:eastAsia="Calibri" w:hAnsi="Times New Roman" w:cs="Times New Roman"/>
          <w:sz w:val="28"/>
        </w:rPr>
        <w:t xml:space="preserve">                     Cả</w:t>
      </w:r>
      <w:r>
        <w:rPr>
          <w:rFonts w:ascii="Times New Roman" w:eastAsia="Calibri" w:hAnsi="Times New Roman" w:cs="Times New Roman"/>
          <w:sz w:val="28"/>
        </w:rPr>
        <w:t>m xúc – 0</w:t>
      </w:r>
      <w:proofErr w:type="gramStart"/>
      <w:r>
        <w:rPr>
          <w:rFonts w:ascii="Times New Roman" w:eastAsia="Calibri" w:hAnsi="Times New Roman" w:cs="Times New Roman"/>
          <w:sz w:val="28"/>
        </w:rPr>
        <w:t>,5</w:t>
      </w:r>
      <w:proofErr w:type="gramEnd"/>
      <w:r w:rsidRPr="001758CC">
        <w:rPr>
          <w:rFonts w:ascii="Times New Roman" w:eastAsia="Calibri" w:hAnsi="Times New Roman" w:cs="Times New Roman"/>
          <w:sz w:val="28"/>
        </w:rPr>
        <w:t xml:space="preserve"> điểm</w:t>
      </w:r>
    </w:p>
    <w:p w:rsidR="00F40000" w:rsidRPr="001758CC" w:rsidRDefault="00F40000" w:rsidP="00F4000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58CC">
        <w:rPr>
          <w:rFonts w:ascii="Times New Roman" w:eastAsia="Calibri" w:hAnsi="Times New Roman" w:cs="Times New Roman"/>
          <w:sz w:val="28"/>
        </w:rPr>
        <w:t>+ Kế</w:t>
      </w:r>
      <w:r>
        <w:rPr>
          <w:rFonts w:ascii="Times New Roman" w:eastAsia="Calibri" w:hAnsi="Times New Roman" w:cs="Times New Roman"/>
          <w:sz w:val="28"/>
        </w:rPr>
        <w:t xml:space="preserve">t </w:t>
      </w:r>
      <w:proofErr w:type="gramStart"/>
      <w:r>
        <w:rPr>
          <w:rFonts w:ascii="Times New Roman" w:eastAsia="Calibri" w:hAnsi="Times New Roman" w:cs="Times New Roman"/>
          <w:sz w:val="28"/>
        </w:rPr>
        <w:t>bài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0,5</w:t>
      </w:r>
      <w:r w:rsidRPr="001758CC">
        <w:rPr>
          <w:rFonts w:ascii="Times New Roman" w:eastAsia="Calibri" w:hAnsi="Times New Roman" w:cs="Times New Roman"/>
          <w:sz w:val="28"/>
        </w:rPr>
        <w:t xml:space="preserve"> điểm </w:t>
      </w:r>
    </w:p>
    <w:p w:rsidR="00F40000" w:rsidRDefault="00F40000" w:rsidP="00F4000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58CC">
        <w:rPr>
          <w:rFonts w:ascii="Times New Roman" w:eastAsia="Calibri" w:hAnsi="Times New Roman" w:cs="Times New Roman"/>
          <w:sz w:val="28"/>
        </w:rPr>
        <w:t xml:space="preserve">+ Sáng </w:t>
      </w:r>
      <w:proofErr w:type="gramStart"/>
      <w:r w:rsidRPr="001758CC">
        <w:rPr>
          <w:rFonts w:ascii="Times New Roman" w:eastAsia="Calibri" w:hAnsi="Times New Roman" w:cs="Times New Roman"/>
          <w:sz w:val="28"/>
        </w:rPr>
        <w:t>tạ</w:t>
      </w:r>
      <w:r>
        <w:rPr>
          <w:rFonts w:ascii="Times New Roman" w:eastAsia="Calibri" w:hAnsi="Times New Roman" w:cs="Times New Roman"/>
          <w:sz w:val="28"/>
        </w:rPr>
        <w:t>o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0,5</w:t>
      </w:r>
      <w:r w:rsidRPr="001758CC">
        <w:rPr>
          <w:rFonts w:ascii="Times New Roman" w:eastAsia="Calibri" w:hAnsi="Times New Roman" w:cs="Times New Roman"/>
          <w:sz w:val="28"/>
        </w:rPr>
        <w:t xml:space="preserve"> điểm.</w:t>
      </w:r>
    </w:p>
    <w:p w:rsidR="00F40000" w:rsidRPr="001758CC" w:rsidRDefault="00F40000" w:rsidP="00F4000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8914A2">
        <w:rPr>
          <w:rFonts w:ascii="Times New Roman" w:eastAsia="Calibri" w:hAnsi="Times New Roman" w:cs="Times New Roman"/>
          <w:b/>
          <w:sz w:val="28"/>
        </w:rPr>
        <w:t>* Toàn bài chữ xấu, gạch xoá trừ</w:t>
      </w:r>
      <w:r>
        <w:rPr>
          <w:rFonts w:ascii="Times New Roman" w:eastAsia="Calibri" w:hAnsi="Times New Roman" w:cs="Times New Roman"/>
          <w:b/>
          <w:sz w:val="28"/>
        </w:rPr>
        <w:t xml:space="preserve"> 0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,5</w:t>
      </w:r>
      <w:proofErr w:type="gramEnd"/>
      <w:r w:rsidRPr="008914A2">
        <w:rPr>
          <w:rFonts w:ascii="Times New Roman" w:eastAsia="Calibri" w:hAnsi="Times New Roman" w:cs="Times New Roman"/>
          <w:b/>
          <w:sz w:val="28"/>
        </w:rPr>
        <w:t xml:space="preserve"> điểm.</w:t>
      </w:r>
    </w:p>
    <w:p w:rsidR="00F40000" w:rsidRPr="008D3063" w:rsidRDefault="00F40000" w:rsidP="00F4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223" w:rsidRDefault="00122223"/>
    <w:sectPr w:rsidR="00122223" w:rsidSect="00F2397C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49E"/>
    <w:multiLevelType w:val="hybridMultilevel"/>
    <w:tmpl w:val="3BD4A20C"/>
    <w:lvl w:ilvl="0" w:tplc="E93C2D7C">
      <w:start w:val="1"/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387C2ACB"/>
    <w:multiLevelType w:val="hybridMultilevel"/>
    <w:tmpl w:val="B8307C4C"/>
    <w:lvl w:ilvl="0" w:tplc="D0F62C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40000"/>
    <w:rsid w:val="00122223"/>
    <w:rsid w:val="00560869"/>
    <w:rsid w:val="00830716"/>
    <w:rsid w:val="00C22EE2"/>
    <w:rsid w:val="00F4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00"/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4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0000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40000"/>
    <w:rPr>
      <w:rFonts w:eastAsia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6747</Characters>
  <Application>Microsoft Office Word</Application>
  <DocSecurity>0</DocSecurity>
  <Lines>56</Lines>
  <Paragraphs>15</Paragraphs>
  <ScaleCrop>false</ScaleCrop>
  <Company>Microsoft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2024-04-24T08:52:00Z</dcterms:created>
  <dcterms:modified xsi:type="dcterms:W3CDTF">2024-04-24T08:53:00Z</dcterms:modified>
</cp:coreProperties>
</file>