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53" w:rsidRPr="00A747F5" w:rsidRDefault="00D26686" w:rsidP="00B60153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   </w:t>
      </w:r>
      <w:r w:rsidR="007E52ED">
        <w:rPr>
          <w:sz w:val="24"/>
          <w:szCs w:val="24"/>
          <w:lang w:val="nl-NL"/>
        </w:rPr>
        <w:t xml:space="preserve">          </w:t>
      </w:r>
      <w:r>
        <w:rPr>
          <w:sz w:val="24"/>
          <w:szCs w:val="24"/>
          <w:lang w:val="nl-NL"/>
        </w:rPr>
        <w:t xml:space="preserve"> </w:t>
      </w:r>
      <w:r w:rsidR="007E52ED">
        <w:rPr>
          <w:sz w:val="24"/>
          <w:szCs w:val="24"/>
          <w:lang w:val="nl-NL"/>
        </w:rPr>
        <w:t>UBND XÃ VĨNH BẢO</w:t>
      </w:r>
    </w:p>
    <w:p w:rsidR="00B60153" w:rsidRPr="00A747F5" w:rsidRDefault="00B60153" w:rsidP="00B60153">
      <w:pPr>
        <w:rPr>
          <w:b/>
          <w:sz w:val="24"/>
          <w:szCs w:val="24"/>
          <w:lang w:val="nl-NL"/>
        </w:rPr>
      </w:pPr>
      <w:r w:rsidRPr="00A747F5">
        <w:rPr>
          <w:b/>
          <w:sz w:val="24"/>
          <w:szCs w:val="24"/>
          <w:lang w:val="nl-NL"/>
        </w:rPr>
        <w:t xml:space="preserve">TRƯỜNG MẦM NON </w:t>
      </w:r>
      <w:r>
        <w:rPr>
          <w:b/>
          <w:sz w:val="24"/>
          <w:szCs w:val="24"/>
          <w:lang w:val="nl-NL"/>
        </w:rPr>
        <w:t>THỊ TRẤN VĨNH BẢO</w:t>
      </w:r>
      <w:r w:rsidRPr="00A747F5">
        <w:rPr>
          <w:rFonts w:cs=".VnTime"/>
          <w:b/>
          <w:bCs/>
          <w:sz w:val="24"/>
          <w:szCs w:val="24"/>
          <w:lang w:val="nl-NL"/>
        </w:rPr>
        <w:t xml:space="preserve">                                      </w:t>
      </w:r>
    </w:p>
    <w:p w:rsidR="00B60153" w:rsidRPr="007740AA" w:rsidRDefault="007E52ED" w:rsidP="00B60153">
      <w:pPr>
        <w:spacing w:before="120"/>
        <w:ind w:firstLine="567"/>
        <w:jc w:val="center"/>
        <w:rPr>
          <w:b/>
          <w:sz w:val="24"/>
          <w:szCs w:val="24"/>
          <w:lang w:val="nl-NL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6985</wp:posOffset>
                </wp:positionV>
                <wp:extent cx="1514475" cy="9525"/>
                <wp:effectExtent l="0" t="0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EF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.55pt" to="176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"/>
            </w:pict>
          </mc:Fallback>
        </mc:AlternateContent>
      </w:r>
      <w:r w:rsidR="00B60153" w:rsidRPr="007740AA">
        <w:rPr>
          <w:b/>
          <w:sz w:val="24"/>
          <w:szCs w:val="24"/>
          <w:lang w:val="nl-NL"/>
        </w:rPr>
        <w:t>Biểu mẫu 04</w:t>
      </w:r>
    </w:p>
    <w:p w:rsidR="00B60153" w:rsidRPr="007740AA" w:rsidRDefault="00B60153" w:rsidP="00B60153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(</w:t>
      </w:r>
      <w:r>
        <w:rPr>
          <w:i/>
          <w:sz w:val="24"/>
          <w:szCs w:val="24"/>
          <w:lang w:val="nl-NL"/>
        </w:rPr>
        <w:t>K</w:t>
      </w:r>
      <w:r w:rsidRPr="007740AA">
        <w:rPr>
          <w:i/>
          <w:sz w:val="24"/>
          <w:szCs w:val="24"/>
          <w:lang w:val="nl-NL"/>
        </w:rPr>
        <w:t>èm theo Thông tư số 09</w:t>
      </w:r>
      <w:r>
        <w:rPr>
          <w:i/>
          <w:sz w:val="24"/>
          <w:szCs w:val="24"/>
          <w:lang w:val="nl-NL"/>
        </w:rPr>
        <w:t>/2009/TT-BGDĐT</w:t>
      </w:r>
      <w:r w:rsidRPr="007740AA">
        <w:rPr>
          <w:i/>
          <w:sz w:val="24"/>
          <w:szCs w:val="24"/>
          <w:lang w:val="nl-NL"/>
        </w:rPr>
        <w:t xml:space="preserve"> ngày 07 tháng 5 năm 2009 của</w:t>
      </w:r>
    </w:p>
    <w:p w:rsidR="00B60153" w:rsidRPr="007740AA" w:rsidRDefault="00B60153" w:rsidP="00B60153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Bộ Giáo dục và Đào tạo)</w:t>
      </w:r>
    </w:p>
    <w:p w:rsidR="00B60153" w:rsidRDefault="00B60153" w:rsidP="00B60153">
      <w:pPr>
        <w:jc w:val="center"/>
        <w:rPr>
          <w:rFonts w:cs=".VnTime"/>
          <w:b/>
          <w:bCs/>
          <w:sz w:val="24"/>
          <w:szCs w:val="24"/>
          <w:lang w:val="nl-NL"/>
        </w:rPr>
      </w:pPr>
    </w:p>
    <w:p w:rsidR="00B60153" w:rsidRPr="007E52ED" w:rsidRDefault="00B60153" w:rsidP="00B60153">
      <w:pPr>
        <w:jc w:val="center"/>
        <w:rPr>
          <w:b/>
          <w:bCs/>
          <w:sz w:val="24"/>
          <w:szCs w:val="24"/>
          <w:u w:val="single"/>
          <w:lang w:val="nl-NL"/>
        </w:rPr>
      </w:pPr>
      <w:r w:rsidRPr="007E52ED">
        <w:rPr>
          <w:b/>
          <w:bCs/>
          <w:sz w:val="24"/>
          <w:szCs w:val="24"/>
          <w:lang w:val="nl-NL"/>
        </w:rPr>
        <w:t xml:space="preserve">THÔNG </w:t>
      </w:r>
      <w:r w:rsidR="007E52ED">
        <w:rPr>
          <w:b/>
          <w:bCs/>
          <w:sz w:val="24"/>
          <w:szCs w:val="24"/>
          <w:lang w:val="nl-NL"/>
        </w:rPr>
        <w:t>BÁ</w:t>
      </w:r>
      <w:r w:rsidRPr="007E52ED">
        <w:rPr>
          <w:b/>
          <w:bCs/>
          <w:sz w:val="24"/>
          <w:szCs w:val="24"/>
          <w:lang w:val="nl-NL"/>
        </w:rPr>
        <w:t>O</w:t>
      </w:r>
    </w:p>
    <w:p w:rsidR="00B60153" w:rsidRPr="007740AA" w:rsidRDefault="00B60153" w:rsidP="00B60153">
      <w:pPr>
        <w:spacing w:line="276" w:lineRule="auto"/>
        <w:ind w:firstLine="567"/>
        <w:jc w:val="center"/>
        <w:rPr>
          <w:b/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>Công khai thông tin về đội ngũ nhà giáo</w:t>
      </w:r>
      <w:r>
        <w:rPr>
          <w:b/>
          <w:sz w:val="24"/>
          <w:szCs w:val="24"/>
          <w:lang w:val="nl-NL"/>
        </w:rPr>
        <w:t xml:space="preserve">, </w:t>
      </w:r>
      <w:r w:rsidRPr="007740AA">
        <w:rPr>
          <w:b/>
          <w:sz w:val="24"/>
          <w:szCs w:val="24"/>
          <w:lang w:val="nl-NL"/>
        </w:rPr>
        <w:t xml:space="preserve">cán bộ quản lý </w:t>
      </w:r>
      <w:r>
        <w:rPr>
          <w:b/>
          <w:sz w:val="24"/>
          <w:szCs w:val="24"/>
          <w:lang w:val="nl-NL"/>
        </w:rPr>
        <w:t>và nhân viên</w:t>
      </w:r>
    </w:p>
    <w:p w:rsidR="00B60153" w:rsidRPr="007740AA" w:rsidRDefault="00B60153" w:rsidP="00B60153">
      <w:pPr>
        <w:spacing w:line="276" w:lineRule="auto"/>
        <w:ind w:firstLine="567"/>
        <w:jc w:val="center"/>
        <w:rPr>
          <w:b/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 xml:space="preserve">của </w:t>
      </w:r>
      <w:r>
        <w:rPr>
          <w:b/>
          <w:sz w:val="24"/>
          <w:szCs w:val="24"/>
          <w:lang w:val="nl-NL"/>
        </w:rPr>
        <w:t>trường mầm non Thị Trấn VB</w:t>
      </w:r>
      <w:r w:rsidRPr="007740AA">
        <w:rPr>
          <w:b/>
          <w:sz w:val="24"/>
          <w:szCs w:val="24"/>
          <w:lang w:val="nl-NL"/>
        </w:rPr>
        <w:t xml:space="preserve">, năm học </w:t>
      </w:r>
      <w:r>
        <w:rPr>
          <w:b/>
          <w:sz w:val="24"/>
          <w:szCs w:val="24"/>
          <w:lang w:val="nl-NL"/>
        </w:rPr>
        <w:t>202</w:t>
      </w:r>
      <w:r w:rsidR="00D97E5E">
        <w:rPr>
          <w:b/>
          <w:sz w:val="24"/>
          <w:szCs w:val="24"/>
          <w:lang w:val="nl-NL"/>
        </w:rPr>
        <w:t>5</w:t>
      </w:r>
      <w:r>
        <w:rPr>
          <w:b/>
          <w:sz w:val="24"/>
          <w:szCs w:val="24"/>
          <w:lang w:val="nl-NL"/>
        </w:rPr>
        <w:t xml:space="preserve"> - 202</w:t>
      </w:r>
      <w:r w:rsidR="00D97E5E">
        <w:rPr>
          <w:b/>
          <w:sz w:val="24"/>
          <w:szCs w:val="24"/>
          <w:lang w:val="nl-NL"/>
        </w:rPr>
        <w:t>6</w:t>
      </w:r>
    </w:p>
    <w:tbl>
      <w:tblPr>
        <w:tblW w:w="55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1770"/>
        <w:gridCol w:w="547"/>
        <w:gridCol w:w="1638"/>
        <w:gridCol w:w="1228"/>
        <w:gridCol w:w="508"/>
        <w:gridCol w:w="517"/>
        <w:gridCol w:w="595"/>
        <w:gridCol w:w="549"/>
        <w:gridCol w:w="695"/>
        <w:gridCol w:w="677"/>
        <w:gridCol w:w="677"/>
      </w:tblGrid>
      <w:tr w:rsidR="00B60153" w:rsidRPr="00905DB6" w:rsidTr="00D26686">
        <w:trPr>
          <w:trHeight w:val="315"/>
        </w:trPr>
        <w:tc>
          <w:tcPr>
            <w:tcW w:w="276" w:type="pct"/>
            <w:vMerge w:val="restar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905DB6">
              <w:rPr>
                <w:bCs/>
                <w:sz w:val="16"/>
                <w:szCs w:val="16"/>
              </w:rPr>
              <w:t>STT</w:t>
            </w:r>
          </w:p>
        </w:tc>
        <w:tc>
          <w:tcPr>
            <w:tcW w:w="889" w:type="pct"/>
            <w:vMerge w:val="restar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Nội dung</w:t>
            </w:r>
          </w:p>
        </w:tc>
        <w:tc>
          <w:tcPr>
            <w:tcW w:w="275" w:type="pct"/>
            <w:vMerge w:val="restar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905DB6">
              <w:rPr>
                <w:bCs/>
                <w:sz w:val="16"/>
                <w:szCs w:val="16"/>
              </w:rPr>
              <w:t>Tổng số</w:t>
            </w:r>
          </w:p>
        </w:tc>
        <w:tc>
          <w:tcPr>
            <w:tcW w:w="1440" w:type="pct"/>
            <w:gridSpan w:val="2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H</w:t>
            </w:r>
            <w:r w:rsidRPr="00905DB6">
              <w:rPr>
                <w:bCs/>
                <w:sz w:val="16"/>
                <w:szCs w:val="16"/>
              </w:rPr>
              <w:t xml:space="preserve">ình </w:t>
            </w:r>
            <w:r w:rsidRPr="00905DB6">
              <w:rPr>
                <w:bCs/>
                <w:sz w:val="16"/>
                <w:szCs w:val="16"/>
                <w:lang w:val="en-US"/>
              </w:rPr>
              <w:t xml:space="preserve">thức </w:t>
            </w:r>
            <w:r w:rsidRPr="00905DB6">
              <w:rPr>
                <w:bCs/>
                <w:sz w:val="16"/>
                <w:szCs w:val="16"/>
              </w:rPr>
              <w:t>tuyển dụng</w:t>
            </w:r>
          </w:p>
        </w:tc>
        <w:tc>
          <w:tcPr>
            <w:tcW w:w="1779" w:type="pct"/>
            <w:gridSpan w:val="6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T</w:t>
            </w:r>
            <w:r w:rsidRPr="00905DB6">
              <w:rPr>
                <w:bCs/>
                <w:sz w:val="16"/>
                <w:szCs w:val="16"/>
              </w:rPr>
              <w:t>rình độ đào tạo</w:t>
            </w:r>
          </w:p>
        </w:tc>
        <w:tc>
          <w:tcPr>
            <w:tcW w:w="340" w:type="pct"/>
            <w:vMerge w:val="restar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Ghi chú</w:t>
            </w: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vMerge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:rsidR="00B60153" w:rsidRPr="008F0593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8F0593">
              <w:rPr>
                <w:bCs/>
                <w:sz w:val="16"/>
                <w:szCs w:val="16"/>
              </w:rPr>
              <w:t>Tuyển dụng trước NĐ 116 và tuyển dụng theo NĐ 116</w:t>
            </w: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8F0593">
              <w:rPr>
                <w:bCs/>
                <w:sz w:val="16"/>
                <w:szCs w:val="16"/>
              </w:rPr>
              <w:t>(B</w:t>
            </w:r>
            <w:r w:rsidRPr="00905DB6">
              <w:rPr>
                <w:bCs/>
                <w:sz w:val="16"/>
                <w:szCs w:val="16"/>
              </w:rPr>
              <w:t>iên chế,</w:t>
            </w:r>
            <w:r w:rsidRPr="008F0593">
              <w:rPr>
                <w:bCs/>
                <w:sz w:val="16"/>
                <w:szCs w:val="16"/>
              </w:rPr>
              <w:t xml:space="preserve"> </w:t>
            </w:r>
            <w:r w:rsidRPr="00905DB6">
              <w:rPr>
                <w:bCs/>
                <w:sz w:val="16"/>
                <w:szCs w:val="16"/>
              </w:rPr>
              <w:t xml:space="preserve">hợp đồng </w:t>
            </w:r>
            <w:r w:rsidRPr="008F0593">
              <w:rPr>
                <w:bCs/>
                <w:sz w:val="16"/>
                <w:szCs w:val="16"/>
              </w:rPr>
              <w:t>làm việc ban đầu, hợp đồng làm việc có thời hạn, hợp đồng làm việc không thời hạn)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8F0593" w:rsidRDefault="00B60153" w:rsidP="00486BB9">
            <w:pPr>
              <w:jc w:val="center"/>
              <w:rPr>
                <w:bCs/>
                <w:sz w:val="16"/>
                <w:szCs w:val="16"/>
              </w:rPr>
            </w:pPr>
            <w:r w:rsidRPr="008F0593">
              <w:rPr>
                <w:bCs/>
                <w:sz w:val="16"/>
                <w:szCs w:val="16"/>
              </w:rPr>
              <w:t>Các hợp đồng khác (</w:t>
            </w:r>
            <w:r w:rsidRPr="00905DB6">
              <w:rPr>
                <w:bCs/>
                <w:sz w:val="16"/>
                <w:szCs w:val="16"/>
              </w:rPr>
              <w:t>Hợp đồng</w:t>
            </w:r>
            <w:r w:rsidRPr="008F0593">
              <w:rPr>
                <w:bCs/>
                <w:sz w:val="16"/>
                <w:szCs w:val="16"/>
              </w:rPr>
              <w:t xml:space="preserve"> làm việc, hợp đồng vụ việc, </w:t>
            </w:r>
            <w:r w:rsidRPr="00905DB6">
              <w:rPr>
                <w:bCs/>
                <w:sz w:val="16"/>
                <w:szCs w:val="16"/>
              </w:rPr>
              <w:t>ngắn hạn,</w:t>
            </w:r>
            <w:r w:rsidRPr="008F0593">
              <w:rPr>
                <w:bCs/>
                <w:sz w:val="16"/>
                <w:szCs w:val="16"/>
              </w:rPr>
              <w:t xml:space="preserve"> </w:t>
            </w:r>
            <w:r w:rsidRPr="00905DB6">
              <w:rPr>
                <w:bCs/>
                <w:sz w:val="16"/>
                <w:szCs w:val="16"/>
              </w:rPr>
              <w:t>thỉnh giảng</w:t>
            </w:r>
            <w:r w:rsidRPr="008F0593">
              <w:rPr>
                <w:bCs/>
                <w:sz w:val="16"/>
                <w:szCs w:val="16"/>
              </w:rPr>
              <w:t>, hợp đồng theo NĐ 68)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TS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ThS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ĐH</w:t>
            </w: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CĐ</w:t>
            </w:r>
          </w:p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TCCN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05DB6">
              <w:rPr>
                <w:bCs/>
                <w:sz w:val="16"/>
                <w:szCs w:val="16"/>
                <w:lang w:val="en-US"/>
              </w:rPr>
              <w:t>Dưới TCCN</w:t>
            </w:r>
          </w:p>
        </w:tc>
        <w:tc>
          <w:tcPr>
            <w:tcW w:w="340" w:type="pct"/>
            <w:vMerge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b/>
                <w:bCs/>
                <w:sz w:val="16"/>
                <w:szCs w:val="16"/>
              </w:rPr>
              <w:t xml:space="preserve">Tổng số </w:t>
            </w:r>
            <w:r w:rsidRPr="00905DB6">
              <w:rPr>
                <w:b/>
                <w:bCs/>
                <w:sz w:val="16"/>
                <w:szCs w:val="16"/>
                <w:lang w:val="en-US"/>
              </w:rPr>
              <w:t xml:space="preserve">giáo viên, </w:t>
            </w:r>
            <w:r w:rsidRPr="00905DB6">
              <w:rPr>
                <w:b/>
                <w:bCs/>
                <w:sz w:val="16"/>
                <w:szCs w:val="16"/>
              </w:rPr>
              <w:t>cán bộ</w:t>
            </w:r>
            <w:r w:rsidRPr="00905DB6">
              <w:rPr>
                <w:b/>
                <w:bCs/>
                <w:sz w:val="16"/>
                <w:szCs w:val="16"/>
                <w:lang w:val="en-US"/>
              </w:rPr>
              <w:t xml:space="preserve"> quản lý và </w:t>
            </w:r>
            <w:r w:rsidRPr="00905DB6">
              <w:rPr>
                <w:b/>
                <w:bCs/>
                <w:sz w:val="16"/>
                <w:szCs w:val="16"/>
              </w:rPr>
              <w:t xml:space="preserve"> nhân viên</w:t>
            </w:r>
          </w:p>
        </w:tc>
        <w:tc>
          <w:tcPr>
            <w:tcW w:w="275" w:type="pct"/>
            <w:shd w:val="clear" w:color="auto" w:fill="FFFFFF"/>
            <w:noWrap/>
            <w:vAlign w:val="center"/>
          </w:tcPr>
          <w:p w:rsidR="00B60153" w:rsidRPr="00971A63" w:rsidRDefault="00B60153" w:rsidP="00D97E5E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5</w:t>
            </w:r>
            <w:r w:rsidR="00D97E5E">
              <w:rPr>
                <w:b/>
                <w:bCs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905DB6">
              <w:rPr>
                <w:b/>
                <w:bCs/>
                <w:iCs/>
                <w:sz w:val="16"/>
                <w:szCs w:val="16"/>
              </w:rPr>
              <w:t>I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>G</w:t>
            </w:r>
            <w:r w:rsidRPr="00905DB6">
              <w:rPr>
                <w:b/>
                <w:bCs/>
                <w:iCs/>
                <w:sz w:val="16"/>
                <w:szCs w:val="16"/>
              </w:rPr>
              <w:t>iáo viên</w:t>
            </w:r>
          </w:p>
        </w:tc>
        <w:tc>
          <w:tcPr>
            <w:tcW w:w="275" w:type="pct"/>
            <w:shd w:val="clear" w:color="auto" w:fill="FFFFFF"/>
            <w:noWrap/>
            <w:vAlign w:val="center"/>
          </w:tcPr>
          <w:p w:rsidR="00B60153" w:rsidRPr="00971A63" w:rsidRDefault="00B60153" w:rsidP="00D97E5E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3</w:t>
            </w:r>
            <w:r w:rsidR="00D97E5E">
              <w:rPr>
                <w:b/>
                <w:bCs/>
                <w:iCs/>
                <w:sz w:val="16"/>
                <w:szCs w:val="16"/>
                <w:lang w:val="en-US"/>
              </w:rPr>
              <w:t>9</w:t>
            </w:r>
          </w:p>
        </w:tc>
        <w:tc>
          <w:tcPr>
            <w:tcW w:w="823" w:type="pct"/>
            <w:shd w:val="clear" w:color="auto" w:fill="FFFFFF"/>
          </w:tcPr>
          <w:p w:rsidR="00B60153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</w:p>
          <w:p w:rsidR="00B60153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40 HĐKXĐTH</w:t>
            </w:r>
          </w:p>
          <w:p w:rsidR="00B60153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167- HĐ 161</w:t>
            </w:r>
          </w:p>
          <w:p w:rsidR="00B60153" w:rsidRPr="00971A63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A96487" w:rsidRDefault="00B60153" w:rsidP="00D97E5E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3</w:t>
            </w:r>
            <w:r w:rsidR="00D97E5E">
              <w:rPr>
                <w:b/>
                <w:bCs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A96487" w:rsidRDefault="00D26686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A96487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557830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 w:rsidRPr="00905DB6">
              <w:rPr>
                <w:b/>
                <w:bCs/>
                <w:iCs/>
                <w:sz w:val="16"/>
                <w:szCs w:val="16"/>
              </w:rPr>
              <w:t>I</w:t>
            </w: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>I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>C</w:t>
            </w:r>
            <w:r w:rsidRPr="00905DB6">
              <w:rPr>
                <w:b/>
                <w:bCs/>
                <w:iCs/>
                <w:sz w:val="16"/>
                <w:szCs w:val="16"/>
              </w:rPr>
              <w:t>án bộ</w:t>
            </w: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905DB6">
              <w:rPr>
                <w:b/>
                <w:bCs/>
                <w:iCs/>
                <w:sz w:val="16"/>
                <w:szCs w:val="16"/>
              </w:rPr>
              <w:t>quản lý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1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Hiệu trưởng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shd w:val="clear" w:color="auto" w:fill="FFFFFF"/>
          </w:tcPr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Biên chế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2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Phó hiệu trưởng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D26686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Biên chế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iCs/>
                <w:sz w:val="16"/>
                <w:szCs w:val="16"/>
                <w:lang w:val="en-US"/>
              </w:rPr>
            </w:pPr>
            <w:r w:rsidRPr="00905DB6">
              <w:rPr>
                <w:b/>
                <w:bCs/>
                <w:iCs/>
                <w:sz w:val="16"/>
                <w:szCs w:val="16"/>
              </w:rPr>
              <w:t>I</w:t>
            </w: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>II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b/>
                <w:bCs/>
                <w:iCs/>
                <w:sz w:val="16"/>
                <w:szCs w:val="16"/>
              </w:rPr>
            </w:pPr>
            <w:r w:rsidRPr="00905DB6">
              <w:rPr>
                <w:b/>
                <w:bCs/>
                <w:iCs/>
                <w:sz w:val="16"/>
                <w:szCs w:val="16"/>
                <w:lang w:val="en-US"/>
              </w:rPr>
              <w:t>N</w:t>
            </w:r>
            <w:r w:rsidRPr="00905DB6">
              <w:rPr>
                <w:b/>
                <w:bCs/>
                <w:iCs/>
                <w:sz w:val="16"/>
                <w:szCs w:val="16"/>
              </w:rPr>
              <w:t>hân viên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Nhân viên văn thư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Nhân viên kế toán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shd w:val="clear" w:color="auto" w:fill="FFFFFF"/>
          </w:tcPr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Hợp đồng 161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7A774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A96487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Thủ quỹ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</w:rPr>
              <w:t>Nhân viên y tế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15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  <w:r w:rsidRPr="00905DB6">
              <w:rPr>
                <w:sz w:val="16"/>
                <w:szCs w:val="16"/>
                <w:lang w:val="en-US"/>
              </w:rPr>
              <w:t>Nhân viên t</w:t>
            </w:r>
            <w:r w:rsidRPr="00905DB6">
              <w:rPr>
                <w:sz w:val="16"/>
                <w:szCs w:val="16"/>
              </w:rPr>
              <w:t>hư viện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23" w:type="pct"/>
            <w:shd w:val="clear" w:color="auto" w:fill="FFFFFF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  <w:tr w:rsidR="00B60153" w:rsidRPr="00905DB6" w:rsidTr="00D26686">
        <w:trPr>
          <w:trHeight w:val="330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71A63" w:rsidRDefault="00B60153" w:rsidP="00486B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Nhân viên </w:t>
            </w:r>
            <w:r>
              <w:rPr>
                <w:sz w:val="16"/>
                <w:szCs w:val="16"/>
                <w:lang w:val="en-US"/>
              </w:rPr>
              <w:t>bảo vệ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D266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823" w:type="pct"/>
            <w:shd w:val="clear" w:color="auto" w:fill="FFFFFF"/>
          </w:tcPr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A96487" w:rsidRDefault="00B60153" w:rsidP="00486B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không bằng cấp</w:t>
            </w:r>
          </w:p>
        </w:tc>
      </w:tr>
      <w:tr w:rsidR="00B60153" w:rsidRPr="00905DB6" w:rsidTr="00D26686">
        <w:trPr>
          <w:trHeight w:val="330"/>
        </w:trPr>
        <w:tc>
          <w:tcPr>
            <w:tcW w:w="276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 w:rsidRPr="00905DB6">
              <w:rPr>
                <w:sz w:val="16"/>
                <w:szCs w:val="16"/>
                <w:lang w:val="en-US"/>
              </w:rPr>
              <w:t>..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 w:rsidR="00B60153" w:rsidRPr="00905DB6" w:rsidRDefault="00B60153" w:rsidP="00486B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Nhân viên nấu ăn</w:t>
            </w:r>
          </w:p>
        </w:tc>
        <w:tc>
          <w:tcPr>
            <w:tcW w:w="275" w:type="pct"/>
            <w:shd w:val="clear" w:color="auto" w:fill="FFFFFF"/>
            <w:noWrap/>
            <w:vAlign w:val="bottom"/>
          </w:tcPr>
          <w:p w:rsidR="00B60153" w:rsidRPr="00971A63" w:rsidRDefault="00B60153" w:rsidP="00486B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823" w:type="pct"/>
            <w:shd w:val="clear" w:color="auto" w:fill="FFFFFF"/>
          </w:tcPr>
          <w:p w:rsidR="00B6015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13 - HĐ 161</w:t>
            </w:r>
          </w:p>
          <w:p w:rsidR="00B60153" w:rsidRPr="00971A63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B60153" w:rsidRPr="00A96487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B60153" w:rsidRPr="00A96487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B60153" w:rsidRPr="00A96487" w:rsidRDefault="00B60153" w:rsidP="00486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B60153" w:rsidRPr="00905DB6" w:rsidRDefault="00B60153" w:rsidP="00486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</w:tcPr>
          <w:p w:rsidR="00B60153" w:rsidRPr="00905DB6" w:rsidRDefault="00B60153" w:rsidP="00486BB9">
            <w:pPr>
              <w:rPr>
                <w:sz w:val="16"/>
                <w:szCs w:val="16"/>
              </w:rPr>
            </w:pPr>
          </w:p>
        </w:tc>
      </w:tr>
    </w:tbl>
    <w:p w:rsidR="00B60153" w:rsidRDefault="00B60153" w:rsidP="00B60153">
      <w:pPr>
        <w:ind w:firstLine="567"/>
        <w:jc w:val="center"/>
        <w:rPr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 xml:space="preserve">      </w:t>
      </w:r>
      <w:r w:rsidRPr="007740AA">
        <w:rPr>
          <w:sz w:val="24"/>
          <w:szCs w:val="24"/>
          <w:lang w:val="nl-NL"/>
        </w:rPr>
        <w:t xml:space="preserve">                                      </w:t>
      </w:r>
    </w:p>
    <w:p w:rsidR="00B60153" w:rsidRPr="00AC6FDE" w:rsidRDefault="00B60153" w:rsidP="00B60153">
      <w:pPr>
        <w:ind w:firstLine="567"/>
        <w:jc w:val="center"/>
        <w:rPr>
          <w:i/>
          <w:sz w:val="28"/>
          <w:szCs w:val="24"/>
          <w:lang w:val="nl-NL"/>
        </w:rPr>
      </w:pPr>
      <w:r w:rsidRPr="00AC6FDE">
        <w:rPr>
          <w:sz w:val="28"/>
          <w:szCs w:val="24"/>
          <w:lang w:val="nl-NL"/>
        </w:rPr>
        <w:t xml:space="preserve">                                                   </w:t>
      </w:r>
      <w:r>
        <w:rPr>
          <w:sz w:val="28"/>
          <w:szCs w:val="24"/>
          <w:lang w:val="nl-NL"/>
        </w:rPr>
        <w:t xml:space="preserve">    </w:t>
      </w:r>
      <w:r w:rsidR="00D97E5E">
        <w:rPr>
          <w:i/>
          <w:sz w:val="28"/>
          <w:szCs w:val="24"/>
          <w:lang w:val="nl-NL"/>
        </w:rPr>
        <w:t>Vĩnh Bảo</w:t>
      </w:r>
      <w:r w:rsidRPr="00AC6FDE">
        <w:rPr>
          <w:i/>
          <w:sz w:val="28"/>
          <w:szCs w:val="24"/>
          <w:lang w:val="nl-NL"/>
        </w:rPr>
        <w:t xml:space="preserve">, ngày </w:t>
      </w:r>
      <w:r w:rsidR="00D97E5E">
        <w:rPr>
          <w:i/>
          <w:sz w:val="28"/>
          <w:szCs w:val="24"/>
          <w:lang w:val="nl-NL"/>
        </w:rPr>
        <w:t>25</w:t>
      </w:r>
      <w:r w:rsidRPr="00AC6FDE">
        <w:rPr>
          <w:i/>
          <w:sz w:val="28"/>
          <w:szCs w:val="24"/>
          <w:lang w:val="nl-NL"/>
        </w:rPr>
        <w:t xml:space="preserve"> tháng </w:t>
      </w:r>
      <w:r w:rsidR="00D97E5E">
        <w:rPr>
          <w:i/>
          <w:sz w:val="28"/>
          <w:szCs w:val="24"/>
          <w:lang w:val="nl-NL"/>
        </w:rPr>
        <w:t>9</w:t>
      </w:r>
      <w:r w:rsidRPr="00AC6FDE">
        <w:rPr>
          <w:i/>
          <w:sz w:val="28"/>
          <w:szCs w:val="24"/>
          <w:lang w:val="nl-NL"/>
        </w:rPr>
        <w:t xml:space="preserve">  năm 202</w:t>
      </w:r>
      <w:r w:rsidR="00D97E5E">
        <w:rPr>
          <w:i/>
          <w:sz w:val="28"/>
          <w:szCs w:val="24"/>
          <w:lang w:val="nl-NL"/>
        </w:rPr>
        <w:t>5</w:t>
      </w:r>
    </w:p>
    <w:p w:rsidR="00B60153" w:rsidRPr="00AC6FDE" w:rsidRDefault="00B60153" w:rsidP="00B60153">
      <w:pPr>
        <w:ind w:firstLine="567"/>
        <w:jc w:val="center"/>
        <w:rPr>
          <w:b/>
          <w:sz w:val="28"/>
          <w:szCs w:val="24"/>
          <w:lang w:val="nl-NL"/>
        </w:rPr>
      </w:pPr>
      <w:r w:rsidRPr="00AC6FDE">
        <w:rPr>
          <w:sz w:val="28"/>
          <w:szCs w:val="24"/>
          <w:lang w:val="nl-NL"/>
        </w:rPr>
        <w:t xml:space="preserve">                                   </w:t>
      </w:r>
      <w:r w:rsidR="00D26686">
        <w:rPr>
          <w:sz w:val="28"/>
          <w:szCs w:val="24"/>
          <w:lang w:val="nl-NL"/>
        </w:rPr>
        <w:t xml:space="preserve">                           </w:t>
      </w:r>
      <w:r w:rsidRPr="00AC6FDE">
        <w:rPr>
          <w:sz w:val="28"/>
          <w:szCs w:val="24"/>
          <w:lang w:val="nl-NL"/>
        </w:rPr>
        <w:t xml:space="preserve"> </w:t>
      </w:r>
      <w:r w:rsidRPr="00AC6FDE">
        <w:rPr>
          <w:b/>
          <w:sz w:val="28"/>
          <w:szCs w:val="24"/>
          <w:lang w:val="nl-NL"/>
        </w:rPr>
        <w:t>Thủ trưởng đơn vị</w:t>
      </w:r>
    </w:p>
    <w:p w:rsidR="00B60153" w:rsidRPr="00AC6FDE" w:rsidRDefault="00B60153" w:rsidP="007E52ED">
      <w:pPr>
        <w:ind w:firstLine="567"/>
        <w:jc w:val="center"/>
        <w:rPr>
          <w:sz w:val="28"/>
          <w:szCs w:val="24"/>
          <w:lang w:val="nl-NL"/>
        </w:rPr>
      </w:pPr>
      <w:r w:rsidRPr="00AC6FDE">
        <w:rPr>
          <w:sz w:val="28"/>
          <w:szCs w:val="24"/>
          <w:lang w:val="nl-NL"/>
        </w:rPr>
        <w:t xml:space="preserve">                                    </w:t>
      </w:r>
      <w:r w:rsidR="00D26686">
        <w:rPr>
          <w:sz w:val="28"/>
          <w:szCs w:val="24"/>
          <w:lang w:val="nl-NL"/>
        </w:rPr>
        <w:t xml:space="preserve">                          </w:t>
      </w:r>
      <w:r w:rsidRPr="00AC6FDE">
        <w:rPr>
          <w:sz w:val="28"/>
          <w:szCs w:val="24"/>
          <w:lang w:val="nl-NL"/>
        </w:rPr>
        <w:t xml:space="preserve"> (</w:t>
      </w:r>
      <w:r w:rsidR="007E52ED">
        <w:rPr>
          <w:sz w:val="28"/>
          <w:szCs w:val="24"/>
          <w:lang w:val="nl-NL"/>
        </w:rPr>
        <w:t>Đã ký</w:t>
      </w:r>
      <w:r w:rsidRPr="00AC6FDE">
        <w:rPr>
          <w:sz w:val="28"/>
          <w:szCs w:val="24"/>
          <w:lang w:val="nl-NL"/>
        </w:rPr>
        <w:t>)</w:t>
      </w:r>
      <w:bookmarkStart w:id="0" w:name="_GoBack"/>
      <w:bookmarkEnd w:id="0"/>
    </w:p>
    <w:p w:rsidR="00B60153" w:rsidRPr="00AC6FDE" w:rsidRDefault="00B60153" w:rsidP="00B60153">
      <w:pPr>
        <w:ind w:firstLine="567"/>
        <w:jc w:val="center"/>
        <w:rPr>
          <w:sz w:val="28"/>
          <w:szCs w:val="24"/>
          <w:lang w:val="nl-NL"/>
        </w:rPr>
      </w:pPr>
    </w:p>
    <w:p w:rsidR="00B60153" w:rsidRPr="00AC6FDE" w:rsidRDefault="00B60153" w:rsidP="00B60153">
      <w:pPr>
        <w:ind w:firstLine="567"/>
        <w:jc w:val="center"/>
        <w:rPr>
          <w:b/>
          <w:sz w:val="28"/>
          <w:szCs w:val="24"/>
          <w:lang w:val="nl-NL"/>
        </w:rPr>
      </w:pPr>
      <w:r w:rsidRPr="00AC6FDE">
        <w:rPr>
          <w:b/>
          <w:sz w:val="28"/>
          <w:szCs w:val="24"/>
          <w:lang w:val="nl-NL"/>
        </w:rPr>
        <w:t xml:space="preserve">                                      </w:t>
      </w:r>
      <w:r w:rsidR="00D26686">
        <w:rPr>
          <w:b/>
          <w:sz w:val="28"/>
          <w:szCs w:val="24"/>
          <w:lang w:val="nl-NL"/>
        </w:rPr>
        <w:t xml:space="preserve">                       </w:t>
      </w:r>
      <w:r w:rsidRPr="00AC6FDE">
        <w:rPr>
          <w:b/>
          <w:sz w:val="28"/>
          <w:szCs w:val="24"/>
          <w:lang w:val="nl-NL"/>
        </w:rPr>
        <w:t xml:space="preserve"> Đỗ Thị Thanh Huế</w:t>
      </w:r>
    </w:p>
    <w:p w:rsidR="00B60153" w:rsidRPr="007740AA" w:rsidRDefault="00B60153" w:rsidP="00B60153">
      <w:pPr>
        <w:ind w:firstLine="567"/>
        <w:jc w:val="center"/>
        <w:rPr>
          <w:sz w:val="24"/>
          <w:szCs w:val="24"/>
          <w:lang w:val="nl-NL"/>
        </w:rPr>
      </w:pPr>
    </w:p>
    <w:p w:rsidR="00B60153" w:rsidRDefault="00B60153" w:rsidP="00B60153">
      <w:pPr>
        <w:rPr>
          <w:sz w:val="24"/>
          <w:szCs w:val="24"/>
          <w:lang w:val="en-US"/>
        </w:rPr>
      </w:pPr>
      <w:r w:rsidRPr="007740AA">
        <w:br w:type="page"/>
      </w:r>
      <w:r>
        <w:rPr>
          <w:lang w:val="en-US"/>
        </w:rPr>
        <w:lastRenderedPageBreak/>
        <w:t xml:space="preserve"> </w:t>
      </w:r>
    </w:p>
    <w:p w:rsidR="00B60153" w:rsidRPr="00661EAB" w:rsidRDefault="00B60153" w:rsidP="00B60153">
      <w:pPr>
        <w:jc w:val="center"/>
        <w:rPr>
          <w:sz w:val="24"/>
          <w:szCs w:val="24"/>
          <w:lang w:val="en-US"/>
        </w:rPr>
      </w:pPr>
    </w:p>
    <w:p w:rsidR="00E43652" w:rsidRDefault="00E43652"/>
    <w:sectPr w:rsidR="00E43652" w:rsidSect="008068B7">
      <w:headerReference w:type="even" r:id="rId6"/>
      <w:headerReference w:type="default" r:id="rId7"/>
      <w:footerReference w:type="default" r:id="rId8"/>
      <w:pgSz w:w="11909" w:h="16834" w:code="9"/>
      <w:pgMar w:top="990" w:right="1277" w:bottom="720" w:left="1729" w:header="720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DE" w:rsidRDefault="007943DE">
      <w:r>
        <w:separator/>
      </w:r>
    </w:p>
  </w:endnote>
  <w:endnote w:type="continuationSeparator" w:id="0">
    <w:p w:rsidR="007943DE" w:rsidRDefault="0079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DB" w:rsidRDefault="00B601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2ED">
      <w:rPr>
        <w:noProof/>
      </w:rPr>
      <w:t>2</w:t>
    </w:r>
    <w:r>
      <w:fldChar w:fldCharType="end"/>
    </w:r>
  </w:p>
  <w:p w:rsidR="007E53DB" w:rsidRPr="003239B5" w:rsidRDefault="007943DE" w:rsidP="003239B5">
    <w:pPr>
      <w:pStyle w:val="Footer"/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DE" w:rsidRDefault="007943DE">
      <w:r>
        <w:separator/>
      </w:r>
    </w:p>
  </w:footnote>
  <w:footnote w:type="continuationSeparator" w:id="0">
    <w:p w:rsidR="007943DE" w:rsidRDefault="0079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DB" w:rsidRDefault="00B60153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3DB" w:rsidRDefault="007943DE" w:rsidP="003239B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DB" w:rsidRPr="003239B5" w:rsidRDefault="007943DE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 w:cs="Times New Roman"/>
      </w:rPr>
    </w:pPr>
  </w:p>
  <w:p w:rsidR="007E53DB" w:rsidRPr="003239B5" w:rsidRDefault="007943DE" w:rsidP="003239B5">
    <w:pPr>
      <w:pStyle w:val="Header"/>
      <w:spacing w:line="24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3"/>
    <w:rsid w:val="0048061C"/>
    <w:rsid w:val="007943DE"/>
    <w:rsid w:val="007E52ED"/>
    <w:rsid w:val="00B254DB"/>
    <w:rsid w:val="00B60153"/>
    <w:rsid w:val="00D26686"/>
    <w:rsid w:val="00D97E5E"/>
    <w:rsid w:val="00E43652"/>
    <w:rsid w:val="00E5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4DC9"/>
  <w15:chartTrackingRefBased/>
  <w15:docId w15:val="{C1249A27-1150-4F60-9060-18B40AC9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53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015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60153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B6015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0153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B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2024-09-27T08:45:00Z</dcterms:created>
  <dcterms:modified xsi:type="dcterms:W3CDTF">2025-10-20T02:10:00Z</dcterms:modified>
</cp:coreProperties>
</file>