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4"/>
        <w:gridCol w:w="7564"/>
      </w:tblGrid>
      <w:tr w14:paraId="67AA7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4" w:type="dxa"/>
          </w:tcPr>
          <w:p w14:paraId="128BD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UBND HUYỆN AN LÃO</w:t>
            </w:r>
          </w:p>
          <w:p w14:paraId="1A4E9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184150</wp:posOffset>
                      </wp:positionV>
                      <wp:extent cx="914400" cy="0"/>
                      <wp:effectExtent l="0" t="4445" r="0" b="5080"/>
                      <wp:wrapNone/>
                      <wp:docPr id="169446795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o:spt="20" style="position:absolute;left:0pt;margin-left:129.8pt;margin-top:14.5pt;height:0pt;width:72pt;z-index:251659264;mso-width-relative:page;mso-height-relative:page;" filled="f" stroked="t" coordsize="21600,21600" o:gfxdata="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JuJm9YAAAAJAQAADwAAAAAAAAAB&#10;ACAAAAAiAAAAZHJzL2Rvd25yZXYueG1sUEsBAhQAFAAAAAgAh07iQAY5zo3ZAQAAvAMAAA4AAAAA&#10;AAAAAQAgAAAAJQEAAGRycy9lMm9Eb2MueG1sUEsFBgAAAAAGAAYAWQEAAHA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MẦM NON CHIẾN THẮNG</w:t>
            </w:r>
          </w:p>
        </w:tc>
        <w:tc>
          <w:tcPr>
            <w:tcW w:w="7564" w:type="dxa"/>
          </w:tcPr>
          <w:p w14:paraId="54554E52">
            <w:pPr>
              <w:spacing w:after="0" w:line="240" w:lineRule="auto"/>
            </w:pPr>
          </w:p>
        </w:tc>
      </w:tr>
    </w:tbl>
    <w:p w14:paraId="7FC2D5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F477E3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KẾ HOẠCH GIÁO DỤC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LỚP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4B3</w:t>
      </w:r>
    </w:p>
    <w:p w14:paraId="54A1BC6F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Chủ đề: Thực vật </w:t>
      </w:r>
    </w:p>
    <w:p w14:paraId="5F978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Thời gian ( Tuần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từ ngày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17</w:t>
      </w:r>
      <w:r>
        <w:rPr>
          <w:rFonts w:ascii="Times New Roman" w:hAnsi="Times New Roman" w:cs="Times New Roman"/>
          <w:b/>
          <w:bCs/>
          <w:sz w:val="28"/>
          <w:szCs w:val="28"/>
        </w:rPr>
        <w:t>/0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</w:rPr>
        <w:t>/0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/2025)</w:t>
      </w:r>
    </w:p>
    <w:p w14:paraId="3A74A6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3025"/>
        <w:gridCol w:w="3026"/>
        <w:gridCol w:w="3026"/>
        <w:gridCol w:w="3026"/>
      </w:tblGrid>
      <w:tr w14:paraId="0F2AB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72" w:type="dxa"/>
          </w:tcPr>
          <w:p w14:paraId="3450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3025" w:type="dxa"/>
          </w:tcPr>
          <w:p w14:paraId="7F13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3026" w:type="dxa"/>
          </w:tcPr>
          <w:p w14:paraId="1A3D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3026" w:type="dxa"/>
          </w:tcPr>
          <w:p w14:paraId="3293F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3026" w:type="dxa"/>
          </w:tcPr>
          <w:p w14:paraId="726B0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14:paraId="3B1D1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top"/>
          </w:tcPr>
          <w:p w14:paraId="02DC85E7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rtl w:val="0"/>
                <w:lang w:val="en-US"/>
              </w:rPr>
              <w:t>Hoạt động học</w:t>
            </w:r>
          </w:p>
          <w:p w14:paraId="478848F9">
            <w:pPr>
              <w:widowControl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PTTC</w:t>
            </w:r>
          </w:p>
          <w:p w14:paraId="266B13DE">
            <w:pPr>
              <w:widowControl w:val="0"/>
              <w:spacing w:after="0" w:line="288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Bật nhảy từ trên cao xuống (cao 30-35cm)</w:t>
            </w:r>
          </w:p>
        </w:tc>
        <w:tc>
          <w:tcPr>
            <w:tcW w:w="3025" w:type="dxa"/>
            <w:vAlign w:val="top"/>
          </w:tcPr>
          <w:p w14:paraId="2EAF6F66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rtl w:val="0"/>
                <w:lang w:val="en-US"/>
              </w:rPr>
              <w:t>Hoạt động học</w:t>
            </w:r>
          </w:p>
          <w:p w14:paraId="3E51504B">
            <w:pPr>
              <w:widowControl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PTNT</w:t>
            </w:r>
          </w:p>
          <w:p w14:paraId="7E7F9DBE">
            <w:pPr>
              <w:widowControl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So sánh, nhận biết sự giống nhau và khác nhau về chiều rộng của 2 đối tượng</w:t>
            </w:r>
          </w:p>
        </w:tc>
        <w:tc>
          <w:tcPr>
            <w:tcW w:w="3026" w:type="dxa"/>
            <w:vAlign w:val="top"/>
          </w:tcPr>
          <w:p w14:paraId="02EE6375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rtl w:val="0"/>
                <w:lang w:val="en-US"/>
              </w:rPr>
              <w:t>Hoạt động học</w:t>
            </w:r>
          </w:p>
          <w:p w14:paraId="2FF4D189">
            <w:pPr>
              <w:widowControl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4801D735">
            <w:pPr>
              <w:widowControl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Tạo hình (Cắt dán hoa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026" w:type="dxa"/>
            <w:vAlign w:val="top"/>
          </w:tcPr>
          <w:p w14:paraId="245DDDE5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rtl w:val="0"/>
                <w:lang w:val="en-US"/>
              </w:rPr>
              <w:t>Hoạt động học</w:t>
            </w:r>
          </w:p>
          <w:p w14:paraId="1B16750A">
            <w:pPr>
              <w:widowControl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PTNN</w:t>
            </w:r>
          </w:p>
          <w:p w14:paraId="6279EA32">
            <w:pPr>
              <w:widowControl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Truyện: Sự tích hoa mào gà</w:t>
            </w:r>
          </w:p>
        </w:tc>
        <w:tc>
          <w:tcPr>
            <w:tcW w:w="3026" w:type="dxa"/>
            <w:vAlign w:val="top"/>
          </w:tcPr>
          <w:p w14:paraId="41EDF80C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rtl w:val="0"/>
                <w:lang w:val="en-US"/>
              </w:rPr>
              <w:t>Hoạt động học</w:t>
            </w:r>
          </w:p>
          <w:p w14:paraId="7F001F6A">
            <w:pPr>
              <w:widowControl w:val="0"/>
              <w:spacing w:after="0" w:line="288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  <w:t>PTNT</w:t>
            </w:r>
          </w:p>
          <w:p w14:paraId="10206A6A">
            <w:pPr>
              <w:widowControl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Tìm hiểu về một số loại hoa </w:t>
            </w:r>
          </w:p>
        </w:tc>
      </w:tr>
      <w:tr w14:paraId="16A9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top"/>
          </w:tcPr>
          <w:p w14:paraId="3C65882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042"/>
              </w:tabs>
              <w:spacing w:after="0" w:line="288" w:lineRule="auto"/>
              <w:ind w:left="-180" w:firstLine="1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14:paraId="01EC472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042"/>
              </w:tabs>
              <w:spacing w:after="0" w:line="288" w:lineRule="auto"/>
              <w:ind w:left="-180" w:firstLine="14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  <w:t>Trò chuyện về hành vi bỏ rác đúng nơi quy định</w:t>
            </w:r>
          </w:p>
          <w:p w14:paraId="1D364B9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042"/>
              </w:tabs>
              <w:spacing w:after="0" w:line="288" w:lineRule="auto"/>
              <w:ind w:left="-18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>- T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C: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>Vượt chướng ngại vật</w:t>
            </w:r>
          </w:p>
          <w:p w14:paraId="205716B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042"/>
              </w:tabs>
              <w:spacing w:after="0" w:line="288" w:lineRule="auto"/>
              <w:ind w:left="-180" w:leftChars="0" w:firstLine="140" w:firstLine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Chơi tự do</w:t>
            </w:r>
          </w:p>
        </w:tc>
        <w:tc>
          <w:tcPr>
            <w:tcW w:w="3025" w:type="dxa"/>
            <w:vAlign w:val="top"/>
          </w:tcPr>
          <w:p w14:paraId="499B2250">
            <w:pPr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88" w:lineRule="auto"/>
              <w:ind w:left="0" w:hanging="18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14:paraId="33003994">
            <w:pPr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88" w:lineRule="auto"/>
              <w:ind w:left="0" w:hanging="18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Quan sát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>cây đu đủ</w:t>
            </w:r>
          </w:p>
          <w:p w14:paraId="49BF6D40">
            <w:pPr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88" w:lineRule="auto"/>
              <w:ind w:left="0" w:hanging="18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TC: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>Dung dăng dung dẻ</w:t>
            </w:r>
          </w:p>
          <w:p w14:paraId="3AC25491">
            <w:pPr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88" w:lineRule="auto"/>
              <w:ind w:left="0" w:leftChars="0" w:hanging="180" w:firstLine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Chơi tự do</w:t>
            </w:r>
          </w:p>
        </w:tc>
        <w:tc>
          <w:tcPr>
            <w:tcW w:w="3026" w:type="dxa"/>
            <w:vAlign w:val="top"/>
          </w:tcPr>
          <w:p w14:paraId="033F299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042"/>
              </w:tabs>
              <w:spacing w:after="0" w:line="288" w:lineRule="auto"/>
              <w:ind w:left="-180" w:firstLine="14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14:paraId="44BA8B9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042"/>
              </w:tabs>
              <w:spacing w:after="0" w:line="288" w:lineRule="auto"/>
              <w:ind w:left="-180" w:firstLine="1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  <w:t>Trò chuyện về hành vi bỏ rác đúng nơi quy định</w:t>
            </w:r>
          </w:p>
          <w:p w14:paraId="7A331440">
            <w:pPr>
              <w:widowControl w:val="0"/>
              <w:spacing w:after="0" w:line="288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TC: Dung dăng dung dẻ</w:t>
            </w:r>
          </w:p>
          <w:p w14:paraId="771A2EA6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Chơi tự do</w:t>
            </w:r>
          </w:p>
        </w:tc>
        <w:tc>
          <w:tcPr>
            <w:tcW w:w="3026" w:type="dxa"/>
            <w:vAlign w:val="top"/>
          </w:tcPr>
          <w:p w14:paraId="312BA602">
            <w:pPr>
              <w:widowControl w:val="0"/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14:paraId="500F7C0C">
            <w:pPr>
              <w:widowControl w:val="0"/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Thực hành KN: Nhặt rau</w:t>
            </w:r>
          </w:p>
          <w:p w14:paraId="77007296">
            <w:pPr>
              <w:widowControl w:val="0"/>
              <w:spacing w:after="0" w:line="288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-TC: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Vượt chướng ngại vật</w:t>
            </w:r>
          </w:p>
          <w:p w14:paraId="25A13670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Chơi tự do</w:t>
            </w:r>
          </w:p>
        </w:tc>
        <w:tc>
          <w:tcPr>
            <w:tcW w:w="3026" w:type="dxa"/>
            <w:vAlign w:val="top"/>
          </w:tcPr>
          <w:p w14:paraId="5B9420C3">
            <w:pPr>
              <w:widowControl w:val="0"/>
              <w:tabs>
                <w:tab w:val="left" w:pos="3042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14:paraId="6533EA18">
            <w:pPr>
              <w:widowControl w:val="0"/>
              <w:tabs>
                <w:tab w:val="left" w:pos="3042"/>
              </w:tabs>
              <w:spacing w:after="0" w:line="288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Quan sát cây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cam</w:t>
            </w:r>
          </w:p>
          <w:p w14:paraId="39E97B64">
            <w:pPr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88" w:lineRule="auto"/>
              <w:ind w:left="0" w:hanging="18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TC: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>Cuốc đất trồng cây</w:t>
            </w:r>
          </w:p>
          <w:p w14:paraId="6B9686DF">
            <w:pPr>
              <w:widowControl w:val="0"/>
              <w:tabs>
                <w:tab w:val="left" w:pos="3042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Chơi tự do  </w:t>
            </w:r>
          </w:p>
        </w:tc>
      </w:tr>
      <w:tr w14:paraId="701EF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top"/>
          </w:tcPr>
          <w:p w14:paraId="0A34C553">
            <w:pPr>
              <w:pStyle w:val="4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5073FFFE">
            <w:pPr>
              <w:widowControl w:val="0"/>
              <w:spacing w:after="0" w:line="288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Ôn “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>Đan tết sợi đôi”</w:t>
            </w:r>
          </w:p>
          <w:p w14:paraId="02F24571">
            <w:pPr>
              <w:widowControl w:val="0"/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Nêu gương cuối ngày</w:t>
            </w:r>
          </w:p>
          <w:p w14:paraId="3F6CE50E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- Vệ sinh+ Trả trẻ</w:t>
            </w:r>
          </w:p>
        </w:tc>
        <w:tc>
          <w:tcPr>
            <w:tcW w:w="3025" w:type="dxa"/>
            <w:vAlign w:val="top"/>
          </w:tcPr>
          <w:p w14:paraId="7DE22A1C">
            <w:pPr>
              <w:pStyle w:val="4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5B052D78">
            <w:pPr>
              <w:widowControl w:val="0"/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Thơ: Hoa cúc vàng</w:t>
            </w:r>
          </w:p>
          <w:p w14:paraId="1F6A0B37">
            <w:pPr>
              <w:widowControl w:val="0"/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Nêu gương cuối ngày</w:t>
            </w:r>
          </w:p>
          <w:p w14:paraId="19E14918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Vệ sinh+ Trả trẻ</w:t>
            </w:r>
          </w:p>
        </w:tc>
        <w:tc>
          <w:tcPr>
            <w:tcW w:w="3026" w:type="dxa"/>
            <w:vAlign w:val="top"/>
          </w:tcPr>
          <w:p w14:paraId="13DC7407">
            <w:pPr>
              <w:pStyle w:val="4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7C09392C">
            <w:pPr>
              <w:widowControl w:val="0"/>
              <w:spacing w:after="0" w:line="2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Nghe truyện chú đỗ con</w:t>
            </w:r>
          </w:p>
          <w:p w14:paraId="471F34BB">
            <w:pPr>
              <w:widowControl w:val="0"/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Nêu gương cuối ngày</w:t>
            </w:r>
          </w:p>
          <w:p w14:paraId="6FF45F70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Vệ sinh+ Trả trẻ</w:t>
            </w:r>
          </w:p>
        </w:tc>
        <w:tc>
          <w:tcPr>
            <w:tcW w:w="3026" w:type="dxa"/>
            <w:vAlign w:val="top"/>
          </w:tcPr>
          <w:p w14:paraId="41F79DC6">
            <w:pPr>
              <w:pStyle w:val="4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35375B64">
            <w:pPr>
              <w:widowControl w:val="0"/>
              <w:spacing w:after="0" w:line="288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Nghe hát bài “Quả”</w:t>
            </w:r>
          </w:p>
          <w:p w14:paraId="2D0457AC">
            <w:pPr>
              <w:widowControl w:val="0"/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Nêu gương cuối ngày</w:t>
            </w:r>
          </w:p>
          <w:p w14:paraId="31C4AF73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Vệ sinh+Trả trẻ</w:t>
            </w:r>
          </w:p>
        </w:tc>
        <w:tc>
          <w:tcPr>
            <w:tcW w:w="3026" w:type="dxa"/>
            <w:vAlign w:val="top"/>
          </w:tcPr>
          <w:p w14:paraId="3B4C038F">
            <w:pPr>
              <w:pStyle w:val="4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  <w:bookmarkStart w:id="0" w:name="_GoBack"/>
            <w:bookmarkEnd w:id="0"/>
          </w:p>
          <w:p w14:paraId="7E473D98">
            <w:pPr>
              <w:widowControl w:val="0"/>
              <w:spacing w:after="0" w:line="288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Nặn củ Cà rố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>t</w:t>
            </w:r>
          </w:p>
          <w:p w14:paraId="01FC95DC">
            <w:pPr>
              <w:widowControl w:val="0"/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Nêu gương cuối tuần</w:t>
            </w:r>
          </w:p>
          <w:p w14:paraId="464EB98B">
            <w:pPr>
              <w:widowControl w:val="0"/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Vệ sinh+Trả trẻ</w:t>
            </w:r>
          </w:p>
        </w:tc>
      </w:tr>
    </w:tbl>
    <w:p w14:paraId="515463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Người lập kế hoạch</w:t>
      </w:r>
    </w:p>
    <w:p w14:paraId="279904A3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Giáo viên: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Lương Thị Linh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Lương Thị Lập</w:t>
      </w:r>
    </w:p>
    <w:p w14:paraId="7ABDAD1D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6840" w:h="11907" w:orient="landscape"/>
      <w:pgMar w:top="851" w:right="851" w:bottom="851" w:left="85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+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C4E3C"/>
    <w:multiLevelType w:val="multilevel"/>
    <w:tmpl w:val="57EC4E3C"/>
    <w:lvl w:ilvl="0" w:tentative="0">
      <w:start w:val="4"/>
      <w:numFmt w:val="bullet"/>
      <w:lvlText w:val="-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30290"/>
    <w:rsid w:val="06130290"/>
    <w:rsid w:val="0A8F6A92"/>
    <w:rsid w:val="0EF37F9A"/>
    <w:rsid w:val="13627A1A"/>
    <w:rsid w:val="140838EB"/>
    <w:rsid w:val="16DC6C8E"/>
    <w:rsid w:val="1D0C28B4"/>
    <w:rsid w:val="23AC5C96"/>
    <w:rsid w:val="240B1533"/>
    <w:rsid w:val="3763266A"/>
    <w:rsid w:val="380769FB"/>
    <w:rsid w:val="4EE5027B"/>
    <w:rsid w:val="56950762"/>
    <w:rsid w:val="5D121B72"/>
    <w:rsid w:val="68414E61"/>
    <w:rsid w:val="79F4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_Style 20"/>
    <w:basedOn w:val="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11"/>
    <w:qFormat/>
    <w:uiPriority w:val="0"/>
  </w:style>
  <w:style w:type="table" w:customStyle="1" w:styleId="8">
    <w:name w:val="_Style 18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Table Normal1"/>
    <w:qFormat/>
    <w:uiPriority w:val="0"/>
  </w:style>
  <w:style w:type="table" w:customStyle="1" w:styleId="10">
    <w:name w:val="_Style 509"/>
    <w:basedOn w:val="3"/>
    <w:qFormat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2025-02-04T08:20:00Z</dcterms:created>
  <dc:creator>Giang Hoang</dc:creator>
  <cp:lastModifiedBy>lap luong</cp:lastModifiedBy>
  <dcterms:modified xsi:type="dcterms:W3CDTF">2025-02-06T03:25:32Z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840A912FBA444A1093D693B2A6F0FF54_13</vt:lpwstr>
  </property>
</Properties>
</file>