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42F9" w:rsidRPr="009A49C5" w:rsidRDefault="00B842F9" w:rsidP="00B842F9">
      <w:pPr>
        <w:spacing w:after="0" w:line="276" w:lineRule="auto"/>
        <w:rPr>
          <w:sz w:val="28"/>
          <w:szCs w:val="28"/>
        </w:rPr>
      </w:pPr>
      <w:r>
        <w:rPr>
          <w:rFonts w:ascii="Times New Roman" w:hAnsi="Times New Roman" w:cs="Times New Roman"/>
          <w:b/>
          <w:bCs/>
          <w:sz w:val="28"/>
          <w:szCs w:val="28"/>
        </w:rPr>
        <w:t xml:space="preserve">                                         </w:t>
      </w:r>
      <w:r w:rsidRPr="00902AA1">
        <w:rPr>
          <w:rFonts w:ascii="Times New Roman" w:hAnsi="Times New Roman" w:cs="Times New Roman"/>
          <w:b/>
          <w:sz w:val="32"/>
          <w:szCs w:val="28"/>
          <w:lang w:val="fr-FR"/>
        </w:rPr>
        <w:t>HỌP HỘI ĐỒNG SƯ PHẠM</w:t>
      </w:r>
    </w:p>
    <w:p w:rsidR="00B842F9" w:rsidRPr="00902AA1" w:rsidRDefault="00B842F9" w:rsidP="00B842F9">
      <w:pPr>
        <w:spacing w:after="0" w:line="240" w:lineRule="auto"/>
        <w:jc w:val="center"/>
        <w:rPr>
          <w:rFonts w:ascii="Times New Roman" w:hAnsi="Times New Roman" w:cs="Times New Roman"/>
          <w:sz w:val="28"/>
          <w:szCs w:val="28"/>
        </w:rPr>
      </w:pPr>
      <w:r w:rsidRPr="00902AA1">
        <w:rPr>
          <w:rFonts w:ascii="Times New Roman" w:hAnsi="Times New Roman" w:cs="Times New Roman"/>
          <w:sz w:val="28"/>
          <w:szCs w:val="28"/>
        </w:rPr>
        <w:t>-----**---***---**-----</w:t>
      </w:r>
    </w:p>
    <w:p w:rsidR="00B842F9" w:rsidRPr="00902AA1" w:rsidRDefault="00B842F9" w:rsidP="00B842F9">
      <w:pPr>
        <w:pStyle w:val="Vnbnnidung0"/>
        <w:shd w:val="clear" w:color="auto" w:fill="auto"/>
        <w:spacing w:before="0"/>
        <w:ind w:left="120" w:right="-1"/>
        <w:rPr>
          <w:sz w:val="28"/>
          <w:szCs w:val="28"/>
        </w:rPr>
      </w:pPr>
      <w:r>
        <w:rPr>
          <w:sz w:val="28"/>
          <w:szCs w:val="28"/>
        </w:rPr>
        <w:t xml:space="preserve">                          * </w:t>
      </w:r>
      <w:r w:rsidRPr="00902AA1">
        <w:rPr>
          <w:sz w:val="28"/>
          <w:szCs w:val="28"/>
        </w:rPr>
        <w:t xml:space="preserve">Thời </w:t>
      </w:r>
      <w:r w:rsidRPr="009A49C5">
        <w:rPr>
          <w:sz w:val="28"/>
          <w:szCs w:val="28"/>
        </w:rPr>
        <w:t xml:space="preserve">gian: </w:t>
      </w:r>
      <w:r>
        <w:rPr>
          <w:bCs/>
          <w:sz w:val="28"/>
          <w:szCs w:val="28"/>
        </w:rPr>
        <w:t>7</w:t>
      </w:r>
      <w:r w:rsidRPr="009A49C5">
        <w:rPr>
          <w:bCs/>
          <w:sz w:val="28"/>
          <w:szCs w:val="28"/>
        </w:rPr>
        <w:t>h</w:t>
      </w:r>
      <w:r>
        <w:rPr>
          <w:bCs/>
          <w:sz w:val="28"/>
          <w:szCs w:val="28"/>
        </w:rPr>
        <w:t>3</w:t>
      </w:r>
      <w:r w:rsidRPr="009A49C5">
        <w:rPr>
          <w:bCs/>
          <w:sz w:val="28"/>
          <w:szCs w:val="28"/>
        </w:rPr>
        <w:t xml:space="preserve">0 phút ngày </w:t>
      </w:r>
      <w:r>
        <w:rPr>
          <w:bCs/>
          <w:sz w:val="28"/>
          <w:szCs w:val="28"/>
        </w:rPr>
        <w:t>5</w:t>
      </w:r>
      <w:r w:rsidRPr="009A49C5">
        <w:rPr>
          <w:bCs/>
          <w:sz w:val="28"/>
          <w:szCs w:val="28"/>
        </w:rPr>
        <w:t xml:space="preserve"> tháng </w:t>
      </w:r>
      <w:r>
        <w:rPr>
          <w:bCs/>
          <w:sz w:val="28"/>
          <w:szCs w:val="28"/>
        </w:rPr>
        <w:t>10</w:t>
      </w:r>
      <w:r w:rsidRPr="009A49C5">
        <w:rPr>
          <w:bCs/>
          <w:sz w:val="28"/>
          <w:szCs w:val="28"/>
        </w:rPr>
        <w:t xml:space="preserve"> năm 2024</w:t>
      </w:r>
    </w:p>
    <w:p w:rsidR="00B842F9" w:rsidRPr="00902AA1" w:rsidRDefault="00B842F9" w:rsidP="00B842F9">
      <w:pPr>
        <w:spacing w:after="0" w:line="276" w:lineRule="auto"/>
        <w:rPr>
          <w:rFonts w:ascii="Times New Roman" w:hAnsi="Times New Roman" w:cs="Times New Roman"/>
          <w:sz w:val="28"/>
          <w:szCs w:val="28"/>
        </w:rPr>
      </w:pPr>
      <w:r>
        <w:rPr>
          <w:rFonts w:ascii="Times New Roman" w:hAnsi="Times New Roman" w:cs="Times New Roman"/>
          <w:sz w:val="28"/>
          <w:szCs w:val="28"/>
        </w:rPr>
        <w:t xml:space="preserve">                           * </w:t>
      </w:r>
      <w:r w:rsidRPr="00902AA1">
        <w:rPr>
          <w:rFonts w:ascii="Times New Roman" w:hAnsi="Times New Roman" w:cs="Times New Roman"/>
          <w:sz w:val="28"/>
          <w:szCs w:val="28"/>
        </w:rPr>
        <w:t xml:space="preserve">Địa điểm: </w:t>
      </w:r>
      <w:r>
        <w:rPr>
          <w:rFonts w:ascii="Times New Roman" w:hAnsi="Times New Roman" w:cs="Times New Roman"/>
          <w:sz w:val="28"/>
          <w:szCs w:val="28"/>
        </w:rPr>
        <w:t>Hội trường</w:t>
      </w:r>
    </w:p>
    <w:p w:rsidR="00B842F9" w:rsidRPr="00902AA1" w:rsidRDefault="00B842F9" w:rsidP="00B842F9">
      <w:pPr>
        <w:spacing w:after="0" w:line="276" w:lineRule="auto"/>
        <w:rPr>
          <w:rFonts w:ascii="Times New Roman" w:hAnsi="Times New Roman" w:cs="Times New Roman"/>
          <w:sz w:val="28"/>
          <w:szCs w:val="28"/>
        </w:rPr>
      </w:pPr>
      <w:r>
        <w:rPr>
          <w:rFonts w:ascii="Times New Roman" w:hAnsi="Times New Roman" w:cs="Times New Roman"/>
          <w:sz w:val="28"/>
          <w:szCs w:val="28"/>
        </w:rPr>
        <w:t xml:space="preserve">                           * </w:t>
      </w:r>
      <w:r w:rsidRPr="00902AA1">
        <w:rPr>
          <w:rFonts w:ascii="Times New Roman" w:hAnsi="Times New Roman" w:cs="Times New Roman"/>
          <w:sz w:val="28"/>
          <w:szCs w:val="28"/>
        </w:rPr>
        <w:t>Thành phần: BGH, Toàn thể GV, NV</w:t>
      </w:r>
      <w:r>
        <w:rPr>
          <w:rFonts w:ascii="Times New Roman" w:hAnsi="Times New Roman" w:cs="Times New Roman"/>
          <w:sz w:val="28"/>
          <w:szCs w:val="28"/>
        </w:rPr>
        <w:t xml:space="preserve"> </w:t>
      </w:r>
    </w:p>
    <w:p w:rsidR="00B842F9" w:rsidRPr="00902AA1" w:rsidRDefault="00B842F9" w:rsidP="00B842F9">
      <w:pPr>
        <w:spacing w:after="0" w:line="276" w:lineRule="auto"/>
        <w:contextualSpacing/>
        <w:rPr>
          <w:rFonts w:ascii="Times New Roman" w:hAnsi="Times New Roman" w:cs="Times New Roman"/>
          <w:sz w:val="28"/>
          <w:szCs w:val="28"/>
        </w:rPr>
      </w:pPr>
      <w:r>
        <w:rPr>
          <w:rFonts w:ascii="Times New Roman" w:hAnsi="Times New Roman" w:cs="Times New Roman"/>
          <w:sz w:val="28"/>
          <w:szCs w:val="28"/>
        </w:rPr>
        <w:t xml:space="preserve">                           * </w:t>
      </w:r>
      <w:r w:rsidRPr="00902AA1">
        <w:rPr>
          <w:rFonts w:ascii="Times New Roman" w:hAnsi="Times New Roman" w:cs="Times New Roman"/>
          <w:sz w:val="28"/>
          <w:szCs w:val="28"/>
        </w:rPr>
        <w:t xml:space="preserve">Chủ Toạ: Đ/c: Lê Thị Hương - Bí thư chi bộ -Hiệu trưởng </w:t>
      </w:r>
    </w:p>
    <w:p w:rsidR="00B842F9" w:rsidRPr="00902AA1" w:rsidRDefault="00B842F9" w:rsidP="00B842F9">
      <w:pPr>
        <w:spacing w:after="0" w:line="276" w:lineRule="auto"/>
        <w:contextualSpacing/>
        <w:rPr>
          <w:rFonts w:ascii="Times New Roman" w:hAnsi="Times New Roman" w:cs="Times New Roman"/>
          <w:sz w:val="28"/>
          <w:szCs w:val="28"/>
        </w:rPr>
      </w:pPr>
      <w:r>
        <w:rPr>
          <w:rFonts w:ascii="Times New Roman" w:hAnsi="Times New Roman" w:cs="Times New Roman"/>
          <w:sz w:val="28"/>
          <w:szCs w:val="28"/>
        </w:rPr>
        <w:t xml:space="preserve">                           * </w:t>
      </w:r>
      <w:r w:rsidRPr="00902AA1">
        <w:rPr>
          <w:rFonts w:ascii="Times New Roman" w:hAnsi="Times New Roman" w:cs="Times New Roman"/>
          <w:sz w:val="28"/>
          <w:szCs w:val="28"/>
        </w:rPr>
        <w:t>Thư ký: Đ/c: Vũ Thị Hường</w:t>
      </w:r>
      <w:r>
        <w:rPr>
          <w:rFonts w:ascii="Times New Roman" w:hAnsi="Times New Roman" w:cs="Times New Roman"/>
          <w:sz w:val="28"/>
          <w:szCs w:val="28"/>
        </w:rPr>
        <w:t xml:space="preserve"> - Giáo viên</w:t>
      </w:r>
    </w:p>
    <w:p w:rsidR="00B842F9" w:rsidRPr="00902AA1" w:rsidRDefault="00B842F9" w:rsidP="00B842F9">
      <w:pPr>
        <w:spacing w:after="0" w:line="276" w:lineRule="auto"/>
        <w:ind w:left="1440" w:firstLine="720"/>
        <w:contextualSpacing/>
        <w:rPr>
          <w:rFonts w:ascii="Times New Roman" w:hAnsi="Times New Roman" w:cs="Times New Roman"/>
          <w:b/>
          <w:sz w:val="28"/>
          <w:szCs w:val="28"/>
        </w:rPr>
      </w:pPr>
      <w:r>
        <w:rPr>
          <w:rFonts w:ascii="Times New Roman" w:hAnsi="Times New Roman" w:cs="Times New Roman"/>
          <w:b/>
          <w:sz w:val="28"/>
          <w:szCs w:val="28"/>
        </w:rPr>
        <w:t xml:space="preserve">           </w:t>
      </w:r>
      <w:r w:rsidRPr="00902AA1">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902AA1">
        <w:rPr>
          <w:rFonts w:ascii="Times New Roman" w:hAnsi="Times New Roman" w:cs="Times New Roman"/>
          <w:b/>
          <w:sz w:val="28"/>
          <w:szCs w:val="28"/>
        </w:rPr>
        <w:t>NỘI DUNG</w:t>
      </w:r>
    </w:p>
    <w:p w:rsidR="00B842F9" w:rsidRPr="003A193A" w:rsidRDefault="00B842F9" w:rsidP="00942448">
      <w:pPr>
        <w:pStyle w:val="Vnbnnidung0"/>
        <w:shd w:val="clear" w:color="auto" w:fill="auto"/>
        <w:spacing w:before="0"/>
        <w:ind w:right="3000"/>
        <w:jc w:val="left"/>
        <w:rPr>
          <w:sz w:val="28"/>
          <w:szCs w:val="28"/>
        </w:rPr>
      </w:pPr>
    </w:p>
    <w:p w:rsidR="00E067F0" w:rsidRPr="00A91352" w:rsidRDefault="00E067F0" w:rsidP="00E067F0">
      <w:pPr>
        <w:pStyle w:val="Vnbnnidung20"/>
        <w:shd w:val="clear" w:color="auto" w:fill="auto"/>
        <w:spacing w:line="354" w:lineRule="exact"/>
        <w:ind w:right="60"/>
        <w:rPr>
          <w:sz w:val="28"/>
          <w:szCs w:val="28"/>
        </w:rPr>
      </w:pPr>
      <w:r w:rsidRPr="00A91352">
        <w:rPr>
          <w:sz w:val="28"/>
          <w:szCs w:val="28"/>
        </w:rPr>
        <w:t xml:space="preserve"> </w:t>
      </w:r>
    </w:p>
    <w:p w:rsidR="00B842F9" w:rsidRPr="00B842F9" w:rsidRDefault="00B842F9" w:rsidP="00B842F9">
      <w:pPr>
        <w:pStyle w:val="Vnbnnidung0"/>
        <w:shd w:val="clear" w:color="auto" w:fill="auto"/>
        <w:spacing w:before="0" w:line="276" w:lineRule="auto"/>
        <w:rPr>
          <w:b/>
          <w:color w:val="000000" w:themeColor="text1"/>
          <w:sz w:val="28"/>
          <w:szCs w:val="28"/>
        </w:rPr>
      </w:pPr>
      <w:r w:rsidRPr="00B842F9">
        <w:rPr>
          <w:b/>
          <w:color w:val="000000" w:themeColor="text1"/>
          <w:sz w:val="28"/>
          <w:szCs w:val="28"/>
        </w:rPr>
        <w:t xml:space="preserve">I. </w:t>
      </w:r>
      <w:r w:rsidR="00E067F0" w:rsidRPr="00B842F9">
        <w:rPr>
          <w:b/>
          <w:color w:val="000000" w:themeColor="text1"/>
          <w:sz w:val="28"/>
          <w:szCs w:val="28"/>
        </w:rPr>
        <w:t>Đ/c Lê Thị Hương: Bí thư chi bộ- Hiệu trưởng triển khai một số</w:t>
      </w:r>
      <w:r w:rsidRPr="00B842F9">
        <w:rPr>
          <w:b/>
          <w:color w:val="000000" w:themeColor="text1"/>
          <w:sz w:val="28"/>
          <w:szCs w:val="28"/>
        </w:rPr>
        <w:t xml:space="preserve"> nội dung</w:t>
      </w:r>
    </w:p>
    <w:p w:rsidR="00E067F0" w:rsidRPr="00B842F9" w:rsidRDefault="00B842F9" w:rsidP="00B842F9">
      <w:pPr>
        <w:pStyle w:val="Vnbnnidung0"/>
        <w:shd w:val="clear" w:color="auto" w:fill="auto"/>
        <w:spacing w:before="0" w:line="276" w:lineRule="auto"/>
        <w:rPr>
          <w:b/>
          <w:color w:val="000000" w:themeColor="text1"/>
          <w:sz w:val="28"/>
          <w:szCs w:val="28"/>
        </w:rPr>
      </w:pPr>
      <w:r w:rsidRPr="00B842F9">
        <w:rPr>
          <w:b/>
          <w:color w:val="000000" w:themeColor="text1"/>
          <w:sz w:val="28"/>
          <w:szCs w:val="28"/>
        </w:rPr>
        <w:t xml:space="preserve">1. </w:t>
      </w:r>
      <w:r w:rsidR="00E067F0" w:rsidRPr="00B842F9">
        <w:rPr>
          <w:b/>
          <w:color w:val="000000" w:themeColor="text1"/>
          <w:sz w:val="28"/>
          <w:szCs w:val="28"/>
        </w:rPr>
        <w:t xml:space="preserve"> </w:t>
      </w:r>
      <w:r w:rsidRPr="00B842F9">
        <w:rPr>
          <w:b/>
          <w:color w:val="000000" w:themeColor="text1"/>
          <w:sz w:val="28"/>
          <w:szCs w:val="28"/>
        </w:rPr>
        <w:t xml:space="preserve">Một số </w:t>
      </w:r>
      <w:r w:rsidR="00E067F0" w:rsidRPr="00B842F9">
        <w:rPr>
          <w:b/>
          <w:color w:val="000000" w:themeColor="text1"/>
          <w:sz w:val="28"/>
          <w:szCs w:val="28"/>
        </w:rPr>
        <w:t xml:space="preserve">văn bản </w:t>
      </w:r>
      <w:r w:rsidRPr="00B842F9">
        <w:rPr>
          <w:b/>
          <w:color w:val="000000" w:themeColor="text1"/>
          <w:sz w:val="28"/>
          <w:szCs w:val="28"/>
        </w:rPr>
        <w:t xml:space="preserve">chỉ đạo </w:t>
      </w:r>
      <w:r w:rsidR="00E067F0" w:rsidRPr="00B842F9">
        <w:rPr>
          <w:b/>
          <w:color w:val="000000" w:themeColor="text1"/>
          <w:sz w:val="28"/>
          <w:szCs w:val="28"/>
        </w:rPr>
        <w:t>các cấp</w:t>
      </w:r>
    </w:p>
    <w:p w:rsidR="00622E18" w:rsidRPr="00B842F9" w:rsidRDefault="00622E18" w:rsidP="00B842F9">
      <w:pPr>
        <w:spacing w:after="0" w:line="276" w:lineRule="auto"/>
        <w:jc w:val="both"/>
        <w:rPr>
          <w:rFonts w:ascii="Times New Roman" w:hAnsi="Times New Roman"/>
          <w:sz w:val="28"/>
          <w:szCs w:val="28"/>
        </w:rPr>
      </w:pPr>
      <w:r w:rsidRPr="00B842F9">
        <w:rPr>
          <w:rFonts w:ascii="Times New Roman" w:hAnsi="Times New Roman"/>
          <w:sz w:val="28"/>
          <w:szCs w:val="28"/>
        </w:rPr>
        <w:t>- Số 2351/UBND-TCKH ngày 6 tháng 9 năm 2024 V/v mua sắm trang thiết bị dạy học, đồ dùng, đồ chơi, cơ sở vật chất, sửa chữa nhỏ các trường năm học 2024-2025</w:t>
      </w:r>
    </w:p>
    <w:p w:rsidR="00622E18" w:rsidRPr="00B842F9" w:rsidRDefault="00622E18" w:rsidP="00B842F9">
      <w:pPr>
        <w:spacing w:after="0" w:line="276" w:lineRule="auto"/>
        <w:jc w:val="both"/>
        <w:rPr>
          <w:rFonts w:ascii="Times New Roman" w:hAnsi="Times New Roman"/>
          <w:sz w:val="28"/>
          <w:szCs w:val="28"/>
        </w:rPr>
      </w:pPr>
      <w:r w:rsidRPr="00B842F9">
        <w:rPr>
          <w:rFonts w:ascii="Times New Roman" w:hAnsi="Times New Roman"/>
          <w:sz w:val="28"/>
          <w:szCs w:val="28"/>
        </w:rPr>
        <w:t>- Số 344/KH- PGDĐT ngày 12 tháng 9 năm 2024 Kế hoạch sinh hoạt chuyên môn năm học 2024-2025</w:t>
      </w:r>
    </w:p>
    <w:p w:rsidR="00622E18" w:rsidRPr="00B842F9" w:rsidRDefault="00622E18" w:rsidP="00B842F9">
      <w:pPr>
        <w:spacing w:after="0" w:line="276" w:lineRule="auto"/>
        <w:jc w:val="both"/>
        <w:rPr>
          <w:rFonts w:ascii="Times New Roman" w:hAnsi="Times New Roman"/>
          <w:sz w:val="28"/>
          <w:szCs w:val="28"/>
        </w:rPr>
      </w:pPr>
      <w:r w:rsidRPr="00B842F9">
        <w:rPr>
          <w:rFonts w:ascii="Times New Roman" w:hAnsi="Times New Roman"/>
          <w:sz w:val="28"/>
          <w:szCs w:val="28"/>
        </w:rPr>
        <w:t>- Số 346/KH-PGDĐT ngày 12 tháng 9 năm 2024 Kế hoạch tổ chức thi giáo viên dạy giỏi cấp huyện bạc học mầm non năm học 2024-2025</w:t>
      </w:r>
    </w:p>
    <w:p w:rsidR="00622E18" w:rsidRPr="00B842F9" w:rsidRDefault="00622E18" w:rsidP="00B842F9">
      <w:pPr>
        <w:spacing w:after="0" w:line="276" w:lineRule="auto"/>
        <w:jc w:val="both"/>
        <w:rPr>
          <w:rFonts w:ascii="Times New Roman" w:hAnsi="Times New Roman"/>
          <w:sz w:val="28"/>
          <w:szCs w:val="28"/>
        </w:rPr>
      </w:pPr>
      <w:r w:rsidRPr="00B842F9">
        <w:rPr>
          <w:rFonts w:ascii="Times New Roman" w:hAnsi="Times New Roman"/>
          <w:sz w:val="28"/>
          <w:szCs w:val="28"/>
        </w:rPr>
        <w:t>- Số 346/HD-PGDĐT ngày 12 tháng 9 năm 2024 Hướng dẫn công tác thi đua năm học 2024 – 2025</w:t>
      </w:r>
    </w:p>
    <w:p w:rsidR="00622E18" w:rsidRPr="00B842F9" w:rsidRDefault="00622E18" w:rsidP="00B842F9">
      <w:pPr>
        <w:spacing w:after="0" w:line="276" w:lineRule="auto"/>
        <w:jc w:val="both"/>
        <w:rPr>
          <w:rFonts w:ascii="Times New Roman" w:hAnsi="Times New Roman"/>
          <w:sz w:val="28"/>
          <w:szCs w:val="28"/>
        </w:rPr>
      </w:pPr>
      <w:r w:rsidRPr="00B842F9">
        <w:rPr>
          <w:rFonts w:ascii="Times New Roman" w:hAnsi="Times New Roman"/>
          <w:sz w:val="28"/>
          <w:szCs w:val="28"/>
        </w:rPr>
        <w:t xml:space="preserve">- Số 348/PGDĐT ngày 14 tháng 9 năm 2024 V/v tăng cường công tác bảo đảm an ninh mạng, phòng, chống tấn công mạng </w:t>
      </w:r>
    </w:p>
    <w:p w:rsidR="00622E18" w:rsidRPr="00B842F9" w:rsidRDefault="00622E18" w:rsidP="00B842F9">
      <w:pPr>
        <w:spacing w:after="0" w:line="276" w:lineRule="auto"/>
        <w:jc w:val="both"/>
        <w:rPr>
          <w:rFonts w:ascii="Times New Roman" w:hAnsi="Times New Roman"/>
          <w:sz w:val="28"/>
          <w:szCs w:val="28"/>
        </w:rPr>
      </w:pPr>
      <w:r w:rsidRPr="00B842F9">
        <w:rPr>
          <w:rFonts w:ascii="Times New Roman" w:hAnsi="Times New Roman"/>
          <w:sz w:val="28"/>
          <w:szCs w:val="28"/>
        </w:rPr>
        <w:t>- Số 349/PGDĐT ngày 14 tháng 9 năm 2024 V/v triển khai các biện pháp dự phòng trong công tác phòng, chống dịch bệnh sau cơn bão số 3 trong các cơ sở giáo dục trên địa bàn huyện</w:t>
      </w:r>
    </w:p>
    <w:p w:rsidR="00622E18" w:rsidRPr="00B842F9" w:rsidRDefault="00622E18" w:rsidP="00B842F9">
      <w:pPr>
        <w:spacing w:after="0" w:line="276" w:lineRule="auto"/>
        <w:jc w:val="both"/>
        <w:rPr>
          <w:rFonts w:ascii="Times New Roman" w:hAnsi="Times New Roman"/>
          <w:sz w:val="28"/>
          <w:szCs w:val="28"/>
        </w:rPr>
      </w:pPr>
      <w:r w:rsidRPr="00B842F9">
        <w:rPr>
          <w:rFonts w:ascii="Times New Roman" w:hAnsi="Times New Roman"/>
          <w:sz w:val="28"/>
          <w:szCs w:val="28"/>
        </w:rPr>
        <w:t>- Số 2434/UBND-GDĐT ngày 13 tháng 9 năm 2024 Về tăng cường công tác quản lý các khoản thu năm học 2024 -2025 sau cơn bão số 3 (bão Yagi)</w:t>
      </w:r>
    </w:p>
    <w:p w:rsidR="00622E18" w:rsidRPr="00B842F9" w:rsidRDefault="00622E18" w:rsidP="00B842F9">
      <w:pPr>
        <w:spacing w:after="0" w:line="276" w:lineRule="auto"/>
        <w:jc w:val="both"/>
        <w:rPr>
          <w:rFonts w:ascii="Times New Roman" w:hAnsi="Times New Roman"/>
          <w:sz w:val="28"/>
          <w:szCs w:val="28"/>
        </w:rPr>
      </w:pPr>
      <w:r w:rsidRPr="00B842F9">
        <w:rPr>
          <w:rFonts w:ascii="Times New Roman" w:hAnsi="Times New Roman"/>
          <w:sz w:val="28"/>
          <w:szCs w:val="28"/>
        </w:rPr>
        <w:t>- Số 2507/UBND-TCKH ngày 20/9/2024 V/v cơ chế chính sách hỗ trợ thiệt hại do bão số 3 gây ra trên địa bàn huyện An Lão</w:t>
      </w:r>
    </w:p>
    <w:p w:rsidR="00622E18" w:rsidRPr="00B842F9" w:rsidRDefault="00622E18" w:rsidP="00B842F9">
      <w:pPr>
        <w:spacing w:after="0" w:line="276" w:lineRule="auto"/>
        <w:jc w:val="both"/>
        <w:rPr>
          <w:rFonts w:ascii="Times New Roman" w:hAnsi="Times New Roman"/>
          <w:sz w:val="28"/>
          <w:szCs w:val="28"/>
        </w:rPr>
      </w:pPr>
      <w:r w:rsidRPr="00B842F9">
        <w:rPr>
          <w:rFonts w:ascii="Times New Roman" w:hAnsi="Times New Roman"/>
          <w:sz w:val="28"/>
          <w:szCs w:val="28"/>
        </w:rPr>
        <w:t>- Số 356/PGDĐT ngày 23/9/2024 V/v tăng cường công tác tuyên truyền giáo dục pháp luật về ATGT, PCMT, bạo lực học đường cho học sinh năm học 2024-2025</w:t>
      </w:r>
    </w:p>
    <w:p w:rsidR="00622E18" w:rsidRPr="00B842F9" w:rsidRDefault="00622E18" w:rsidP="00B842F9">
      <w:pPr>
        <w:spacing w:after="0" w:line="276" w:lineRule="auto"/>
        <w:jc w:val="both"/>
        <w:rPr>
          <w:rFonts w:ascii="Times New Roman" w:hAnsi="Times New Roman"/>
          <w:sz w:val="28"/>
          <w:szCs w:val="28"/>
        </w:rPr>
      </w:pPr>
      <w:r w:rsidRPr="00B842F9">
        <w:rPr>
          <w:rFonts w:ascii="Times New Roman" w:hAnsi="Times New Roman"/>
          <w:sz w:val="28"/>
          <w:szCs w:val="28"/>
        </w:rPr>
        <w:t>- Số 358/TB-PGDĐT ngày 25/9/2024 THÔNG BÁO Về việc vận động tài trợ cho giáo dục năm học 2024 -2025</w:t>
      </w:r>
    </w:p>
    <w:p w:rsidR="00622E18" w:rsidRPr="00B842F9" w:rsidRDefault="00622E18" w:rsidP="00B842F9">
      <w:pPr>
        <w:spacing w:after="0" w:line="276" w:lineRule="auto"/>
        <w:jc w:val="both"/>
        <w:rPr>
          <w:rFonts w:ascii="Times New Roman" w:hAnsi="Times New Roman"/>
          <w:sz w:val="28"/>
          <w:szCs w:val="28"/>
        </w:rPr>
      </w:pPr>
      <w:r w:rsidRPr="00B842F9">
        <w:rPr>
          <w:rFonts w:ascii="Times New Roman" w:hAnsi="Times New Roman"/>
          <w:sz w:val="28"/>
          <w:szCs w:val="28"/>
        </w:rPr>
        <w:t>- Số 200/KH-UBND ngày 25/9/2024  Kế hoạch tổ chức Tuần lễ học tập suốt đời năm 2024</w:t>
      </w:r>
    </w:p>
    <w:p w:rsidR="00622E18" w:rsidRPr="00B842F9" w:rsidRDefault="00622E18" w:rsidP="00B842F9">
      <w:pPr>
        <w:spacing w:after="0" w:line="276" w:lineRule="auto"/>
        <w:jc w:val="both"/>
        <w:rPr>
          <w:rFonts w:ascii="Times New Roman" w:hAnsi="Times New Roman"/>
          <w:sz w:val="28"/>
          <w:szCs w:val="28"/>
        </w:rPr>
      </w:pPr>
      <w:r w:rsidRPr="00B842F9">
        <w:rPr>
          <w:rFonts w:ascii="Times New Roman" w:hAnsi="Times New Roman"/>
          <w:sz w:val="28"/>
          <w:szCs w:val="28"/>
        </w:rPr>
        <w:t>- Số 5902/QĐ-UBND ngày 25/9/2024 Quyết định kiện toàn HĐT các trường MN, TH, THCS, TH&amp;THCS nhiệm kỳ 2021-2025</w:t>
      </w:r>
    </w:p>
    <w:p w:rsidR="00622E18" w:rsidRPr="00B842F9" w:rsidRDefault="00622E18" w:rsidP="00B842F9">
      <w:pPr>
        <w:spacing w:after="0" w:line="276" w:lineRule="auto"/>
        <w:jc w:val="both"/>
        <w:rPr>
          <w:rFonts w:ascii="Times New Roman" w:hAnsi="Times New Roman"/>
          <w:sz w:val="28"/>
          <w:szCs w:val="28"/>
        </w:rPr>
      </w:pPr>
      <w:r w:rsidRPr="00B842F9">
        <w:rPr>
          <w:rFonts w:ascii="Times New Roman" w:hAnsi="Times New Roman"/>
          <w:sz w:val="28"/>
          <w:szCs w:val="28"/>
        </w:rPr>
        <w:t>- Số 360/KH-PGDĐT ngày 26/9/2024  Kế hoạch chuyên đề "Xây dựng trường mầm non lấy trẻ làm trung tâm" năm học 2024-2025 và tổng kết chuyên đề giai đoạn 2021-2025</w:t>
      </w:r>
    </w:p>
    <w:p w:rsidR="00622E18" w:rsidRPr="00B842F9" w:rsidRDefault="00622E18" w:rsidP="00B842F9">
      <w:pPr>
        <w:spacing w:after="0" w:line="276" w:lineRule="auto"/>
        <w:jc w:val="both"/>
        <w:rPr>
          <w:rFonts w:ascii="Times New Roman" w:hAnsi="Times New Roman"/>
          <w:sz w:val="28"/>
          <w:szCs w:val="28"/>
        </w:rPr>
      </w:pPr>
      <w:r w:rsidRPr="00B842F9">
        <w:rPr>
          <w:rFonts w:ascii="Times New Roman" w:hAnsi="Times New Roman"/>
          <w:sz w:val="28"/>
          <w:szCs w:val="28"/>
        </w:rPr>
        <w:lastRenderedPageBreak/>
        <w:t>Số 363/PGDĐT ngày 27/9/2024 V/v Tăng cường công tác chăm sóc, giáo dục và bảo vệ trẻ em đáp ứng yêu cầu phát triển đất nước</w:t>
      </w:r>
    </w:p>
    <w:p w:rsidR="00622E18" w:rsidRPr="00B842F9" w:rsidRDefault="00622E18" w:rsidP="00B842F9">
      <w:pPr>
        <w:spacing w:after="0" w:line="276" w:lineRule="auto"/>
        <w:jc w:val="both"/>
        <w:rPr>
          <w:rFonts w:ascii="Times New Roman" w:hAnsi="Times New Roman"/>
          <w:sz w:val="28"/>
          <w:szCs w:val="28"/>
        </w:rPr>
      </w:pPr>
      <w:r w:rsidRPr="00B842F9">
        <w:rPr>
          <w:rFonts w:ascii="Times New Roman" w:hAnsi="Times New Roman"/>
          <w:sz w:val="28"/>
          <w:szCs w:val="28"/>
        </w:rPr>
        <w:t>Số 158/ TCKH ngày 27/9/2024 Công văn về việc báo cáo quyết toán kinh phí đợt 1 năm 2024 và đề xuất nhu cầu kinh phí đợt 2 năm 2024 chương trình thực hiện Nghị quyết số 54/2019/NQ-HĐND ngày 09/12/2019 của HĐND thành phố</w:t>
      </w:r>
    </w:p>
    <w:p w:rsidR="00494F96" w:rsidRPr="00B842F9" w:rsidRDefault="00622E18" w:rsidP="00B842F9">
      <w:pPr>
        <w:spacing w:after="0" w:line="276" w:lineRule="auto"/>
        <w:jc w:val="both"/>
        <w:rPr>
          <w:rFonts w:ascii="Times New Roman" w:hAnsi="Times New Roman"/>
          <w:sz w:val="28"/>
          <w:szCs w:val="28"/>
        </w:rPr>
      </w:pPr>
      <w:r w:rsidRPr="00B842F9">
        <w:rPr>
          <w:rFonts w:ascii="Times New Roman" w:hAnsi="Times New Roman"/>
          <w:sz w:val="28"/>
          <w:szCs w:val="28"/>
        </w:rPr>
        <w:t>Số 2591/UBND-NV ngày 27/9/2024 V/v triển khai thực hiện Nghị quyết số 07/2024/NQ-HĐND ngày 19/7/2024 của Hội đồng nhân dân thành phố</w:t>
      </w:r>
    </w:p>
    <w:p w:rsidR="00DA58A2" w:rsidRDefault="00B842F9" w:rsidP="00B842F9">
      <w:pPr>
        <w:spacing w:after="0" w:line="276" w:lineRule="auto"/>
        <w:jc w:val="both"/>
        <w:rPr>
          <w:rFonts w:ascii="Times New Roman" w:eastAsia="Times New Roman" w:hAnsi="Times New Roman" w:cs="Times New Roman"/>
          <w:b/>
          <w:color w:val="000000"/>
          <w:sz w:val="28"/>
          <w:szCs w:val="28"/>
        </w:rPr>
      </w:pPr>
      <w:r w:rsidRPr="00B842F9">
        <w:rPr>
          <w:rFonts w:ascii="Times New Roman" w:hAnsi="Times New Roman" w:cs="Times New Roman"/>
          <w:b/>
          <w:sz w:val="28"/>
          <w:szCs w:val="28"/>
        </w:rPr>
        <w:t xml:space="preserve">2. </w:t>
      </w:r>
      <w:r w:rsidR="00DA58A2" w:rsidRPr="00B842F9">
        <w:rPr>
          <w:rFonts w:ascii="Times New Roman" w:eastAsia="Times New Roman" w:hAnsi="Times New Roman" w:cs="Times New Roman"/>
          <w:b/>
          <w:color w:val="000000" w:themeColor="text1"/>
          <w:sz w:val="28"/>
          <w:szCs w:val="28"/>
        </w:rPr>
        <w:t>Đánh giá kết quả lãnh đạo thực hiện nhiệm vụ trong công tác quản lý, chăm sóc nuôi dưỡng giáo dục trẻ trong</w:t>
      </w:r>
      <w:r w:rsidR="00B010F6" w:rsidRPr="00B842F9">
        <w:rPr>
          <w:rFonts w:ascii="Times New Roman" w:eastAsia="Times New Roman" w:hAnsi="Times New Roman" w:cs="Times New Roman"/>
          <w:b/>
          <w:color w:val="000000"/>
          <w:sz w:val="28"/>
          <w:szCs w:val="28"/>
        </w:rPr>
        <w:t xml:space="preserve"> tháng 9</w:t>
      </w:r>
      <w:r>
        <w:rPr>
          <w:rFonts w:ascii="Times New Roman" w:eastAsia="Times New Roman" w:hAnsi="Times New Roman" w:cs="Times New Roman"/>
          <w:b/>
          <w:color w:val="000000"/>
          <w:sz w:val="28"/>
          <w:szCs w:val="28"/>
        </w:rPr>
        <w:t>/ 2024</w:t>
      </w:r>
    </w:p>
    <w:p w:rsidR="00B842F9" w:rsidRPr="00B842F9" w:rsidRDefault="00B842F9" w:rsidP="00B842F9">
      <w:pPr>
        <w:spacing w:after="0" w:line="276"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Ưu điểm:</w:t>
      </w:r>
    </w:p>
    <w:p w:rsidR="00C56957" w:rsidRPr="00B842F9" w:rsidRDefault="00C56957" w:rsidP="00B842F9">
      <w:pPr>
        <w:spacing w:after="0" w:line="276" w:lineRule="auto"/>
        <w:jc w:val="both"/>
        <w:rPr>
          <w:rFonts w:ascii="Times New Roman" w:hAnsi="Times New Roman" w:cs="Times New Roman"/>
          <w:sz w:val="28"/>
          <w:szCs w:val="28"/>
        </w:rPr>
      </w:pPr>
      <w:r w:rsidRPr="00B842F9">
        <w:rPr>
          <w:rFonts w:ascii="Times New Roman" w:hAnsi="Times New Roman" w:cs="Times New Roman"/>
          <w:sz w:val="28"/>
          <w:szCs w:val="28"/>
        </w:rPr>
        <w:t>- CB,GV,NV khắc phục nhanh chóng những thiệt hại do cơn bão số 3 gây ra và có biện pháp đề xuất với lãnh đạo Đảng ủy-HĐND-UBND-UBMTTQ xã sửa chữa m</w:t>
      </w:r>
      <w:r w:rsidR="00B842F9">
        <w:rPr>
          <w:rFonts w:ascii="Times New Roman" w:hAnsi="Times New Roman" w:cs="Times New Roman"/>
          <w:sz w:val="28"/>
          <w:szCs w:val="28"/>
        </w:rPr>
        <w:t xml:space="preserve">ái </w:t>
      </w:r>
      <w:r w:rsidRPr="00B842F9">
        <w:rPr>
          <w:rFonts w:ascii="Times New Roman" w:hAnsi="Times New Roman" w:cs="Times New Roman"/>
          <w:sz w:val="28"/>
          <w:szCs w:val="28"/>
        </w:rPr>
        <w:t>tôn bị tốc.</w:t>
      </w:r>
    </w:p>
    <w:p w:rsidR="00C56957" w:rsidRPr="00B842F9" w:rsidRDefault="00C56957" w:rsidP="00B842F9">
      <w:pPr>
        <w:spacing w:after="0" w:line="276" w:lineRule="auto"/>
        <w:jc w:val="both"/>
        <w:rPr>
          <w:rFonts w:ascii="Times New Roman" w:hAnsi="Times New Roman" w:cs="Times New Roman"/>
          <w:sz w:val="28"/>
          <w:szCs w:val="28"/>
        </w:rPr>
      </w:pPr>
      <w:r w:rsidRPr="00B842F9">
        <w:rPr>
          <w:rFonts w:ascii="Times New Roman" w:hAnsi="Times New Roman" w:cs="Times New Roman"/>
          <w:sz w:val="28"/>
          <w:szCs w:val="28"/>
        </w:rPr>
        <w:t>- Đảm bảo tuyệt đối an toàn cho trẻ về mọi mặt</w:t>
      </w:r>
    </w:p>
    <w:p w:rsidR="00C56957" w:rsidRPr="00B842F9" w:rsidRDefault="00C56957" w:rsidP="00B842F9">
      <w:pPr>
        <w:spacing w:after="0" w:line="276" w:lineRule="auto"/>
        <w:jc w:val="both"/>
        <w:rPr>
          <w:rFonts w:ascii="Times New Roman" w:hAnsi="Times New Roman" w:cs="Times New Roman"/>
          <w:sz w:val="28"/>
          <w:szCs w:val="28"/>
        </w:rPr>
      </w:pPr>
      <w:r w:rsidRPr="00B842F9">
        <w:rPr>
          <w:rFonts w:ascii="Times New Roman" w:hAnsi="Times New Roman" w:cs="Times New Roman"/>
          <w:sz w:val="28"/>
          <w:szCs w:val="28"/>
        </w:rPr>
        <w:t xml:space="preserve">- Thực hiện nghiêm túc công văn chỉ đạo của các cấp </w:t>
      </w:r>
    </w:p>
    <w:p w:rsidR="00C56957" w:rsidRPr="00B842F9" w:rsidRDefault="00C56957" w:rsidP="00B842F9">
      <w:pPr>
        <w:spacing w:after="0" w:line="276" w:lineRule="auto"/>
        <w:jc w:val="both"/>
        <w:rPr>
          <w:rFonts w:ascii="Times New Roman" w:hAnsi="Times New Roman" w:cs="Times New Roman"/>
          <w:sz w:val="28"/>
          <w:szCs w:val="28"/>
        </w:rPr>
      </w:pPr>
      <w:r w:rsidRPr="00B842F9">
        <w:rPr>
          <w:rFonts w:ascii="Times New Roman" w:hAnsi="Times New Roman" w:cs="Times New Roman"/>
          <w:sz w:val="28"/>
          <w:szCs w:val="28"/>
        </w:rPr>
        <w:t>- Đảm bảo vệ sinh an toàn thực phẩm</w:t>
      </w:r>
    </w:p>
    <w:p w:rsidR="00C56957" w:rsidRPr="00B842F9" w:rsidRDefault="00C56957" w:rsidP="00B842F9">
      <w:pPr>
        <w:shd w:val="clear" w:color="auto" w:fill="FFFFFF"/>
        <w:spacing w:after="0" w:line="276" w:lineRule="auto"/>
        <w:jc w:val="both"/>
        <w:rPr>
          <w:rFonts w:ascii="Times New Roman" w:hAnsi="Times New Roman" w:cs="Times New Roman"/>
          <w:color w:val="000000"/>
          <w:sz w:val="28"/>
          <w:szCs w:val="28"/>
        </w:rPr>
      </w:pPr>
      <w:r w:rsidRPr="00B842F9">
        <w:rPr>
          <w:rFonts w:ascii="Times New Roman" w:hAnsi="Times New Roman" w:cs="Times New Roman"/>
          <w:color w:val="000000"/>
          <w:sz w:val="28"/>
          <w:szCs w:val="28"/>
        </w:rPr>
        <w:t>- Tổ chức tốt ngày hội đến trường của bé vào ngày 5/9/2024, bé vui tết trung thu vào 13/9/2024. Hình thức tập trung toàn trường</w:t>
      </w:r>
    </w:p>
    <w:p w:rsidR="00C56957" w:rsidRPr="00B842F9" w:rsidRDefault="00C56957" w:rsidP="00B842F9">
      <w:pPr>
        <w:shd w:val="clear" w:color="auto" w:fill="FFFFFF"/>
        <w:spacing w:after="0" w:line="276" w:lineRule="auto"/>
        <w:jc w:val="both"/>
        <w:rPr>
          <w:rFonts w:ascii="Times New Roman" w:hAnsi="Times New Roman" w:cs="Times New Roman"/>
          <w:color w:val="000000"/>
          <w:sz w:val="28"/>
          <w:szCs w:val="28"/>
        </w:rPr>
      </w:pPr>
      <w:r w:rsidRPr="00B842F9">
        <w:rPr>
          <w:rFonts w:ascii="Times New Roman" w:hAnsi="Times New Roman" w:cs="Times New Roman"/>
          <w:color w:val="000000"/>
          <w:sz w:val="28"/>
          <w:szCs w:val="28"/>
        </w:rPr>
        <w:t>- Thực hiện  nghiêm túc chương trình giáo dục các độ tuổi từ ngày 6/9/2024</w:t>
      </w:r>
    </w:p>
    <w:p w:rsidR="00C56957" w:rsidRPr="00B842F9" w:rsidRDefault="00C56957" w:rsidP="00B842F9">
      <w:pPr>
        <w:shd w:val="clear" w:color="auto" w:fill="FFFFFF"/>
        <w:spacing w:after="0" w:line="276" w:lineRule="auto"/>
        <w:jc w:val="both"/>
        <w:rPr>
          <w:rFonts w:ascii="Times New Roman" w:hAnsi="Times New Roman" w:cs="Times New Roman"/>
          <w:color w:val="000000"/>
          <w:sz w:val="28"/>
          <w:szCs w:val="28"/>
        </w:rPr>
      </w:pPr>
      <w:r w:rsidRPr="00B842F9">
        <w:rPr>
          <w:rFonts w:ascii="Times New Roman" w:hAnsi="Times New Roman" w:cs="Times New Roman"/>
          <w:color w:val="000000"/>
          <w:sz w:val="28"/>
          <w:szCs w:val="28"/>
        </w:rPr>
        <w:t>- Các bộ phận chủ động hoàn thành kế hoạch theo lĩnh vực phụ trách</w:t>
      </w:r>
    </w:p>
    <w:p w:rsidR="00C56957" w:rsidRPr="00B842F9" w:rsidRDefault="00C56957" w:rsidP="00B842F9">
      <w:pPr>
        <w:shd w:val="clear" w:color="auto" w:fill="FFFFFF"/>
        <w:spacing w:after="0" w:line="276" w:lineRule="auto"/>
        <w:jc w:val="both"/>
        <w:rPr>
          <w:rFonts w:ascii="Times New Roman" w:hAnsi="Times New Roman" w:cs="Times New Roman"/>
          <w:color w:val="000000"/>
          <w:sz w:val="28"/>
          <w:szCs w:val="28"/>
        </w:rPr>
      </w:pPr>
      <w:r w:rsidRPr="00B842F9">
        <w:rPr>
          <w:rFonts w:ascii="Times New Roman" w:hAnsi="Times New Roman" w:cs="Times New Roman"/>
          <w:color w:val="000000"/>
          <w:sz w:val="28"/>
          <w:szCs w:val="28"/>
        </w:rPr>
        <w:t>- Tổ chức thành công hội nghị cán bộ viên chức và người lao động vào ngày 21/9/2024</w:t>
      </w:r>
    </w:p>
    <w:p w:rsidR="00C56957" w:rsidRPr="00B842F9" w:rsidRDefault="00C56957" w:rsidP="00B842F9">
      <w:pPr>
        <w:shd w:val="clear" w:color="auto" w:fill="FFFFFF"/>
        <w:spacing w:after="0" w:line="276" w:lineRule="auto"/>
        <w:jc w:val="both"/>
        <w:rPr>
          <w:rFonts w:ascii="Times New Roman" w:hAnsi="Times New Roman" w:cs="Times New Roman"/>
          <w:color w:val="000000"/>
          <w:sz w:val="28"/>
          <w:szCs w:val="28"/>
        </w:rPr>
      </w:pPr>
      <w:r w:rsidRPr="00B842F9">
        <w:rPr>
          <w:rFonts w:ascii="Times New Roman" w:hAnsi="Times New Roman" w:cs="Times New Roman"/>
          <w:color w:val="000000"/>
          <w:sz w:val="28"/>
          <w:szCs w:val="28"/>
        </w:rPr>
        <w:t>- Hoàn thiện đăng ký danh hiệu thi đua năm học 2024-2025 nộp về PGD</w:t>
      </w:r>
    </w:p>
    <w:p w:rsidR="00C56957" w:rsidRPr="00B842F9" w:rsidRDefault="00C56957" w:rsidP="00B842F9">
      <w:pPr>
        <w:shd w:val="clear" w:color="auto" w:fill="FFFFFF"/>
        <w:spacing w:after="0" w:line="276" w:lineRule="auto"/>
        <w:jc w:val="both"/>
        <w:rPr>
          <w:rFonts w:ascii="Times New Roman" w:hAnsi="Times New Roman" w:cs="Times New Roman"/>
          <w:color w:val="000000"/>
          <w:sz w:val="28"/>
          <w:szCs w:val="28"/>
        </w:rPr>
      </w:pPr>
      <w:r w:rsidRPr="00B842F9">
        <w:rPr>
          <w:rFonts w:ascii="Times New Roman" w:hAnsi="Times New Roman" w:cs="Times New Roman"/>
          <w:color w:val="000000"/>
          <w:sz w:val="28"/>
          <w:szCs w:val="28"/>
        </w:rPr>
        <w:t>- Hoàn thành kết quả Cân đo lần 1 cho trẻ vào 15/9/2024</w:t>
      </w:r>
    </w:p>
    <w:p w:rsidR="00C56957" w:rsidRPr="00B842F9" w:rsidRDefault="00C56957" w:rsidP="00B842F9">
      <w:pPr>
        <w:shd w:val="clear" w:color="auto" w:fill="FFFFFF"/>
        <w:spacing w:after="0" w:line="276" w:lineRule="auto"/>
        <w:jc w:val="both"/>
        <w:rPr>
          <w:rFonts w:ascii="Times New Roman" w:hAnsi="Times New Roman" w:cs="Times New Roman"/>
          <w:color w:val="000000"/>
          <w:sz w:val="28"/>
          <w:szCs w:val="28"/>
        </w:rPr>
      </w:pPr>
      <w:r w:rsidRPr="00B842F9">
        <w:rPr>
          <w:rFonts w:ascii="Times New Roman" w:hAnsi="Times New Roman" w:cs="Times New Roman"/>
          <w:color w:val="000000"/>
          <w:sz w:val="28"/>
          <w:szCs w:val="28"/>
        </w:rPr>
        <w:t>+ Tổng số cân đo 410 đạt 100%</w:t>
      </w:r>
    </w:p>
    <w:p w:rsidR="00C56957" w:rsidRPr="00B842F9" w:rsidRDefault="00C56957" w:rsidP="00B842F9">
      <w:pPr>
        <w:shd w:val="clear" w:color="auto" w:fill="FFFFFF"/>
        <w:spacing w:after="0" w:line="276" w:lineRule="auto"/>
        <w:jc w:val="both"/>
        <w:rPr>
          <w:rFonts w:ascii="Times New Roman" w:hAnsi="Times New Roman" w:cs="Times New Roman"/>
          <w:color w:val="000000"/>
          <w:sz w:val="28"/>
          <w:szCs w:val="28"/>
        </w:rPr>
      </w:pPr>
      <w:r w:rsidRPr="00B842F9">
        <w:rPr>
          <w:rFonts w:ascii="Times New Roman" w:hAnsi="Times New Roman" w:cs="Times New Roman"/>
          <w:color w:val="000000"/>
          <w:sz w:val="28"/>
          <w:szCs w:val="28"/>
        </w:rPr>
        <w:t>Kênh BT  cân năng đạt tỉ lệ: 99,2%</w:t>
      </w:r>
    </w:p>
    <w:p w:rsidR="00C56957" w:rsidRPr="00B842F9" w:rsidRDefault="00C56957" w:rsidP="00B842F9">
      <w:pPr>
        <w:shd w:val="clear" w:color="auto" w:fill="FFFFFF"/>
        <w:spacing w:after="0" w:line="276" w:lineRule="auto"/>
        <w:jc w:val="both"/>
        <w:rPr>
          <w:rFonts w:ascii="Times New Roman" w:hAnsi="Times New Roman" w:cs="Times New Roman"/>
          <w:color w:val="000000"/>
          <w:sz w:val="28"/>
          <w:szCs w:val="28"/>
        </w:rPr>
      </w:pPr>
      <w:r w:rsidRPr="00B842F9">
        <w:rPr>
          <w:rFonts w:ascii="Times New Roman" w:hAnsi="Times New Roman" w:cs="Times New Roman"/>
          <w:color w:val="000000"/>
          <w:sz w:val="28"/>
          <w:szCs w:val="28"/>
        </w:rPr>
        <w:t>+ Kênh BT  chiều cao đạt tỉ lệ 99,5%</w:t>
      </w:r>
    </w:p>
    <w:p w:rsidR="00C56957" w:rsidRPr="00B842F9" w:rsidRDefault="00C56957" w:rsidP="00B842F9">
      <w:pPr>
        <w:shd w:val="clear" w:color="auto" w:fill="FFFFFF"/>
        <w:spacing w:after="0" w:line="276" w:lineRule="auto"/>
        <w:jc w:val="both"/>
        <w:rPr>
          <w:rFonts w:ascii="Times New Roman" w:hAnsi="Times New Roman" w:cs="Times New Roman"/>
          <w:color w:val="000000"/>
          <w:sz w:val="28"/>
          <w:szCs w:val="28"/>
        </w:rPr>
      </w:pPr>
      <w:r w:rsidRPr="00B842F9">
        <w:rPr>
          <w:rFonts w:ascii="Times New Roman" w:hAnsi="Times New Roman" w:cs="Times New Roman"/>
          <w:color w:val="000000"/>
          <w:sz w:val="28"/>
          <w:szCs w:val="28"/>
        </w:rPr>
        <w:t>+ SDD thấp còi  02 cháu đạt tỉ lệ 0,5%</w:t>
      </w:r>
    </w:p>
    <w:p w:rsidR="00C56957" w:rsidRPr="00B842F9" w:rsidRDefault="00C56957" w:rsidP="00B842F9">
      <w:pPr>
        <w:shd w:val="clear" w:color="auto" w:fill="FFFFFF"/>
        <w:spacing w:after="0" w:line="276" w:lineRule="auto"/>
        <w:jc w:val="both"/>
        <w:rPr>
          <w:rFonts w:ascii="Times New Roman" w:hAnsi="Times New Roman" w:cs="Times New Roman"/>
          <w:color w:val="000000"/>
          <w:sz w:val="28"/>
          <w:szCs w:val="28"/>
        </w:rPr>
      </w:pPr>
      <w:r w:rsidRPr="00B842F9">
        <w:rPr>
          <w:rFonts w:ascii="Times New Roman" w:hAnsi="Times New Roman" w:cs="Times New Roman"/>
          <w:color w:val="000000"/>
          <w:sz w:val="28"/>
          <w:szCs w:val="28"/>
        </w:rPr>
        <w:t>- Bộ phận chuyên môn rà soát đồ dùng, đồ chơi và xây dựng kế hoạch bổ sung cho các lớp</w:t>
      </w:r>
    </w:p>
    <w:p w:rsidR="00C56957" w:rsidRPr="00B842F9" w:rsidRDefault="00C56957" w:rsidP="00B842F9">
      <w:pPr>
        <w:shd w:val="clear" w:color="auto" w:fill="FFFFFF"/>
        <w:spacing w:after="0" w:line="276" w:lineRule="auto"/>
        <w:jc w:val="both"/>
        <w:rPr>
          <w:rFonts w:ascii="Times New Roman" w:hAnsi="Times New Roman" w:cs="Times New Roman"/>
          <w:color w:val="000000"/>
          <w:sz w:val="28"/>
          <w:szCs w:val="28"/>
        </w:rPr>
      </w:pPr>
      <w:r w:rsidRPr="00B842F9">
        <w:rPr>
          <w:rFonts w:ascii="Times New Roman" w:hAnsi="Times New Roman" w:cs="Times New Roman"/>
          <w:color w:val="000000"/>
          <w:sz w:val="28"/>
          <w:szCs w:val="28"/>
        </w:rPr>
        <w:t>- Sửa chữa, CSVC, điện, nước, điều hòa….đảm bảo an toàn cho một số lớp sau: thay mới vòi sen cho 2 lớp nhà trẻ, 02 vòi nước bếp ăn, 02 vòi 5A5, sửa chữa quạt điện cho 3 lớp</w:t>
      </w:r>
      <w:r w:rsidRPr="00B842F9">
        <w:rPr>
          <w:rFonts w:ascii="Times New Roman" w:hAnsi="Times New Roman" w:cs="Times New Roman"/>
          <w:color w:val="FF0000"/>
          <w:sz w:val="28"/>
          <w:szCs w:val="28"/>
        </w:rPr>
        <w:t xml:space="preserve"> </w:t>
      </w:r>
      <w:r w:rsidRPr="00B842F9">
        <w:rPr>
          <w:rFonts w:ascii="Times New Roman" w:hAnsi="Times New Roman" w:cs="Times New Roman"/>
          <w:color w:val="000000"/>
          <w:sz w:val="28"/>
          <w:szCs w:val="28"/>
        </w:rPr>
        <w:t>5A1, 5A3,3C1, sửa điều hòa lớp 4B2, 5A2.</w:t>
      </w:r>
    </w:p>
    <w:p w:rsidR="00C56957" w:rsidRPr="00B842F9" w:rsidRDefault="00C56957" w:rsidP="00B842F9">
      <w:pPr>
        <w:shd w:val="clear" w:color="auto" w:fill="FFFFFF"/>
        <w:spacing w:after="0" w:line="276" w:lineRule="auto"/>
        <w:jc w:val="both"/>
        <w:rPr>
          <w:rFonts w:ascii="Times New Roman" w:hAnsi="Times New Roman" w:cs="Times New Roman"/>
          <w:color w:val="000000"/>
          <w:sz w:val="28"/>
          <w:szCs w:val="28"/>
        </w:rPr>
      </w:pPr>
      <w:r w:rsidRPr="00B842F9">
        <w:rPr>
          <w:rFonts w:ascii="Times New Roman" w:hAnsi="Times New Roman" w:cs="Times New Roman"/>
          <w:color w:val="000000"/>
          <w:sz w:val="28"/>
          <w:szCs w:val="28"/>
        </w:rPr>
        <w:t>- Tổ chức thành công cuộc họp Ban thường trực và Ban đại diện PHHS các lớp dự kiến ngày 25/9/2024, họp PHHS toàn trường vào ngày 29/9/2024</w:t>
      </w:r>
    </w:p>
    <w:p w:rsidR="00C56957" w:rsidRPr="00B842F9" w:rsidRDefault="00C56957" w:rsidP="00B842F9">
      <w:pPr>
        <w:shd w:val="clear" w:color="auto" w:fill="FFFFFF"/>
        <w:spacing w:after="0" w:line="276" w:lineRule="auto"/>
        <w:jc w:val="both"/>
        <w:rPr>
          <w:rFonts w:ascii="Times New Roman" w:hAnsi="Times New Roman" w:cs="Times New Roman"/>
          <w:color w:val="000000"/>
          <w:sz w:val="28"/>
          <w:szCs w:val="28"/>
        </w:rPr>
      </w:pPr>
      <w:r w:rsidRPr="00B842F9">
        <w:rPr>
          <w:rFonts w:ascii="Times New Roman" w:hAnsi="Times New Roman" w:cs="Times New Roman"/>
          <w:color w:val="000000"/>
          <w:sz w:val="28"/>
          <w:szCs w:val="28"/>
        </w:rPr>
        <w:t>- Hoàn thiên báo cáo thống kê đầu năm học theo kế hoạch</w:t>
      </w:r>
    </w:p>
    <w:p w:rsidR="00C56957" w:rsidRPr="00B842F9" w:rsidRDefault="00C56957" w:rsidP="00B842F9">
      <w:pPr>
        <w:shd w:val="clear" w:color="auto" w:fill="FFFFFF"/>
        <w:spacing w:after="0" w:line="276" w:lineRule="auto"/>
        <w:jc w:val="both"/>
        <w:rPr>
          <w:rFonts w:ascii="Times New Roman" w:hAnsi="Times New Roman" w:cs="Times New Roman"/>
          <w:color w:val="000000"/>
          <w:sz w:val="28"/>
          <w:szCs w:val="28"/>
        </w:rPr>
      </w:pPr>
      <w:r w:rsidRPr="00B842F9">
        <w:rPr>
          <w:rFonts w:ascii="Times New Roman" w:hAnsi="Times New Roman" w:cs="Times New Roman"/>
          <w:color w:val="000000"/>
          <w:sz w:val="28"/>
          <w:szCs w:val="28"/>
        </w:rPr>
        <w:t>- Nhà trường chuyển 01 lớp điểm lẻ về khu Trung Tâm</w:t>
      </w:r>
    </w:p>
    <w:p w:rsidR="00C56957" w:rsidRPr="00B842F9" w:rsidRDefault="00C56957" w:rsidP="00B842F9">
      <w:pPr>
        <w:shd w:val="clear" w:color="auto" w:fill="FFFFFF"/>
        <w:spacing w:after="0" w:line="276" w:lineRule="auto"/>
        <w:jc w:val="both"/>
        <w:rPr>
          <w:rFonts w:ascii="Times New Roman" w:hAnsi="Times New Roman" w:cs="Times New Roman"/>
          <w:color w:val="000000"/>
          <w:sz w:val="28"/>
          <w:szCs w:val="28"/>
        </w:rPr>
      </w:pPr>
      <w:r w:rsidRPr="00B842F9">
        <w:rPr>
          <w:rFonts w:ascii="Times New Roman" w:hAnsi="Times New Roman" w:cs="Times New Roman"/>
          <w:color w:val="000000"/>
          <w:sz w:val="28"/>
          <w:szCs w:val="28"/>
        </w:rPr>
        <w:t>- Triển khai rõ ràng cụ thể kế hoạch thu chi năm học 2024-2025 đến toàn thể CB,GV,NV trong nhà trường và toàn thể các bậc PHHS công khai minh bạch.</w:t>
      </w:r>
    </w:p>
    <w:p w:rsidR="00C56957" w:rsidRPr="00B842F9" w:rsidRDefault="00C56957" w:rsidP="00B842F9">
      <w:pPr>
        <w:widowControl w:val="0"/>
        <w:spacing w:after="0" w:line="276" w:lineRule="auto"/>
        <w:jc w:val="both"/>
        <w:rPr>
          <w:rFonts w:ascii="Times New Roman" w:hAnsi="Times New Roman" w:cs="Times New Roman"/>
          <w:color w:val="000000"/>
          <w:sz w:val="28"/>
          <w:szCs w:val="28"/>
        </w:rPr>
      </w:pPr>
      <w:r w:rsidRPr="00B842F9">
        <w:rPr>
          <w:rFonts w:ascii="Times New Roman" w:hAnsi="Times New Roman" w:cs="Times New Roman"/>
          <w:color w:val="000000"/>
          <w:sz w:val="28"/>
          <w:szCs w:val="28"/>
        </w:rPr>
        <w:t>- Tổng huy động trẻ đến trường đến 30/9/2024:</w:t>
      </w:r>
    </w:p>
    <w:p w:rsidR="00C56957" w:rsidRPr="00B842F9" w:rsidRDefault="00C56957" w:rsidP="00B842F9">
      <w:pPr>
        <w:widowControl w:val="0"/>
        <w:spacing w:after="0" w:line="276" w:lineRule="auto"/>
        <w:jc w:val="both"/>
        <w:rPr>
          <w:rFonts w:ascii="Times New Roman" w:hAnsi="Times New Roman" w:cs="Times New Roman"/>
          <w:color w:val="000000"/>
          <w:sz w:val="28"/>
          <w:szCs w:val="28"/>
        </w:rPr>
      </w:pPr>
      <w:r w:rsidRPr="00B842F9">
        <w:rPr>
          <w:rFonts w:ascii="Times New Roman" w:hAnsi="Times New Roman" w:cs="Times New Roman"/>
          <w:color w:val="000000"/>
          <w:sz w:val="28"/>
          <w:szCs w:val="28"/>
        </w:rPr>
        <w:t>+ Tổng số trẻ : 410; + NT: 45; MG: 365</w:t>
      </w:r>
    </w:p>
    <w:p w:rsidR="00C56957" w:rsidRPr="00B842F9" w:rsidRDefault="00C56957" w:rsidP="00B842F9">
      <w:pPr>
        <w:widowControl w:val="0"/>
        <w:spacing w:after="0" w:line="276" w:lineRule="auto"/>
        <w:jc w:val="both"/>
        <w:rPr>
          <w:rFonts w:ascii="Times New Roman" w:hAnsi="Times New Roman" w:cs="Times New Roman"/>
          <w:color w:val="000000"/>
          <w:sz w:val="28"/>
          <w:szCs w:val="28"/>
        </w:rPr>
      </w:pPr>
      <w:r w:rsidRPr="00B842F9">
        <w:rPr>
          <w:rFonts w:ascii="Times New Roman" w:hAnsi="Times New Roman" w:cs="Times New Roman"/>
          <w:color w:val="000000"/>
          <w:sz w:val="28"/>
          <w:szCs w:val="28"/>
        </w:rPr>
        <w:lastRenderedPageBreak/>
        <w:t>- Thanh lý các hợp đông hết hạn theo quy định</w:t>
      </w:r>
    </w:p>
    <w:p w:rsidR="00C56957" w:rsidRPr="00B842F9" w:rsidRDefault="00C56957" w:rsidP="00B842F9">
      <w:pPr>
        <w:widowControl w:val="0"/>
        <w:spacing w:after="0" w:line="276" w:lineRule="auto"/>
        <w:jc w:val="both"/>
        <w:rPr>
          <w:rFonts w:ascii="Times New Roman" w:hAnsi="Times New Roman" w:cs="Times New Roman"/>
          <w:color w:val="000000"/>
          <w:sz w:val="28"/>
          <w:szCs w:val="28"/>
        </w:rPr>
      </w:pPr>
      <w:r w:rsidRPr="00B842F9">
        <w:rPr>
          <w:rFonts w:ascii="Times New Roman" w:hAnsi="Times New Roman" w:cs="Times New Roman"/>
          <w:color w:val="000000"/>
          <w:sz w:val="28"/>
          <w:szCs w:val="28"/>
        </w:rPr>
        <w:t>- Ký lại một số hợp đồng theo quy định: GA, HĐ thực phẩm, sũa bột , sữa chua ( có HĐ chi tiết)</w:t>
      </w:r>
    </w:p>
    <w:p w:rsidR="00C56957" w:rsidRPr="00B842F9" w:rsidRDefault="00C56957" w:rsidP="00B842F9">
      <w:pPr>
        <w:widowControl w:val="0"/>
        <w:spacing w:after="0" w:line="276" w:lineRule="auto"/>
        <w:jc w:val="both"/>
        <w:rPr>
          <w:rFonts w:ascii="Times New Roman" w:hAnsi="Times New Roman" w:cs="Times New Roman"/>
          <w:color w:val="000000"/>
          <w:sz w:val="28"/>
          <w:szCs w:val="28"/>
        </w:rPr>
      </w:pPr>
      <w:r w:rsidRPr="00B842F9">
        <w:rPr>
          <w:rFonts w:ascii="Times New Roman" w:hAnsi="Times New Roman" w:cs="Times New Roman"/>
          <w:color w:val="000000"/>
          <w:sz w:val="28"/>
          <w:szCs w:val="28"/>
        </w:rPr>
        <w:t>- Thực hiện nghiêm túc công tác CSND,GD đưa trẻ vào nề nếp các hoạt động học tập vui chơi</w:t>
      </w:r>
    </w:p>
    <w:p w:rsidR="00C56957" w:rsidRPr="00B842F9" w:rsidRDefault="00C56957" w:rsidP="00B842F9">
      <w:pPr>
        <w:widowControl w:val="0"/>
        <w:spacing w:after="0" w:line="276" w:lineRule="auto"/>
        <w:jc w:val="both"/>
        <w:rPr>
          <w:rFonts w:ascii="Times New Roman" w:hAnsi="Times New Roman" w:cs="Times New Roman"/>
          <w:color w:val="000000"/>
          <w:sz w:val="28"/>
          <w:szCs w:val="28"/>
        </w:rPr>
      </w:pPr>
      <w:r w:rsidRPr="00B842F9">
        <w:rPr>
          <w:rFonts w:ascii="Times New Roman" w:hAnsi="Times New Roman" w:cs="Times New Roman"/>
          <w:color w:val="000000"/>
          <w:sz w:val="28"/>
          <w:szCs w:val="28"/>
        </w:rPr>
        <w:t>- Các lớp tích cực rèn nề nếp học tập vui chơi cho trẻ</w:t>
      </w:r>
    </w:p>
    <w:p w:rsidR="00C56957" w:rsidRPr="00B842F9" w:rsidRDefault="00C56957" w:rsidP="00B842F9">
      <w:pPr>
        <w:widowControl w:val="0"/>
        <w:spacing w:after="0" w:line="276" w:lineRule="auto"/>
        <w:jc w:val="both"/>
        <w:rPr>
          <w:rFonts w:ascii="Times New Roman" w:hAnsi="Times New Roman" w:cs="Times New Roman"/>
          <w:color w:val="000000"/>
          <w:sz w:val="28"/>
          <w:szCs w:val="28"/>
        </w:rPr>
      </w:pPr>
      <w:r w:rsidRPr="00B842F9">
        <w:rPr>
          <w:rFonts w:ascii="Times New Roman" w:hAnsi="Times New Roman" w:cs="Times New Roman"/>
          <w:color w:val="000000"/>
          <w:sz w:val="28"/>
          <w:szCs w:val="28"/>
        </w:rPr>
        <w:t>- Thực hiện tốt nội quy, quy địnhcủa nhà trường trong tháng 9</w:t>
      </w:r>
    </w:p>
    <w:p w:rsidR="00C56957" w:rsidRPr="00B842F9" w:rsidRDefault="00C56957" w:rsidP="00B842F9">
      <w:pPr>
        <w:spacing w:after="0" w:line="276" w:lineRule="auto"/>
        <w:jc w:val="both"/>
        <w:rPr>
          <w:rFonts w:ascii="Times New Roman" w:hAnsi="Times New Roman" w:cs="Times New Roman"/>
          <w:color w:val="000000"/>
          <w:sz w:val="28"/>
          <w:szCs w:val="28"/>
        </w:rPr>
      </w:pPr>
      <w:r w:rsidRPr="00B842F9">
        <w:rPr>
          <w:rFonts w:ascii="Times New Roman" w:hAnsi="Times New Roman" w:cs="Times New Roman"/>
          <w:color w:val="000000"/>
          <w:sz w:val="28"/>
          <w:szCs w:val="28"/>
        </w:rPr>
        <w:t>- HPND Duyệt thực đơn đúng thời gian quy định, làm tốt công tác tuyên truyền trên nhóm zalo trường , lớp…</w:t>
      </w:r>
    </w:p>
    <w:p w:rsidR="00C56957" w:rsidRPr="00B842F9" w:rsidRDefault="00C56957" w:rsidP="00B842F9">
      <w:pPr>
        <w:spacing w:after="0" w:line="276" w:lineRule="auto"/>
        <w:jc w:val="both"/>
        <w:rPr>
          <w:rFonts w:ascii="Times New Roman" w:hAnsi="Times New Roman" w:cs="Times New Roman"/>
          <w:color w:val="000000"/>
          <w:sz w:val="28"/>
          <w:szCs w:val="28"/>
        </w:rPr>
      </w:pPr>
      <w:r w:rsidRPr="00B842F9">
        <w:rPr>
          <w:rFonts w:ascii="Times New Roman" w:hAnsi="Times New Roman" w:cs="Times New Roman"/>
          <w:color w:val="000000"/>
          <w:sz w:val="28"/>
          <w:szCs w:val="28"/>
        </w:rPr>
        <w:t>- Thực hiện nghiêm túc lịch kiểm trợ bếp ăn có sự giám sát của PHHS, BTTND</w:t>
      </w:r>
    </w:p>
    <w:p w:rsidR="00C56957" w:rsidRPr="00B842F9" w:rsidRDefault="00E40854" w:rsidP="00B842F9">
      <w:pPr>
        <w:spacing w:after="0" w:line="276" w:lineRule="auto"/>
        <w:jc w:val="both"/>
        <w:rPr>
          <w:rFonts w:ascii="Times New Roman" w:hAnsi="Times New Roman" w:cs="Times New Roman"/>
          <w:color w:val="000000"/>
          <w:sz w:val="28"/>
          <w:szCs w:val="28"/>
        </w:rPr>
      </w:pPr>
      <w:r w:rsidRPr="00B842F9">
        <w:rPr>
          <w:rFonts w:ascii="Times New Roman" w:hAnsi="Times New Roman" w:cs="Times New Roman"/>
          <w:color w:val="000000"/>
          <w:sz w:val="28"/>
          <w:szCs w:val="28"/>
        </w:rPr>
        <w:t xml:space="preserve"> </w:t>
      </w:r>
      <w:r w:rsidR="00C56957" w:rsidRPr="00B842F9">
        <w:rPr>
          <w:rFonts w:ascii="Times New Roman" w:hAnsi="Times New Roman" w:cs="Times New Roman"/>
          <w:color w:val="000000"/>
          <w:sz w:val="28"/>
          <w:szCs w:val="28"/>
        </w:rPr>
        <w:t>- Số liệu đối chiếu bảng kê bếp ăn với kế toán chính xác</w:t>
      </w:r>
    </w:p>
    <w:p w:rsidR="00E40854" w:rsidRPr="00B842F9" w:rsidRDefault="00C56957" w:rsidP="00B842F9">
      <w:pPr>
        <w:spacing w:after="0" w:line="276" w:lineRule="auto"/>
        <w:jc w:val="both"/>
        <w:rPr>
          <w:rFonts w:ascii="Times New Roman" w:hAnsi="Times New Roman" w:cs="Times New Roman"/>
          <w:color w:val="000000"/>
          <w:sz w:val="28"/>
          <w:szCs w:val="28"/>
        </w:rPr>
      </w:pPr>
      <w:r w:rsidRPr="00B842F9">
        <w:rPr>
          <w:rFonts w:ascii="Times New Roman" w:hAnsi="Times New Roman" w:cs="Times New Roman"/>
          <w:color w:val="000000"/>
          <w:sz w:val="28"/>
          <w:szCs w:val="28"/>
        </w:rPr>
        <w:t xml:space="preserve">- Quyết toán hoàn thiện các loại thu chi cho CBGVNV trong T9 theo kế hoạch công khai (Có danh sách chi tiết kèm theo) </w:t>
      </w:r>
    </w:p>
    <w:p w:rsidR="00C56957" w:rsidRPr="00B842F9" w:rsidRDefault="00C56957" w:rsidP="00B842F9">
      <w:pPr>
        <w:spacing w:after="0" w:line="276" w:lineRule="auto"/>
        <w:jc w:val="both"/>
        <w:rPr>
          <w:rFonts w:ascii="Times New Roman" w:hAnsi="Times New Roman" w:cs="Times New Roman"/>
          <w:color w:val="000000"/>
          <w:sz w:val="28"/>
          <w:szCs w:val="28"/>
        </w:rPr>
      </w:pPr>
      <w:r w:rsidRPr="00B842F9">
        <w:rPr>
          <w:rFonts w:ascii="Times New Roman" w:hAnsi="Times New Roman" w:cs="Times New Roman"/>
          <w:color w:val="000000"/>
          <w:sz w:val="28"/>
          <w:szCs w:val="28"/>
        </w:rPr>
        <w:t>- Công tác bồi dưỡng đội ngũ đúng kế hoạch và tiến độ</w:t>
      </w:r>
    </w:p>
    <w:p w:rsidR="00C56957" w:rsidRPr="00B842F9" w:rsidRDefault="00C56957" w:rsidP="00B842F9">
      <w:pPr>
        <w:spacing w:after="0" w:line="276" w:lineRule="auto"/>
        <w:jc w:val="both"/>
        <w:rPr>
          <w:rFonts w:ascii="Times New Roman" w:hAnsi="Times New Roman" w:cs="Times New Roman"/>
          <w:color w:val="000000"/>
          <w:sz w:val="28"/>
          <w:szCs w:val="28"/>
        </w:rPr>
      </w:pPr>
      <w:r w:rsidRPr="00B842F9">
        <w:rPr>
          <w:rFonts w:ascii="Times New Roman" w:hAnsi="Times New Roman" w:cs="Times New Roman"/>
          <w:color w:val="000000"/>
          <w:sz w:val="28"/>
          <w:szCs w:val="28"/>
        </w:rPr>
        <w:t>- BGH tăng cường dự giờ các nhóm lớp</w:t>
      </w:r>
    </w:p>
    <w:p w:rsidR="00C56957" w:rsidRPr="00B842F9" w:rsidRDefault="00C56957" w:rsidP="00B842F9">
      <w:pPr>
        <w:spacing w:after="0" w:line="276" w:lineRule="auto"/>
        <w:jc w:val="both"/>
        <w:rPr>
          <w:rFonts w:ascii="Times New Roman" w:hAnsi="Times New Roman" w:cs="Times New Roman"/>
          <w:color w:val="FF0000"/>
          <w:sz w:val="28"/>
          <w:szCs w:val="28"/>
        </w:rPr>
      </w:pPr>
      <w:r w:rsidRPr="00B842F9">
        <w:rPr>
          <w:rFonts w:ascii="Times New Roman" w:hAnsi="Times New Roman" w:cs="Times New Roman"/>
          <w:color w:val="000000"/>
          <w:sz w:val="28"/>
          <w:szCs w:val="28"/>
        </w:rPr>
        <w:t>- Đảm bảo VSATTP, an toàn trong lao động</w:t>
      </w:r>
      <w:r w:rsidRPr="00B842F9">
        <w:rPr>
          <w:rFonts w:ascii="Times New Roman" w:hAnsi="Times New Roman" w:cs="Times New Roman"/>
          <w:color w:val="FF0000"/>
          <w:sz w:val="28"/>
          <w:szCs w:val="28"/>
        </w:rPr>
        <w:t>.</w:t>
      </w:r>
    </w:p>
    <w:p w:rsidR="00C56957" w:rsidRPr="00B842F9" w:rsidRDefault="00B842F9" w:rsidP="00B842F9">
      <w:pPr>
        <w:spacing w:after="0" w:line="276" w:lineRule="auto"/>
        <w:jc w:val="both"/>
        <w:rPr>
          <w:rFonts w:ascii="Times New Roman" w:hAnsi="Times New Roman" w:cs="Times New Roman"/>
          <w:b/>
          <w:color w:val="000000"/>
          <w:sz w:val="28"/>
          <w:szCs w:val="28"/>
        </w:rPr>
      </w:pPr>
      <w:r w:rsidRPr="00B842F9">
        <w:rPr>
          <w:rFonts w:ascii="Times New Roman" w:hAnsi="Times New Roman" w:cs="Times New Roman"/>
          <w:b/>
          <w:color w:val="000000"/>
          <w:sz w:val="28"/>
          <w:szCs w:val="28"/>
        </w:rPr>
        <w:t xml:space="preserve">* </w:t>
      </w:r>
      <w:r w:rsidR="00C56957" w:rsidRPr="00B842F9">
        <w:rPr>
          <w:rFonts w:ascii="Times New Roman" w:hAnsi="Times New Roman" w:cs="Times New Roman"/>
          <w:b/>
          <w:color w:val="000000"/>
          <w:sz w:val="28"/>
          <w:szCs w:val="28"/>
        </w:rPr>
        <w:t>Tồn tại</w:t>
      </w:r>
    </w:p>
    <w:p w:rsidR="00C56957" w:rsidRPr="00B842F9" w:rsidRDefault="00C56957" w:rsidP="00B842F9">
      <w:pPr>
        <w:spacing w:after="0" w:line="276" w:lineRule="auto"/>
        <w:jc w:val="both"/>
        <w:rPr>
          <w:rFonts w:ascii="Times New Roman" w:hAnsi="Times New Roman" w:cs="Times New Roman"/>
          <w:color w:val="000000"/>
          <w:sz w:val="28"/>
          <w:szCs w:val="28"/>
        </w:rPr>
      </w:pPr>
      <w:r w:rsidRPr="00B842F9">
        <w:rPr>
          <w:rFonts w:ascii="Times New Roman" w:hAnsi="Times New Roman" w:cs="Times New Roman"/>
          <w:color w:val="000000"/>
          <w:sz w:val="28"/>
          <w:szCs w:val="28"/>
        </w:rPr>
        <w:t>- Thực phẩm một số mặt hàng tăng ảnh hưởng việc xây dựng thực đơn trẻ</w:t>
      </w:r>
    </w:p>
    <w:p w:rsidR="00E40854" w:rsidRPr="00B842F9" w:rsidRDefault="00C56957" w:rsidP="00B842F9">
      <w:pPr>
        <w:spacing w:after="0" w:line="276" w:lineRule="auto"/>
        <w:jc w:val="both"/>
        <w:rPr>
          <w:rFonts w:ascii="Times New Roman" w:hAnsi="Times New Roman" w:cs="Times New Roman"/>
          <w:color w:val="000000"/>
          <w:sz w:val="28"/>
          <w:szCs w:val="28"/>
        </w:rPr>
      </w:pPr>
      <w:r w:rsidRPr="00B842F9">
        <w:rPr>
          <w:rFonts w:ascii="Times New Roman" w:hAnsi="Times New Roman" w:cs="Times New Roman"/>
          <w:color w:val="000000"/>
          <w:sz w:val="28"/>
          <w:szCs w:val="28"/>
        </w:rPr>
        <w:t>- Sắp xếp nội vụ một chưa gọn một số lớ</w:t>
      </w:r>
      <w:r w:rsidR="00E40854" w:rsidRPr="00B842F9">
        <w:rPr>
          <w:rFonts w:ascii="Times New Roman" w:hAnsi="Times New Roman" w:cs="Times New Roman"/>
          <w:color w:val="000000"/>
          <w:sz w:val="28"/>
          <w:szCs w:val="28"/>
        </w:rPr>
        <w:t>p</w:t>
      </w:r>
    </w:p>
    <w:p w:rsidR="00C56957" w:rsidRPr="00B842F9" w:rsidRDefault="00C56957" w:rsidP="00B842F9">
      <w:pPr>
        <w:spacing w:after="0" w:line="276" w:lineRule="auto"/>
        <w:jc w:val="both"/>
        <w:rPr>
          <w:rFonts w:ascii="Times New Roman" w:hAnsi="Times New Roman" w:cs="Times New Roman"/>
          <w:color w:val="000000"/>
          <w:sz w:val="28"/>
          <w:szCs w:val="28"/>
        </w:rPr>
      </w:pPr>
      <w:r w:rsidRPr="00B842F9">
        <w:rPr>
          <w:rFonts w:ascii="Times New Roman" w:hAnsi="Times New Roman" w:cs="Times New Roman"/>
          <w:color w:val="000000"/>
          <w:sz w:val="28"/>
          <w:szCs w:val="28"/>
        </w:rPr>
        <w:t xml:space="preserve"> - Tỉ lệ đi học chuyên cần các lớp thấp</w:t>
      </w:r>
    </w:p>
    <w:p w:rsidR="00C56957" w:rsidRPr="00B842F9" w:rsidRDefault="00C56957" w:rsidP="00B842F9">
      <w:pPr>
        <w:spacing w:after="0" w:line="276" w:lineRule="auto"/>
        <w:jc w:val="both"/>
        <w:rPr>
          <w:rFonts w:ascii="Times New Roman" w:hAnsi="Times New Roman" w:cs="Times New Roman"/>
          <w:color w:val="000000"/>
          <w:sz w:val="28"/>
          <w:szCs w:val="28"/>
        </w:rPr>
      </w:pPr>
      <w:r w:rsidRPr="00B842F9">
        <w:rPr>
          <w:rFonts w:ascii="Times New Roman" w:hAnsi="Times New Roman" w:cs="Times New Roman"/>
          <w:color w:val="000000"/>
          <w:sz w:val="28"/>
          <w:szCs w:val="28"/>
        </w:rPr>
        <w:t xml:space="preserve"> + Kế hoạch HĐNT các lớp bổ sung  nội dung HĐNT chậm chưa kịp thời, đưa bài lên edoc chậm so kế hoạch.</w:t>
      </w:r>
    </w:p>
    <w:p w:rsidR="00C56957" w:rsidRPr="00B842F9" w:rsidRDefault="00C56957" w:rsidP="00B842F9">
      <w:pPr>
        <w:spacing w:after="0" w:line="276" w:lineRule="auto"/>
        <w:jc w:val="both"/>
        <w:rPr>
          <w:rFonts w:ascii="Times New Roman" w:hAnsi="Times New Roman" w:cs="Times New Roman"/>
          <w:color w:val="000000"/>
          <w:sz w:val="28"/>
          <w:szCs w:val="28"/>
        </w:rPr>
      </w:pPr>
      <w:r w:rsidRPr="00B842F9">
        <w:rPr>
          <w:rFonts w:ascii="Times New Roman" w:hAnsi="Times New Roman" w:cs="Times New Roman"/>
          <w:color w:val="000000"/>
          <w:sz w:val="28"/>
          <w:szCs w:val="28"/>
        </w:rPr>
        <w:t xml:space="preserve"> + Đồ dùng đồ chơi góc nấu ăn, gia đình hạn chế</w:t>
      </w:r>
    </w:p>
    <w:p w:rsidR="00C56957" w:rsidRPr="00B842F9" w:rsidRDefault="00E40854" w:rsidP="00B842F9">
      <w:pPr>
        <w:spacing w:after="0" w:line="276" w:lineRule="auto"/>
        <w:jc w:val="both"/>
        <w:rPr>
          <w:rFonts w:ascii="Times New Roman" w:hAnsi="Times New Roman" w:cs="Times New Roman"/>
          <w:sz w:val="28"/>
          <w:szCs w:val="28"/>
        </w:rPr>
      </w:pPr>
      <w:r w:rsidRPr="00B842F9">
        <w:rPr>
          <w:rFonts w:ascii="Times New Roman" w:hAnsi="Times New Roman" w:cs="Times New Roman"/>
          <w:sz w:val="28"/>
          <w:szCs w:val="28"/>
        </w:rPr>
        <w:t xml:space="preserve"> </w:t>
      </w:r>
      <w:r w:rsidR="00C56957" w:rsidRPr="00B842F9">
        <w:rPr>
          <w:rFonts w:ascii="Times New Roman" w:hAnsi="Times New Roman" w:cs="Times New Roman"/>
          <w:sz w:val="28"/>
          <w:szCs w:val="28"/>
        </w:rPr>
        <w:t xml:space="preserve">- Vệ sinh khu vực khu sơ chế, </w:t>
      </w:r>
      <w:r w:rsidR="00C56957" w:rsidRPr="00B842F9">
        <w:rPr>
          <w:rFonts w:ascii="Times New Roman" w:hAnsi="Times New Roman" w:cs="Times New Roman"/>
          <w:sz w:val="28"/>
          <w:szCs w:val="28"/>
          <w:lang w:val="vi-VN"/>
        </w:rPr>
        <w:t xml:space="preserve">vườn trường </w:t>
      </w:r>
      <w:r w:rsidR="00C56957" w:rsidRPr="00B842F9">
        <w:rPr>
          <w:rFonts w:ascii="Times New Roman" w:hAnsi="Times New Roman" w:cs="Times New Roman"/>
          <w:sz w:val="28"/>
          <w:szCs w:val="28"/>
        </w:rPr>
        <w:t>chưa sạch sẽ</w:t>
      </w:r>
    </w:p>
    <w:p w:rsidR="00C56957" w:rsidRPr="00B842F9" w:rsidRDefault="00C56957" w:rsidP="00B842F9">
      <w:pPr>
        <w:spacing w:after="0" w:line="276" w:lineRule="auto"/>
        <w:jc w:val="both"/>
        <w:rPr>
          <w:rFonts w:ascii="Times New Roman" w:hAnsi="Times New Roman" w:cs="Times New Roman"/>
          <w:b/>
          <w:i/>
          <w:sz w:val="28"/>
          <w:szCs w:val="28"/>
        </w:rPr>
      </w:pPr>
      <w:r w:rsidRPr="00B842F9">
        <w:rPr>
          <w:rFonts w:ascii="Times New Roman" w:hAnsi="Times New Roman" w:cs="Times New Roman"/>
          <w:b/>
          <w:i/>
          <w:sz w:val="28"/>
          <w:szCs w:val="28"/>
        </w:rPr>
        <w:t>* Biện pháp</w:t>
      </w:r>
    </w:p>
    <w:p w:rsidR="00C56957" w:rsidRPr="00B842F9" w:rsidRDefault="00E40854" w:rsidP="00B842F9">
      <w:pPr>
        <w:spacing w:after="0" w:line="276" w:lineRule="auto"/>
        <w:jc w:val="both"/>
        <w:rPr>
          <w:rFonts w:ascii="Times New Roman" w:hAnsi="Times New Roman" w:cs="Times New Roman"/>
          <w:sz w:val="28"/>
          <w:szCs w:val="28"/>
        </w:rPr>
      </w:pPr>
      <w:r w:rsidRPr="00B842F9">
        <w:rPr>
          <w:rFonts w:ascii="Times New Roman" w:hAnsi="Times New Roman" w:cs="Times New Roman"/>
          <w:sz w:val="28"/>
          <w:szCs w:val="28"/>
        </w:rPr>
        <w:t xml:space="preserve">  </w:t>
      </w:r>
      <w:r w:rsidR="00C56957" w:rsidRPr="00B842F9">
        <w:rPr>
          <w:rFonts w:ascii="Times New Roman" w:hAnsi="Times New Roman" w:cs="Times New Roman"/>
          <w:sz w:val="28"/>
          <w:szCs w:val="28"/>
        </w:rPr>
        <w:t>- Các lớp  làm tốt công tác tuyên truyền PHHS lớp ủng hộ nguyên vật liệu, đồ dùng, đồ chơi cho lớp</w:t>
      </w:r>
    </w:p>
    <w:p w:rsidR="00C56957" w:rsidRPr="00B842F9" w:rsidRDefault="00C56957" w:rsidP="00B842F9">
      <w:pPr>
        <w:spacing w:after="0" w:line="276" w:lineRule="auto"/>
        <w:jc w:val="both"/>
        <w:rPr>
          <w:rFonts w:ascii="Times New Roman" w:hAnsi="Times New Roman" w:cs="Times New Roman"/>
          <w:sz w:val="28"/>
          <w:szCs w:val="28"/>
        </w:rPr>
      </w:pPr>
      <w:r w:rsidRPr="00B842F9">
        <w:rPr>
          <w:rFonts w:ascii="Times New Roman" w:hAnsi="Times New Roman" w:cs="Times New Roman"/>
          <w:sz w:val="28"/>
          <w:szCs w:val="28"/>
        </w:rPr>
        <w:t>- Các lớp bổ sung kịp thời nội dung HĐNT</w:t>
      </w:r>
    </w:p>
    <w:p w:rsidR="00C56957" w:rsidRPr="00B842F9" w:rsidRDefault="00C56957" w:rsidP="00B842F9">
      <w:pPr>
        <w:spacing w:after="0" w:line="276" w:lineRule="auto"/>
        <w:jc w:val="both"/>
        <w:rPr>
          <w:rFonts w:ascii="Times New Roman" w:hAnsi="Times New Roman" w:cs="Times New Roman"/>
          <w:sz w:val="28"/>
          <w:szCs w:val="28"/>
        </w:rPr>
      </w:pPr>
      <w:r w:rsidRPr="00B842F9">
        <w:rPr>
          <w:rFonts w:ascii="Times New Roman" w:hAnsi="Times New Roman" w:cs="Times New Roman"/>
          <w:sz w:val="28"/>
          <w:szCs w:val="28"/>
        </w:rPr>
        <w:t>- UDCNTT một số GV thao tác trên phần mềm edoc chậm</w:t>
      </w:r>
    </w:p>
    <w:p w:rsidR="00C56957" w:rsidRPr="00B842F9" w:rsidRDefault="00C56957" w:rsidP="00B842F9">
      <w:pPr>
        <w:spacing w:after="0" w:line="276" w:lineRule="auto"/>
        <w:jc w:val="both"/>
        <w:rPr>
          <w:rFonts w:ascii="Times New Roman" w:hAnsi="Times New Roman" w:cs="Times New Roman"/>
          <w:sz w:val="28"/>
          <w:szCs w:val="28"/>
        </w:rPr>
      </w:pPr>
      <w:r w:rsidRPr="00B842F9">
        <w:rPr>
          <w:rFonts w:ascii="Times New Roman" w:hAnsi="Times New Roman" w:cs="Times New Roman"/>
          <w:sz w:val="28"/>
          <w:szCs w:val="28"/>
        </w:rPr>
        <w:t>- Một số lớp khắc phục đảm bảo nội vụ thường xuyên gọn gàng</w:t>
      </w:r>
    </w:p>
    <w:p w:rsidR="00DA58A2" w:rsidRPr="00B842F9" w:rsidRDefault="00827FD6" w:rsidP="00B842F9">
      <w:pPr>
        <w:shd w:val="clear" w:color="auto" w:fill="FFFFFF"/>
        <w:spacing w:after="0" w:line="276"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3</w:t>
      </w:r>
      <w:r w:rsidR="00F26557" w:rsidRPr="00B842F9">
        <w:rPr>
          <w:rFonts w:ascii="Times New Roman" w:eastAsia="Times New Roman" w:hAnsi="Times New Roman" w:cs="Times New Roman"/>
          <w:b/>
          <w:color w:val="000000"/>
          <w:sz w:val="28"/>
          <w:szCs w:val="28"/>
        </w:rPr>
        <w:t>. Triển khai kế hoạch tháng 10</w:t>
      </w:r>
      <w:r>
        <w:rPr>
          <w:rFonts w:ascii="Times New Roman" w:eastAsia="Times New Roman" w:hAnsi="Times New Roman" w:cs="Times New Roman"/>
          <w:b/>
          <w:color w:val="000000"/>
          <w:sz w:val="28"/>
          <w:szCs w:val="28"/>
        </w:rPr>
        <w:t>/2024</w:t>
      </w:r>
    </w:p>
    <w:p w:rsidR="00C56957" w:rsidRPr="00827FD6" w:rsidRDefault="00C56957" w:rsidP="00B842F9">
      <w:pPr>
        <w:spacing w:after="0" w:line="276" w:lineRule="auto"/>
        <w:jc w:val="both"/>
        <w:rPr>
          <w:rFonts w:ascii="Times New Roman" w:hAnsi="Times New Roman" w:cs="Times New Roman"/>
          <w:sz w:val="28"/>
          <w:szCs w:val="28"/>
          <w:lang w:val="vi-VN"/>
        </w:rPr>
      </w:pPr>
      <w:r w:rsidRPr="00B842F9">
        <w:rPr>
          <w:rFonts w:ascii=".VnTime" w:hAnsi=".VnTime"/>
          <w:sz w:val="28"/>
          <w:szCs w:val="28"/>
          <w:lang w:val="vi-VN"/>
        </w:rPr>
        <w:t xml:space="preserve">- </w:t>
      </w:r>
      <w:r w:rsidRPr="00827FD6">
        <w:rPr>
          <w:rFonts w:ascii="Times New Roman" w:hAnsi="Times New Roman" w:cs="Times New Roman"/>
          <w:sz w:val="28"/>
          <w:szCs w:val="28"/>
          <w:lang w:val="vi-VN"/>
        </w:rPr>
        <w:t>Khám sức khỏe cho học sinh</w:t>
      </w:r>
      <w:r w:rsidRPr="00827FD6">
        <w:rPr>
          <w:rFonts w:ascii="Times New Roman" w:hAnsi="Times New Roman" w:cs="Times New Roman"/>
          <w:sz w:val="28"/>
          <w:szCs w:val="28"/>
        </w:rPr>
        <w:t>, k</w:t>
      </w:r>
      <w:r w:rsidRPr="00827FD6">
        <w:rPr>
          <w:rFonts w:ascii="Times New Roman" w:hAnsi="Times New Roman" w:cs="Times New Roman"/>
          <w:sz w:val="28"/>
          <w:szCs w:val="28"/>
          <w:lang w:val="vi-VN"/>
        </w:rPr>
        <w:t>hám sức khỏe cho CBGVNV</w:t>
      </w:r>
    </w:p>
    <w:p w:rsidR="00C56957" w:rsidRPr="00827FD6" w:rsidRDefault="00C56957" w:rsidP="00B842F9">
      <w:pPr>
        <w:spacing w:after="0" w:line="276" w:lineRule="auto"/>
        <w:jc w:val="both"/>
        <w:rPr>
          <w:rFonts w:ascii="Times New Roman" w:hAnsi="Times New Roman" w:cs="Times New Roman"/>
          <w:sz w:val="28"/>
          <w:szCs w:val="28"/>
          <w:lang w:val="vi-VN"/>
        </w:rPr>
      </w:pPr>
      <w:r w:rsidRPr="00827FD6">
        <w:rPr>
          <w:rFonts w:ascii="Times New Roman" w:hAnsi="Times New Roman" w:cs="Times New Roman"/>
          <w:sz w:val="28"/>
          <w:szCs w:val="28"/>
        </w:rPr>
        <w:t xml:space="preserve">- </w:t>
      </w:r>
      <w:r w:rsidRPr="00827FD6">
        <w:rPr>
          <w:rFonts w:ascii="Times New Roman" w:hAnsi="Times New Roman" w:cs="Times New Roman"/>
          <w:sz w:val="28"/>
          <w:szCs w:val="28"/>
          <w:lang w:val="vi-VN"/>
        </w:rPr>
        <w:t>Báo cáo thống kê định kỳ nộp kết quả về PGD trước ngày 2/10</w:t>
      </w:r>
    </w:p>
    <w:p w:rsidR="00C56957" w:rsidRPr="00827FD6" w:rsidRDefault="00C56957" w:rsidP="00B842F9">
      <w:pPr>
        <w:spacing w:after="0" w:line="276" w:lineRule="auto"/>
        <w:jc w:val="both"/>
        <w:rPr>
          <w:rFonts w:ascii="Times New Roman" w:hAnsi="Times New Roman" w:cs="Times New Roman"/>
          <w:color w:val="000000"/>
          <w:sz w:val="28"/>
          <w:szCs w:val="28"/>
        </w:rPr>
      </w:pPr>
      <w:r w:rsidRPr="00827FD6">
        <w:rPr>
          <w:rFonts w:ascii="Times New Roman" w:hAnsi="Times New Roman" w:cs="Times New Roman"/>
          <w:color w:val="000000"/>
          <w:sz w:val="28"/>
          <w:szCs w:val="28"/>
        </w:rPr>
        <w:t>- Tổ chức tham gia chuyên đề cấp thành phố tại huyện Thuỷ Nguyên</w:t>
      </w:r>
    </w:p>
    <w:p w:rsidR="00C56957" w:rsidRPr="00827FD6" w:rsidRDefault="00C56957" w:rsidP="00B842F9">
      <w:pPr>
        <w:spacing w:after="0" w:line="276" w:lineRule="auto"/>
        <w:jc w:val="both"/>
        <w:rPr>
          <w:rFonts w:ascii="Times New Roman" w:hAnsi="Times New Roman" w:cs="Times New Roman"/>
          <w:color w:val="000000"/>
          <w:sz w:val="28"/>
          <w:szCs w:val="28"/>
        </w:rPr>
      </w:pPr>
      <w:r w:rsidRPr="00827FD6">
        <w:rPr>
          <w:rFonts w:ascii="Times New Roman" w:hAnsi="Times New Roman" w:cs="Times New Roman"/>
          <w:color w:val="000000"/>
          <w:sz w:val="28"/>
          <w:szCs w:val="28"/>
        </w:rPr>
        <w:t>- Xây dựng kế hoạch tự đánh giá kiểm định chất lượng giáo dục, công nhận lại trường chuẩn  quốc gia theo kế hoạch</w:t>
      </w:r>
    </w:p>
    <w:p w:rsidR="00C56957" w:rsidRPr="00827FD6" w:rsidRDefault="00C56957" w:rsidP="00B842F9">
      <w:pPr>
        <w:spacing w:after="0" w:line="276" w:lineRule="auto"/>
        <w:jc w:val="both"/>
        <w:rPr>
          <w:rFonts w:ascii="Times New Roman" w:hAnsi="Times New Roman" w:cs="Times New Roman"/>
          <w:color w:val="000000"/>
          <w:sz w:val="28"/>
          <w:szCs w:val="28"/>
        </w:rPr>
      </w:pPr>
      <w:r w:rsidRPr="00827FD6">
        <w:rPr>
          <w:rFonts w:ascii="Times New Roman" w:hAnsi="Times New Roman" w:cs="Times New Roman"/>
          <w:color w:val="000000"/>
          <w:sz w:val="28"/>
          <w:szCs w:val="28"/>
        </w:rPr>
        <w:t>- Hoàn thiện hồ sơ đề nghị cơ quan bảo hiểm xã hội chuyển  kinh phí chăm sóc sức khỏe ban đầu đối với những cơ sở GDMN đủ  điều kiện theo quy định tại Nghị định số 146/2018/NĐ-CP và công văn  số 59/BHXH-TCKT ngày 07/01/2019 của BHXH Việt Nam hướng dẫn  trích chuyển, quyết toán kinh phí CSSKBĐ theo Nghị định  146/2018/NĐ-CP</w:t>
      </w:r>
    </w:p>
    <w:p w:rsidR="00C56957" w:rsidRPr="00A31D9B" w:rsidRDefault="00C56957" w:rsidP="00B842F9">
      <w:pPr>
        <w:spacing w:after="0" w:line="276" w:lineRule="auto"/>
        <w:jc w:val="both"/>
        <w:rPr>
          <w:rFonts w:ascii="Times New Roman" w:hAnsi="Times New Roman" w:cs="Times New Roman"/>
          <w:color w:val="000000" w:themeColor="text1"/>
          <w:sz w:val="28"/>
          <w:szCs w:val="28"/>
        </w:rPr>
      </w:pPr>
      <w:r w:rsidRPr="00827FD6">
        <w:rPr>
          <w:rFonts w:ascii="Times New Roman" w:hAnsi="Times New Roman" w:cs="Times New Roman"/>
          <w:color w:val="0070C0"/>
          <w:sz w:val="28"/>
          <w:szCs w:val="28"/>
        </w:rPr>
        <w:lastRenderedPageBreak/>
        <w:t xml:space="preserve">- </w:t>
      </w:r>
      <w:r w:rsidRPr="00A31D9B">
        <w:rPr>
          <w:rFonts w:ascii="Times New Roman" w:hAnsi="Times New Roman" w:cs="Times New Roman"/>
          <w:color w:val="000000" w:themeColor="text1"/>
          <w:sz w:val="28"/>
          <w:szCs w:val="28"/>
        </w:rPr>
        <w:t>Kiểm tra toàn diện 6 giáo viên, 1 nhân viên</w:t>
      </w:r>
    </w:p>
    <w:p w:rsidR="00C56957" w:rsidRPr="00A31D9B" w:rsidRDefault="00C56957" w:rsidP="00B842F9">
      <w:pPr>
        <w:spacing w:after="0" w:line="276" w:lineRule="auto"/>
        <w:jc w:val="both"/>
        <w:rPr>
          <w:rFonts w:ascii="Times New Roman" w:hAnsi="Times New Roman" w:cs="Times New Roman"/>
          <w:color w:val="000000" w:themeColor="text1"/>
          <w:sz w:val="28"/>
          <w:szCs w:val="28"/>
        </w:rPr>
      </w:pPr>
      <w:r w:rsidRPr="00A31D9B">
        <w:rPr>
          <w:rFonts w:ascii="Times New Roman" w:hAnsi="Times New Roman" w:cs="Times New Roman"/>
          <w:color w:val="000000" w:themeColor="text1"/>
          <w:sz w:val="28"/>
          <w:szCs w:val="28"/>
        </w:rPr>
        <w:t>- Dự hoạt động sinh hoạt chuyên môn cụm tại trường Mầm non Quang Hưng (24/10)</w:t>
      </w:r>
    </w:p>
    <w:p w:rsidR="00C56957" w:rsidRPr="00A31D9B" w:rsidRDefault="00C56957" w:rsidP="00B842F9">
      <w:pPr>
        <w:spacing w:after="0" w:line="276" w:lineRule="auto"/>
        <w:jc w:val="both"/>
        <w:rPr>
          <w:rFonts w:ascii="Times New Roman" w:hAnsi="Times New Roman" w:cs="Times New Roman"/>
          <w:color w:val="000000" w:themeColor="text1"/>
          <w:sz w:val="28"/>
          <w:szCs w:val="28"/>
        </w:rPr>
      </w:pPr>
      <w:r w:rsidRPr="00A31D9B">
        <w:rPr>
          <w:rFonts w:ascii="Times New Roman" w:hAnsi="Times New Roman" w:cs="Times New Roman"/>
          <w:color w:val="000000" w:themeColor="text1"/>
          <w:sz w:val="28"/>
          <w:szCs w:val="28"/>
        </w:rPr>
        <w:t>- Tổ chức chuyên đề  “VS-CS” tại trường vào ngày 10/10/2024</w:t>
      </w:r>
    </w:p>
    <w:p w:rsidR="00C56957" w:rsidRPr="00A31D9B" w:rsidRDefault="00C56957" w:rsidP="00B842F9">
      <w:pPr>
        <w:spacing w:after="0" w:line="276" w:lineRule="auto"/>
        <w:jc w:val="both"/>
        <w:rPr>
          <w:rFonts w:ascii="Times New Roman" w:hAnsi="Times New Roman" w:cs="Times New Roman"/>
          <w:color w:val="000000" w:themeColor="text1"/>
          <w:sz w:val="28"/>
          <w:szCs w:val="28"/>
        </w:rPr>
      </w:pPr>
      <w:r w:rsidRPr="00A31D9B">
        <w:rPr>
          <w:rFonts w:ascii="Times New Roman" w:hAnsi="Times New Roman" w:cs="Times New Roman"/>
          <w:color w:val="000000" w:themeColor="text1"/>
          <w:sz w:val="28"/>
          <w:szCs w:val="28"/>
        </w:rPr>
        <w:t>- Tham mưu với lãnh đạo địa phương thành lập đoàn kiểm tra nhóm lớp mầm non độc lập Họa my</w:t>
      </w:r>
    </w:p>
    <w:p w:rsidR="00C56957" w:rsidRPr="00A31D9B" w:rsidRDefault="00C56957" w:rsidP="00B842F9">
      <w:pPr>
        <w:spacing w:after="0" w:line="276" w:lineRule="auto"/>
        <w:jc w:val="both"/>
        <w:rPr>
          <w:rFonts w:ascii="Times New Roman" w:hAnsi="Times New Roman" w:cs="Times New Roman"/>
          <w:color w:val="000000" w:themeColor="text1"/>
          <w:sz w:val="28"/>
          <w:szCs w:val="28"/>
        </w:rPr>
      </w:pPr>
      <w:r w:rsidRPr="00A31D9B">
        <w:rPr>
          <w:rFonts w:ascii="Times New Roman" w:hAnsi="Times New Roman" w:cs="Times New Roman"/>
          <w:color w:val="000000" w:themeColor="text1"/>
          <w:sz w:val="28"/>
          <w:szCs w:val="28"/>
        </w:rPr>
        <w:t>- Hoàn thiện các loại HSSS theo quy định của Sở GD&amp;ĐT</w:t>
      </w:r>
    </w:p>
    <w:p w:rsidR="00C56957" w:rsidRPr="00827FD6" w:rsidRDefault="00C56957" w:rsidP="00B842F9">
      <w:pPr>
        <w:spacing w:after="0" w:line="276" w:lineRule="auto"/>
        <w:jc w:val="both"/>
        <w:rPr>
          <w:rFonts w:ascii="Times New Roman" w:hAnsi="Times New Roman" w:cs="Times New Roman"/>
          <w:iCs/>
          <w:sz w:val="28"/>
          <w:szCs w:val="28"/>
          <w:lang w:val="fr-FR"/>
        </w:rPr>
      </w:pPr>
      <w:r w:rsidRPr="00A31D9B">
        <w:rPr>
          <w:rFonts w:ascii="Times New Roman" w:hAnsi="Times New Roman" w:cs="Times New Roman"/>
          <w:iCs/>
          <w:color w:val="000000" w:themeColor="text1"/>
          <w:sz w:val="28"/>
          <w:szCs w:val="28"/>
          <w:lang w:val="fr-FR"/>
        </w:rPr>
        <w:t xml:space="preserve">- Kiểm tra các điều kiện về cơ sở vật chất đảm bảo chất lượng giáo </w:t>
      </w:r>
      <w:r w:rsidRPr="00827FD6">
        <w:rPr>
          <w:rFonts w:ascii="Times New Roman" w:hAnsi="Times New Roman" w:cs="Times New Roman"/>
          <w:iCs/>
          <w:sz w:val="28"/>
          <w:szCs w:val="28"/>
          <w:lang w:val="fr-FR"/>
        </w:rPr>
        <w:t xml:space="preserve">dục </w:t>
      </w:r>
    </w:p>
    <w:p w:rsidR="00C56957" w:rsidRPr="00827FD6" w:rsidRDefault="00F94381" w:rsidP="00B842F9">
      <w:pPr>
        <w:spacing w:after="0" w:line="276" w:lineRule="auto"/>
        <w:ind w:firstLine="630"/>
        <w:jc w:val="both"/>
        <w:rPr>
          <w:rFonts w:ascii="Times New Roman" w:hAnsi="Times New Roman" w:cs="Times New Roman"/>
          <w:iCs/>
          <w:sz w:val="28"/>
          <w:szCs w:val="28"/>
          <w:lang w:val="fr-FR"/>
        </w:rPr>
      </w:pPr>
      <w:r>
        <w:rPr>
          <w:rFonts w:ascii="Times New Roman" w:hAnsi="Times New Roman" w:cs="Times New Roman"/>
          <w:iCs/>
          <w:sz w:val="28"/>
          <w:szCs w:val="28"/>
          <w:lang w:val="fr-FR"/>
        </w:rPr>
        <w:t xml:space="preserve">               </w:t>
      </w:r>
      <w:r w:rsidR="00C56957" w:rsidRPr="00827FD6">
        <w:rPr>
          <w:rFonts w:ascii="Times New Roman" w:hAnsi="Times New Roman" w:cs="Times New Roman"/>
          <w:iCs/>
          <w:sz w:val="28"/>
          <w:szCs w:val="28"/>
          <w:lang w:val="fr-FR"/>
        </w:rPr>
        <w:t>(Vào Biên bản 1 theo mẫu của PGD)</w:t>
      </w:r>
    </w:p>
    <w:p w:rsidR="00C56957" w:rsidRPr="00827FD6" w:rsidRDefault="00C56957" w:rsidP="00B842F9">
      <w:pPr>
        <w:spacing w:after="0" w:line="276" w:lineRule="auto"/>
        <w:jc w:val="both"/>
        <w:rPr>
          <w:rFonts w:ascii="Times New Roman" w:hAnsi="Times New Roman" w:cs="Times New Roman"/>
          <w:sz w:val="28"/>
          <w:szCs w:val="28"/>
          <w:lang w:val="fr-FR"/>
        </w:rPr>
      </w:pPr>
      <w:r w:rsidRPr="00827FD6">
        <w:rPr>
          <w:rFonts w:ascii="Times New Roman" w:hAnsi="Times New Roman" w:cs="Times New Roman"/>
          <w:sz w:val="28"/>
          <w:szCs w:val="28"/>
          <w:lang w:val="fr-FR"/>
        </w:rPr>
        <w:t>- Kiểm tra công tác Thu - Chi năm học 2024-2025</w:t>
      </w:r>
    </w:p>
    <w:p w:rsidR="00C56957" w:rsidRPr="00827FD6" w:rsidRDefault="00C56957" w:rsidP="00B842F9">
      <w:pPr>
        <w:spacing w:after="0" w:line="276" w:lineRule="auto"/>
        <w:jc w:val="both"/>
        <w:rPr>
          <w:rFonts w:ascii="Times New Roman" w:hAnsi="Times New Roman" w:cs="Times New Roman"/>
          <w:sz w:val="28"/>
          <w:szCs w:val="28"/>
          <w:lang w:val="fr-FR"/>
        </w:rPr>
      </w:pPr>
      <w:r w:rsidRPr="00827FD6">
        <w:rPr>
          <w:rFonts w:ascii="Times New Roman" w:hAnsi="Times New Roman" w:cs="Times New Roman"/>
          <w:sz w:val="28"/>
          <w:szCs w:val="28"/>
          <w:lang w:val="fr-FR"/>
        </w:rPr>
        <w:t>- Kiểm tra công tác chỉ đạo thực hiện công tác PCGDTE5T, sắp xếp nội vụ</w:t>
      </w:r>
    </w:p>
    <w:p w:rsidR="00C56957" w:rsidRPr="00827FD6" w:rsidRDefault="00C56957" w:rsidP="00B842F9">
      <w:pPr>
        <w:spacing w:after="0" w:line="276" w:lineRule="auto"/>
        <w:jc w:val="both"/>
        <w:rPr>
          <w:rFonts w:ascii="Times New Roman" w:hAnsi="Times New Roman" w:cs="Times New Roman"/>
          <w:sz w:val="28"/>
          <w:szCs w:val="28"/>
          <w:lang w:val="fr-FR"/>
        </w:rPr>
      </w:pPr>
      <w:r w:rsidRPr="00827FD6">
        <w:rPr>
          <w:rFonts w:ascii="Times New Roman" w:hAnsi="Times New Roman" w:cs="Times New Roman"/>
          <w:sz w:val="28"/>
          <w:szCs w:val="28"/>
          <w:lang w:val="fr-FR"/>
        </w:rPr>
        <w:t>- Chuyên đề VSCS cấp trường( HPND)</w:t>
      </w:r>
    </w:p>
    <w:p w:rsidR="00C56957" w:rsidRPr="00827FD6" w:rsidRDefault="00C56957" w:rsidP="00B842F9">
      <w:pPr>
        <w:spacing w:after="0" w:line="276" w:lineRule="auto"/>
        <w:jc w:val="both"/>
        <w:rPr>
          <w:rFonts w:ascii="Times New Roman" w:hAnsi="Times New Roman" w:cs="Times New Roman"/>
          <w:color w:val="0070C0"/>
          <w:sz w:val="28"/>
          <w:szCs w:val="28"/>
        </w:rPr>
      </w:pPr>
      <w:r w:rsidRPr="00827FD6">
        <w:rPr>
          <w:rFonts w:ascii="Times New Roman" w:hAnsi="Times New Roman" w:cs="Times New Roman"/>
          <w:sz w:val="28"/>
          <w:szCs w:val="28"/>
          <w:lang w:val="fr-FR"/>
        </w:rPr>
        <w:t>- Tính khẩu phần ăn, VSATTP, công tác y tế</w:t>
      </w:r>
    </w:p>
    <w:p w:rsidR="00AB5EE4" w:rsidRDefault="00E067F0" w:rsidP="00B842F9">
      <w:pPr>
        <w:pStyle w:val="Vnbnnidung0"/>
        <w:shd w:val="clear" w:color="auto" w:fill="auto"/>
        <w:spacing w:before="0" w:line="276" w:lineRule="auto"/>
        <w:rPr>
          <w:b/>
          <w:sz w:val="28"/>
          <w:szCs w:val="28"/>
        </w:rPr>
      </w:pPr>
      <w:r w:rsidRPr="00827FD6">
        <w:rPr>
          <w:b/>
          <w:sz w:val="28"/>
          <w:szCs w:val="28"/>
        </w:rPr>
        <w:t>4. ý kiến các đ/c dự họp</w:t>
      </w:r>
    </w:p>
    <w:p w:rsidR="00A31D9B" w:rsidRDefault="00A31D9B" w:rsidP="00B842F9">
      <w:pPr>
        <w:pStyle w:val="Vnbnnidung0"/>
        <w:shd w:val="clear" w:color="auto" w:fill="auto"/>
        <w:spacing w:before="0" w:line="276" w:lineRule="auto"/>
        <w:rPr>
          <w:sz w:val="28"/>
          <w:szCs w:val="28"/>
        </w:rPr>
      </w:pPr>
      <w:r w:rsidRPr="00A31D9B">
        <w:rPr>
          <w:sz w:val="28"/>
          <w:szCs w:val="28"/>
        </w:rPr>
        <w:t>- Đ/c Nguyễn Thị Thư: Hoàn toàn nhất trí với các kế hoạch đã triển khai</w:t>
      </w:r>
      <w:r w:rsidR="008A5554">
        <w:rPr>
          <w:sz w:val="28"/>
          <w:szCs w:val="28"/>
        </w:rPr>
        <w:t xml:space="preserve"> của đc Hiệu trưởng</w:t>
      </w:r>
      <w:r w:rsidR="00F94381">
        <w:rPr>
          <w:sz w:val="28"/>
          <w:szCs w:val="28"/>
        </w:rPr>
        <w:t xml:space="preserve">. Đề nghị </w:t>
      </w:r>
      <w:r w:rsidR="00604433">
        <w:rPr>
          <w:sz w:val="28"/>
          <w:szCs w:val="28"/>
        </w:rPr>
        <w:t>nhà trường có kế hoạch kết hợp với trạm y tế sớm để kiểm tra sức khỏe cho học sinh, để giáo viên hoàn thiện hồ sơ trẻ đúng thời gian.</w:t>
      </w:r>
    </w:p>
    <w:p w:rsidR="00604433" w:rsidRDefault="00604433" w:rsidP="00B842F9">
      <w:pPr>
        <w:pStyle w:val="Vnbnnidung0"/>
        <w:shd w:val="clear" w:color="auto" w:fill="auto"/>
        <w:spacing w:before="0" w:line="276" w:lineRule="auto"/>
        <w:rPr>
          <w:sz w:val="28"/>
          <w:szCs w:val="28"/>
        </w:rPr>
      </w:pPr>
      <w:r>
        <w:rPr>
          <w:sz w:val="28"/>
          <w:szCs w:val="28"/>
        </w:rPr>
        <w:t>- Đ/c: Kim Anh: Nhất trí kế hoạch triển khai và các ý kiến. Đề nghị nhà trường có kế hoạch bổ sung nguyên vật liệu cho giáo viên trang trí tạo môi trường cho trẻ hoạt động.</w:t>
      </w:r>
    </w:p>
    <w:p w:rsidR="00D362FC" w:rsidRDefault="00604433" w:rsidP="00604433">
      <w:pPr>
        <w:pStyle w:val="Vnbnnidung0"/>
        <w:shd w:val="clear" w:color="auto" w:fill="auto"/>
        <w:spacing w:before="0" w:line="276" w:lineRule="auto"/>
        <w:rPr>
          <w:sz w:val="28"/>
          <w:szCs w:val="28"/>
        </w:rPr>
      </w:pPr>
      <w:r>
        <w:rPr>
          <w:sz w:val="28"/>
          <w:szCs w:val="28"/>
        </w:rPr>
        <w:t xml:space="preserve">- Đ/c </w:t>
      </w:r>
      <w:r w:rsidR="002B75AB">
        <w:rPr>
          <w:sz w:val="28"/>
          <w:szCs w:val="28"/>
        </w:rPr>
        <w:t>Nguyễn Liễu</w:t>
      </w:r>
      <w:r>
        <w:rPr>
          <w:sz w:val="28"/>
          <w:szCs w:val="28"/>
        </w:rPr>
        <w:t xml:space="preserve">: </w:t>
      </w:r>
      <w:r w:rsidR="002B75AB">
        <w:rPr>
          <w:sz w:val="28"/>
          <w:szCs w:val="28"/>
        </w:rPr>
        <w:t xml:space="preserve">Do bão kho phụ </w:t>
      </w:r>
      <w:r w:rsidR="00D362FC">
        <w:rPr>
          <w:sz w:val="28"/>
          <w:szCs w:val="28"/>
        </w:rPr>
        <w:t>của lớp hư hỏng nặng. Đề nghị nhà trường có kế hoạch làm kho phụ  cho lớp tầng 2 và mái chống nắng cho lớp tầng 1.</w:t>
      </w:r>
    </w:p>
    <w:p w:rsidR="00604433" w:rsidRDefault="00D362FC" w:rsidP="00604433">
      <w:pPr>
        <w:pStyle w:val="Vnbnnidung0"/>
        <w:shd w:val="clear" w:color="auto" w:fill="auto"/>
        <w:spacing w:before="0" w:line="276" w:lineRule="auto"/>
        <w:rPr>
          <w:b/>
          <w:sz w:val="28"/>
          <w:szCs w:val="28"/>
        </w:rPr>
      </w:pPr>
      <w:r w:rsidRPr="00604433">
        <w:rPr>
          <w:b/>
          <w:sz w:val="28"/>
          <w:szCs w:val="28"/>
        </w:rPr>
        <w:t xml:space="preserve"> </w:t>
      </w:r>
      <w:r w:rsidR="00604433" w:rsidRPr="00604433">
        <w:rPr>
          <w:b/>
          <w:sz w:val="28"/>
          <w:szCs w:val="28"/>
        </w:rPr>
        <w:t>5. Đánh giá xếp loại tháng 9/ 2024</w:t>
      </w:r>
    </w:p>
    <w:p w:rsidR="002F2F50" w:rsidRPr="002F2F50" w:rsidRDefault="002F2F50" w:rsidP="002F2F50">
      <w:pPr>
        <w:spacing w:after="0" w:line="276" w:lineRule="auto"/>
        <w:jc w:val="both"/>
        <w:rPr>
          <w:rFonts w:ascii="Times New Roman" w:hAnsi="Times New Roman" w:cs="Times New Roman"/>
          <w:sz w:val="28"/>
          <w:szCs w:val="28"/>
          <w:lang w:val="pt-BR"/>
        </w:rPr>
      </w:pPr>
      <w:r w:rsidRPr="002F2F50">
        <w:rPr>
          <w:rFonts w:ascii="Times New Roman" w:hAnsi="Times New Roman" w:cs="Times New Roman"/>
          <w:sz w:val="28"/>
          <w:szCs w:val="28"/>
          <w:lang w:val="pt-BR"/>
        </w:rPr>
        <w:t>1. Đ/c: Lê Thị Hương - HT                                  Điểm                          Xếp loại</w:t>
      </w:r>
    </w:p>
    <w:p w:rsidR="002F2F50" w:rsidRPr="002F2F50" w:rsidRDefault="002F2F50" w:rsidP="002F2F50">
      <w:pPr>
        <w:spacing w:after="0" w:line="276" w:lineRule="auto"/>
        <w:jc w:val="both"/>
        <w:rPr>
          <w:rFonts w:ascii="Times New Roman" w:hAnsi="Times New Roman" w:cs="Times New Roman"/>
          <w:sz w:val="28"/>
          <w:szCs w:val="28"/>
          <w:lang w:val="vi-VN"/>
        </w:rPr>
      </w:pPr>
      <w:r w:rsidRPr="002F2F50">
        <w:rPr>
          <w:rFonts w:ascii="Times New Roman" w:hAnsi="Times New Roman" w:cs="Times New Roman"/>
          <w:sz w:val="28"/>
          <w:szCs w:val="28"/>
          <w:lang w:val="pt-BR"/>
        </w:rPr>
        <w:t>.........................................................................................................................................................................................................................................................................</w:t>
      </w:r>
      <w:r w:rsidRPr="002F2F50">
        <w:rPr>
          <w:rFonts w:ascii="Times New Roman" w:hAnsi="Times New Roman" w:cs="Times New Roman"/>
          <w:sz w:val="28"/>
          <w:szCs w:val="28"/>
          <w:lang w:val="vi-VN"/>
        </w:rPr>
        <w:t>.....</w:t>
      </w:r>
    </w:p>
    <w:p w:rsidR="002F2F50" w:rsidRPr="002F2F50" w:rsidRDefault="002F2F50" w:rsidP="002F2F50">
      <w:pPr>
        <w:spacing w:after="0" w:line="276" w:lineRule="auto"/>
        <w:jc w:val="both"/>
        <w:rPr>
          <w:rFonts w:ascii="Times New Roman" w:hAnsi="Times New Roman" w:cs="Times New Roman"/>
          <w:sz w:val="28"/>
          <w:szCs w:val="28"/>
          <w:lang w:val="pt-BR"/>
        </w:rPr>
      </w:pPr>
      <w:r w:rsidRPr="002F2F50">
        <w:rPr>
          <w:rFonts w:ascii="Times New Roman" w:hAnsi="Times New Roman" w:cs="Times New Roman"/>
          <w:sz w:val="28"/>
          <w:szCs w:val="28"/>
          <w:lang w:val="pt-BR"/>
        </w:rPr>
        <w:t xml:space="preserve">2. Đ/c: </w:t>
      </w:r>
      <w:r w:rsidR="00910124">
        <w:rPr>
          <w:rFonts w:ascii="Times New Roman" w:hAnsi="Times New Roman" w:cs="Times New Roman"/>
          <w:sz w:val="28"/>
          <w:szCs w:val="28"/>
          <w:lang w:val="pt-BR"/>
        </w:rPr>
        <w:t>Lê Thị Duyên</w:t>
      </w:r>
      <w:r w:rsidRPr="002F2F50">
        <w:rPr>
          <w:rFonts w:ascii="Times New Roman" w:hAnsi="Times New Roman" w:cs="Times New Roman"/>
          <w:sz w:val="28"/>
          <w:szCs w:val="28"/>
          <w:lang w:val="pt-BR"/>
        </w:rPr>
        <w:t xml:space="preserve"> - PHT  </w:t>
      </w:r>
      <w:r w:rsidR="00910124">
        <w:rPr>
          <w:rFonts w:ascii="Times New Roman" w:hAnsi="Times New Roman" w:cs="Times New Roman"/>
          <w:sz w:val="28"/>
          <w:szCs w:val="28"/>
          <w:lang w:val="pt-BR"/>
        </w:rPr>
        <w:t xml:space="preserve">                            </w:t>
      </w:r>
      <w:r w:rsidRPr="002F2F50">
        <w:rPr>
          <w:rFonts w:ascii="Times New Roman" w:hAnsi="Times New Roman" w:cs="Times New Roman"/>
          <w:sz w:val="28"/>
          <w:szCs w:val="28"/>
          <w:lang w:val="pt-BR"/>
        </w:rPr>
        <w:t xml:space="preserve"> Điểm                          Xếp loại</w:t>
      </w:r>
    </w:p>
    <w:p w:rsidR="002F2F50" w:rsidRPr="002F2F50" w:rsidRDefault="002F2F50" w:rsidP="002F2F50">
      <w:pPr>
        <w:spacing w:after="0" w:line="276" w:lineRule="auto"/>
        <w:jc w:val="both"/>
        <w:rPr>
          <w:rFonts w:ascii="Times New Roman" w:hAnsi="Times New Roman" w:cs="Times New Roman"/>
          <w:sz w:val="28"/>
          <w:szCs w:val="28"/>
          <w:lang w:val="vi-VN"/>
        </w:rPr>
      </w:pPr>
      <w:r w:rsidRPr="002F2F50">
        <w:rPr>
          <w:rFonts w:ascii="Times New Roman" w:hAnsi="Times New Roman" w:cs="Times New Roman"/>
          <w:sz w:val="28"/>
          <w:szCs w:val="28"/>
          <w:lang w:val="pt-BR"/>
        </w:rPr>
        <w:t>.........................................................................................................................................................................................................................................................................</w:t>
      </w:r>
      <w:r w:rsidRPr="002F2F50">
        <w:rPr>
          <w:rFonts w:ascii="Times New Roman" w:hAnsi="Times New Roman" w:cs="Times New Roman"/>
          <w:sz w:val="28"/>
          <w:szCs w:val="28"/>
          <w:lang w:val="vi-VN"/>
        </w:rPr>
        <w:t>.....</w:t>
      </w:r>
    </w:p>
    <w:p w:rsidR="002F2F50" w:rsidRPr="002F2F50" w:rsidRDefault="002F2F50" w:rsidP="002F2F50">
      <w:pPr>
        <w:spacing w:after="0" w:line="276" w:lineRule="auto"/>
        <w:jc w:val="both"/>
        <w:rPr>
          <w:rFonts w:ascii="Times New Roman" w:hAnsi="Times New Roman" w:cs="Times New Roman"/>
          <w:sz w:val="28"/>
          <w:szCs w:val="28"/>
          <w:lang w:val="pt-BR"/>
        </w:rPr>
      </w:pPr>
      <w:r w:rsidRPr="002F2F50">
        <w:rPr>
          <w:rFonts w:ascii="Times New Roman" w:hAnsi="Times New Roman" w:cs="Times New Roman"/>
          <w:sz w:val="28"/>
          <w:szCs w:val="28"/>
          <w:lang w:val="pt-BR"/>
        </w:rPr>
        <w:t xml:space="preserve">3. Đ/c: Nguyễn Thị Phương                               </w:t>
      </w:r>
      <w:r w:rsidR="00910124">
        <w:rPr>
          <w:rFonts w:ascii="Times New Roman" w:hAnsi="Times New Roman" w:cs="Times New Roman"/>
          <w:sz w:val="28"/>
          <w:szCs w:val="28"/>
          <w:lang w:val="pt-BR"/>
        </w:rPr>
        <w:t xml:space="preserve"> </w:t>
      </w:r>
      <w:r w:rsidRPr="002F2F50">
        <w:rPr>
          <w:rFonts w:ascii="Times New Roman" w:hAnsi="Times New Roman" w:cs="Times New Roman"/>
          <w:sz w:val="28"/>
          <w:szCs w:val="28"/>
          <w:lang w:val="pt-BR"/>
        </w:rPr>
        <w:t>Điểm                          Xếp loại</w:t>
      </w:r>
    </w:p>
    <w:p w:rsidR="002F2F50" w:rsidRPr="002F2F50" w:rsidRDefault="002F2F50" w:rsidP="002F2F50">
      <w:pPr>
        <w:spacing w:after="0" w:line="276" w:lineRule="auto"/>
        <w:jc w:val="both"/>
        <w:rPr>
          <w:rFonts w:ascii="Times New Roman" w:hAnsi="Times New Roman" w:cs="Times New Roman"/>
          <w:sz w:val="28"/>
          <w:szCs w:val="28"/>
          <w:lang w:val="vi-VN"/>
        </w:rPr>
      </w:pPr>
      <w:r w:rsidRPr="002F2F50">
        <w:rPr>
          <w:rFonts w:ascii="Times New Roman" w:hAnsi="Times New Roman" w:cs="Times New Roman"/>
          <w:sz w:val="28"/>
          <w:szCs w:val="28"/>
          <w:lang w:val="pt-BR"/>
        </w:rPr>
        <w:t>.........................................................................................................................................................................................................................................................................</w:t>
      </w:r>
      <w:r w:rsidRPr="002F2F50">
        <w:rPr>
          <w:rFonts w:ascii="Times New Roman" w:hAnsi="Times New Roman" w:cs="Times New Roman"/>
          <w:sz w:val="28"/>
          <w:szCs w:val="28"/>
          <w:lang w:val="vi-VN"/>
        </w:rPr>
        <w:t>.....</w:t>
      </w:r>
    </w:p>
    <w:p w:rsidR="002F2F50" w:rsidRPr="002F2F50" w:rsidRDefault="002F2F50" w:rsidP="002F2F50">
      <w:pPr>
        <w:spacing w:after="0" w:line="276" w:lineRule="auto"/>
        <w:jc w:val="both"/>
        <w:rPr>
          <w:rFonts w:ascii="Times New Roman" w:hAnsi="Times New Roman" w:cs="Times New Roman"/>
          <w:sz w:val="28"/>
          <w:szCs w:val="28"/>
          <w:lang w:val="pt-BR"/>
        </w:rPr>
      </w:pPr>
      <w:r w:rsidRPr="002F2F50">
        <w:rPr>
          <w:rFonts w:ascii="Times New Roman" w:hAnsi="Times New Roman" w:cs="Times New Roman"/>
          <w:sz w:val="28"/>
          <w:szCs w:val="28"/>
          <w:lang w:val="pt-BR"/>
        </w:rPr>
        <w:t>4. Đ/c: Nguyễn Thị Trang                                   Điểm                          Xếp loại</w:t>
      </w:r>
    </w:p>
    <w:p w:rsidR="002F2F50" w:rsidRDefault="002F2F50" w:rsidP="002F2F50">
      <w:pPr>
        <w:spacing w:after="0" w:line="276" w:lineRule="auto"/>
        <w:jc w:val="both"/>
        <w:rPr>
          <w:rFonts w:ascii="Times New Roman" w:hAnsi="Times New Roman" w:cs="Times New Roman"/>
          <w:sz w:val="28"/>
          <w:szCs w:val="28"/>
          <w:lang w:val="vi-VN"/>
        </w:rPr>
      </w:pPr>
      <w:r w:rsidRPr="002F2F50">
        <w:rPr>
          <w:rFonts w:ascii="Times New Roman" w:hAnsi="Times New Roman" w:cs="Times New Roman"/>
          <w:sz w:val="28"/>
          <w:szCs w:val="28"/>
          <w:lang w:val="pt-BR"/>
        </w:rPr>
        <w:t>.........................................................................................................................................................................................................................................................................</w:t>
      </w:r>
      <w:r w:rsidRPr="002F2F50">
        <w:rPr>
          <w:rFonts w:ascii="Times New Roman" w:hAnsi="Times New Roman" w:cs="Times New Roman"/>
          <w:sz w:val="28"/>
          <w:szCs w:val="28"/>
          <w:lang w:val="vi-VN"/>
        </w:rPr>
        <w:t>.....</w:t>
      </w:r>
    </w:p>
    <w:p w:rsidR="00910124" w:rsidRPr="002F2F50" w:rsidRDefault="00910124" w:rsidP="00910124">
      <w:pPr>
        <w:spacing w:after="0" w:line="276" w:lineRule="auto"/>
        <w:jc w:val="both"/>
        <w:rPr>
          <w:rFonts w:ascii="Times New Roman" w:hAnsi="Times New Roman" w:cs="Times New Roman"/>
          <w:sz w:val="28"/>
          <w:szCs w:val="28"/>
          <w:lang w:val="pt-BR"/>
        </w:rPr>
      </w:pPr>
      <w:r>
        <w:rPr>
          <w:rFonts w:ascii="Times New Roman" w:hAnsi="Times New Roman" w:cs="Times New Roman"/>
          <w:sz w:val="28"/>
          <w:szCs w:val="28"/>
          <w:lang w:val="pt-BR"/>
        </w:rPr>
        <w:t>5</w:t>
      </w:r>
      <w:r w:rsidRPr="002F2F50">
        <w:rPr>
          <w:rFonts w:ascii="Times New Roman" w:hAnsi="Times New Roman" w:cs="Times New Roman"/>
          <w:sz w:val="28"/>
          <w:szCs w:val="28"/>
          <w:lang w:val="pt-BR"/>
        </w:rPr>
        <w:t xml:space="preserve">. Đ/c: Nguyễn Thị </w:t>
      </w:r>
      <w:r>
        <w:rPr>
          <w:rFonts w:ascii="Times New Roman" w:hAnsi="Times New Roman" w:cs="Times New Roman"/>
          <w:sz w:val="28"/>
          <w:szCs w:val="28"/>
          <w:lang w:val="pt-BR"/>
        </w:rPr>
        <w:t>Ngân</w:t>
      </w:r>
      <w:r w:rsidRPr="002F2F50">
        <w:rPr>
          <w:rFonts w:ascii="Times New Roman" w:hAnsi="Times New Roman" w:cs="Times New Roman"/>
          <w:sz w:val="28"/>
          <w:szCs w:val="28"/>
          <w:lang w:val="pt-BR"/>
        </w:rPr>
        <w:t xml:space="preserve">                               </w:t>
      </w:r>
      <w:r>
        <w:rPr>
          <w:rFonts w:ascii="Times New Roman" w:hAnsi="Times New Roman" w:cs="Times New Roman"/>
          <w:sz w:val="28"/>
          <w:szCs w:val="28"/>
          <w:lang w:val="pt-BR"/>
        </w:rPr>
        <w:t xml:space="preserve">    </w:t>
      </w:r>
      <w:r w:rsidRPr="002F2F50">
        <w:rPr>
          <w:rFonts w:ascii="Times New Roman" w:hAnsi="Times New Roman" w:cs="Times New Roman"/>
          <w:sz w:val="28"/>
          <w:szCs w:val="28"/>
          <w:lang w:val="pt-BR"/>
        </w:rPr>
        <w:t xml:space="preserve"> Điểm                          Xếp loại</w:t>
      </w:r>
    </w:p>
    <w:p w:rsidR="00910124" w:rsidRDefault="00910124" w:rsidP="00910124">
      <w:pPr>
        <w:spacing w:after="0" w:line="276" w:lineRule="auto"/>
        <w:jc w:val="both"/>
        <w:rPr>
          <w:rFonts w:ascii="Times New Roman" w:hAnsi="Times New Roman" w:cs="Times New Roman"/>
          <w:sz w:val="28"/>
          <w:szCs w:val="28"/>
          <w:lang w:val="vi-VN"/>
        </w:rPr>
      </w:pPr>
      <w:r w:rsidRPr="002F2F50">
        <w:rPr>
          <w:rFonts w:ascii="Times New Roman" w:hAnsi="Times New Roman" w:cs="Times New Roman"/>
          <w:sz w:val="28"/>
          <w:szCs w:val="28"/>
          <w:lang w:val="pt-BR"/>
        </w:rPr>
        <w:t>.........................................................................................................................................................................................................................................................................</w:t>
      </w:r>
      <w:r w:rsidRPr="002F2F50">
        <w:rPr>
          <w:rFonts w:ascii="Times New Roman" w:hAnsi="Times New Roman" w:cs="Times New Roman"/>
          <w:sz w:val="28"/>
          <w:szCs w:val="28"/>
          <w:lang w:val="vi-VN"/>
        </w:rPr>
        <w:t>.....</w:t>
      </w:r>
    </w:p>
    <w:p w:rsidR="002F2F50" w:rsidRPr="002F2F50" w:rsidRDefault="00910124" w:rsidP="002F2F50">
      <w:pPr>
        <w:spacing w:after="0" w:line="276" w:lineRule="auto"/>
        <w:jc w:val="both"/>
        <w:rPr>
          <w:rFonts w:ascii="Times New Roman" w:hAnsi="Times New Roman" w:cs="Times New Roman"/>
          <w:sz w:val="28"/>
          <w:szCs w:val="28"/>
          <w:lang w:val="pt-BR"/>
        </w:rPr>
      </w:pPr>
      <w:r>
        <w:rPr>
          <w:rFonts w:ascii="Times New Roman" w:hAnsi="Times New Roman" w:cs="Times New Roman"/>
          <w:sz w:val="28"/>
          <w:szCs w:val="28"/>
          <w:lang w:val="pt-BR"/>
        </w:rPr>
        <w:t>6</w:t>
      </w:r>
      <w:r w:rsidR="002F2F50" w:rsidRPr="002F2F50">
        <w:rPr>
          <w:rFonts w:ascii="Times New Roman" w:hAnsi="Times New Roman" w:cs="Times New Roman"/>
          <w:sz w:val="28"/>
          <w:szCs w:val="28"/>
          <w:lang w:val="pt-BR"/>
        </w:rPr>
        <w:t>. Đ/c: Nguyễn Thị Huệ                                     Điểm                          Xếp loại</w:t>
      </w:r>
    </w:p>
    <w:p w:rsidR="002F2F50" w:rsidRPr="002F2F50" w:rsidRDefault="002F2F50" w:rsidP="002F2F50">
      <w:pPr>
        <w:spacing w:after="0" w:line="276" w:lineRule="auto"/>
        <w:jc w:val="both"/>
        <w:rPr>
          <w:rFonts w:ascii="Times New Roman" w:hAnsi="Times New Roman" w:cs="Times New Roman"/>
          <w:sz w:val="28"/>
          <w:szCs w:val="28"/>
          <w:lang w:val="vi-VN"/>
        </w:rPr>
      </w:pPr>
      <w:r w:rsidRPr="002F2F50">
        <w:rPr>
          <w:rFonts w:ascii="Times New Roman" w:hAnsi="Times New Roman" w:cs="Times New Roman"/>
          <w:sz w:val="28"/>
          <w:szCs w:val="28"/>
          <w:lang w:val="pt-BR"/>
        </w:rPr>
        <w:t>.........................................................................................................................................................................................................................................................................</w:t>
      </w:r>
      <w:r w:rsidRPr="002F2F50">
        <w:rPr>
          <w:rFonts w:ascii="Times New Roman" w:hAnsi="Times New Roman" w:cs="Times New Roman"/>
          <w:sz w:val="28"/>
          <w:szCs w:val="28"/>
          <w:lang w:val="vi-VN"/>
        </w:rPr>
        <w:t>.....</w:t>
      </w:r>
    </w:p>
    <w:p w:rsidR="002F2F50" w:rsidRPr="002F2F50" w:rsidRDefault="00910124" w:rsidP="002F2F50">
      <w:pPr>
        <w:spacing w:after="0" w:line="276" w:lineRule="auto"/>
        <w:jc w:val="both"/>
        <w:rPr>
          <w:rFonts w:ascii="Times New Roman" w:hAnsi="Times New Roman" w:cs="Times New Roman"/>
          <w:sz w:val="28"/>
          <w:szCs w:val="28"/>
          <w:lang w:val="pt-BR"/>
        </w:rPr>
      </w:pPr>
      <w:r>
        <w:rPr>
          <w:rFonts w:ascii="Times New Roman" w:hAnsi="Times New Roman" w:cs="Times New Roman"/>
          <w:sz w:val="28"/>
          <w:szCs w:val="28"/>
          <w:lang w:val="pt-BR"/>
        </w:rPr>
        <w:lastRenderedPageBreak/>
        <w:t>7</w:t>
      </w:r>
      <w:r w:rsidR="002F2F50" w:rsidRPr="002F2F50">
        <w:rPr>
          <w:rFonts w:ascii="Times New Roman" w:hAnsi="Times New Roman" w:cs="Times New Roman"/>
          <w:sz w:val="28"/>
          <w:szCs w:val="28"/>
          <w:lang w:val="pt-BR"/>
        </w:rPr>
        <w:t>. Đ/c: Đỗ Thúy Hằng                                        Điểm                          Xếp loại</w:t>
      </w:r>
    </w:p>
    <w:p w:rsidR="002F2F50" w:rsidRPr="002F2F50" w:rsidRDefault="002F2F50" w:rsidP="002F2F50">
      <w:pPr>
        <w:spacing w:after="0" w:line="276" w:lineRule="auto"/>
        <w:jc w:val="both"/>
        <w:rPr>
          <w:rFonts w:ascii="Times New Roman" w:hAnsi="Times New Roman" w:cs="Times New Roman"/>
          <w:sz w:val="28"/>
          <w:szCs w:val="28"/>
          <w:lang w:val="vi-VN"/>
        </w:rPr>
      </w:pPr>
      <w:r w:rsidRPr="002F2F50">
        <w:rPr>
          <w:rFonts w:ascii="Times New Roman" w:hAnsi="Times New Roman" w:cs="Times New Roman"/>
          <w:sz w:val="28"/>
          <w:szCs w:val="28"/>
          <w:lang w:val="pt-BR"/>
        </w:rPr>
        <w:t>..........................................................................................................................................................................................................................................................................</w:t>
      </w:r>
      <w:r w:rsidRPr="002F2F50">
        <w:rPr>
          <w:rFonts w:ascii="Times New Roman" w:hAnsi="Times New Roman" w:cs="Times New Roman"/>
          <w:sz w:val="28"/>
          <w:szCs w:val="28"/>
          <w:lang w:val="vi-VN"/>
        </w:rPr>
        <w:t>....</w:t>
      </w:r>
    </w:p>
    <w:p w:rsidR="002F2F50" w:rsidRPr="002F2F50" w:rsidRDefault="002F2F50" w:rsidP="002F2F50">
      <w:pPr>
        <w:spacing w:after="0" w:line="276" w:lineRule="auto"/>
        <w:jc w:val="both"/>
        <w:rPr>
          <w:rFonts w:ascii="Times New Roman" w:hAnsi="Times New Roman" w:cs="Times New Roman"/>
          <w:sz w:val="28"/>
          <w:szCs w:val="28"/>
          <w:lang w:val="pt-BR"/>
        </w:rPr>
      </w:pPr>
      <w:r w:rsidRPr="002F2F50">
        <w:rPr>
          <w:rFonts w:ascii="Times New Roman" w:hAnsi="Times New Roman" w:cs="Times New Roman"/>
          <w:sz w:val="28"/>
          <w:szCs w:val="28"/>
          <w:lang w:val="pt-BR"/>
        </w:rPr>
        <w:t>8. Đ/c: Vũ Thị Hà                                              Điểm                          Xếp loại</w:t>
      </w:r>
    </w:p>
    <w:p w:rsidR="002F2F50" w:rsidRPr="002F2F50" w:rsidRDefault="002F2F50" w:rsidP="002F2F50">
      <w:pPr>
        <w:spacing w:after="0" w:line="276" w:lineRule="auto"/>
        <w:jc w:val="both"/>
        <w:rPr>
          <w:rFonts w:ascii="Times New Roman" w:hAnsi="Times New Roman" w:cs="Times New Roman"/>
          <w:sz w:val="28"/>
          <w:szCs w:val="28"/>
          <w:lang w:val="vi-VN"/>
        </w:rPr>
      </w:pPr>
      <w:r w:rsidRPr="002F2F50">
        <w:rPr>
          <w:rFonts w:ascii="Times New Roman" w:hAnsi="Times New Roman" w:cs="Times New Roman"/>
          <w:sz w:val="28"/>
          <w:szCs w:val="28"/>
          <w:lang w:val="pt-BR"/>
        </w:rPr>
        <w:t>..........................................................................................................................................................................................................................................................................</w:t>
      </w:r>
      <w:r w:rsidR="00910124">
        <w:rPr>
          <w:rFonts w:ascii="Times New Roman" w:hAnsi="Times New Roman" w:cs="Times New Roman"/>
          <w:sz w:val="28"/>
          <w:szCs w:val="28"/>
          <w:lang w:val="vi-VN"/>
        </w:rPr>
        <w:t>...</w:t>
      </w:r>
      <w:r w:rsidRPr="002F2F50">
        <w:rPr>
          <w:rFonts w:ascii="Times New Roman" w:hAnsi="Times New Roman" w:cs="Times New Roman"/>
          <w:sz w:val="28"/>
          <w:szCs w:val="28"/>
          <w:lang w:val="vi-VN"/>
        </w:rPr>
        <w:t>.</w:t>
      </w:r>
    </w:p>
    <w:p w:rsidR="002F2F50" w:rsidRPr="002F2F50" w:rsidRDefault="002F2F50" w:rsidP="002F2F50">
      <w:pPr>
        <w:spacing w:after="0" w:line="276" w:lineRule="auto"/>
        <w:jc w:val="both"/>
        <w:rPr>
          <w:rFonts w:ascii="Times New Roman" w:hAnsi="Times New Roman" w:cs="Times New Roman"/>
          <w:sz w:val="28"/>
          <w:szCs w:val="28"/>
          <w:lang w:val="pt-BR"/>
        </w:rPr>
      </w:pPr>
      <w:r w:rsidRPr="002F2F50">
        <w:rPr>
          <w:rFonts w:ascii="Times New Roman" w:hAnsi="Times New Roman" w:cs="Times New Roman"/>
          <w:sz w:val="28"/>
          <w:szCs w:val="28"/>
          <w:lang w:val="pt-BR"/>
        </w:rPr>
        <w:t>9. Đ/c: Trịnh Thị Suốt                                       Điểm                          Xếp loại</w:t>
      </w:r>
    </w:p>
    <w:p w:rsidR="002F2F50" w:rsidRPr="002F2F50" w:rsidRDefault="002F2F50" w:rsidP="002F2F50">
      <w:pPr>
        <w:spacing w:after="0" w:line="276" w:lineRule="auto"/>
        <w:jc w:val="both"/>
        <w:rPr>
          <w:rFonts w:ascii="Times New Roman" w:hAnsi="Times New Roman" w:cs="Times New Roman"/>
          <w:sz w:val="28"/>
          <w:szCs w:val="28"/>
          <w:lang w:val="vi-VN"/>
        </w:rPr>
      </w:pPr>
      <w:r w:rsidRPr="002F2F50">
        <w:rPr>
          <w:rFonts w:ascii="Times New Roman" w:hAnsi="Times New Roman" w:cs="Times New Roman"/>
          <w:sz w:val="28"/>
          <w:szCs w:val="28"/>
          <w:lang w:val="pt-BR"/>
        </w:rPr>
        <w:t>..........................................................................................................................................................................................................................................................................</w:t>
      </w:r>
      <w:r w:rsidRPr="002F2F50">
        <w:rPr>
          <w:rFonts w:ascii="Times New Roman" w:hAnsi="Times New Roman" w:cs="Times New Roman"/>
          <w:sz w:val="28"/>
          <w:szCs w:val="28"/>
          <w:lang w:val="vi-VN"/>
        </w:rPr>
        <w:t>....</w:t>
      </w:r>
    </w:p>
    <w:p w:rsidR="002F2F50" w:rsidRPr="002F2F50" w:rsidRDefault="002F2F50" w:rsidP="002F2F50">
      <w:pPr>
        <w:spacing w:after="0" w:line="276" w:lineRule="auto"/>
        <w:jc w:val="both"/>
        <w:rPr>
          <w:rFonts w:ascii="Times New Roman" w:hAnsi="Times New Roman" w:cs="Times New Roman"/>
          <w:sz w:val="28"/>
          <w:szCs w:val="28"/>
          <w:lang w:val="pt-BR"/>
        </w:rPr>
      </w:pPr>
      <w:r w:rsidRPr="002F2F50">
        <w:rPr>
          <w:rFonts w:ascii="Times New Roman" w:hAnsi="Times New Roman" w:cs="Times New Roman"/>
          <w:sz w:val="28"/>
          <w:szCs w:val="28"/>
          <w:lang w:val="pt-BR"/>
        </w:rPr>
        <w:t>10. Đ/c: Lê Thị Hồng Loan                                Điểm                          Xếp loại</w:t>
      </w:r>
    </w:p>
    <w:p w:rsidR="002F2F50" w:rsidRDefault="002F2F50" w:rsidP="002F2F50">
      <w:pPr>
        <w:spacing w:line="276" w:lineRule="auto"/>
        <w:jc w:val="both"/>
        <w:rPr>
          <w:rFonts w:ascii="Times New Roman" w:hAnsi="Times New Roman" w:cs="Times New Roman"/>
          <w:sz w:val="28"/>
          <w:szCs w:val="28"/>
          <w:lang w:val="vi-VN"/>
        </w:rPr>
      </w:pPr>
      <w:r w:rsidRPr="002F2F50">
        <w:rPr>
          <w:rFonts w:ascii="Times New Roman" w:hAnsi="Times New Roman" w:cs="Times New Roman"/>
          <w:sz w:val="28"/>
          <w:szCs w:val="28"/>
          <w:lang w:val="pt-BR"/>
        </w:rPr>
        <w:t>.........................................................................................................................................................................................................................................................................</w:t>
      </w:r>
      <w:r w:rsidRPr="002F2F50">
        <w:rPr>
          <w:rFonts w:ascii="Times New Roman" w:hAnsi="Times New Roman" w:cs="Times New Roman"/>
          <w:sz w:val="28"/>
          <w:szCs w:val="28"/>
          <w:lang w:val="vi-VN"/>
        </w:rPr>
        <w:t>.....</w:t>
      </w:r>
    </w:p>
    <w:p w:rsidR="00910124" w:rsidRPr="002F2F50" w:rsidRDefault="00910124" w:rsidP="00910124">
      <w:pPr>
        <w:spacing w:after="0" w:line="276" w:lineRule="auto"/>
        <w:jc w:val="both"/>
        <w:rPr>
          <w:rFonts w:ascii="Times New Roman" w:hAnsi="Times New Roman" w:cs="Times New Roman"/>
          <w:sz w:val="28"/>
          <w:szCs w:val="28"/>
          <w:lang w:val="pt-BR"/>
        </w:rPr>
      </w:pPr>
      <w:r w:rsidRPr="002F2F50">
        <w:rPr>
          <w:rFonts w:ascii="Times New Roman" w:hAnsi="Times New Roman" w:cs="Times New Roman"/>
          <w:sz w:val="28"/>
          <w:szCs w:val="28"/>
          <w:lang w:val="pt-BR"/>
        </w:rPr>
        <w:t>1</w:t>
      </w:r>
      <w:r>
        <w:rPr>
          <w:rFonts w:ascii="Times New Roman" w:hAnsi="Times New Roman" w:cs="Times New Roman"/>
          <w:sz w:val="28"/>
          <w:szCs w:val="28"/>
          <w:lang w:val="pt-BR"/>
        </w:rPr>
        <w:t>1</w:t>
      </w:r>
      <w:r w:rsidRPr="002F2F50">
        <w:rPr>
          <w:rFonts w:ascii="Times New Roman" w:hAnsi="Times New Roman" w:cs="Times New Roman"/>
          <w:sz w:val="28"/>
          <w:szCs w:val="28"/>
          <w:lang w:val="pt-BR"/>
        </w:rPr>
        <w:t xml:space="preserve">. Đ/c: </w:t>
      </w:r>
      <w:r>
        <w:rPr>
          <w:rFonts w:ascii="Times New Roman" w:hAnsi="Times New Roman" w:cs="Times New Roman"/>
          <w:sz w:val="28"/>
          <w:szCs w:val="28"/>
          <w:lang w:val="pt-BR"/>
        </w:rPr>
        <w:t xml:space="preserve">Trần Thị Bích Phượng                      </w:t>
      </w:r>
      <w:r w:rsidRPr="002F2F50">
        <w:rPr>
          <w:rFonts w:ascii="Times New Roman" w:hAnsi="Times New Roman" w:cs="Times New Roman"/>
          <w:sz w:val="28"/>
          <w:szCs w:val="28"/>
          <w:lang w:val="pt-BR"/>
        </w:rPr>
        <w:t xml:space="preserve">   Điểm                          Xếp loại</w:t>
      </w:r>
    </w:p>
    <w:p w:rsidR="00910124" w:rsidRPr="002F2F50" w:rsidRDefault="00910124" w:rsidP="00910124">
      <w:pPr>
        <w:spacing w:line="276" w:lineRule="auto"/>
        <w:jc w:val="both"/>
        <w:rPr>
          <w:rFonts w:ascii="Times New Roman" w:hAnsi="Times New Roman" w:cs="Times New Roman"/>
          <w:sz w:val="28"/>
          <w:szCs w:val="28"/>
          <w:lang w:val="vi-VN"/>
        </w:rPr>
      </w:pPr>
      <w:r w:rsidRPr="002F2F50">
        <w:rPr>
          <w:rFonts w:ascii="Times New Roman" w:hAnsi="Times New Roman" w:cs="Times New Roman"/>
          <w:sz w:val="28"/>
          <w:szCs w:val="28"/>
          <w:lang w:val="pt-BR"/>
        </w:rPr>
        <w:t>.........................................................................................................................................................................................................................................................................</w:t>
      </w:r>
      <w:r w:rsidRPr="002F2F50">
        <w:rPr>
          <w:rFonts w:ascii="Times New Roman" w:hAnsi="Times New Roman" w:cs="Times New Roman"/>
          <w:sz w:val="28"/>
          <w:szCs w:val="28"/>
          <w:lang w:val="vi-VN"/>
        </w:rPr>
        <w:t>.....</w:t>
      </w:r>
    </w:p>
    <w:p w:rsidR="002F2F50" w:rsidRPr="002F2F50" w:rsidRDefault="002F2F50" w:rsidP="002F2F50">
      <w:pPr>
        <w:spacing w:after="0" w:line="276" w:lineRule="auto"/>
        <w:jc w:val="both"/>
        <w:rPr>
          <w:rFonts w:ascii="Times New Roman" w:hAnsi="Times New Roman" w:cs="Times New Roman"/>
          <w:sz w:val="28"/>
          <w:szCs w:val="28"/>
          <w:lang w:val="pt-BR"/>
        </w:rPr>
      </w:pPr>
      <w:r w:rsidRPr="002F2F50">
        <w:rPr>
          <w:rFonts w:ascii="Times New Roman" w:hAnsi="Times New Roman" w:cs="Times New Roman"/>
          <w:sz w:val="28"/>
          <w:szCs w:val="28"/>
          <w:lang w:val="pt-BR"/>
        </w:rPr>
        <w:t>1</w:t>
      </w:r>
      <w:r w:rsidR="00910124">
        <w:rPr>
          <w:rFonts w:ascii="Times New Roman" w:hAnsi="Times New Roman" w:cs="Times New Roman"/>
          <w:sz w:val="28"/>
          <w:szCs w:val="28"/>
          <w:lang w:val="pt-BR"/>
        </w:rPr>
        <w:t>2</w:t>
      </w:r>
      <w:r w:rsidRPr="002F2F50">
        <w:rPr>
          <w:rFonts w:ascii="Times New Roman" w:hAnsi="Times New Roman" w:cs="Times New Roman"/>
          <w:sz w:val="28"/>
          <w:szCs w:val="28"/>
          <w:lang w:val="pt-BR"/>
        </w:rPr>
        <w:t>. Đ/c: Đỗ Thị Tư                                            Điểm                          Xếp loại</w:t>
      </w:r>
    </w:p>
    <w:p w:rsidR="002F2F50" w:rsidRPr="002F2F50" w:rsidRDefault="002F2F50" w:rsidP="002F2F50">
      <w:pPr>
        <w:spacing w:line="276" w:lineRule="auto"/>
        <w:jc w:val="both"/>
        <w:rPr>
          <w:rFonts w:ascii="Times New Roman" w:hAnsi="Times New Roman" w:cs="Times New Roman"/>
          <w:sz w:val="28"/>
          <w:szCs w:val="28"/>
          <w:lang w:val="vi-VN"/>
        </w:rPr>
      </w:pPr>
      <w:r w:rsidRPr="002F2F50">
        <w:rPr>
          <w:rFonts w:ascii="Times New Roman" w:hAnsi="Times New Roman" w:cs="Times New Roman"/>
          <w:sz w:val="28"/>
          <w:szCs w:val="28"/>
          <w:lang w:val="pt-BR"/>
        </w:rPr>
        <w:t>.........................................................................................................................................................................................................................................................................</w:t>
      </w:r>
      <w:r w:rsidRPr="002F2F50">
        <w:rPr>
          <w:rFonts w:ascii="Times New Roman" w:hAnsi="Times New Roman" w:cs="Times New Roman"/>
          <w:sz w:val="28"/>
          <w:szCs w:val="28"/>
          <w:lang w:val="vi-VN"/>
        </w:rPr>
        <w:t>.....</w:t>
      </w:r>
    </w:p>
    <w:p w:rsidR="002F2F50" w:rsidRPr="002F2F50" w:rsidRDefault="002F2F50" w:rsidP="002F2F50">
      <w:pPr>
        <w:spacing w:after="0" w:line="276" w:lineRule="auto"/>
        <w:jc w:val="both"/>
        <w:rPr>
          <w:rFonts w:ascii="Times New Roman" w:hAnsi="Times New Roman" w:cs="Times New Roman"/>
          <w:sz w:val="28"/>
          <w:szCs w:val="28"/>
          <w:lang w:val="pt-BR"/>
        </w:rPr>
      </w:pPr>
      <w:r w:rsidRPr="002F2F50">
        <w:rPr>
          <w:rFonts w:ascii="Times New Roman" w:hAnsi="Times New Roman" w:cs="Times New Roman"/>
          <w:sz w:val="28"/>
          <w:szCs w:val="28"/>
          <w:lang w:val="pt-BR"/>
        </w:rPr>
        <w:t>13. Đ/c: Bùi Thị Thùy                                       Điểm                          Xếp loại</w:t>
      </w:r>
    </w:p>
    <w:p w:rsidR="002F2F50" w:rsidRPr="002F2F50" w:rsidRDefault="002F2F50" w:rsidP="002F2F50">
      <w:pPr>
        <w:spacing w:line="276" w:lineRule="auto"/>
        <w:jc w:val="both"/>
        <w:rPr>
          <w:rFonts w:ascii="Times New Roman" w:hAnsi="Times New Roman" w:cs="Times New Roman"/>
          <w:sz w:val="28"/>
          <w:szCs w:val="28"/>
          <w:lang w:val="vi-VN"/>
        </w:rPr>
      </w:pPr>
      <w:r w:rsidRPr="002F2F50">
        <w:rPr>
          <w:rFonts w:ascii="Times New Roman" w:hAnsi="Times New Roman" w:cs="Times New Roman"/>
          <w:sz w:val="28"/>
          <w:szCs w:val="28"/>
          <w:lang w:val="pt-BR"/>
        </w:rPr>
        <w:t>.........................................................................................................................................................................................................................................................................</w:t>
      </w:r>
      <w:r w:rsidRPr="002F2F50">
        <w:rPr>
          <w:rFonts w:ascii="Times New Roman" w:hAnsi="Times New Roman" w:cs="Times New Roman"/>
          <w:sz w:val="28"/>
          <w:szCs w:val="28"/>
          <w:lang w:val="vi-VN"/>
        </w:rPr>
        <w:t>.....</w:t>
      </w:r>
    </w:p>
    <w:p w:rsidR="002F2F50" w:rsidRPr="002F2F50" w:rsidRDefault="002F2F50" w:rsidP="002F2F50">
      <w:pPr>
        <w:spacing w:after="0" w:line="276" w:lineRule="auto"/>
        <w:jc w:val="both"/>
        <w:rPr>
          <w:rFonts w:ascii="Times New Roman" w:hAnsi="Times New Roman" w:cs="Times New Roman"/>
          <w:sz w:val="28"/>
          <w:szCs w:val="28"/>
          <w:lang w:val="pt-BR"/>
        </w:rPr>
      </w:pPr>
      <w:r w:rsidRPr="002F2F50">
        <w:rPr>
          <w:rFonts w:ascii="Times New Roman" w:hAnsi="Times New Roman" w:cs="Times New Roman"/>
          <w:sz w:val="28"/>
          <w:szCs w:val="28"/>
          <w:lang w:val="pt-BR"/>
        </w:rPr>
        <w:t>14. Đ/c: Nguyễn Thị Phương Thu                    Điểm                          Xếp loại</w:t>
      </w:r>
    </w:p>
    <w:p w:rsidR="002F2F50" w:rsidRPr="002F2F50" w:rsidRDefault="002F2F50" w:rsidP="002F2F50">
      <w:pPr>
        <w:spacing w:line="276" w:lineRule="auto"/>
        <w:jc w:val="both"/>
        <w:rPr>
          <w:rFonts w:ascii="Times New Roman" w:hAnsi="Times New Roman" w:cs="Times New Roman"/>
          <w:sz w:val="28"/>
          <w:szCs w:val="28"/>
          <w:lang w:val="vi-VN"/>
        </w:rPr>
      </w:pPr>
      <w:r w:rsidRPr="002F2F50">
        <w:rPr>
          <w:rFonts w:ascii="Times New Roman" w:hAnsi="Times New Roman" w:cs="Times New Roman"/>
          <w:sz w:val="28"/>
          <w:szCs w:val="28"/>
          <w:lang w:val="pt-BR"/>
        </w:rPr>
        <w:t>.........................................................................................................................................................................................................................................................................</w:t>
      </w:r>
      <w:r w:rsidRPr="002F2F50">
        <w:rPr>
          <w:rFonts w:ascii="Times New Roman" w:hAnsi="Times New Roman" w:cs="Times New Roman"/>
          <w:sz w:val="28"/>
          <w:szCs w:val="28"/>
          <w:lang w:val="vi-VN"/>
        </w:rPr>
        <w:t>.....</w:t>
      </w:r>
    </w:p>
    <w:p w:rsidR="002F2F50" w:rsidRPr="002F2F50" w:rsidRDefault="002F2F50" w:rsidP="002F2F50">
      <w:pPr>
        <w:spacing w:after="0" w:line="276" w:lineRule="auto"/>
        <w:jc w:val="both"/>
        <w:rPr>
          <w:rFonts w:ascii="Times New Roman" w:hAnsi="Times New Roman" w:cs="Times New Roman"/>
          <w:sz w:val="28"/>
          <w:szCs w:val="28"/>
          <w:lang w:val="pt-BR"/>
        </w:rPr>
      </w:pPr>
      <w:r w:rsidRPr="002F2F50">
        <w:rPr>
          <w:rFonts w:ascii="Times New Roman" w:hAnsi="Times New Roman" w:cs="Times New Roman"/>
          <w:sz w:val="28"/>
          <w:szCs w:val="28"/>
          <w:lang w:val="pt-BR"/>
        </w:rPr>
        <w:t>15. Đ/c: Dương Thị Thùy                                Điểm                          Xếp loại</w:t>
      </w:r>
    </w:p>
    <w:p w:rsidR="002F2F50" w:rsidRPr="002F2F50" w:rsidRDefault="002F2F50" w:rsidP="002F2F50">
      <w:pPr>
        <w:spacing w:line="276" w:lineRule="auto"/>
        <w:jc w:val="both"/>
        <w:rPr>
          <w:rFonts w:ascii="Times New Roman" w:hAnsi="Times New Roman" w:cs="Times New Roman"/>
          <w:sz w:val="28"/>
          <w:szCs w:val="28"/>
          <w:lang w:val="vi-VN"/>
        </w:rPr>
      </w:pPr>
      <w:r w:rsidRPr="002F2F50">
        <w:rPr>
          <w:rFonts w:ascii="Times New Roman" w:hAnsi="Times New Roman" w:cs="Times New Roman"/>
          <w:sz w:val="28"/>
          <w:szCs w:val="28"/>
          <w:lang w:val="pt-BR"/>
        </w:rPr>
        <w:t>.........................................................................................................................................................................................................................................................................</w:t>
      </w:r>
      <w:r w:rsidRPr="002F2F50">
        <w:rPr>
          <w:rFonts w:ascii="Times New Roman" w:hAnsi="Times New Roman" w:cs="Times New Roman"/>
          <w:sz w:val="28"/>
          <w:szCs w:val="28"/>
          <w:lang w:val="vi-VN"/>
        </w:rPr>
        <w:t>.....</w:t>
      </w:r>
    </w:p>
    <w:p w:rsidR="002F2F50" w:rsidRPr="002F2F50" w:rsidRDefault="002F2F50" w:rsidP="002F2F50">
      <w:pPr>
        <w:spacing w:after="0" w:line="276" w:lineRule="auto"/>
        <w:jc w:val="both"/>
        <w:rPr>
          <w:rFonts w:ascii="Times New Roman" w:hAnsi="Times New Roman" w:cs="Times New Roman"/>
          <w:sz w:val="28"/>
          <w:szCs w:val="28"/>
          <w:lang w:val="pt-BR"/>
        </w:rPr>
      </w:pPr>
      <w:r w:rsidRPr="002F2F50">
        <w:rPr>
          <w:rFonts w:ascii="Times New Roman" w:hAnsi="Times New Roman" w:cs="Times New Roman"/>
          <w:sz w:val="28"/>
          <w:szCs w:val="28"/>
          <w:lang w:val="pt-BR"/>
        </w:rPr>
        <w:t>16. Đ/c: Đào Thị Hoa                                      Điểm                          Xếp loại</w:t>
      </w:r>
    </w:p>
    <w:p w:rsidR="002F2F50" w:rsidRPr="002F2F50" w:rsidRDefault="002F2F50" w:rsidP="002F2F50">
      <w:pPr>
        <w:spacing w:line="276" w:lineRule="auto"/>
        <w:jc w:val="both"/>
        <w:rPr>
          <w:rFonts w:ascii="Times New Roman" w:hAnsi="Times New Roman" w:cs="Times New Roman"/>
          <w:sz w:val="28"/>
          <w:szCs w:val="28"/>
          <w:lang w:val="vi-VN"/>
        </w:rPr>
      </w:pPr>
      <w:r w:rsidRPr="002F2F50">
        <w:rPr>
          <w:rFonts w:ascii="Times New Roman" w:hAnsi="Times New Roman" w:cs="Times New Roman"/>
          <w:sz w:val="28"/>
          <w:szCs w:val="28"/>
          <w:lang w:val="pt-BR"/>
        </w:rPr>
        <w:t>..........................................................................................................................................................................................................................................................................</w:t>
      </w:r>
      <w:r w:rsidR="00910124">
        <w:rPr>
          <w:rFonts w:ascii="Times New Roman" w:hAnsi="Times New Roman" w:cs="Times New Roman"/>
          <w:sz w:val="28"/>
          <w:szCs w:val="28"/>
          <w:lang w:val="vi-VN"/>
        </w:rPr>
        <w:t>....</w:t>
      </w:r>
    </w:p>
    <w:p w:rsidR="002F2F50" w:rsidRPr="002F2F50" w:rsidRDefault="002F2F50" w:rsidP="002F2F50">
      <w:pPr>
        <w:spacing w:after="0" w:line="276" w:lineRule="auto"/>
        <w:jc w:val="both"/>
        <w:rPr>
          <w:rFonts w:ascii="Times New Roman" w:hAnsi="Times New Roman" w:cs="Times New Roman"/>
          <w:sz w:val="28"/>
          <w:szCs w:val="28"/>
          <w:lang w:val="pt-BR"/>
        </w:rPr>
      </w:pPr>
      <w:r w:rsidRPr="002F2F50">
        <w:rPr>
          <w:rFonts w:ascii="Times New Roman" w:hAnsi="Times New Roman" w:cs="Times New Roman"/>
          <w:sz w:val="28"/>
          <w:szCs w:val="28"/>
          <w:lang w:val="pt-BR"/>
        </w:rPr>
        <w:t xml:space="preserve">17. Đ/c: </w:t>
      </w:r>
      <w:r w:rsidR="00910124">
        <w:rPr>
          <w:rFonts w:ascii="Times New Roman" w:hAnsi="Times New Roman" w:cs="Times New Roman"/>
          <w:sz w:val="28"/>
          <w:szCs w:val="28"/>
          <w:lang w:val="pt-BR"/>
        </w:rPr>
        <w:t>Đỗ Thị Kim</w:t>
      </w:r>
      <w:r w:rsidRPr="002F2F50">
        <w:rPr>
          <w:rFonts w:ascii="Times New Roman" w:hAnsi="Times New Roman" w:cs="Times New Roman"/>
          <w:sz w:val="28"/>
          <w:szCs w:val="28"/>
          <w:lang w:val="pt-BR"/>
        </w:rPr>
        <w:t xml:space="preserve"> Anh                              Điểm                          Xếp loại</w:t>
      </w:r>
    </w:p>
    <w:p w:rsidR="002F2F50" w:rsidRPr="002F2F50" w:rsidRDefault="002F2F50" w:rsidP="002F2F50">
      <w:pPr>
        <w:spacing w:line="276" w:lineRule="auto"/>
        <w:jc w:val="both"/>
        <w:rPr>
          <w:rFonts w:ascii="Times New Roman" w:hAnsi="Times New Roman" w:cs="Times New Roman"/>
          <w:sz w:val="28"/>
          <w:szCs w:val="28"/>
          <w:lang w:val="vi-VN"/>
        </w:rPr>
      </w:pPr>
      <w:r w:rsidRPr="002F2F50">
        <w:rPr>
          <w:rFonts w:ascii="Times New Roman" w:hAnsi="Times New Roman" w:cs="Times New Roman"/>
          <w:sz w:val="28"/>
          <w:szCs w:val="28"/>
          <w:lang w:val="pt-BR"/>
        </w:rPr>
        <w:t>..........................................................................................................................................................................................................................................................................</w:t>
      </w:r>
      <w:r w:rsidRPr="002F2F50">
        <w:rPr>
          <w:rFonts w:ascii="Times New Roman" w:hAnsi="Times New Roman" w:cs="Times New Roman"/>
          <w:sz w:val="28"/>
          <w:szCs w:val="28"/>
          <w:lang w:val="vi-VN"/>
        </w:rPr>
        <w:t>....</w:t>
      </w:r>
    </w:p>
    <w:p w:rsidR="002F2F50" w:rsidRPr="002F2F50" w:rsidRDefault="002F2F50" w:rsidP="002F2F50">
      <w:pPr>
        <w:spacing w:after="0" w:line="276" w:lineRule="auto"/>
        <w:jc w:val="both"/>
        <w:rPr>
          <w:rFonts w:ascii="Times New Roman" w:hAnsi="Times New Roman" w:cs="Times New Roman"/>
          <w:sz w:val="28"/>
          <w:szCs w:val="28"/>
          <w:lang w:val="pt-BR"/>
        </w:rPr>
      </w:pPr>
      <w:r w:rsidRPr="002F2F50">
        <w:rPr>
          <w:rFonts w:ascii="Times New Roman" w:hAnsi="Times New Roman" w:cs="Times New Roman"/>
          <w:sz w:val="28"/>
          <w:szCs w:val="28"/>
          <w:lang w:val="pt-BR"/>
        </w:rPr>
        <w:t>18. Đ/c: Bùi Xuân An                                     Điểm                          Xếp loại</w:t>
      </w:r>
    </w:p>
    <w:p w:rsidR="002F2F50" w:rsidRPr="002F2F50" w:rsidRDefault="002F2F50" w:rsidP="002F2F50">
      <w:pPr>
        <w:spacing w:line="276" w:lineRule="auto"/>
        <w:jc w:val="both"/>
        <w:rPr>
          <w:rFonts w:ascii="Times New Roman" w:hAnsi="Times New Roman" w:cs="Times New Roman"/>
          <w:sz w:val="28"/>
          <w:szCs w:val="28"/>
          <w:lang w:val="vi-VN"/>
        </w:rPr>
      </w:pPr>
      <w:r w:rsidRPr="002F2F50">
        <w:rPr>
          <w:rFonts w:ascii="Times New Roman" w:hAnsi="Times New Roman" w:cs="Times New Roman"/>
          <w:sz w:val="28"/>
          <w:szCs w:val="28"/>
          <w:lang w:val="pt-BR"/>
        </w:rPr>
        <w:t>.........................................................................................................................................................................................................................................................................</w:t>
      </w:r>
      <w:r w:rsidRPr="002F2F50">
        <w:rPr>
          <w:rFonts w:ascii="Times New Roman" w:hAnsi="Times New Roman" w:cs="Times New Roman"/>
          <w:sz w:val="28"/>
          <w:szCs w:val="28"/>
          <w:lang w:val="vi-VN"/>
        </w:rPr>
        <w:t>.....</w:t>
      </w:r>
    </w:p>
    <w:p w:rsidR="002F2F50" w:rsidRPr="002F2F50" w:rsidRDefault="002F2F50" w:rsidP="002F2F50">
      <w:pPr>
        <w:spacing w:after="0" w:line="276" w:lineRule="auto"/>
        <w:jc w:val="both"/>
        <w:rPr>
          <w:rFonts w:ascii="Times New Roman" w:hAnsi="Times New Roman" w:cs="Times New Roman"/>
          <w:sz w:val="28"/>
          <w:szCs w:val="28"/>
          <w:lang w:val="pt-BR"/>
        </w:rPr>
      </w:pPr>
      <w:r w:rsidRPr="002F2F50">
        <w:rPr>
          <w:rFonts w:ascii="Times New Roman" w:hAnsi="Times New Roman" w:cs="Times New Roman"/>
          <w:sz w:val="28"/>
          <w:szCs w:val="28"/>
          <w:lang w:val="pt-BR"/>
        </w:rPr>
        <w:t>19. Đ/c: Nguyễn Thị Lan Anh                        Điểm                          Xếp loại</w:t>
      </w:r>
    </w:p>
    <w:p w:rsidR="002F2F50" w:rsidRPr="002F2F50" w:rsidRDefault="002F2F50" w:rsidP="002F2F50">
      <w:pPr>
        <w:spacing w:line="276" w:lineRule="auto"/>
        <w:jc w:val="both"/>
        <w:rPr>
          <w:rFonts w:ascii="Times New Roman" w:hAnsi="Times New Roman" w:cs="Times New Roman"/>
          <w:sz w:val="28"/>
          <w:szCs w:val="28"/>
          <w:lang w:val="vi-VN"/>
        </w:rPr>
      </w:pPr>
      <w:r w:rsidRPr="002F2F50">
        <w:rPr>
          <w:rFonts w:ascii="Times New Roman" w:hAnsi="Times New Roman" w:cs="Times New Roman"/>
          <w:sz w:val="28"/>
          <w:szCs w:val="28"/>
          <w:lang w:val="pt-BR"/>
        </w:rPr>
        <w:lastRenderedPageBreak/>
        <w:t>..........................................................................................................................................................................................................................................................................</w:t>
      </w:r>
      <w:r w:rsidRPr="002F2F50">
        <w:rPr>
          <w:rFonts w:ascii="Times New Roman" w:hAnsi="Times New Roman" w:cs="Times New Roman"/>
          <w:sz w:val="28"/>
          <w:szCs w:val="28"/>
          <w:lang w:val="vi-VN"/>
        </w:rPr>
        <w:t>....</w:t>
      </w:r>
    </w:p>
    <w:p w:rsidR="002F2F50" w:rsidRPr="002F2F50" w:rsidRDefault="002F2F50" w:rsidP="002F2F50">
      <w:pPr>
        <w:spacing w:after="0" w:line="276" w:lineRule="auto"/>
        <w:jc w:val="both"/>
        <w:rPr>
          <w:rFonts w:ascii="Times New Roman" w:hAnsi="Times New Roman" w:cs="Times New Roman"/>
          <w:sz w:val="28"/>
          <w:szCs w:val="28"/>
          <w:lang w:val="pt-BR"/>
        </w:rPr>
      </w:pPr>
      <w:r w:rsidRPr="002F2F50">
        <w:rPr>
          <w:rFonts w:ascii="Times New Roman" w:hAnsi="Times New Roman" w:cs="Times New Roman"/>
          <w:sz w:val="28"/>
          <w:szCs w:val="28"/>
          <w:lang w:val="pt-BR"/>
        </w:rPr>
        <w:t xml:space="preserve">20. Đ/c: </w:t>
      </w:r>
      <w:r w:rsidR="00910124">
        <w:rPr>
          <w:rFonts w:ascii="Times New Roman" w:hAnsi="Times New Roman" w:cs="Times New Roman"/>
          <w:sz w:val="28"/>
          <w:szCs w:val="28"/>
          <w:lang w:val="pt-BR"/>
        </w:rPr>
        <w:t>Nguyễn Thị Liễu</w:t>
      </w:r>
      <w:r w:rsidRPr="002F2F50">
        <w:rPr>
          <w:rFonts w:ascii="Times New Roman" w:hAnsi="Times New Roman" w:cs="Times New Roman"/>
          <w:sz w:val="28"/>
          <w:szCs w:val="28"/>
          <w:lang w:val="pt-BR"/>
        </w:rPr>
        <w:t xml:space="preserve">  </w:t>
      </w:r>
      <w:r w:rsidR="00910124">
        <w:rPr>
          <w:rFonts w:ascii="Times New Roman" w:hAnsi="Times New Roman" w:cs="Times New Roman"/>
          <w:sz w:val="28"/>
          <w:szCs w:val="28"/>
          <w:lang w:val="pt-BR"/>
        </w:rPr>
        <w:t xml:space="preserve">                            </w:t>
      </w:r>
      <w:r w:rsidRPr="002F2F50">
        <w:rPr>
          <w:rFonts w:ascii="Times New Roman" w:hAnsi="Times New Roman" w:cs="Times New Roman"/>
          <w:sz w:val="28"/>
          <w:szCs w:val="28"/>
          <w:lang w:val="pt-BR"/>
        </w:rPr>
        <w:t xml:space="preserve"> Điểm                          Xếp loại</w:t>
      </w:r>
    </w:p>
    <w:p w:rsidR="002F2F50" w:rsidRPr="002F2F50" w:rsidRDefault="002F2F50" w:rsidP="002F2F50">
      <w:pPr>
        <w:spacing w:line="276" w:lineRule="auto"/>
        <w:jc w:val="both"/>
        <w:rPr>
          <w:rFonts w:ascii="Times New Roman" w:hAnsi="Times New Roman" w:cs="Times New Roman"/>
          <w:sz w:val="28"/>
          <w:szCs w:val="28"/>
          <w:lang w:val="vi-VN"/>
        </w:rPr>
      </w:pPr>
      <w:r w:rsidRPr="002F2F50">
        <w:rPr>
          <w:rFonts w:ascii="Times New Roman" w:hAnsi="Times New Roman" w:cs="Times New Roman"/>
          <w:sz w:val="28"/>
          <w:szCs w:val="28"/>
          <w:lang w:val="pt-BR"/>
        </w:rPr>
        <w:t>.........................................................................................................................................................................................................................................................................</w:t>
      </w:r>
      <w:r w:rsidRPr="002F2F50">
        <w:rPr>
          <w:rFonts w:ascii="Times New Roman" w:hAnsi="Times New Roman" w:cs="Times New Roman"/>
          <w:sz w:val="28"/>
          <w:szCs w:val="28"/>
          <w:lang w:val="vi-VN"/>
        </w:rPr>
        <w:t>.....</w:t>
      </w:r>
    </w:p>
    <w:p w:rsidR="002F2F50" w:rsidRPr="002F2F50" w:rsidRDefault="002F2F50" w:rsidP="002F2F50">
      <w:pPr>
        <w:spacing w:after="0" w:line="276" w:lineRule="auto"/>
        <w:jc w:val="both"/>
        <w:rPr>
          <w:rFonts w:ascii="Times New Roman" w:hAnsi="Times New Roman" w:cs="Times New Roman"/>
          <w:sz w:val="28"/>
          <w:szCs w:val="28"/>
          <w:lang w:val="pt-BR"/>
        </w:rPr>
      </w:pPr>
      <w:r w:rsidRPr="002F2F50">
        <w:rPr>
          <w:rFonts w:ascii="Times New Roman" w:hAnsi="Times New Roman" w:cs="Times New Roman"/>
          <w:sz w:val="28"/>
          <w:szCs w:val="28"/>
          <w:lang w:val="pt-BR"/>
        </w:rPr>
        <w:t xml:space="preserve">21. Đ/c: </w:t>
      </w:r>
      <w:r w:rsidR="00910124">
        <w:rPr>
          <w:rFonts w:ascii="Times New Roman" w:hAnsi="Times New Roman" w:cs="Times New Roman"/>
          <w:sz w:val="28"/>
          <w:szCs w:val="28"/>
          <w:lang w:val="pt-BR"/>
        </w:rPr>
        <w:t>Bùi Thị Thương</w:t>
      </w:r>
      <w:r w:rsidRPr="002F2F50">
        <w:rPr>
          <w:rFonts w:ascii="Times New Roman" w:hAnsi="Times New Roman" w:cs="Times New Roman"/>
          <w:sz w:val="28"/>
          <w:szCs w:val="28"/>
          <w:lang w:val="pt-BR"/>
        </w:rPr>
        <w:t xml:space="preserve">  </w:t>
      </w:r>
      <w:r w:rsidR="00910124">
        <w:rPr>
          <w:rFonts w:ascii="Times New Roman" w:hAnsi="Times New Roman" w:cs="Times New Roman"/>
          <w:sz w:val="28"/>
          <w:szCs w:val="28"/>
          <w:lang w:val="pt-BR"/>
        </w:rPr>
        <w:t xml:space="preserve">                              </w:t>
      </w:r>
      <w:r w:rsidRPr="002F2F50">
        <w:rPr>
          <w:rFonts w:ascii="Times New Roman" w:hAnsi="Times New Roman" w:cs="Times New Roman"/>
          <w:sz w:val="28"/>
          <w:szCs w:val="28"/>
          <w:lang w:val="pt-BR"/>
        </w:rPr>
        <w:t xml:space="preserve"> Điểm                          Xếp loại</w:t>
      </w:r>
    </w:p>
    <w:p w:rsidR="002F2F50" w:rsidRPr="002F2F50" w:rsidRDefault="002F2F50" w:rsidP="002F2F50">
      <w:pPr>
        <w:spacing w:line="276" w:lineRule="auto"/>
        <w:jc w:val="both"/>
        <w:rPr>
          <w:rFonts w:ascii="Times New Roman" w:hAnsi="Times New Roman" w:cs="Times New Roman"/>
          <w:sz w:val="28"/>
          <w:szCs w:val="28"/>
          <w:lang w:val="vi-VN"/>
        </w:rPr>
      </w:pPr>
      <w:r w:rsidRPr="002F2F50">
        <w:rPr>
          <w:rFonts w:ascii="Times New Roman" w:hAnsi="Times New Roman" w:cs="Times New Roman"/>
          <w:sz w:val="28"/>
          <w:szCs w:val="28"/>
          <w:lang w:val="pt-BR"/>
        </w:rPr>
        <w:t>.........................................................................................................................................................................................................................................................................</w:t>
      </w:r>
      <w:r w:rsidRPr="002F2F50">
        <w:rPr>
          <w:rFonts w:ascii="Times New Roman" w:hAnsi="Times New Roman" w:cs="Times New Roman"/>
          <w:sz w:val="28"/>
          <w:szCs w:val="28"/>
          <w:lang w:val="vi-VN"/>
        </w:rPr>
        <w:t>.....</w:t>
      </w:r>
    </w:p>
    <w:p w:rsidR="002F2F50" w:rsidRPr="002F2F50" w:rsidRDefault="002F2F50" w:rsidP="002F2F50">
      <w:pPr>
        <w:spacing w:after="0" w:line="276" w:lineRule="auto"/>
        <w:jc w:val="both"/>
        <w:rPr>
          <w:rFonts w:ascii="Times New Roman" w:hAnsi="Times New Roman" w:cs="Times New Roman"/>
          <w:sz w:val="28"/>
          <w:szCs w:val="28"/>
          <w:lang w:val="pt-BR"/>
        </w:rPr>
      </w:pPr>
      <w:r w:rsidRPr="002F2F50">
        <w:rPr>
          <w:rFonts w:ascii="Times New Roman" w:hAnsi="Times New Roman" w:cs="Times New Roman"/>
          <w:sz w:val="28"/>
          <w:szCs w:val="28"/>
          <w:lang w:val="pt-BR"/>
        </w:rPr>
        <w:t xml:space="preserve">22. Đ/c: Nguyễn Thị </w:t>
      </w:r>
      <w:r w:rsidR="00910124">
        <w:rPr>
          <w:rFonts w:ascii="Times New Roman" w:hAnsi="Times New Roman" w:cs="Times New Roman"/>
          <w:sz w:val="28"/>
          <w:szCs w:val="28"/>
          <w:lang w:val="pt-BR"/>
        </w:rPr>
        <w:t>Nhớ</w:t>
      </w:r>
      <w:r w:rsidRPr="002F2F50">
        <w:rPr>
          <w:rFonts w:ascii="Times New Roman" w:hAnsi="Times New Roman" w:cs="Times New Roman"/>
          <w:sz w:val="28"/>
          <w:szCs w:val="28"/>
          <w:lang w:val="pt-BR"/>
        </w:rPr>
        <w:t xml:space="preserve">                              Điểm                          Xếp loại</w:t>
      </w:r>
    </w:p>
    <w:p w:rsidR="002F2F50" w:rsidRPr="002F2F50" w:rsidRDefault="002F2F50" w:rsidP="002F2F50">
      <w:pPr>
        <w:spacing w:line="276" w:lineRule="auto"/>
        <w:jc w:val="both"/>
        <w:rPr>
          <w:rFonts w:ascii="Times New Roman" w:hAnsi="Times New Roman" w:cs="Times New Roman"/>
          <w:sz w:val="28"/>
          <w:szCs w:val="28"/>
          <w:lang w:val="vi-VN"/>
        </w:rPr>
      </w:pPr>
      <w:r w:rsidRPr="002F2F50">
        <w:rPr>
          <w:rFonts w:ascii="Times New Roman" w:hAnsi="Times New Roman" w:cs="Times New Roman"/>
          <w:sz w:val="28"/>
          <w:szCs w:val="28"/>
          <w:lang w:val="pt-BR"/>
        </w:rPr>
        <w:t>.........................................................................................................................................................................................................................................................................</w:t>
      </w:r>
      <w:r w:rsidRPr="002F2F50">
        <w:rPr>
          <w:rFonts w:ascii="Times New Roman" w:hAnsi="Times New Roman" w:cs="Times New Roman"/>
          <w:sz w:val="28"/>
          <w:szCs w:val="28"/>
          <w:lang w:val="vi-VN"/>
        </w:rPr>
        <w:t>.....</w:t>
      </w:r>
    </w:p>
    <w:p w:rsidR="002F2F50" w:rsidRPr="002F2F50" w:rsidRDefault="002F2F50" w:rsidP="002F2F50">
      <w:pPr>
        <w:spacing w:after="0" w:line="276" w:lineRule="auto"/>
        <w:jc w:val="both"/>
        <w:rPr>
          <w:rFonts w:ascii="Times New Roman" w:hAnsi="Times New Roman" w:cs="Times New Roman"/>
          <w:sz w:val="28"/>
          <w:szCs w:val="28"/>
          <w:lang w:val="pt-BR"/>
        </w:rPr>
      </w:pPr>
      <w:r w:rsidRPr="002F2F50">
        <w:rPr>
          <w:rFonts w:ascii="Times New Roman" w:hAnsi="Times New Roman" w:cs="Times New Roman"/>
          <w:sz w:val="28"/>
          <w:szCs w:val="28"/>
          <w:lang w:val="pt-BR"/>
        </w:rPr>
        <w:t xml:space="preserve">23. Đ/c: </w:t>
      </w:r>
      <w:r w:rsidR="00910124">
        <w:rPr>
          <w:rFonts w:ascii="Times New Roman" w:hAnsi="Times New Roman" w:cs="Times New Roman"/>
          <w:sz w:val="28"/>
          <w:szCs w:val="28"/>
          <w:lang w:val="pt-BR"/>
        </w:rPr>
        <w:t>Dương Thị Hương</w:t>
      </w:r>
      <w:r w:rsidRPr="002F2F50">
        <w:rPr>
          <w:rFonts w:ascii="Times New Roman" w:hAnsi="Times New Roman" w:cs="Times New Roman"/>
          <w:sz w:val="28"/>
          <w:szCs w:val="28"/>
          <w:lang w:val="pt-BR"/>
        </w:rPr>
        <w:t xml:space="preserve">    </w:t>
      </w:r>
      <w:r w:rsidR="00910124">
        <w:rPr>
          <w:rFonts w:ascii="Times New Roman" w:hAnsi="Times New Roman" w:cs="Times New Roman"/>
          <w:sz w:val="28"/>
          <w:szCs w:val="28"/>
          <w:lang w:val="pt-BR"/>
        </w:rPr>
        <w:t xml:space="preserve">                     </w:t>
      </w:r>
      <w:r w:rsidRPr="002F2F50">
        <w:rPr>
          <w:rFonts w:ascii="Times New Roman" w:hAnsi="Times New Roman" w:cs="Times New Roman"/>
          <w:sz w:val="28"/>
          <w:szCs w:val="28"/>
          <w:lang w:val="pt-BR"/>
        </w:rPr>
        <w:t xml:space="preserve">  Điểm                          Xếp loại</w:t>
      </w:r>
    </w:p>
    <w:p w:rsidR="002F2F50" w:rsidRPr="002F2F50" w:rsidRDefault="002F2F50" w:rsidP="002F2F50">
      <w:pPr>
        <w:spacing w:line="276" w:lineRule="auto"/>
        <w:jc w:val="both"/>
        <w:rPr>
          <w:rFonts w:ascii="Times New Roman" w:hAnsi="Times New Roman" w:cs="Times New Roman"/>
          <w:sz w:val="28"/>
          <w:szCs w:val="28"/>
          <w:lang w:val="vi-VN"/>
        </w:rPr>
      </w:pPr>
      <w:r w:rsidRPr="002F2F50">
        <w:rPr>
          <w:rFonts w:ascii="Times New Roman" w:hAnsi="Times New Roman" w:cs="Times New Roman"/>
          <w:sz w:val="28"/>
          <w:szCs w:val="28"/>
          <w:lang w:val="pt-BR"/>
        </w:rPr>
        <w:t>.........................................................................................................................................................................................................................................................................</w:t>
      </w:r>
      <w:r w:rsidRPr="002F2F50">
        <w:rPr>
          <w:rFonts w:ascii="Times New Roman" w:hAnsi="Times New Roman" w:cs="Times New Roman"/>
          <w:sz w:val="28"/>
          <w:szCs w:val="28"/>
          <w:lang w:val="vi-VN"/>
        </w:rPr>
        <w:t>.....</w:t>
      </w:r>
    </w:p>
    <w:p w:rsidR="002F2F50" w:rsidRPr="002F2F50" w:rsidRDefault="002F2F50" w:rsidP="002F2F50">
      <w:pPr>
        <w:spacing w:after="0" w:line="276" w:lineRule="auto"/>
        <w:jc w:val="both"/>
        <w:rPr>
          <w:rFonts w:ascii="Times New Roman" w:hAnsi="Times New Roman" w:cs="Times New Roman"/>
          <w:sz w:val="28"/>
          <w:szCs w:val="28"/>
          <w:lang w:val="pt-BR"/>
        </w:rPr>
      </w:pPr>
      <w:r w:rsidRPr="002F2F50">
        <w:rPr>
          <w:rFonts w:ascii="Times New Roman" w:hAnsi="Times New Roman" w:cs="Times New Roman"/>
          <w:sz w:val="28"/>
          <w:szCs w:val="28"/>
          <w:lang w:val="pt-BR"/>
        </w:rPr>
        <w:t xml:space="preserve">24. Đ/c: </w:t>
      </w:r>
      <w:r w:rsidR="00910124">
        <w:rPr>
          <w:rFonts w:ascii="Times New Roman" w:hAnsi="Times New Roman" w:cs="Times New Roman"/>
          <w:sz w:val="28"/>
          <w:szCs w:val="28"/>
          <w:lang w:val="pt-BR"/>
        </w:rPr>
        <w:t>Đào Thị Mận</w:t>
      </w:r>
      <w:r w:rsidRPr="002F2F50">
        <w:rPr>
          <w:rFonts w:ascii="Times New Roman" w:hAnsi="Times New Roman" w:cs="Times New Roman"/>
          <w:sz w:val="28"/>
          <w:szCs w:val="28"/>
          <w:lang w:val="pt-BR"/>
        </w:rPr>
        <w:t xml:space="preserve">                             </w:t>
      </w:r>
      <w:r w:rsidR="00910124">
        <w:rPr>
          <w:rFonts w:ascii="Times New Roman" w:hAnsi="Times New Roman" w:cs="Times New Roman"/>
          <w:sz w:val="28"/>
          <w:szCs w:val="28"/>
          <w:lang w:val="pt-BR"/>
        </w:rPr>
        <w:t xml:space="preserve">      </w:t>
      </w:r>
      <w:r w:rsidRPr="002F2F50">
        <w:rPr>
          <w:rFonts w:ascii="Times New Roman" w:hAnsi="Times New Roman" w:cs="Times New Roman"/>
          <w:sz w:val="28"/>
          <w:szCs w:val="28"/>
          <w:lang w:val="pt-BR"/>
        </w:rPr>
        <w:t>Điểm                          Xếp loại</w:t>
      </w:r>
    </w:p>
    <w:p w:rsidR="002F2F50" w:rsidRPr="002F2F50" w:rsidRDefault="002F2F50" w:rsidP="002F2F50">
      <w:pPr>
        <w:spacing w:line="276" w:lineRule="auto"/>
        <w:jc w:val="both"/>
        <w:rPr>
          <w:rFonts w:ascii="Times New Roman" w:hAnsi="Times New Roman" w:cs="Times New Roman"/>
          <w:sz w:val="28"/>
          <w:szCs w:val="28"/>
          <w:lang w:val="vi-VN"/>
        </w:rPr>
      </w:pPr>
      <w:r w:rsidRPr="002F2F50">
        <w:rPr>
          <w:rFonts w:ascii="Times New Roman" w:hAnsi="Times New Roman" w:cs="Times New Roman"/>
          <w:sz w:val="28"/>
          <w:szCs w:val="28"/>
          <w:lang w:val="pt-BR"/>
        </w:rPr>
        <w:t>.........................................................................................................................................................................................................................................................................</w:t>
      </w:r>
      <w:r w:rsidRPr="002F2F50">
        <w:rPr>
          <w:rFonts w:ascii="Times New Roman" w:hAnsi="Times New Roman" w:cs="Times New Roman"/>
          <w:sz w:val="28"/>
          <w:szCs w:val="28"/>
          <w:lang w:val="vi-VN"/>
        </w:rPr>
        <w:t>.....</w:t>
      </w:r>
    </w:p>
    <w:p w:rsidR="002F2F50" w:rsidRPr="002F2F50" w:rsidRDefault="002F2F50" w:rsidP="002F2F50">
      <w:pPr>
        <w:spacing w:after="0" w:line="276" w:lineRule="auto"/>
        <w:jc w:val="both"/>
        <w:rPr>
          <w:rFonts w:ascii="Times New Roman" w:hAnsi="Times New Roman" w:cs="Times New Roman"/>
          <w:sz w:val="28"/>
          <w:szCs w:val="28"/>
          <w:lang w:val="pt-BR"/>
        </w:rPr>
      </w:pPr>
      <w:r w:rsidRPr="002F2F50">
        <w:rPr>
          <w:rFonts w:ascii="Times New Roman" w:hAnsi="Times New Roman" w:cs="Times New Roman"/>
          <w:sz w:val="28"/>
          <w:szCs w:val="28"/>
          <w:lang w:val="pt-BR"/>
        </w:rPr>
        <w:t xml:space="preserve">25. Đ/c: </w:t>
      </w:r>
      <w:r w:rsidR="00910124">
        <w:rPr>
          <w:rFonts w:ascii="Times New Roman" w:hAnsi="Times New Roman" w:cs="Times New Roman"/>
          <w:sz w:val="28"/>
          <w:szCs w:val="28"/>
          <w:lang w:val="pt-BR"/>
        </w:rPr>
        <w:t>Vũ Thị Hường</w:t>
      </w:r>
      <w:r w:rsidRPr="002F2F50">
        <w:rPr>
          <w:rFonts w:ascii="Times New Roman" w:hAnsi="Times New Roman" w:cs="Times New Roman"/>
          <w:sz w:val="28"/>
          <w:szCs w:val="28"/>
          <w:lang w:val="pt-BR"/>
        </w:rPr>
        <w:t xml:space="preserve">        </w:t>
      </w:r>
      <w:r w:rsidR="00910124">
        <w:rPr>
          <w:rFonts w:ascii="Times New Roman" w:hAnsi="Times New Roman" w:cs="Times New Roman"/>
          <w:sz w:val="28"/>
          <w:szCs w:val="28"/>
          <w:lang w:val="pt-BR"/>
        </w:rPr>
        <w:t xml:space="preserve">                        </w:t>
      </w:r>
      <w:r w:rsidRPr="002F2F50">
        <w:rPr>
          <w:rFonts w:ascii="Times New Roman" w:hAnsi="Times New Roman" w:cs="Times New Roman"/>
          <w:sz w:val="28"/>
          <w:szCs w:val="28"/>
          <w:lang w:val="pt-BR"/>
        </w:rPr>
        <w:t>Điểm                          Xếp loại</w:t>
      </w:r>
    </w:p>
    <w:p w:rsidR="002F2F50" w:rsidRPr="002F2F50" w:rsidRDefault="002F2F50" w:rsidP="002F2F50">
      <w:pPr>
        <w:spacing w:line="276" w:lineRule="auto"/>
        <w:jc w:val="both"/>
        <w:rPr>
          <w:rFonts w:ascii="Times New Roman" w:hAnsi="Times New Roman" w:cs="Times New Roman"/>
          <w:sz w:val="28"/>
          <w:szCs w:val="28"/>
          <w:lang w:val="vi-VN"/>
        </w:rPr>
      </w:pPr>
      <w:r w:rsidRPr="002F2F50">
        <w:rPr>
          <w:rFonts w:ascii="Times New Roman" w:hAnsi="Times New Roman" w:cs="Times New Roman"/>
          <w:sz w:val="28"/>
          <w:szCs w:val="28"/>
          <w:lang w:val="pt-BR"/>
        </w:rPr>
        <w:t>.........................................................................................................................................................................................................................................................................</w:t>
      </w:r>
      <w:r w:rsidRPr="002F2F50">
        <w:rPr>
          <w:rFonts w:ascii="Times New Roman" w:hAnsi="Times New Roman" w:cs="Times New Roman"/>
          <w:sz w:val="28"/>
          <w:szCs w:val="28"/>
          <w:lang w:val="vi-VN"/>
        </w:rPr>
        <w:t>.....</w:t>
      </w:r>
    </w:p>
    <w:p w:rsidR="002F2F50" w:rsidRPr="002F2F50" w:rsidRDefault="002F2F50" w:rsidP="002F2F50">
      <w:pPr>
        <w:spacing w:after="0" w:line="276" w:lineRule="auto"/>
        <w:jc w:val="both"/>
        <w:rPr>
          <w:rFonts w:ascii="Times New Roman" w:hAnsi="Times New Roman" w:cs="Times New Roman"/>
          <w:sz w:val="28"/>
          <w:szCs w:val="28"/>
          <w:lang w:val="pt-BR"/>
        </w:rPr>
      </w:pPr>
      <w:r w:rsidRPr="002F2F50">
        <w:rPr>
          <w:rFonts w:ascii="Times New Roman" w:hAnsi="Times New Roman" w:cs="Times New Roman"/>
          <w:sz w:val="28"/>
          <w:szCs w:val="28"/>
          <w:lang w:val="pt-BR"/>
        </w:rPr>
        <w:t xml:space="preserve">26. Đ/c: </w:t>
      </w:r>
      <w:r w:rsidR="00910124">
        <w:rPr>
          <w:rFonts w:ascii="Times New Roman" w:hAnsi="Times New Roman" w:cs="Times New Roman"/>
          <w:sz w:val="28"/>
          <w:szCs w:val="28"/>
          <w:lang w:val="pt-BR"/>
        </w:rPr>
        <w:t xml:space="preserve">Vũ Thị Nguyệt                              </w:t>
      </w:r>
      <w:r w:rsidRPr="002F2F50">
        <w:rPr>
          <w:rFonts w:ascii="Times New Roman" w:hAnsi="Times New Roman" w:cs="Times New Roman"/>
          <w:sz w:val="28"/>
          <w:szCs w:val="28"/>
          <w:lang w:val="pt-BR"/>
        </w:rPr>
        <w:t xml:space="preserve"> Điểm                          Xếp loại</w:t>
      </w:r>
    </w:p>
    <w:p w:rsidR="002F2F50" w:rsidRPr="002F2F50" w:rsidRDefault="002F2F50" w:rsidP="002F2F50">
      <w:pPr>
        <w:spacing w:line="276" w:lineRule="auto"/>
        <w:jc w:val="both"/>
        <w:rPr>
          <w:rFonts w:ascii="Times New Roman" w:hAnsi="Times New Roman" w:cs="Times New Roman"/>
          <w:sz w:val="28"/>
          <w:szCs w:val="28"/>
          <w:lang w:val="vi-VN"/>
        </w:rPr>
      </w:pPr>
      <w:r w:rsidRPr="002F2F50">
        <w:rPr>
          <w:rFonts w:ascii="Times New Roman" w:hAnsi="Times New Roman" w:cs="Times New Roman"/>
          <w:sz w:val="28"/>
          <w:szCs w:val="28"/>
          <w:lang w:val="pt-BR"/>
        </w:rPr>
        <w:t>.........................................................................................................................................................................................................................................................................</w:t>
      </w:r>
      <w:r w:rsidRPr="002F2F50">
        <w:rPr>
          <w:rFonts w:ascii="Times New Roman" w:hAnsi="Times New Roman" w:cs="Times New Roman"/>
          <w:sz w:val="28"/>
          <w:szCs w:val="28"/>
          <w:lang w:val="vi-VN"/>
        </w:rPr>
        <w:t>.....</w:t>
      </w:r>
    </w:p>
    <w:p w:rsidR="002F2F50" w:rsidRPr="002F2F50" w:rsidRDefault="002F2F50" w:rsidP="002F2F50">
      <w:pPr>
        <w:spacing w:after="0" w:line="276" w:lineRule="auto"/>
        <w:jc w:val="both"/>
        <w:rPr>
          <w:rFonts w:ascii="Times New Roman" w:hAnsi="Times New Roman" w:cs="Times New Roman"/>
          <w:sz w:val="28"/>
          <w:szCs w:val="28"/>
          <w:lang w:val="pt-BR"/>
        </w:rPr>
      </w:pPr>
      <w:r w:rsidRPr="002F2F50">
        <w:rPr>
          <w:rFonts w:ascii="Times New Roman" w:hAnsi="Times New Roman" w:cs="Times New Roman"/>
          <w:sz w:val="28"/>
          <w:szCs w:val="28"/>
          <w:lang w:val="pt-BR"/>
        </w:rPr>
        <w:t xml:space="preserve">27. Đ/c: </w:t>
      </w:r>
      <w:r w:rsidR="00910124">
        <w:rPr>
          <w:rFonts w:ascii="Times New Roman" w:hAnsi="Times New Roman" w:cs="Times New Roman"/>
          <w:sz w:val="28"/>
          <w:szCs w:val="28"/>
          <w:lang w:val="pt-BR"/>
        </w:rPr>
        <w:t xml:space="preserve">Đào Thị Vân Anh                         </w:t>
      </w:r>
      <w:r w:rsidRPr="002F2F50">
        <w:rPr>
          <w:rFonts w:ascii="Times New Roman" w:hAnsi="Times New Roman" w:cs="Times New Roman"/>
          <w:sz w:val="28"/>
          <w:szCs w:val="28"/>
          <w:lang w:val="pt-BR"/>
        </w:rPr>
        <w:t xml:space="preserve"> Điểm                          Xếp loại</w:t>
      </w:r>
    </w:p>
    <w:p w:rsidR="002F2F50" w:rsidRPr="002F2F50" w:rsidRDefault="002F2F50" w:rsidP="002F2F50">
      <w:pPr>
        <w:spacing w:line="276" w:lineRule="auto"/>
        <w:jc w:val="both"/>
        <w:rPr>
          <w:rFonts w:ascii="Times New Roman" w:hAnsi="Times New Roman" w:cs="Times New Roman"/>
          <w:sz w:val="28"/>
          <w:szCs w:val="28"/>
          <w:lang w:val="vi-VN"/>
        </w:rPr>
      </w:pPr>
      <w:r w:rsidRPr="002F2F50">
        <w:rPr>
          <w:rFonts w:ascii="Times New Roman" w:hAnsi="Times New Roman" w:cs="Times New Roman"/>
          <w:sz w:val="28"/>
          <w:szCs w:val="28"/>
          <w:lang w:val="pt-BR"/>
        </w:rPr>
        <w:t>.........................................................................................................................................................................................................................................................................</w:t>
      </w:r>
      <w:r w:rsidRPr="002F2F50">
        <w:rPr>
          <w:rFonts w:ascii="Times New Roman" w:hAnsi="Times New Roman" w:cs="Times New Roman"/>
          <w:sz w:val="28"/>
          <w:szCs w:val="28"/>
          <w:lang w:val="vi-VN"/>
        </w:rPr>
        <w:t>.....</w:t>
      </w:r>
    </w:p>
    <w:p w:rsidR="002F2F50" w:rsidRPr="002F2F50" w:rsidRDefault="002F2F50" w:rsidP="002F2F50">
      <w:pPr>
        <w:spacing w:after="0" w:line="276" w:lineRule="auto"/>
        <w:jc w:val="both"/>
        <w:rPr>
          <w:rFonts w:ascii="Times New Roman" w:hAnsi="Times New Roman" w:cs="Times New Roman"/>
          <w:sz w:val="28"/>
          <w:szCs w:val="28"/>
          <w:lang w:val="pt-BR"/>
        </w:rPr>
      </w:pPr>
      <w:r w:rsidRPr="002F2F50">
        <w:rPr>
          <w:rFonts w:ascii="Times New Roman" w:hAnsi="Times New Roman" w:cs="Times New Roman"/>
          <w:sz w:val="28"/>
          <w:szCs w:val="28"/>
          <w:lang w:val="pt-BR"/>
        </w:rPr>
        <w:t xml:space="preserve">28. Đ/c: </w:t>
      </w:r>
      <w:r w:rsidR="00910124">
        <w:rPr>
          <w:rFonts w:ascii="Times New Roman" w:hAnsi="Times New Roman" w:cs="Times New Roman"/>
          <w:sz w:val="28"/>
          <w:szCs w:val="28"/>
          <w:lang w:val="pt-BR"/>
        </w:rPr>
        <w:t>Vũ Thị Thơm</w:t>
      </w:r>
      <w:r w:rsidRPr="002F2F50">
        <w:rPr>
          <w:rFonts w:ascii="Times New Roman" w:hAnsi="Times New Roman" w:cs="Times New Roman"/>
          <w:sz w:val="28"/>
          <w:szCs w:val="28"/>
          <w:lang w:val="pt-BR"/>
        </w:rPr>
        <w:t xml:space="preserve">  </w:t>
      </w:r>
      <w:r w:rsidR="00910124">
        <w:rPr>
          <w:rFonts w:ascii="Times New Roman" w:hAnsi="Times New Roman" w:cs="Times New Roman"/>
          <w:sz w:val="28"/>
          <w:szCs w:val="28"/>
          <w:lang w:val="pt-BR"/>
        </w:rPr>
        <w:t xml:space="preserve">                              </w:t>
      </w:r>
      <w:r w:rsidRPr="002F2F50">
        <w:rPr>
          <w:rFonts w:ascii="Times New Roman" w:hAnsi="Times New Roman" w:cs="Times New Roman"/>
          <w:sz w:val="28"/>
          <w:szCs w:val="28"/>
          <w:lang w:val="pt-BR"/>
        </w:rPr>
        <w:t>Điểm                          Xếp loại</w:t>
      </w:r>
    </w:p>
    <w:p w:rsidR="002F2F50" w:rsidRPr="002F2F50" w:rsidRDefault="002F2F50" w:rsidP="002F2F50">
      <w:pPr>
        <w:spacing w:line="276" w:lineRule="auto"/>
        <w:jc w:val="both"/>
        <w:rPr>
          <w:rFonts w:ascii="Times New Roman" w:hAnsi="Times New Roman" w:cs="Times New Roman"/>
          <w:sz w:val="28"/>
          <w:szCs w:val="28"/>
          <w:lang w:val="vi-VN"/>
        </w:rPr>
      </w:pPr>
      <w:r w:rsidRPr="002F2F50">
        <w:rPr>
          <w:rFonts w:ascii="Times New Roman" w:hAnsi="Times New Roman" w:cs="Times New Roman"/>
          <w:sz w:val="28"/>
          <w:szCs w:val="28"/>
          <w:lang w:val="pt-BR"/>
        </w:rPr>
        <w:t>.........................................................................................................................................................................................................................................................................</w:t>
      </w:r>
      <w:r w:rsidRPr="002F2F50">
        <w:rPr>
          <w:rFonts w:ascii="Times New Roman" w:hAnsi="Times New Roman" w:cs="Times New Roman"/>
          <w:sz w:val="28"/>
          <w:szCs w:val="28"/>
          <w:lang w:val="vi-VN"/>
        </w:rPr>
        <w:t>.....</w:t>
      </w:r>
    </w:p>
    <w:p w:rsidR="002F2F50" w:rsidRPr="002F2F50" w:rsidRDefault="002F2F50" w:rsidP="002F2F50">
      <w:pPr>
        <w:spacing w:after="0" w:line="276" w:lineRule="auto"/>
        <w:jc w:val="both"/>
        <w:rPr>
          <w:rFonts w:ascii="Times New Roman" w:hAnsi="Times New Roman" w:cs="Times New Roman"/>
          <w:sz w:val="28"/>
          <w:szCs w:val="28"/>
          <w:lang w:val="pt-BR"/>
        </w:rPr>
      </w:pPr>
      <w:r w:rsidRPr="002F2F50">
        <w:rPr>
          <w:rFonts w:ascii="Times New Roman" w:hAnsi="Times New Roman" w:cs="Times New Roman"/>
          <w:sz w:val="28"/>
          <w:szCs w:val="28"/>
          <w:lang w:val="pt-BR"/>
        </w:rPr>
        <w:t xml:space="preserve">29. Đ/c: </w:t>
      </w:r>
      <w:r w:rsidR="00910124">
        <w:rPr>
          <w:rFonts w:ascii="Times New Roman" w:hAnsi="Times New Roman" w:cs="Times New Roman"/>
          <w:sz w:val="28"/>
          <w:szCs w:val="28"/>
          <w:lang w:val="pt-BR"/>
        </w:rPr>
        <w:t xml:space="preserve">Nguyễn Thị Thu                          </w:t>
      </w:r>
      <w:r w:rsidRPr="002F2F50">
        <w:rPr>
          <w:rFonts w:ascii="Times New Roman" w:hAnsi="Times New Roman" w:cs="Times New Roman"/>
          <w:sz w:val="28"/>
          <w:szCs w:val="28"/>
          <w:lang w:val="pt-BR"/>
        </w:rPr>
        <w:t xml:space="preserve">  Điểm                          Xếp loại</w:t>
      </w:r>
    </w:p>
    <w:p w:rsidR="002F2F50" w:rsidRPr="002F2F50" w:rsidRDefault="002F2F50" w:rsidP="002F2F50">
      <w:pPr>
        <w:spacing w:line="276" w:lineRule="auto"/>
        <w:jc w:val="both"/>
        <w:rPr>
          <w:rFonts w:ascii="Times New Roman" w:hAnsi="Times New Roman" w:cs="Times New Roman"/>
          <w:sz w:val="28"/>
          <w:szCs w:val="28"/>
          <w:lang w:val="vi-VN"/>
        </w:rPr>
      </w:pPr>
      <w:r w:rsidRPr="002F2F50">
        <w:rPr>
          <w:rFonts w:ascii="Times New Roman" w:hAnsi="Times New Roman" w:cs="Times New Roman"/>
          <w:sz w:val="28"/>
          <w:szCs w:val="28"/>
          <w:lang w:val="pt-BR"/>
        </w:rPr>
        <w:t>.........................................................................................................................................................................................................................................................................</w:t>
      </w:r>
      <w:r w:rsidRPr="002F2F50">
        <w:rPr>
          <w:rFonts w:ascii="Times New Roman" w:hAnsi="Times New Roman" w:cs="Times New Roman"/>
          <w:sz w:val="28"/>
          <w:szCs w:val="28"/>
          <w:lang w:val="vi-VN"/>
        </w:rPr>
        <w:t>.....</w:t>
      </w:r>
    </w:p>
    <w:p w:rsidR="002F2F50" w:rsidRPr="002F2F50" w:rsidRDefault="002F2F50" w:rsidP="002F2F50">
      <w:pPr>
        <w:spacing w:after="0" w:line="276" w:lineRule="auto"/>
        <w:jc w:val="both"/>
        <w:rPr>
          <w:rFonts w:ascii="Times New Roman" w:hAnsi="Times New Roman" w:cs="Times New Roman"/>
          <w:sz w:val="28"/>
          <w:szCs w:val="28"/>
          <w:lang w:val="pt-BR"/>
        </w:rPr>
      </w:pPr>
      <w:r w:rsidRPr="002F2F50">
        <w:rPr>
          <w:rFonts w:ascii="Times New Roman" w:hAnsi="Times New Roman" w:cs="Times New Roman"/>
          <w:sz w:val="28"/>
          <w:szCs w:val="28"/>
          <w:lang w:val="pt-BR"/>
        </w:rPr>
        <w:t xml:space="preserve">30. Đ/c: </w:t>
      </w:r>
      <w:r w:rsidR="00910124">
        <w:rPr>
          <w:rFonts w:ascii="Times New Roman" w:hAnsi="Times New Roman" w:cs="Times New Roman"/>
          <w:sz w:val="28"/>
          <w:szCs w:val="28"/>
          <w:lang w:val="pt-BR"/>
        </w:rPr>
        <w:t>Nguyễn Thị Thư</w:t>
      </w:r>
      <w:r w:rsidRPr="002F2F50">
        <w:rPr>
          <w:rFonts w:ascii="Times New Roman" w:hAnsi="Times New Roman" w:cs="Times New Roman"/>
          <w:sz w:val="28"/>
          <w:szCs w:val="28"/>
          <w:lang w:val="pt-BR"/>
        </w:rPr>
        <w:t xml:space="preserve">    </w:t>
      </w:r>
      <w:r w:rsidR="00910124">
        <w:rPr>
          <w:rFonts w:ascii="Times New Roman" w:hAnsi="Times New Roman" w:cs="Times New Roman"/>
          <w:sz w:val="28"/>
          <w:szCs w:val="28"/>
          <w:lang w:val="pt-BR"/>
        </w:rPr>
        <w:t xml:space="preserve">                      </w:t>
      </w:r>
      <w:r w:rsidRPr="002F2F50">
        <w:rPr>
          <w:rFonts w:ascii="Times New Roman" w:hAnsi="Times New Roman" w:cs="Times New Roman"/>
          <w:sz w:val="28"/>
          <w:szCs w:val="28"/>
          <w:lang w:val="pt-BR"/>
        </w:rPr>
        <w:t xml:space="preserve"> Điểm                          Xếp loại</w:t>
      </w:r>
    </w:p>
    <w:p w:rsidR="002F2F50" w:rsidRPr="002F2F50" w:rsidRDefault="002F2F50" w:rsidP="002F2F50">
      <w:pPr>
        <w:spacing w:line="276" w:lineRule="auto"/>
        <w:jc w:val="both"/>
        <w:rPr>
          <w:rFonts w:ascii="Times New Roman" w:hAnsi="Times New Roman" w:cs="Times New Roman"/>
          <w:sz w:val="28"/>
          <w:szCs w:val="28"/>
          <w:lang w:val="vi-VN"/>
        </w:rPr>
      </w:pPr>
      <w:r w:rsidRPr="002F2F50">
        <w:rPr>
          <w:rFonts w:ascii="Times New Roman" w:hAnsi="Times New Roman" w:cs="Times New Roman"/>
          <w:sz w:val="28"/>
          <w:szCs w:val="28"/>
          <w:lang w:val="pt-BR"/>
        </w:rPr>
        <w:t>.........................................................................................................................................................................................................................................................................</w:t>
      </w:r>
      <w:r w:rsidRPr="002F2F50">
        <w:rPr>
          <w:rFonts w:ascii="Times New Roman" w:hAnsi="Times New Roman" w:cs="Times New Roman"/>
          <w:sz w:val="28"/>
          <w:szCs w:val="28"/>
          <w:lang w:val="vi-VN"/>
        </w:rPr>
        <w:t>.....</w:t>
      </w:r>
    </w:p>
    <w:p w:rsidR="002F2F50" w:rsidRPr="002F2F50" w:rsidRDefault="002F2F50" w:rsidP="002F2F50">
      <w:pPr>
        <w:spacing w:after="0" w:line="276" w:lineRule="auto"/>
        <w:jc w:val="both"/>
        <w:rPr>
          <w:rFonts w:ascii="Times New Roman" w:hAnsi="Times New Roman" w:cs="Times New Roman"/>
          <w:sz w:val="28"/>
          <w:szCs w:val="28"/>
          <w:lang w:val="pt-BR"/>
        </w:rPr>
      </w:pPr>
      <w:r w:rsidRPr="002F2F50">
        <w:rPr>
          <w:rFonts w:ascii="Times New Roman" w:hAnsi="Times New Roman" w:cs="Times New Roman"/>
          <w:sz w:val="28"/>
          <w:szCs w:val="28"/>
          <w:lang w:val="pt-BR"/>
        </w:rPr>
        <w:t xml:space="preserve">31. Đ/c: </w:t>
      </w:r>
      <w:r w:rsidR="00910124">
        <w:rPr>
          <w:rFonts w:ascii="Times New Roman" w:hAnsi="Times New Roman" w:cs="Times New Roman"/>
          <w:sz w:val="28"/>
          <w:szCs w:val="28"/>
          <w:lang w:val="pt-BR"/>
        </w:rPr>
        <w:t>Tạ Thị Phượng</w:t>
      </w:r>
      <w:r w:rsidRPr="002F2F50">
        <w:rPr>
          <w:rFonts w:ascii="Times New Roman" w:hAnsi="Times New Roman" w:cs="Times New Roman"/>
          <w:sz w:val="28"/>
          <w:szCs w:val="28"/>
          <w:lang w:val="pt-BR"/>
        </w:rPr>
        <w:t xml:space="preserve">                               Điểm                          Xếp loại</w:t>
      </w:r>
    </w:p>
    <w:p w:rsidR="002F2F50" w:rsidRPr="002F2F50" w:rsidRDefault="002F2F50" w:rsidP="002F2F50">
      <w:pPr>
        <w:spacing w:line="276" w:lineRule="auto"/>
        <w:jc w:val="both"/>
        <w:rPr>
          <w:rFonts w:ascii="Times New Roman" w:hAnsi="Times New Roman" w:cs="Times New Roman"/>
          <w:sz w:val="28"/>
          <w:szCs w:val="28"/>
          <w:lang w:val="vi-VN"/>
        </w:rPr>
      </w:pPr>
      <w:r w:rsidRPr="002F2F50">
        <w:rPr>
          <w:rFonts w:ascii="Times New Roman" w:hAnsi="Times New Roman" w:cs="Times New Roman"/>
          <w:sz w:val="28"/>
          <w:szCs w:val="28"/>
          <w:lang w:val="pt-BR"/>
        </w:rPr>
        <w:lastRenderedPageBreak/>
        <w:t>.........................................................................................................................................................................................................................................................................</w:t>
      </w:r>
      <w:r w:rsidRPr="002F2F50">
        <w:rPr>
          <w:rFonts w:ascii="Times New Roman" w:hAnsi="Times New Roman" w:cs="Times New Roman"/>
          <w:sz w:val="28"/>
          <w:szCs w:val="28"/>
          <w:lang w:val="vi-VN"/>
        </w:rPr>
        <w:t>.....</w:t>
      </w:r>
    </w:p>
    <w:p w:rsidR="002F2F50" w:rsidRPr="002F2F50" w:rsidRDefault="002F2F50" w:rsidP="002F2F50">
      <w:pPr>
        <w:spacing w:after="0" w:line="276" w:lineRule="auto"/>
        <w:jc w:val="both"/>
        <w:rPr>
          <w:rFonts w:ascii="Times New Roman" w:hAnsi="Times New Roman" w:cs="Times New Roman"/>
          <w:sz w:val="28"/>
          <w:szCs w:val="28"/>
          <w:lang w:val="pt-BR"/>
        </w:rPr>
      </w:pPr>
      <w:r w:rsidRPr="002F2F50">
        <w:rPr>
          <w:rFonts w:ascii="Times New Roman" w:hAnsi="Times New Roman" w:cs="Times New Roman"/>
          <w:sz w:val="28"/>
          <w:szCs w:val="28"/>
          <w:lang w:val="pt-BR"/>
        </w:rPr>
        <w:t xml:space="preserve">32. Đ/c: </w:t>
      </w:r>
      <w:r w:rsidR="00910124">
        <w:rPr>
          <w:rFonts w:ascii="Times New Roman" w:hAnsi="Times New Roman" w:cs="Times New Roman"/>
          <w:sz w:val="28"/>
          <w:szCs w:val="28"/>
          <w:lang w:val="pt-BR"/>
        </w:rPr>
        <w:t>Vũ Thị Biên</w:t>
      </w:r>
      <w:r w:rsidRPr="002F2F50">
        <w:rPr>
          <w:rFonts w:ascii="Times New Roman" w:hAnsi="Times New Roman" w:cs="Times New Roman"/>
          <w:sz w:val="28"/>
          <w:szCs w:val="28"/>
          <w:lang w:val="pt-BR"/>
        </w:rPr>
        <w:t xml:space="preserve">                             </w:t>
      </w:r>
      <w:r w:rsidR="00910124">
        <w:rPr>
          <w:rFonts w:ascii="Times New Roman" w:hAnsi="Times New Roman" w:cs="Times New Roman"/>
          <w:sz w:val="28"/>
          <w:szCs w:val="28"/>
          <w:lang w:val="pt-BR"/>
        </w:rPr>
        <w:t xml:space="preserve">      </w:t>
      </w:r>
      <w:r w:rsidRPr="002F2F50">
        <w:rPr>
          <w:rFonts w:ascii="Times New Roman" w:hAnsi="Times New Roman" w:cs="Times New Roman"/>
          <w:sz w:val="28"/>
          <w:szCs w:val="28"/>
          <w:lang w:val="pt-BR"/>
        </w:rPr>
        <w:t>Điểm                          Xếp loại</w:t>
      </w:r>
    </w:p>
    <w:p w:rsidR="002F2F50" w:rsidRPr="002F2F50" w:rsidRDefault="002F2F50" w:rsidP="002F2F50">
      <w:pPr>
        <w:spacing w:line="276" w:lineRule="auto"/>
        <w:jc w:val="both"/>
        <w:rPr>
          <w:rFonts w:ascii="Times New Roman" w:hAnsi="Times New Roman" w:cs="Times New Roman"/>
          <w:sz w:val="28"/>
          <w:szCs w:val="28"/>
          <w:lang w:val="vi-VN"/>
        </w:rPr>
      </w:pPr>
      <w:r w:rsidRPr="002F2F50">
        <w:rPr>
          <w:rFonts w:ascii="Times New Roman" w:hAnsi="Times New Roman" w:cs="Times New Roman"/>
          <w:sz w:val="28"/>
          <w:szCs w:val="28"/>
          <w:lang w:val="pt-BR"/>
        </w:rPr>
        <w:t>.........................................................................................................................................................................................................................................................................</w:t>
      </w:r>
      <w:r w:rsidRPr="002F2F50">
        <w:rPr>
          <w:rFonts w:ascii="Times New Roman" w:hAnsi="Times New Roman" w:cs="Times New Roman"/>
          <w:sz w:val="28"/>
          <w:szCs w:val="28"/>
          <w:lang w:val="vi-VN"/>
        </w:rPr>
        <w:t>.....</w:t>
      </w:r>
    </w:p>
    <w:p w:rsidR="002F2F50" w:rsidRPr="002F2F50" w:rsidRDefault="002F2F50" w:rsidP="002F2F50">
      <w:pPr>
        <w:spacing w:after="0" w:line="276" w:lineRule="auto"/>
        <w:jc w:val="both"/>
        <w:rPr>
          <w:rFonts w:ascii="Times New Roman" w:hAnsi="Times New Roman" w:cs="Times New Roman"/>
          <w:sz w:val="28"/>
          <w:szCs w:val="28"/>
          <w:lang w:val="pt-BR"/>
        </w:rPr>
      </w:pPr>
      <w:r w:rsidRPr="002F2F50">
        <w:rPr>
          <w:rFonts w:ascii="Times New Roman" w:hAnsi="Times New Roman" w:cs="Times New Roman"/>
          <w:sz w:val="28"/>
          <w:szCs w:val="28"/>
          <w:lang w:val="pt-BR"/>
        </w:rPr>
        <w:t xml:space="preserve">33. Đ/c: </w:t>
      </w:r>
      <w:r w:rsidR="00910124">
        <w:rPr>
          <w:rFonts w:ascii="Times New Roman" w:hAnsi="Times New Roman" w:cs="Times New Roman"/>
          <w:sz w:val="28"/>
          <w:szCs w:val="28"/>
          <w:lang w:val="pt-BR"/>
        </w:rPr>
        <w:t>Đỗ Thị Hiếu</w:t>
      </w:r>
      <w:r w:rsidRPr="002F2F50">
        <w:rPr>
          <w:rFonts w:ascii="Times New Roman" w:hAnsi="Times New Roman" w:cs="Times New Roman"/>
          <w:sz w:val="28"/>
          <w:szCs w:val="28"/>
          <w:lang w:val="pt-BR"/>
        </w:rPr>
        <w:t xml:space="preserve">            </w:t>
      </w:r>
      <w:r w:rsidR="00910124">
        <w:rPr>
          <w:rFonts w:ascii="Times New Roman" w:hAnsi="Times New Roman" w:cs="Times New Roman"/>
          <w:sz w:val="28"/>
          <w:szCs w:val="28"/>
          <w:lang w:val="pt-BR"/>
        </w:rPr>
        <w:t xml:space="preserve">                     </w:t>
      </w:r>
      <w:r w:rsidRPr="002F2F50">
        <w:rPr>
          <w:rFonts w:ascii="Times New Roman" w:hAnsi="Times New Roman" w:cs="Times New Roman"/>
          <w:sz w:val="28"/>
          <w:szCs w:val="28"/>
          <w:lang w:val="pt-BR"/>
        </w:rPr>
        <w:t xml:space="preserve">   Điểm                          Xếp loại</w:t>
      </w:r>
    </w:p>
    <w:p w:rsidR="002F2F50" w:rsidRDefault="002F2F50" w:rsidP="002F2F50">
      <w:pPr>
        <w:spacing w:line="276" w:lineRule="auto"/>
        <w:jc w:val="both"/>
        <w:rPr>
          <w:rFonts w:ascii="Times New Roman" w:hAnsi="Times New Roman" w:cs="Times New Roman"/>
          <w:sz w:val="28"/>
          <w:szCs w:val="28"/>
          <w:lang w:val="vi-VN"/>
        </w:rPr>
      </w:pPr>
      <w:r w:rsidRPr="002F2F50">
        <w:rPr>
          <w:rFonts w:ascii="Times New Roman" w:hAnsi="Times New Roman" w:cs="Times New Roman"/>
          <w:sz w:val="28"/>
          <w:szCs w:val="28"/>
          <w:lang w:val="pt-BR"/>
        </w:rPr>
        <w:t>.........................................................................................................................................................................................................................................................................</w:t>
      </w:r>
      <w:r w:rsidRPr="002F2F50">
        <w:rPr>
          <w:rFonts w:ascii="Times New Roman" w:hAnsi="Times New Roman" w:cs="Times New Roman"/>
          <w:sz w:val="28"/>
          <w:szCs w:val="28"/>
          <w:lang w:val="vi-VN"/>
        </w:rPr>
        <w:t>.....</w:t>
      </w:r>
    </w:p>
    <w:p w:rsidR="00910124" w:rsidRPr="002F2F50" w:rsidRDefault="00910124" w:rsidP="00910124">
      <w:pPr>
        <w:spacing w:after="0" w:line="276" w:lineRule="auto"/>
        <w:jc w:val="both"/>
        <w:rPr>
          <w:rFonts w:ascii="Times New Roman" w:hAnsi="Times New Roman" w:cs="Times New Roman"/>
          <w:sz w:val="28"/>
          <w:szCs w:val="28"/>
          <w:lang w:val="pt-BR"/>
        </w:rPr>
      </w:pPr>
      <w:r w:rsidRPr="002F2F50">
        <w:rPr>
          <w:rFonts w:ascii="Times New Roman" w:hAnsi="Times New Roman" w:cs="Times New Roman"/>
          <w:sz w:val="28"/>
          <w:szCs w:val="28"/>
          <w:lang w:val="pt-BR"/>
        </w:rPr>
        <w:t>3</w:t>
      </w:r>
      <w:r>
        <w:rPr>
          <w:rFonts w:ascii="Times New Roman" w:hAnsi="Times New Roman" w:cs="Times New Roman"/>
          <w:sz w:val="28"/>
          <w:szCs w:val="28"/>
          <w:lang w:val="pt-BR"/>
        </w:rPr>
        <w:t>4</w:t>
      </w:r>
      <w:r w:rsidRPr="002F2F50">
        <w:rPr>
          <w:rFonts w:ascii="Times New Roman" w:hAnsi="Times New Roman" w:cs="Times New Roman"/>
          <w:sz w:val="28"/>
          <w:szCs w:val="28"/>
          <w:lang w:val="pt-BR"/>
        </w:rPr>
        <w:t xml:space="preserve">. Đ/c: </w:t>
      </w:r>
      <w:r>
        <w:rPr>
          <w:rFonts w:ascii="Times New Roman" w:hAnsi="Times New Roman" w:cs="Times New Roman"/>
          <w:sz w:val="28"/>
          <w:szCs w:val="28"/>
          <w:lang w:val="pt-BR"/>
        </w:rPr>
        <w:t>Trịnh Thị Phượng</w:t>
      </w:r>
      <w:r w:rsidRPr="002F2F50">
        <w:rPr>
          <w:rFonts w:ascii="Times New Roman" w:hAnsi="Times New Roman" w:cs="Times New Roman"/>
          <w:sz w:val="28"/>
          <w:szCs w:val="28"/>
          <w:lang w:val="pt-BR"/>
        </w:rPr>
        <w:t xml:space="preserve">            </w:t>
      </w:r>
      <w:r>
        <w:rPr>
          <w:rFonts w:ascii="Times New Roman" w:hAnsi="Times New Roman" w:cs="Times New Roman"/>
          <w:sz w:val="28"/>
          <w:szCs w:val="28"/>
          <w:lang w:val="pt-BR"/>
        </w:rPr>
        <w:t xml:space="preserve">               </w:t>
      </w:r>
      <w:r w:rsidRPr="002F2F50">
        <w:rPr>
          <w:rFonts w:ascii="Times New Roman" w:hAnsi="Times New Roman" w:cs="Times New Roman"/>
          <w:sz w:val="28"/>
          <w:szCs w:val="28"/>
          <w:lang w:val="pt-BR"/>
        </w:rPr>
        <w:t>Điểm                          Xếp loại</w:t>
      </w:r>
    </w:p>
    <w:p w:rsidR="00910124" w:rsidRDefault="00910124" w:rsidP="00910124">
      <w:pPr>
        <w:spacing w:line="276" w:lineRule="auto"/>
        <w:jc w:val="both"/>
        <w:rPr>
          <w:rFonts w:ascii="Times New Roman" w:hAnsi="Times New Roman" w:cs="Times New Roman"/>
          <w:sz w:val="28"/>
          <w:szCs w:val="28"/>
          <w:lang w:val="vi-VN"/>
        </w:rPr>
      </w:pPr>
      <w:r w:rsidRPr="002F2F50">
        <w:rPr>
          <w:rFonts w:ascii="Times New Roman" w:hAnsi="Times New Roman" w:cs="Times New Roman"/>
          <w:sz w:val="28"/>
          <w:szCs w:val="28"/>
          <w:lang w:val="pt-BR"/>
        </w:rPr>
        <w:t>.........................................................................................................................................................................................................................................................................</w:t>
      </w:r>
      <w:r w:rsidRPr="002F2F50">
        <w:rPr>
          <w:rFonts w:ascii="Times New Roman" w:hAnsi="Times New Roman" w:cs="Times New Roman"/>
          <w:sz w:val="28"/>
          <w:szCs w:val="28"/>
          <w:lang w:val="vi-VN"/>
        </w:rPr>
        <w:t>.....</w:t>
      </w:r>
    </w:p>
    <w:p w:rsidR="00910124" w:rsidRPr="002F2F50" w:rsidRDefault="00910124" w:rsidP="00910124">
      <w:pPr>
        <w:spacing w:after="0" w:line="276" w:lineRule="auto"/>
        <w:jc w:val="both"/>
        <w:rPr>
          <w:rFonts w:ascii="Times New Roman" w:hAnsi="Times New Roman" w:cs="Times New Roman"/>
          <w:sz w:val="28"/>
          <w:szCs w:val="28"/>
          <w:lang w:val="pt-BR"/>
        </w:rPr>
      </w:pPr>
      <w:r w:rsidRPr="002F2F50">
        <w:rPr>
          <w:rFonts w:ascii="Times New Roman" w:hAnsi="Times New Roman" w:cs="Times New Roman"/>
          <w:sz w:val="28"/>
          <w:szCs w:val="28"/>
          <w:lang w:val="pt-BR"/>
        </w:rPr>
        <w:t>3</w:t>
      </w:r>
      <w:r>
        <w:rPr>
          <w:rFonts w:ascii="Times New Roman" w:hAnsi="Times New Roman" w:cs="Times New Roman"/>
          <w:sz w:val="28"/>
          <w:szCs w:val="28"/>
          <w:lang w:val="pt-BR"/>
        </w:rPr>
        <w:t>5</w:t>
      </w:r>
      <w:r w:rsidRPr="002F2F50">
        <w:rPr>
          <w:rFonts w:ascii="Times New Roman" w:hAnsi="Times New Roman" w:cs="Times New Roman"/>
          <w:sz w:val="28"/>
          <w:szCs w:val="28"/>
          <w:lang w:val="pt-BR"/>
        </w:rPr>
        <w:t xml:space="preserve">. Đ/c: </w:t>
      </w:r>
      <w:r>
        <w:rPr>
          <w:rFonts w:ascii="Times New Roman" w:hAnsi="Times New Roman" w:cs="Times New Roman"/>
          <w:sz w:val="28"/>
          <w:szCs w:val="28"/>
          <w:lang w:val="pt-BR"/>
        </w:rPr>
        <w:t>Tạ Thị Hằng</w:t>
      </w:r>
      <w:r w:rsidRPr="002F2F50">
        <w:rPr>
          <w:rFonts w:ascii="Times New Roman" w:hAnsi="Times New Roman" w:cs="Times New Roman"/>
          <w:sz w:val="28"/>
          <w:szCs w:val="28"/>
          <w:lang w:val="pt-BR"/>
        </w:rPr>
        <w:t xml:space="preserve">            </w:t>
      </w:r>
      <w:r>
        <w:rPr>
          <w:rFonts w:ascii="Times New Roman" w:hAnsi="Times New Roman" w:cs="Times New Roman"/>
          <w:sz w:val="28"/>
          <w:szCs w:val="28"/>
          <w:lang w:val="pt-BR"/>
        </w:rPr>
        <w:t xml:space="preserve">                     </w:t>
      </w:r>
      <w:r w:rsidRPr="002F2F50">
        <w:rPr>
          <w:rFonts w:ascii="Times New Roman" w:hAnsi="Times New Roman" w:cs="Times New Roman"/>
          <w:sz w:val="28"/>
          <w:szCs w:val="28"/>
          <w:lang w:val="pt-BR"/>
        </w:rPr>
        <w:t xml:space="preserve">   Điểm                          Xếp loại</w:t>
      </w:r>
    </w:p>
    <w:p w:rsidR="00910124" w:rsidRPr="002F2F50" w:rsidRDefault="00910124" w:rsidP="00910124">
      <w:pPr>
        <w:spacing w:line="276" w:lineRule="auto"/>
        <w:jc w:val="both"/>
        <w:rPr>
          <w:rFonts w:ascii="Times New Roman" w:hAnsi="Times New Roman" w:cs="Times New Roman"/>
          <w:sz w:val="28"/>
          <w:szCs w:val="28"/>
          <w:lang w:val="vi-VN"/>
        </w:rPr>
      </w:pPr>
      <w:r w:rsidRPr="002F2F50">
        <w:rPr>
          <w:rFonts w:ascii="Times New Roman" w:hAnsi="Times New Roman" w:cs="Times New Roman"/>
          <w:sz w:val="28"/>
          <w:szCs w:val="28"/>
          <w:lang w:val="pt-BR"/>
        </w:rPr>
        <w:t>.........................................................................................................................................................................................................................................................................</w:t>
      </w:r>
      <w:r w:rsidRPr="002F2F50">
        <w:rPr>
          <w:rFonts w:ascii="Times New Roman" w:hAnsi="Times New Roman" w:cs="Times New Roman"/>
          <w:sz w:val="28"/>
          <w:szCs w:val="28"/>
          <w:lang w:val="vi-VN"/>
        </w:rPr>
        <w:t>.....</w:t>
      </w:r>
    </w:p>
    <w:p w:rsidR="002F2F50" w:rsidRPr="002F2F50" w:rsidRDefault="002F2F50" w:rsidP="002F2F50">
      <w:pPr>
        <w:spacing w:after="0" w:line="276" w:lineRule="auto"/>
        <w:jc w:val="both"/>
        <w:rPr>
          <w:rFonts w:ascii="Times New Roman" w:hAnsi="Times New Roman" w:cs="Times New Roman"/>
          <w:sz w:val="28"/>
          <w:szCs w:val="28"/>
          <w:lang w:val="pt-BR"/>
        </w:rPr>
      </w:pPr>
      <w:r w:rsidRPr="002F2F50">
        <w:rPr>
          <w:rFonts w:ascii="Times New Roman" w:hAnsi="Times New Roman" w:cs="Times New Roman"/>
          <w:sz w:val="28"/>
          <w:szCs w:val="28"/>
          <w:lang w:val="pt-BR"/>
        </w:rPr>
        <w:t>3</w:t>
      </w:r>
      <w:r w:rsidR="00910124">
        <w:rPr>
          <w:rFonts w:ascii="Times New Roman" w:hAnsi="Times New Roman" w:cs="Times New Roman"/>
          <w:sz w:val="28"/>
          <w:szCs w:val="28"/>
          <w:lang w:val="pt-BR"/>
        </w:rPr>
        <w:t>6</w:t>
      </w:r>
      <w:r w:rsidRPr="002F2F50">
        <w:rPr>
          <w:rFonts w:ascii="Times New Roman" w:hAnsi="Times New Roman" w:cs="Times New Roman"/>
          <w:sz w:val="28"/>
          <w:szCs w:val="28"/>
          <w:lang w:val="pt-BR"/>
        </w:rPr>
        <w:t>. Đ/c: Đoàn Thị Nguyệt                             Điểm                          Xếp loại</w:t>
      </w:r>
    </w:p>
    <w:p w:rsidR="002F2F50" w:rsidRPr="002F2F50" w:rsidRDefault="002F2F50" w:rsidP="002F2F50">
      <w:pPr>
        <w:spacing w:line="276" w:lineRule="auto"/>
        <w:jc w:val="both"/>
        <w:rPr>
          <w:rFonts w:ascii="Times New Roman" w:hAnsi="Times New Roman" w:cs="Times New Roman"/>
          <w:sz w:val="28"/>
          <w:szCs w:val="28"/>
          <w:lang w:val="vi-VN"/>
        </w:rPr>
      </w:pPr>
      <w:r w:rsidRPr="002F2F50">
        <w:rPr>
          <w:rFonts w:ascii="Times New Roman" w:hAnsi="Times New Roman" w:cs="Times New Roman"/>
          <w:sz w:val="28"/>
          <w:szCs w:val="28"/>
          <w:lang w:val="pt-BR"/>
        </w:rPr>
        <w:t>.........................................................................................................................................................................................................................................................................</w:t>
      </w:r>
      <w:r w:rsidRPr="002F2F50">
        <w:rPr>
          <w:rFonts w:ascii="Times New Roman" w:hAnsi="Times New Roman" w:cs="Times New Roman"/>
          <w:sz w:val="28"/>
          <w:szCs w:val="28"/>
          <w:lang w:val="vi-VN"/>
        </w:rPr>
        <w:t>.....</w:t>
      </w:r>
    </w:p>
    <w:p w:rsidR="002F2F50" w:rsidRPr="002F2F50" w:rsidRDefault="002F2F50" w:rsidP="002F2F50">
      <w:pPr>
        <w:spacing w:after="0" w:line="276" w:lineRule="auto"/>
        <w:jc w:val="both"/>
        <w:rPr>
          <w:rFonts w:ascii="Times New Roman" w:hAnsi="Times New Roman" w:cs="Times New Roman"/>
          <w:sz w:val="28"/>
          <w:szCs w:val="28"/>
          <w:lang w:val="pt-BR"/>
        </w:rPr>
      </w:pPr>
      <w:r w:rsidRPr="002F2F50">
        <w:rPr>
          <w:rFonts w:ascii="Times New Roman" w:hAnsi="Times New Roman" w:cs="Times New Roman"/>
          <w:sz w:val="28"/>
          <w:szCs w:val="28"/>
          <w:lang w:val="pt-BR"/>
        </w:rPr>
        <w:t>3</w:t>
      </w:r>
      <w:r w:rsidR="00E21FF6">
        <w:rPr>
          <w:rFonts w:ascii="Times New Roman" w:hAnsi="Times New Roman" w:cs="Times New Roman"/>
          <w:sz w:val="28"/>
          <w:szCs w:val="28"/>
          <w:lang w:val="pt-BR"/>
        </w:rPr>
        <w:t>7</w:t>
      </w:r>
      <w:r w:rsidRPr="002F2F50">
        <w:rPr>
          <w:rFonts w:ascii="Times New Roman" w:hAnsi="Times New Roman" w:cs="Times New Roman"/>
          <w:sz w:val="28"/>
          <w:szCs w:val="28"/>
          <w:lang w:val="pt-BR"/>
        </w:rPr>
        <w:t xml:space="preserve">. Đ/c: </w:t>
      </w:r>
      <w:r w:rsidR="00910124">
        <w:rPr>
          <w:rFonts w:ascii="Times New Roman" w:hAnsi="Times New Roman" w:cs="Times New Roman"/>
          <w:sz w:val="28"/>
          <w:szCs w:val="28"/>
          <w:lang w:val="pt-BR"/>
        </w:rPr>
        <w:t xml:space="preserve">Nguyễn Thị Châm                           </w:t>
      </w:r>
      <w:r w:rsidRPr="002F2F50">
        <w:rPr>
          <w:rFonts w:ascii="Times New Roman" w:hAnsi="Times New Roman" w:cs="Times New Roman"/>
          <w:sz w:val="28"/>
          <w:szCs w:val="28"/>
          <w:lang w:val="pt-BR"/>
        </w:rPr>
        <w:t>Điểm                          Xếp loại</w:t>
      </w:r>
    </w:p>
    <w:p w:rsidR="002F2F50" w:rsidRDefault="002F2F50" w:rsidP="002F2F50">
      <w:pPr>
        <w:spacing w:line="276" w:lineRule="auto"/>
        <w:jc w:val="both"/>
        <w:rPr>
          <w:rFonts w:ascii="Times New Roman" w:hAnsi="Times New Roman" w:cs="Times New Roman"/>
          <w:sz w:val="28"/>
          <w:szCs w:val="28"/>
          <w:lang w:val="vi-VN"/>
        </w:rPr>
      </w:pPr>
      <w:r w:rsidRPr="002F2F50">
        <w:rPr>
          <w:rFonts w:ascii="Times New Roman" w:hAnsi="Times New Roman" w:cs="Times New Roman"/>
          <w:sz w:val="28"/>
          <w:szCs w:val="28"/>
          <w:lang w:val="pt-BR"/>
        </w:rPr>
        <w:t>.........................................................................................................................................................................................................................................................................</w:t>
      </w:r>
      <w:r w:rsidRPr="002F2F50">
        <w:rPr>
          <w:rFonts w:ascii="Times New Roman" w:hAnsi="Times New Roman" w:cs="Times New Roman"/>
          <w:sz w:val="28"/>
          <w:szCs w:val="28"/>
          <w:lang w:val="vi-VN"/>
        </w:rPr>
        <w:t>.....</w:t>
      </w:r>
    </w:p>
    <w:p w:rsidR="00910124" w:rsidRPr="002F2F50" w:rsidRDefault="00910124" w:rsidP="00910124">
      <w:pPr>
        <w:spacing w:after="0" w:line="276" w:lineRule="auto"/>
        <w:jc w:val="both"/>
        <w:rPr>
          <w:rFonts w:ascii="Times New Roman" w:hAnsi="Times New Roman" w:cs="Times New Roman"/>
          <w:sz w:val="28"/>
          <w:szCs w:val="28"/>
          <w:lang w:val="pt-BR"/>
        </w:rPr>
      </w:pPr>
      <w:r w:rsidRPr="002F2F50">
        <w:rPr>
          <w:rFonts w:ascii="Times New Roman" w:hAnsi="Times New Roman" w:cs="Times New Roman"/>
          <w:sz w:val="28"/>
          <w:szCs w:val="28"/>
          <w:lang w:val="pt-BR"/>
        </w:rPr>
        <w:t>3</w:t>
      </w:r>
      <w:r w:rsidR="00E21FF6">
        <w:rPr>
          <w:rFonts w:ascii="Times New Roman" w:hAnsi="Times New Roman" w:cs="Times New Roman"/>
          <w:sz w:val="28"/>
          <w:szCs w:val="28"/>
          <w:lang w:val="pt-BR"/>
        </w:rPr>
        <w:t>8</w:t>
      </w:r>
      <w:r w:rsidRPr="002F2F50">
        <w:rPr>
          <w:rFonts w:ascii="Times New Roman" w:hAnsi="Times New Roman" w:cs="Times New Roman"/>
          <w:sz w:val="28"/>
          <w:szCs w:val="28"/>
          <w:lang w:val="pt-BR"/>
        </w:rPr>
        <w:t xml:space="preserve">. Đ/c: </w:t>
      </w:r>
      <w:r>
        <w:rPr>
          <w:rFonts w:ascii="Times New Roman" w:hAnsi="Times New Roman" w:cs="Times New Roman"/>
          <w:sz w:val="28"/>
          <w:szCs w:val="28"/>
          <w:lang w:val="pt-BR"/>
        </w:rPr>
        <w:t>Lê Quỳnh Trang</w:t>
      </w:r>
      <w:r>
        <w:rPr>
          <w:rFonts w:ascii="Times New Roman" w:hAnsi="Times New Roman" w:cs="Times New Roman"/>
          <w:sz w:val="28"/>
          <w:szCs w:val="28"/>
          <w:lang w:val="pt-BR"/>
        </w:rPr>
        <w:t xml:space="preserve">             </w:t>
      </w:r>
      <w:r>
        <w:rPr>
          <w:rFonts w:ascii="Times New Roman" w:hAnsi="Times New Roman" w:cs="Times New Roman"/>
          <w:sz w:val="28"/>
          <w:szCs w:val="28"/>
          <w:lang w:val="pt-BR"/>
        </w:rPr>
        <w:t xml:space="preserve">              </w:t>
      </w:r>
      <w:r>
        <w:rPr>
          <w:rFonts w:ascii="Times New Roman" w:hAnsi="Times New Roman" w:cs="Times New Roman"/>
          <w:sz w:val="28"/>
          <w:szCs w:val="28"/>
          <w:lang w:val="pt-BR"/>
        </w:rPr>
        <w:t xml:space="preserve">  </w:t>
      </w:r>
      <w:r w:rsidRPr="002F2F50">
        <w:rPr>
          <w:rFonts w:ascii="Times New Roman" w:hAnsi="Times New Roman" w:cs="Times New Roman"/>
          <w:sz w:val="28"/>
          <w:szCs w:val="28"/>
          <w:lang w:val="pt-BR"/>
        </w:rPr>
        <w:t>Điểm                          Xếp loại</w:t>
      </w:r>
    </w:p>
    <w:p w:rsidR="00910124" w:rsidRDefault="00910124" w:rsidP="00910124">
      <w:pPr>
        <w:spacing w:line="276" w:lineRule="auto"/>
        <w:jc w:val="both"/>
        <w:rPr>
          <w:rFonts w:ascii="Times New Roman" w:hAnsi="Times New Roman" w:cs="Times New Roman"/>
          <w:sz w:val="28"/>
          <w:szCs w:val="28"/>
          <w:lang w:val="vi-VN"/>
        </w:rPr>
      </w:pPr>
      <w:r w:rsidRPr="002F2F50">
        <w:rPr>
          <w:rFonts w:ascii="Times New Roman" w:hAnsi="Times New Roman" w:cs="Times New Roman"/>
          <w:sz w:val="28"/>
          <w:szCs w:val="28"/>
          <w:lang w:val="pt-BR"/>
        </w:rPr>
        <w:t>.........................................................................................................................................................................................................................................................................</w:t>
      </w:r>
      <w:r w:rsidRPr="002F2F50">
        <w:rPr>
          <w:rFonts w:ascii="Times New Roman" w:hAnsi="Times New Roman" w:cs="Times New Roman"/>
          <w:sz w:val="28"/>
          <w:szCs w:val="28"/>
          <w:lang w:val="vi-VN"/>
        </w:rPr>
        <w:t>.....</w:t>
      </w:r>
    </w:p>
    <w:p w:rsidR="00910124" w:rsidRPr="002F2F50" w:rsidRDefault="00E21FF6" w:rsidP="00910124">
      <w:pPr>
        <w:spacing w:after="0" w:line="276" w:lineRule="auto"/>
        <w:jc w:val="both"/>
        <w:rPr>
          <w:rFonts w:ascii="Times New Roman" w:hAnsi="Times New Roman" w:cs="Times New Roman"/>
          <w:sz w:val="28"/>
          <w:szCs w:val="28"/>
          <w:lang w:val="pt-BR"/>
        </w:rPr>
      </w:pPr>
      <w:r>
        <w:rPr>
          <w:rFonts w:ascii="Times New Roman" w:hAnsi="Times New Roman" w:cs="Times New Roman"/>
          <w:sz w:val="28"/>
          <w:szCs w:val="28"/>
          <w:lang w:val="pt-BR"/>
        </w:rPr>
        <w:t>39</w:t>
      </w:r>
      <w:r w:rsidR="00910124" w:rsidRPr="002F2F50">
        <w:rPr>
          <w:rFonts w:ascii="Times New Roman" w:hAnsi="Times New Roman" w:cs="Times New Roman"/>
          <w:sz w:val="28"/>
          <w:szCs w:val="28"/>
          <w:lang w:val="pt-BR"/>
        </w:rPr>
        <w:t xml:space="preserve">. Đ/c: </w:t>
      </w:r>
      <w:r w:rsidR="00910124">
        <w:rPr>
          <w:rFonts w:ascii="Times New Roman" w:hAnsi="Times New Roman" w:cs="Times New Roman"/>
          <w:sz w:val="28"/>
          <w:szCs w:val="28"/>
          <w:lang w:val="pt-BR"/>
        </w:rPr>
        <w:t>Tạ Thị Thùy</w:t>
      </w:r>
      <w:r w:rsidR="00910124">
        <w:rPr>
          <w:rFonts w:ascii="Times New Roman" w:hAnsi="Times New Roman" w:cs="Times New Roman"/>
          <w:sz w:val="28"/>
          <w:szCs w:val="28"/>
          <w:lang w:val="pt-BR"/>
        </w:rPr>
        <w:t xml:space="preserve">               </w:t>
      </w:r>
      <w:r w:rsidR="00910124">
        <w:rPr>
          <w:rFonts w:ascii="Times New Roman" w:hAnsi="Times New Roman" w:cs="Times New Roman"/>
          <w:sz w:val="28"/>
          <w:szCs w:val="28"/>
          <w:lang w:val="pt-BR"/>
        </w:rPr>
        <w:t xml:space="preserve">                     </w:t>
      </w:r>
      <w:r w:rsidR="00910124" w:rsidRPr="002F2F50">
        <w:rPr>
          <w:rFonts w:ascii="Times New Roman" w:hAnsi="Times New Roman" w:cs="Times New Roman"/>
          <w:sz w:val="28"/>
          <w:szCs w:val="28"/>
          <w:lang w:val="pt-BR"/>
        </w:rPr>
        <w:t>Điểm                          Xếp loại</w:t>
      </w:r>
    </w:p>
    <w:p w:rsidR="00910124" w:rsidRPr="002F2F50" w:rsidRDefault="00910124" w:rsidP="00910124">
      <w:pPr>
        <w:spacing w:line="276" w:lineRule="auto"/>
        <w:jc w:val="both"/>
        <w:rPr>
          <w:rFonts w:ascii="Times New Roman" w:hAnsi="Times New Roman" w:cs="Times New Roman"/>
          <w:sz w:val="28"/>
          <w:szCs w:val="28"/>
          <w:lang w:val="vi-VN"/>
        </w:rPr>
      </w:pPr>
      <w:r w:rsidRPr="002F2F50">
        <w:rPr>
          <w:rFonts w:ascii="Times New Roman" w:hAnsi="Times New Roman" w:cs="Times New Roman"/>
          <w:sz w:val="28"/>
          <w:szCs w:val="28"/>
          <w:lang w:val="pt-BR"/>
        </w:rPr>
        <w:t>.........................................................................................................................................................................................................................................................................</w:t>
      </w:r>
      <w:r w:rsidRPr="002F2F50">
        <w:rPr>
          <w:rFonts w:ascii="Times New Roman" w:hAnsi="Times New Roman" w:cs="Times New Roman"/>
          <w:sz w:val="28"/>
          <w:szCs w:val="28"/>
          <w:lang w:val="vi-VN"/>
        </w:rPr>
        <w:t>.....</w:t>
      </w:r>
    </w:p>
    <w:p w:rsidR="002F2F50" w:rsidRPr="002F2F50" w:rsidRDefault="00910124" w:rsidP="002F2F50">
      <w:pPr>
        <w:spacing w:after="0" w:line="276" w:lineRule="auto"/>
        <w:jc w:val="both"/>
        <w:rPr>
          <w:rFonts w:ascii="Times New Roman" w:hAnsi="Times New Roman" w:cs="Times New Roman"/>
          <w:sz w:val="28"/>
          <w:szCs w:val="28"/>
          <w:lang w:val="pt-BR"/>
        </w:rPr>
      </w:pPr>
      <w:r>
        <w:rPr>
          <w:rFonts w:ascii="Times New Roman" w:hAnsi="Times New Roman" w:cs="Times New Roman"/>
          <w:sz w:val="28"/>
          <w:szCs w:val="28"/>
          <w:lang w:val="pt-BR"/>
        </w:rPr>
        <w:t>4</w:t>
      </w:r>
      <w:r w:rsidR="00E21FF6">
        <w:rPr>
          <w:rFonts w:ascii="Times New Roman" w:hAnsi="Times New Roman" w:cs="Times New Roman"/>
          <w:sz w:val="28"/>
          <w:szCs w:val="28"/>
          <w:lang w:val="pt-BR"/>
        </w:rPr>
        <w:t>0</w:t>
      </w:r>
      <w:r w:rsidR="002F2F50" w:rsidRPr="002F2F50">
        <w:rPr>
          <w:rFonts w:ascii="Times New Roman" w:hAnsi="Times New Roman" w:cs="Times New Roman"/>
          <w:sz w:val="28"/>
          <w:szCs w:val="28"/>
          <w:lang w:val="pt-BR"/>
        </w:rPr>
        <w:t>. Đ/c: Phạm Thị Phương Thúy                  Điểm                          Xếp loại</w:t>
      </w:r>
    </w:p>
    <w:p w:rsidR="002F2F50" w:rsidRPr="002F2F50" w:rsidRDefault="002F2F50" w:rsidP="002F2F50">
      <w:pPr>
        <w:spacing w:line="276" w:lineRule="auto"/>
        <w:jc w:val="both"/>
        <w:rPr>
          <w:rFonts w:ascii="Times New Roman" w:hAnsi="Times New Roman" w:cs="Times New Roman"/>
          <w:sz w:val="28"/>
          <w:szCs w:val="28"/>
          <w:lang w:val="vi-VN"/>
        </w:rPr>
      </w:pPr>
      <w:r w:rsidRPr="002F2F50">
        <w:rPr>
          <w:rFonts w:ascii="Times New Roman" w:hAnsi="Times New Roman" w:cs="Times New Roman"/>
          <w:sz w:val="28"/>
          <w:szCs w:val="28"/>
          <w:lang w:val="pt-BR"/>
        </w:rPr>
        <w:t>.........................................................................................................................................................................................................................................................................</w:t>
      </w:r>
      <w:r w:rsidRPr="002F2F50">
        <w:rPr>
          <w:rFonts w:ascii="Times New Roman" w:hAnsi="Times New Roman" w:cs="Times New Roman"/>
          <w:sz w:val="28"/>
          <w:szCs w:val="28"/>
          <w:lang w:val="vi-VN"/>
        </w:rPr>
        <w:t>.....</w:t>
      </w:r>
    </w:p>
    <w:p w:rsidR="002F2F50" w:rsidRPr="002F2F50" w:rsidRDefault="00910124" w:rsidP="002F2F50">
      <w:pPr>
        <w:spacing w:after="0" w:line="276" w:lineRule="auto"/>
        <w:jc w:val="both"/>
        <w:rPr>
          <w:rFonts w:ascii="Times New Roman" w:hAnsi="Times New Roman" w:cs="Times New Roman"/>
          <w:sz w:val="28"/>
          <w:szCs w:val="28"/>
          <w:lang w:val="pt-BR"/>
        </w:rPr>
      </w:pPr>
      <w:r>
        <w:rPr>
          <w:rFonts w:ascii="Times New Roman" w:hAnsi="Times New Roman" w:cs="Times New Roman"/>
          <w:sz w:val="28"/>
          <w:szCs w:val="28"/>
          <w:lang w:val="pt-BR"/>
        </w:rPr>
        <w:t>4</w:t>
      </w:r>
      <w:r w:rsidR="00E21FF6">
        <w:rPr>
          <w:rFonts w:ascii="Times New Roman" w:hAnsi="Times New Roman" w:cs="Times New Roman"/>
          <w:sz w:val="28"/>
          <w:szCs w:val="28"/>
          <w:lang w:val="pt-BR"/>
        </w:rPr>
        <w:t>1</w:t>
      </w:r>
      <w:r w:rsidR="002F2F50" w:rsidRPr="002F2F50">
        <w:rPr>
          <w:rFonts w:ascii="Times New Roman" w:hAnsi="Times New Roman" w:cs="Times New Roman"/>
          <w:sz w:val="28"/>
          <w:szCs w:val="28"/>
          <w:lang w:val="pt-BR"/>
        </w:rPr>
        <w:t>. Đ/c: Đỗ Thị Dung                                   Điểm                          Xếp loại</w:t>
      </w:r>
    </w:p>
    <w:p w:rsidR="002F2F50" w:rsidRPr="002F2F50" w:rsidRDefault="002F2F50" w:rsidP="002F2F50">
      <w:pPr>
        <w:spacing w:line="276" w:lineRule="auto"/>
        <w:jc w:val="both"/>
        <w:rPr>
          <w:rFonts w:ascii="Times New Roman" w:hAnsi="Times New Roman" w:cs="Times New Roman"/>
          <w:sz w:val="28"/>
          <w:szCs w:val="28"/>
          <w:lang w:val="vi-VN"/>
        </w:rPr>
      </w:pPr>
      <w:r w:rsidRPr="002F2F50">
        <w:rPr>
          <w:rFonts w:ascii="Times New Roman" w:hAnsi="Times New Roman" w:cs="Times New Roman"/>
          <w:sz w:val="28"/>
          <w:szCs w:val="28"/>
          <w:lang w:val="pt-BR"/>
        </w:rPr>
        <w:t>.........................................................................................................................................................................................................................................................................</w:t>
      </w:r>
      <w:r w:rsidRPr="002F2F50">
        <w:rPr>
          <w:rFonts w:ascii="Times New Roman" w:hAnsi="Times New Roman" w:cs="Times New Roman"/>
          <w:sz w:val="28"/>
          <w:szCs w:val="28"/>
          <w:lang w:val="vi-VN"/>
        </w:rPr>
        <w:t>.....</w:t>
      </w:r>
    </w:p>
    <w:p w:rsidR="002F2F50" w:rsidRPr="002F2F50" w:rsidRDefault="002F2F50" w:rsidP="002F2F50">
      <w:pPr>
        <w:spacing w:after="0" w:line="276" w:lineRule="auto"/>
        <w:jc w:val="both"/>
        <w:rPr>
          <w:rFonts w:ascii="Times New Roman" w:hAnsi="Times New Roman" w:cs="Times New Roman"/>
          <w:sz w:val="28"/>
          <w:szCs w:val="28"/>
          <w:lang w:val="pt-BR"/>
        </w:rPr>
      </w:pPr>
      <w:r w:rsidRPr="002F2F50">
        <w:rPr>
          <w:rFonts w:ascii="Times New Roman" w:hAnsi="Times New Roman" w:cs="Times New Roman"/>
          <w:sz w:val="28"/>
          <w:szCs w:val="28"/>
          <w:lang w:val="pt-BR"/>
        </w:rPr>
        <w:t>4</w:t>
      </w:r>
      <w:r w:rsidR="00E21FF6">
        <w:rPr>
          <w:rFonts w:ascii="Times New Roman" w:hAnsi="Times New Roman" w:cs="Times New Roman"/>
          <w:sz w:val="28"/>
          <w:szCs w:val="28"/>
          <w:lang w:val="pt-BR"/>
        </w:rPr>
        <w:t>2</w:t>
      </w:r>
      <w:r w:rsidRPr="002F2F50">
        <w:rPr>
          <w:rFonts w:ascii="Times New Roman" w:hAnsi="Times New Roman" w:cs="Times New Roman"/>
          <w:sz w:val="28"/>
          <w:szCs w:val="28"/>
          <w:lang w:val="pt-BR"/>
        </w:rPr>
        <w:t xml:space="preserve">. Đ/c: </w:t>
      </w:r>
      <w:r w:rsidRPr="002F2F50">
        <w:rPr>
          <w:rFonts w:ascii="Times New Roman" w:hAnsi="Times New Roman" w:cs="Times New Roman"/>
          <w:sz w:val="28"/>
          <w:szCs w:val="28"/>
          <w:lang w:val="vi-VN"/>
        </w:rPr>
        <w:t>Vũ Thị Điểm</w:t>
      </w:r>
      <w:r w:rsidRPr="002F2F50">
        <w:rPr>
          <w:rFonts w:ascii="Times New Roman" w:hAnsi="Times New Roman" w:cs="Times New Roman"/>
          <w:sz w:val="28"/>
          <w:szCs w:val="28"/>
          <w:lang w:val="pt-BR"/>
        </w:rPr>
        <w:t xml:space="preserve">                          </w:t>
      </w:r>
      <w:r w:rsidRPr="002F2F50">
        <w:rPr>
          <w:rFonts w:ascii="Times New Roman" w:hAnsi="Times New Roman" w:cs="Times New Roman"/>
          <w:sz w:val="28"/>
          <w:szCs w:val="28"/>
          <w:lang w:val="vi-VN"/>
        </w:rPr>
        <w:t xml:space="preserve">      </w:t>
      </w:r>
      <w:r w:rsidRPr="002F2F50">
        <w:rPr>
          <w:rFonts w:ascii="Times New Roman" w:hAnsi="Times New Roman" w:cs="Times New Roman"/>
          <w:sz w:val="28"/>
          <w:szCs w:val="28"/>
          <w:lang w:val="pt-BR"/>
        </w:rPr>
        <w:t xml:space="preserve">   Điểm                          Xếp loại</w:t>
      </w:r>
    </w:p>
    <w:p w:rsidR="002F2F50" w:rsidRPr="002F2F50" w:rsidRDefault="002F2F50" w:rsidP="002F2F50">
      <w:pPr>
        <w:spacing w:line="276" w:lineRule="auto"/>
        <w:jc w:val="both"/>
        <w:rPr>
          <w:rFonts w:ascii="Times New Roman" w:hAnsi="Times New Roman" w:cs="Times New Roman"/>
          <w:sz w:val="28"/>
          <w:szCs w:val="28"/>
          <w:lang w:val="vi-VN"/>
        </w:rPr>
      </w:pPr>
      <w:r w:rsidRPr="002F2F50">
        <w:rPr>
          <w:rFonts w:ascii="Times New Roman" w:hAnsi="Times New Roman" w:cs="Times New Roman"/>
          <w:sz w:val="28"/>
          <w:szCs w:val="28"/>
          <w:lang w:val="pt-BR"/>
        </w:rPr>
        <w:t>.........................................................................................................................................................................................................................................................................</w:t>
      </w:r>
      <w:r w:rsidRPr="002F2F50">
        <w:rPr>
          <w:rFonts w:ascii="Times New Roman" w:hAnsi="Times New Roman" w:cs="Times New Roman"/>
          <w:sz w:val="28"/>
          <w:szCs w:val="28"/>
          <w:lang w:val="vi-VN"/>
        </w:rPr>
        <w:t>.....</w:t>
      </w:r>
    </w:p>
    <w:p w:rsidR="002F2F50" w:rsidRPr="002F2F50" w:rsidRDefault="002F2F50" w:rsidP="002F2F50">
      <w:pPr>
        <w:spacing w:after="0" w:line="276" w:lineRule="auto"/>
        <w:jc w:val="both"/>
        <w:rPr>
          <w:rFonts w:ascii="Times New Roman" w:hAnsi="Times New Roman" w:cs="Times New Roman"/>
          <w:sz w:val="28"/>
          <w:szCs w:val="28"/>
          <w:lang w:val="pt-BR"/>
        </w:rPr>
      </w:pPr>
      <w:r w:rsidRPr="002F2F50">
        <w:rPr>
          <w:rFonts w:ascii="Times New Roman" w:hAnsi="Times New Roman" w:cs="Times New Roman"/>
          <w:sz w:val="28"/>
          <w:szCs w:val="28"/>
          <w:lang w:val="pt-BR"/>
        </w:rPr>
        <w:t>4</w:t>
      </w:r>
      <w:r w:rsidR="00E21FF6">
        <w:rPr>
          <w:rFonts w:ascii="Times New Roman" w:hAnsi="Times New Roman" w:cs="Times New Roman"/>
          <w:sz w:val="28"/>
          <w:szCs w:val="28"/>
          <w:lang w:val="pt-BR"/>
        </w:rPr>
        <w:t>3</w:t>
      </w:r>
      <w:r w:rsidRPr="002F2F50">
        <w:rPr>
          <w:rFonts w:ascii="Times New Roman" w:hAnsi="Times New Roman" w:cs="Times New Roman"/>
          <w:sz w:val="28"/>
          <w:szCs w:val="28"/>
          <w:lang w:val="pt-BR"/>
        </w:rPr>
        <w:t>. Đ/c: Phan Thị Mai                                 Điểm                          Xếp loại</w:t>
      </w:r>
    </w:p>
    <w:p w:rsidR="002F2F50" w:rsidRPr="002F2F50" w:rsidRDefault="002F2F50" w:rsidP="002F2F50">
      <w:pPr>
        <w:spacing w:line="276" w:lineRule="auto"/>
        <w:jc w:val="both"/>
        <w:rPr>
          <w:rFonts w:ascii="Times New Roman" w:hAnsi="Times New Roman" w:cs="Times New Roman"/>
          <w:sz w:val="28"/>
          <w:szCs w:val="28"/>
          <w:lang w:val="vi-VN"/>
        </w:rPr>
      </w:pPr>
      <w:r w:rsidRPr="002F2F50">
        <w:rPr>
          <w:rFonts w:ascii="Times New Roman" w:hAnsi="Times New Roman" w:cs="Times New Roman"/>
          <w:sz w:val="28"/>
          <w:szCs w:val="28"/>
          <w:lang w:val="pt-BR"/>
        </w:rPr>
        <w:lastRenderedPageBreak/>
        <w:t>........................................................................................................................................................................................................................................................................</w:t>
      </w:r>
      <w:r w:rsidRPr="002F2F50">
        <w:rPr>
          <w:rFonts w:ascii="Times New Roman" w:hAnsi="Times New Roman" w:cs="Times New Roman"/>
          <w:sz w:val="28"/>
          <w:szCs w:val="28"/>
          <w:lang w:val="vi-VN"/>
        </w:rPr>
        <w:t>......</w:t>
      </w:r>
    </w:p>
    <w:p w:rsidR="002F2F50" w:rsidRPr="002F2F50" w:rsidRDefault="002F2F50" w:rsidP="002F2F50">
      <w:pPr>
        <w:spacing w:after="0" w:line="276" w:lineRule="auto"/>
        <w:jc w:val="both"/>
        <w:rPr>
          <w:rFonts w:ascii="Times New Roman" w:hAnsi="Times New Roman" w:cs="Times New Roman"/>
          <w:sz w:val="28"/>
          <w:szCs w:val="28"/>
          <w:lang w:val="pt-BR"/>
        </w:rPr>
      </w:pPr>
      <w:r w:rsidRPr="002F2F50">
        <w:rPr>
          <w:rFonts w:ascii="Times New Roman" w:hAnsi="Times New Roman" w:cs="Times New Roman"/>
          <w:sz w:val="28"/>
          <w:szCs w:val="28"/>
          <w:lang w:val="pt-BR"/>
        </w:rPr>
        <w:t>4</w:t>
      </w:r>
      <w:r w:rsidR="00E21FF6">
        <w:rPr>
          <w:rFonts w:ascii="Times New Roman" w:hAnsi="Times New Roman" w:cs="Times New Roman"/>
          <w:sz w:val="28"/>
          <w:szCs w:val="28"/>
          <w:lang w:val="pt-BR"/>
        </w:rPr>
        <w:t>4</w:t>
      </w:r>
      <w:r w:rsidRPr="002F2F50">
        <w:rPr>
          <w:rFonts w:ascii="Times New Roman" w:hAnsi="Times New Roman" w:cs="Times New Roman"/>
          <w:sz w:val="28"/>
          <w:szCs w:val="28"/>
          <w:lang w:val="pt-BR"/>
        </w:rPr>
        <w:t>. Đ/c: Vũ Thị Nguyệt Ánh                       Điểm                          Xếp loại</w:t>
      </w:r>
    </w:p>
    <w:p w:rsidR="002F2F50" w:rsidRPr="002F2F50" w:rsidRDefault="002F2F50" w:rsidP="002F2F50">
      <w:pPr>
        <w:spacing w:line="276" w:lineRule="auto"/>
        <w:jc w:val="both"/>
        <w:rPr>
          <w:rFonts w:ascii="Times New Roman" w:hAnsi="Times New Roman" w:cs="Times New Roman"/>
          <w:sz w:val="28"/>
          <w:szCs w:val="28"/>
          <w:lang w:val="vi-VN"/>
        </w:rPr>
      </w:pPr>
      <w:r w:rsidRPr="002F2F50">
        <w:rPr>
          <w:rFonts w:ascii="Times New Roman" w:hAnsi="Times New Roman" w:cs="Times New Roman"/>
          <w:sz w:val="28"/>
          <w:szCs w:val="28"/>
          <w:lang w:val="pt-BR"/>
        </w:rPr>
        <w:t>.........................................................................................................................................................................................................................................................................</w:t>
      </w:r>
      <w:r w:rsidR="00910124">
        <w:rPr>
          <w:rFonts w:ascii="Times New Roman" w:hAnsi="Times New Roman" w:cs="Times New Roman"/>
          <w:sz w:val="28"/>
          <w:szCs w:val="28"/>
          <w:lang w:val="vi-VN"/>
        </w:rPr>
        <w:t>.....</w:t>
      </w:r>
    </w:p>
    <w:p w:rsidR="002F2F50" w:rsidRPr="002F2F50" w:rsidRDefault="002F2F50" w:rsidP="002F2F50">
      <w:pPr>
        <w:spacing w:after="0" w:line="276" w:lineRule="auto"/>
        <w:jc w:val="both"/>
        <w:rPr>
          <w:rFonts w:ascii="Times New Roman" w:hAnsi="Times New Roman" w:cs="Times New Roman"/>
          <w:sz w:val="28"/>
          <w:szCs w:val="28"/>
          <w:lang w:val="pt-BR"/>
        </w:rPr>
      </w:pPr>
      <w:r w:rsidRPr="002F2F50">
        <w:rPr>
          <w:rFonts w:ascii="Times New Roman" w:hAnsi="Times New Roman" w:cs="Times New Roman"/>
          <w:sz w:val="28"/>
          <w:szCs w:val="28"/>
          <w:lang w:val="pt-BR"/>
        </w:rPr>
        <w:t>4</w:t>
      </w:r>
      <w:r w:rsidR="00E21FF6">
        <w:rPr>
          <w:rFonts w:ascii="Times New Roman" w:hAnsi="Times New Roman" w:cs="Times New Roman"/>
          <w:sz w:val="28"/>
          <w:szCs w:val="28"/>
          <w:lang w:val="pt-BR"/>
        </w:rPr>
        <w:t>5</w:t>
      </w:r>
      <w:r w:rsidRPr="002F2F50">
        <w:rPr>
          <w:rFonts w:ascii="Times New Roman" w:hAnsi="Times New Roman" w:cs="Times New Roman"/>
          <w:sz w:val="28"/>
          <w:szCs w:val="28"/>
          <w:lang w:val="pt-BR"/>
        </w:rPr>
        <w:t>. Đ/c: Lê Thị Lữu                                    Điểm                          Xếp loại</w:t>
      </w:r>
    </w:p>
    <w:p w:rsidR="002F2F50" w:rsidRPr="002F2F50" w:rsidRDefault="002F2F50" w:rsidP="002F2F50">
      <w:pPr>
        <w:spacing w:line="276" w:lineRule="auto"/>
        <w:jc w:val="both"/>
        <w:rPr>
          <w:rFonts w:ascii="Times New Roman" w:hAnsi="Times New Roman" w:cs="Times New Roman"/>
          <w:sz w:val="28"/>
          <w:szCs w:val="28"/>
          <w:lang w:val="vi-VN"/>
        </w:rPr>
      </w:pPr>
      <w:r w:rsidRPr="002F2F50">
        <w:rPr>
          <w:rFonts w:ascii="Times New Roman" w:hAnsi="Times New Roman" w:cs="Times New Roman"/>
          <w:sz w:val="28"/>
          <w:szCs w:val="28"/>
          <w:lang w:val="pt-BR"/>
        </w:rPr>
        <w:t>..........................................................................................................................................................................................................................................................................</w:t>
      </w:r>
      <w:r w:rsidRPr="002F2F50">
        <w:rPr>
          <w:rFonts w:ascii="Times New Roman" w:hAnsi="Times New Roman" w:cs="Times New Roman"/>
          <w:sz w:val="28"/>
          <w:szCs w:val="28"/>
          <w:lang w:val="vi-VN"/>
        </w:rPr>
        <w:t>....</w:t>
      </w:r>
    </w:p>
    <w:p w:rsidR="002F2F50" w:rsidRPr="002F2F50" w:rsidRDefault="002F2F50" w:rsidP="002F2F50">
      <w:pPr>
        <w:spacing w:after="0" w:line="276" w:lineRule="auto"/>
        <w:jc w:val="both"/>
        <w:rPr>
          <w:rFonts w:ascii="Times New Roman" w:hAnsi="Times New Roman" w:cs="Times New Roman"/>
          <w:sz w:val="28"/>
          <w:szCs w:val="28"/>
          <w:lang w:val="pt-BR"/>
        </w:rPr>
      </w:pPr>
      <w:r w:rsidRPr="002F2F50">
        <w:rPr>
          <w:rFonts w:ascii="Times New Roman" w:hAnsi="Times New Roman" w:cs="Times New Roman"/>
          <w:sz w:val="28"/>
          <w:szCs w:val="28"/>
          <w:lang w:val="pt-BR"/>
        </w:rPr>
        <w:t>4</w:t>
      </w:r>
      <w:r w:rsidR="00E21FF6">
        <w:rPr>
          <w:rFonts w:ascii="Times New Roman" w:hAnsi="Times New Roman" w:cs="Times New Roman"/>
          <w:sz w:val="28"/>
          <w:szCs w:val="28"/>
          <w:lang w:val="pt-BR"/>
        </w:rPr>
        <w:t>6</w:t>
      </w:r>
      <w:r w:rsidRPr="002F2F50">
        <w:rPr>
          <w:rFonts w:ascii="Times New Roman" w:hAnsi="Times New Roman" w:cs="Times New Roman"/>
          <w:sz w:val="28"/>
          <w:szCs w:val="28"/>
          <w:lang w:val="pt-BR"/>
        </w:rPr>
        <w:t>. Đ/c: Nguyễn Thị Thu Hà (KT)              Điểm                          Xếp loại</w:t>
      </w:r>
    </w:p>
    <w:p w:rsidR="002F2F50" w:rsidRPr="002F2F50" w:rsidRDefault="002F2F50" w:rsidP="002F2F50">
      <w:pPr>
        <w:spacing w:line="276" w:lineRule="auto"/>
        <w:jc w:val="both"/>
        <w:rPr>
          <w:rFonts w:ascii="Times New Roman" w:hAnsi="Times New Roman" w:cs="Times New Roman"/>
          <w:sz w:val="28"/>
          <w:szCs w:val="28"/>
          <w:lang w:val="vi-VN"/>
        </w:rPr>
      </w:pPr>
      <w:r w:rsidRPr="002F2F50">
        <w:rPr>
          <w:rFonts w:ascii="Times New Roman" w:hAnsi="Times New Roman" w:cs="Times New Roman"/>
          <w:sz w:val="28"/>
          <w:szCs w:val="28"/>
          <w:lang w:val="pt-BR"/>
        </w:rPr>
        <w:t>.........................................................................................................................................................................................................................................................................</w:t>
      </w:r>
      <w:r w:rsidRPr="002F2F50">
        <w:rPr>
          <w:rFonts w:ascii="Times New Roman" w:hAnsi="Times New Roman" w:cs="Times New Roman"/>
          <w:sz w:val="28"/>
          <w:szCs w:val="28"/>
          <w:lang w:val="vi-VN"/>
        </w:rPr>
        <w:t>.....</w:t>
      </w:r>
    </w:p>
    <w:p w:rsidR="002F2F50" w:rsidRPr="002F2F50" w:rsidRDefault="002F2F50" w:rsidP="002F2F50">
      <w:pPr>
        <w:spacing w:line="276" w:lineRule="auto"/>
        <w:jc w:val="both"/>
        <w:rPr>
          <w:rFonts w:ascii="Times New Roman" w:hAnsi="Times New Roman" w:cs="Times New Roman"/>
          <w:sz w:val="28"/>
          <w:szCs w:val="28"/>
          <w:lang w:val="vi-VN"/>
        </w:rPr>
      </w:pPr>
      <w:r w:rsidRPr="002F2F50">
        <w:rPr>
          <w:rFonts w:ascii="Times New Roman" w:hAnsi="Times New Roman" w:cs="Times New Roman"/>
          <w:sz w:val="28"/>
          <w:szCs w:val="28"/>
          <w:lang w:val="vi-VN"/>
        </w:rPr>
        <w:t>4</w:t>
      </w:r>
      <w:r w:rsidR="00E21FF6">
        <w:rPr>
          <w:rFonts w:ascii="Times New Roman" w:hAnsi="Times New Roman" w:cs="Times New Roman"/>
          <w:sz w:val="28"/>
          <w:szCs w:val="28"/>
        </w:rPr>
        <w:t>7</w:t>
      </w:r>
      <w:r w:rsidRPr="002F2F50">
        <w:rPr>
          <w:rFonts w:ascii="Times New Roman" w:hAnsi="Times New Roman" w:cs="Times New Roman"/>
          <w:sz w:val="28"/>
          <w:szCs w:val="28"/>
          <w:lang w:val="vi-VN"/>
        </w:rPr>
        <w:t>. Ninh Thị Diệu Linh</w:t>
      </w:r>
    </w:p>
    <w:p w:rsidR="002F2F50" w:rsidRPr="00042717" w:rsidRDefault="002F2F50" w:rsidP="00042717">
      <w:pPr>
        <w:spacing w:line="276" w:lineRule="auto"/>
        <w:jc w:val="both"/>
        <w:rPr>
          <w:rFonts w:ascii="Times New Roman" w:hAnsi="Times New Roman" w:cs="Times New Roman"/>
          <w:sz w:val="28"/>
          <w:szCs w:val="28"/>
          <w:lang w:val="vi-VN"/>
        </w:rPr>
      </w:pPr>
      <w:r w:rsidRPr="002F2F50">
        <w:rPr>
          <w:rFonts w:ascii="Times New Roman" w:hAnsi="Times New Roman" w:cs="Times New Roman"/>
          <w:sz w:val="28"/>
          <w:szCs w:val="28"/>
          <w:lang w:val="pt-BR"/>
        </w:rPr>
        <w:t>......................................................................................................................................................................................................................................................................</w:t>
      </w:r>
      <w:r w:rsidR="00910124">
        <w:rPr>
          <w:rFonts w:ascii="Times New Roman" w:hAnsi="Times New Roman" w:cs="Times New Roman"/>
          <w:sz w:val="28"/>
          <w:szCs w:val="28"/>
          <w:lang w:val="pt-BR"/>
        </w:rPr>
        <w:t>.......</w:t>
      </w:r>
      <w:bookmarkStart w:id="0" w:name="_GoBack"/>
      <w:bookmarkEnd w:id="0"/>
    </w:p>
    <w:p w:rsidR="00E067F0" w:rsidRPr="00827FD6" w:rsidRDefault="00604433" w:rsidP="00B842F9">
      <w:pPr>
        <w:spacing w:after="0" w:line="276" w:lineRule="auto"/>
        <w:jc w:val="both"/>
        <w:rPr>
          <w:rFonts w:ascii="Times New Roman" w:hAnsi="Times New Roman" w:cs="Times New Roman"/>
          <w:b/>
          <w:sz w:val="28"/>
          <w:szCs w:val="28"/>
        </w:rPr>
      </w:pPr>
      <w:r>
        <w:rPr>
          <w:rFonts w:ascii="Times New Roman" w:hAnsi="Times New Roman" w:cs="Times New Roman"/>
          <w:b/>
          <w:sz w:val="28"/>
          <w:szCs w:val="28"/>
        </w:rPr>
        <w:t>6</w:t>
      </w:r>
      <w:r w:rsidR="00E067F0" w:rsidRPr="00827FD6">
        <w:rPr>
          <w:rFonts w:ascii="Times New Roman" w:hAnsi="Times New Roman" w:cs="Times New Roman"/>
          <w:b/>
          <w:sz w:val="28"/>
          <w:szCs w:val="28"/>
        </w:rPr>
        <w:t>. Kết luận của Hiệu trưởng:</w:t>
      </w:r>
    </w:p>
    <w:p w:rsidR="003C697D" w:rsidRPr="00ED6BC4" w:rsidRDefault="003C697D" w:rsidP="003C697D">
      <w:pPr>
        <w:spacing w:after="0" w:line="276" w:lineRule="auto"/>
        <w:jc w:val="both"/>
        <w:rPr>
          <w:rFonts w:ascii="Times New Roman" w:hAnsi="Times New Roman" w:cs="Times New Roman"/>
          <w:b/>
          <w:sz w:val="28"/>
          <w:szCs w:val="28"/>
        </w:rPr>
      </w:pPr>
      <w:r w:rsidRPr="00ED6BC4">
        <w:rPr>
          <w:rFonts w:ascii="Times New Roman" w:hAnsi="Times New Roman" w:cs="Times New Roman"/>
          <w:sz w:val="28"/>
          <w:szCs w:val="28"/>
          <w:lang w:val="pt-BR"/>
        </w:rPr>
        <w:t>- 100% nhất trí các nội dung đã thiển khai</w:t>
      </w:r>
      <w:r>
        <w:rPr>
          <w:rFonts w:ascii="Times New Roman" w:hAnsi="Times New Roman" w:cs="Times New Roman"/>
          <w:sz w:val="28"/>
          <w:szCs w:val="28"/>
          <w:lang w:val="pt-BR"/>
        </w:rPr>
        <w:t xml:space="preserve"> và đánh giá xếp loại</w:t>
      </w:r>
    </w:p>
    <w:p w:rsidR="003C697D" w:rsidRPr="00ED6BC4" w:rsidRDefault="003C697D" w:rsidP="003C697D">
      <w:pPr>
        <w:spacing w:after="0" w:line="276" w:lineRule="auto"/>
        <w:jc w:val="both"/>
        <w:rPr>
          <w:rFonts w:ascii="Times New Roman" w:hAnsi="Times New Roman" w:cs="Times New Roman"/>
          <w:sz w:val="28"/>
          <w:szCs w:val="28"/>
          <w:lang w:val="pt-BR"/>
        </w:rPr>
      </w:pPr>
      <w:r w:rsidRPr="00ED6BC4">
        <w:rPr>
          <w:rFonts w:ascii="Times New Roman" w:hAnsi="Times New Roman" w:cs="Times New Roman"/>
          <w:sz w:val="28"/>
          <w:szCs w:val="28"/>
          <w:lang w:val="pt-BR"/>
        </w:rPr>
        <w:t xml:space="preserve">- Đề nghị các đồng chí thực hiện nghiêm túc các nội dung. </w:t>
      </w:r>
    </w:p>
    <w:p w:rsidR="003C697D" w:rsidRPr="00152F03" w:rsidRDefault="003C697D" w:rsidP="003C697D">
      <w:pPr>
        <w:pStyle w:val="Vnbnnidung0"/>
        <w:shd w:val="clear" w:color="auto" w:fill="auto"/>
        <w:spacing w:before="0" w:line="276" w:lineRule="auto"/>
        <w:ind w:left="40" w:firstLine="680"/>
        <w:jc w:val="left"/>
        <w:rPr>
          <w:sz w:val="28"/>
          <w:szCs w:val="28"/>
        </w:rPr>
      </w:pPr>
      <w:r>
        <w:rPr>
          <w:sz w:val="28"/>
          <w:szCs w:val="28"/>
        </w:rPr>
        <w:t xml:space="preserve">                            </w:t>
      </w:r>
    </w:p>
    <w:p w:rsidR="003C697D" w:rsidRPr="00BF1938" w:rsidRDefault="003C697D" w:rsidP="003C697D">
      <w:pPr>
        <w:pStyle w:val="Vnbnnidung0"/>
        <w:shd w:val="clear" w:color="auto" w:fill="auto"/>
        <w:spacing w:before="0" w:line="276" w:lineRule="auto"/>
        <w:ind w:left="40" w:firstLine="680"/>
        <w:jc w:val="left"/>
        <w:rPr>
          <w:b/>
          <w:sz w:val="28"/>
          <w:szCs w:val="28"/>
        </w:rPr>
      </w:pPr>
      <w:r w:rsidRPr="00BF1938">
        <w:rPr>
          <w:b/>
          <w:sz w:val="28"/>
          <w:szCs w:val="28"/>
        </w:rPr>
        <w:t xml:space="preserve">                                           Cuộc họp kết thúc vào hồi 1</w:t>
      </w:r>
      <w:r w:rsidR="002B75AB">
        <w:rPr>
          <w:b/>
          <w:sz w:val="28"/>
          <w:szCs w:val="28"/>
        </w:rPr>
        <w:t xml:space="preserve">0 </w:t>
      </w:r>
      <w:r>
        <w:rPr>
          <w:b/>
          <w:sz w:val="28"/>
          <w:szCs w:val="28"/>
        </w:rPr>
        <w:t>h0</w:t>
      </w:r>
      <w:r w:rsidRPr="00BF1938">
        <w:rPr>
          <w:b/>
          <w:sz w:val="28"/>
          <w:szCs w:val="28"/>
        </w:rPr>
        <w:t>0 cùng ngày</w:t>
      </w:r>
    </w:p>
    <w:p w:rsidR="00E067F0" w:rsidRPr="002B75AB" w:rsidRDefault="002B75AB" w:rsidP="00B842F9">
      <w:pPr>
        <w:spacing w:after="0" w:line="276" w:lineRule="auto"/>
        <w:jc w:val="both"/>
        <w:rPr>
          <w:b/>
          <w:sz w:val="28"/>
          <w:szCs w:val="28"/>
        </w:rPr>
      </w:pPr>
      <w:r w:rsidRPr="002B75AB">
        <w:rPr>
          <w:rFonts w:ascii="Times New Roman" w:hAnsi="Times New Roman" w:cs="Times New Roman"/>
          <w:b/>
          <w:sz w:val="28"/>
          <w:szCs w:val="28"/>
        </w:rPr>
        <w:t xml:space="preserve">                                                                                     GIÁO VIÊN</w:t>
      </w:r>
      <w:r w:rsidR="00E067F0" w:rsidRPr="002B75AB">
        <w:rPr>
          <w:b/>
          <w:sz w:val="28"/>
          <w:szCs w:val="28"/>
        </w:rPr>
        <w:t xml:space="preserve">                                      </w:t>
      </w:r>
    </w:p>
    <w:p w:rsidR="00E067F0" w:rsidRPr="00B842F9" w:rsidRDefault="00E067F0" w:rsidP="00B842F9">
      <w:pPr>
        <w:spacing w:after="0" w:line="276" w:lineRule="auto"/>
        <w:jc w:val="both"/>
        <w:rPr>
          <w:sz w:val="28"/>
          <w:szCs w:val="28"/>
        </w:rPr>
      </w:pPr>
    </w:p>
    <w:p w:rsidR="00FC39C9" w:rsidRPr="00B842F9" w:rsidRDefault="00FC39C9" w:rsidP="00B842F9">
      <w:pPr>
        <w:spacing w:after="0" w:line="276" w:lineRule="auto"/>
        <w:jc w:val="both"/>
        <w:rPr>
          <w:sz w:val="28"/>
          <w:szCs w:val="28"/>
        </w:rPr>
      </w:pPr>
    </w:p>
    <w:sectPr w:rsidR="00FC39C9" w:rsidRPr="00B842F9" w:rsidSect="00910124">
      <w:pgSz w:w="11907" w:h="16840" w:code="9"/>
      <w:pgMar w:top="709" w:right="992" w:bottom="85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F1762"/>
    <w:multiLevelType w:val="hybridMultilevel"/>
    <w:tmpl w:val="EE8035DA"/>
    <w:lvl w:ilvl="0" w:tplc="E5CA2A2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E136A4"/>
    <w:multiLevelType w:val="hybridMultilevel"/>
    <w:tmpl w:val="CD56F13E"/>
    <w:lvl w:ilvl="0" w:tplc="146E318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3A6727"/>
    <w:multiLevelType w:val="hybridMultilevel"/>
    <w:tmpl w:val="2A64A8A4"/>
    <w:lvl w:ilvl="0" w:tplc="9F24AED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351FF4"/>
    <w:multiLevelType w:val="hybridMultilevel"/>
    <w:tmpl w:val="C0BCA7C2"/>
    <w:lvl w:ilvl="0" w:tplc="B5CAA52A">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FE472F"/>
    <w:multiLevelType w:val="hybridMultilevel"/>
    <w:tmpl w:val="0D8E7AEC"/>
    <w:lvl w:ilvl="0" w:tplc="07EA1D5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5E642E"/>
    <w:multiLevelType w:val="multilevel"/>
    <w:tmpl w:val="2B5A76A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B554E39"/>
    <w:multiLevelType w:val="hybridMultilevel"/>
    <w:tmpl w:val="2E420D48"/>
    <w:lvl w:ilvl="0" w:tplc="D03ABD4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2E4BD2"/>
    <w:multiLevelType w:val="hybridMultilevel"/>
    <w:tmpl w:val="D27A3618"/>
    <w:lvl w:ilvl="0" w:tplc="03E83D52">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DF1B39"/>
    <w:multiLevelType w:val="hybridMultilevel"/>
    <w:tmpl w:val="0FAEF4DA"/>
    <w:lvl w:ilvl="0" w:tplc="B39A97A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D445F7"/>
    <w:multiLevelType w:val="hybridMultilevel"/>
    <w:tmpl w:val="E91437B8"/>
    <w:lvl w:ilvl="0" w:tplc="B77496A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1C4728"/>
    <w:multiLevelType w:val="hybridMultilevel"/>
    <w:tmpl w:val="BD0AC260"/>
    <w:lvl w:ilvl="0" w:tplc="67440C78">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0C4782"/>
    <w:multiLevelType w:val="hybridMultilevel"/>
    <w:tmpl w:val="A31841A6"/>
    <w:lvl w:ilvl="0" w:tplc="3D88F1E0">
      <w:start w:val="4"/>
      <w:numFmt w:val="bullet"/>
      <w:lvlText w:val="-"/>
      <w:lvlJc w:val="left"/>
      <w:pPr>
        <w:ind w:left="555" w:hanging="360"/>
      </w:pPr>
      <w:rPr>
        <w:rFonts w:ascii="Times New Roman" w:eastAsia="Times New Roman" w:hAnsi="Times New Roman" w:cs="Times New Roman" w:hint="default"/>
      </w:rPr>
    </w:lvl>
    <w:lvl w:ilvl="1" w:tplc="04090003" w:tentative="1">
      <w:start w:val="1"/>
      <w:numFmt w:val="bullet"/>
      <w:lvlText w:val="o"/>
      <w:lvlJc w:val="left"/>
      <w:pPr>
        <w:ind w:left="1275" w:hanging="360"/>
      </w:pPr>
      <w:rPr>
        <w:rFonts w:ascii="Courier New" w:hAnsi="Courier New" w:cs="Courier New" w:hint="default"/>
      </w:rPr>
    </w:lvl>
    <w:lvl w:ilvl="2" w:tplc="04090005" w:tentative="1">
      <w:start w:val="1"/>
      <w:numFmt w:val="bullet"/>
      <w:lvlText w:val=""/>
      <w:lvlJc w:val="left"/>
      <w:pPr>
        <w:ind w:left="1995" w:hanging="360"/>
      </w:pPr>
      <w:rPr>
        <w:rFonts w:ascii="Wingdings" w:hAnsi="Wingdings" w:hint="default"/>
      </w:rPr>
    </w:lvl>
    <w:lvl w:ilvl="3" w:tplc="04090001" w:tentative="1">
      <w:start w:val="1"/>
      <w:numFmt w:val="bullet"/>
      <w:lvlText w:val=""/>
      <w:lvlJc w:val="left"/>
      <w:pPr>
        <w:ind w:left="2715" w:hanging="360"/>
      </w:pPr>
      <w:rPr>
        <w:rFonts w:ascii="Symbol" w:hAnsi="Symbol" w:hint="default"/>
      </w:rPr>
    </w:lvl>
    <w:lvl w:ilvl="4" w:tplc="04090003" w:tentative="1">
      <w:start w:val="1"/>
      <w:numFmt w:val="bullet"/>
      <w:lvlText w:val="o"/>
      <w:lvlJc w:val="left"/>
      <w:pPr>
        <w:ind w:left="3435" w:hanging="360"/>
      </w:pPr>
      <w:rPr>
        <w:rFonts w:ascii="Courier New" w:hAnsi="Courier New" w:cs="Courier New" w:hint="default"/>
      </w:rPr>
    </w:lvl>
    <w:lvl w:ilvl="5" w:tplc="04090005" w:tentative="1">
      <w:start w:val="1"/>
      <w:numFmt w:val="bullet"/>
      <w:lvlText w:val=""/>
      <w:lvlJc w:val="left"/>
      <w:pPr>
        <w:ind w:left="4155" w:hanging="360"/>
      </w:pPr>
      <w:rPr>
        <w:rFonts w:ascii="Wingdings" w:hAnsi="Wingdings" w:hint="default"/>
      </w:rPr>
    </w:lvl>
    <w:lvl w:ilvl="6" w:tplc="04090001" w:tentative="1">
      <w:start w:val="1"/>
      <w:numFmt w:val="bullet"/>
      <w:lvlText w:val=""/>
      <w:lvlJc w:val="left"/>
      <w:pPr>
        <w:ind w:left="4875" w:hanging="360"/>
      </w:pPr>
      <w:rPr>
        <w:rFonts w:ascii="Symbol" w:hAnsi="Symbol" w:hint="default"/>
      </w:rPr>
    </w:lvl>
    <w:lvl w:ilvl="7" w:tplc="04090003" w:tentative="1">
      <w:start w:val="1"/>
      <w:numFmt w:val="bullet"/>
      <w:lvlText w:val="o"/>
      <w:lvlJc w:val="left"/>
      <w:pPr>
        <w:ind w:left="5595" w:hanging="360"/>
      </w:pPr>
      <w:rPr>
        <w:rFonts w:ascii="Courier New" w:hAnsi="Courier New" w:cs="Courier New" w:hint="default"/>
      </w:rPr>
    </w:lvl>
    <w:lvl w:ilvl="8" w:tplc="04090005" w:tentative="1">
      <w:start w:val="1"/>
      <w:numFmt w:val="bullet"/>
      <w:lvlText w:val=""/>
      <w:lvlJc w:val="left"/>
      <w:pPr>
        <w:ind w:left="6315" w:hanging="360"/>
      </w:pPr>
      <w:rPr>
        <w:rFonts w:ascii="Wingdings" w:hAnsi="Wingdings" w:hint="default"/>
      </w:rPr>
    </w:lvl>
  </w:abstractNum>
  <w:abstractNum w:abstractNumId="12" w15:restartNumberingAfterBreak="0">
    <w:nsid w:val="4D073A26"/>
    <w:multiLevelType w:val="hybridMultilevel"/>
    <w:tmpl w:val="A406E246"/>
    <w:lvl w:ilvl="0" w:tplc="B12440C8">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344216B"/>
    <w:multiLevelType w:val="hybridMultilevel"/>
    <w:tmpl w:val="04EC4576"/>
    <w:lvl w:ilvl="0" w:tplc="3C422EB4">
      <w:start w:val="1"/>
      <w:numFmt w:val="upperRoman"/>
      <w:lvlText w:val="%1."/>
      <w:lvlJc w:val="left"/>
      <w:pPr>
        <w:ind w:left="840" w:hanging="72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4" w15:restartNumberingAfterBreak="0">
    <w:nsid w:val="6ABC6D10"/>
    <w:multiLevelType w:val="hybridMultilevel"/>
    <w:tmpl w:val="1070E874"/>
    <w:lvl w:ilvl="0" w:tplc="85DCCA9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3BC476C"/>
    <w:multiLevelType w:val="hybridMultilevel"/>
    <w:tmpl w:val="27FEACAA"/>
    <w:lvl w:ilvl="0" w:tplc="EF1CAC86">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5883EF9"/>
    <w:multiLevelType w:val="hybridMultilevel"/>
    <w:tmpl w:val="8B04B9C0"/>
    <w:lvl w:ilvl="0" w:tplc="A15CBC26">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E7F11BC"/>
    <w:multiLevelType w:val="hybridMultilevel"/>
    <w:tmpl w:val="3C5C240C"/>
    <w:lvl w:ilvl="0" w:tplc="B01CC91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F536F7F"/>
    <w:multiLevelType w:val="hybridMultilevel"/>
    <w:tmpl w:val="203E464C"/>
    <w:lvl w:ilvl="0" w:tplc="F18ADED4">
      <w:start w:val="3"/>
      <w:numFmt w:val="bullet"/>
      <w:lvlText w:val="-"/>
      <w:lvlJc w:val="left"/>
      <w:pPr>
        <w:ind w:left="480" w:hanging="360"/>
      </w:pPr>
      <w:rPr>
        <w:rFonts w:ascii="Times New Roman" w:eastAsia="Times New Roman" w:hAnsi="Times New Roman" w:cs="Times New Roman"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num w:numId="1">
    <w:abstractNumId w:val="18"/>
  </w:num>
  <w:num w:numId="2">
    <w:abstractNumId w:val="11"/>
  </w:num>
  <w:num w:numId="3">
    <w:abstractNumId w:val="9"/>
  </w:num>
  <w:num w:numId="4">
    <w:abstractNumId w:val="12"/>
  </w:num>
  <w:num w:numId="5">
    <w:abstractNumId w:val="10"/>
  </w:num>
  <w:num w:numId="6">
    <w:abstractNumId w:val="5"/>
  </w:num>
  <w:num w:numId="7">
    <w:abstractNumId w:val="17"/>
  </w:num>
  <w:num w:numId="8">
    <w:abstractNumId w:val="8"/>
  </w:num>
  <w:num w:numId="9">
    <w:abstractNumId w:val="0"/>
  </w:num>
  <w:num w:numId="10">
    <w:abstractNumId w:val="3"/>
  </w:num>
  <w:num w:numId="11">
    <w:abstractNumId w:val="15"/>
  </w:num>
  <w:num w:numId="12">
    <w:abstractNumId w:val="16"/>
  </w:num>
  <w:num w:numId="13">
    <w:abstractNumId w:val="4"/>
  </w:num>
  <w:num w:numId="14">
    <w:abstractNumId w:val="14"/>
  </w:num>
  <w:num w:numId="15">
    <w:abstractNumId w:val="2"/>
  </w:num>
  <w:num w:numId="16">
    <w:abstractNumId w:val="6"/>
  </w:num>
  <w:num w:numId="17">
    <w:abstractNumId w:val="7"/>
  </w:num>
  <w:num w:numId="18">
    <w:abstractNumId w:val="1"/>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hideSpellingErrors/>
  <w:hideGrammaticalErrors/>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1E19"/>
    <w:rsid w:val="00002193"/>
    <w:rsid w:val="00040798"/>
    <w:rsid w:val="00040BDA"/>
    <w:rsid w:val="00042717"/>
    <w:rsid w:val="00045E7C"/>
    <w:rsid w:val="00060459"/>
    <w:rsid w:val="00071C82"/>
    <w:rsid w:val="000B1401"/>
    <w:rsid w:val="000B204A"/>
    <w:rsid w:val="000C3316"/>
    <w:rsid w:val="000E5B48"/>
    <w:rsid w:val="001023EE"/>
    <w:rsid w:val="00112293"/>
    <w:rsid w:val="00127C1D"/>
    <w:rsid w:val="00137B98"/>
    <w:rsid w:val="00152F03"/>
    <w:rsid w:val="00160AA0"/>
    <w:rsid w:val="001764ED"/>
    <w:rsid w:val="00185CF7"/>
    <w:rsid w:val="001B25BA"/>
    <w:rsid w:val="001C687D"/>
    <w:rsid w:val="001E30E2"/>
    <w:rsid w:val="001F47BD"/>
    <w:rsid w:val="001F7061"/>
    <w:rsid w:val="00211D3E"/>
    <w:rsid w:val="00223771"/>
    <w:rsid w:val="00272E8D"/>
    <w:rsid w:val="0027720B"/>
    <w:rsid w:val="002B29AD"/>
    <w:rsid w:val="002B3C16"/>
    <w:rsid w:val="002B75AB"/>
    <w:rsid w:val="002C4CCD"/>
    <w:rsid w:val="002C7E83"/>
    <w:rsid w:val="002F2F50"/>
    <w:rsid w:val="00311CD2"/>
    <w:rsid w:val="00336137"/>
    <w:rsid w:val="00341489"/>
    <w:rsid w:val="00342129"/>
    <w:rsid w:val="00344551"/>
    <w:rsid w:val="0035398C"/>
    <w:rsid w:val="00356166"/>
    <w:rsid w:val="00362C7A"/>
    <w:rsid w:val="003C697D"/>
    <w:rsid w:val="003C7A21"/>
    <w:rsid w:val="0041523F"/>
    <w:rsid w:val="00420078"/>
    <w:rsid w:val="00426BF0"/>
    <w:rsid w:val="00492B86"/>
    <w:rsid w:val="00494F96"/>
    <w:rsid w:val="004C668D"/>
    <w:rsid w:val="00500392"/>
    <w:rsid w:val="00534ECE"/>
    <w:rsid w:val="005419A1"/>
    <w:rsid w:val="00546813"/>
    <w:rsid w:val="00573041"/>
    <w:rsid w:val="00573374"/>
    <w:rsid w:val="005A2BF7"/>
    <w:rsid w:val="005D20FE"/>
    <w:rsid w:val="00604433"/>
    <w:rsid w:val="0062069C"/>
    <w:rsid w:val="00622E18"/>
    <w:rsid w:val="00632E5F"/>
    <w:rsid w:val="00636383"/>
    <w:rsid w:val="00642A6D"/>
    <w:rsid w:val="006534B6"/>
    <w:rsid w:val="006536A0"/>
    <w:rsid w:val="00676391"/>
    <w:rsid w:val="00681049"/>
    <w:rsid w:val="00685093"/>
    <w:rsid w:val="006855B4"/>
    <w:rsid w:val="00694E24"/>
    <w:rsid w:val="006B183B"/>
    <w:rsid w:val="006D6BC3"/>
    <w:rsid w:val="006E1C04"/>
    <w:rsid w:val="006E2272"/>
    <w:rsid w:val="00702904"/>
    <w:rsid w:val="00702927"/>
    <w:rsid w:val="00736F63"/>
    <w:rsid w:val="00747559"/>
    <w:rsid w:val="00765CAA"/>
    <w:rsid w:val="00795ADE"/>
    <w:rsid w:val="007A5B0C"/>
    <w:rsid w:val="007C1D54"/>
    <w:rsid w:val="007E13D7"/>
    <w:rsid w:val="00807B6A"/>
    <w:rsid w:val="00817624"/>
    <w:rsid w:val="008227A1"/>
    <w:rsid w:val="00827FD6"/>
    <w:rsid w:val="00867662"/>
    <w:rsid w:val="008A5554"/>
    <w:rsid w:val="008B377C"/>
    <w:rsid w:val="008C6A15"/>
    <w:rsid w:val="008E7A02"/>
    <w:rsid w:val="008F245B"/>
    <w:rsid w:val="00910124"/>
    <w:rsid w:val="00942448"/>
    <w:rsid w:val="009500E5"/>
    <w:rsid w:val="00955BB3"/>
    <w:rsid w:val="00957327"/>
    <w:rsid w:val="00961E19"/>
    <w:rsid w:val="009650DE"/>
    <w:rsid w:val="009938B4"/>
    <w:rsid w:val="009B4625"/>
    <w:rsid w:val="009C28B4"/>
    <w:rsid w:val="009C2A2E"/>
    <w:rsid w:val="00A10F75"/>
    <w:rsid w:val="00A31D9B"/>
    <w:rsid w:val="00A3210D"/>
    <w:rsid w:val="00A34A3C"/>
    <w:rsid w:val="00A425BB"/>
    <w:rsid w:val="00A6469B"/>
    <w:rsid w:val="00A670B4"/>
    <w:rsid w:val="00A76EBD"/>
    <w:rsid w:val="00A91352"/>
    <w:rsid w:val="00A95B04"/>
    <w:rsid w:val="00AA059F"/>
    <w:rsid w:val="00AB5EE4"/>
    <w:rsid w:val="00AC721E"/>
    <w:rsid w:val="00AD2D17"/>
    <w:rsid w:val="00AF543A"/>
    <w:rsid w:val="00B010F6"/>
    <w:rsid w:val="00B14141"/>
    <w:rsid w:val="00B157D9"/>
    <w:rsid w:val="00B21CAA"/>
    <w:rsid w:val="00B24293"/>
    <w:rsid w:val="00B44B11"/>
    <w:rsid w:val="00B613D1"/>
    <w:rsid w:val="00B66CEA"/>
    <w:rsid w:val="00B842F9"/>
    <w:rsid w:val="00B933ED"/>
    <w:rsid w:val="00B94DC1"/>
    <w:rsid w:val="00BA3F99"/>
    <w:rsid w:val="00BB1758"/>
    <w:rsid w:val="00BC0F4D"/>
    <w:rsid w:val="00BD5E33"/>
    <w:rsid w:val="00C00675"/>
    <w:rsid w:val="00C14212"/>
    <w:rsid w:val="00C25569"/>
    <w:rsid w:val="00C27AE9"/>
    <w:rsid w:val="00C41DF8"/>
    <w:rsid w:val="00C56957"/>
    <w:rsid w:val="00D02B24"/>
    <w:rsid w:val="00D362FC"/>
    <w:rsid w:val="00D41E0A"/>
    <w:rsid w:val="00D51811"/>
    <w:rsid w:val="00D56AA0"/>
    <w:rsid w:val="00D72EFB"/>
    <w:rsid w:val="00D746E9"/>
    <w:rsid w:val="00D76BB9"/>
    <w:rsid w:val="00D805C6"/>
    <w:rsid w:val="00D95431"/>
    <w:rsid w:val="00DA58A2"/>
    <w:rsid w:val="00DA6F78"/>
    <w:rsid w:val="00DD2B1F"/>
    <w:rsid w:val="00DE061D"/>
    <w:rsid w:val="00E067F0"/>
    <w:rsid w:val="00E15622"/>
    <w:rsid w:val="00E21FF6"/>
    <w:rsid w:val="00E30FD4"/>
    <w:rsid w:val="00E35972"/>
    <w:rsid w:val="00E40854"/>
    <w:rsid w:val="00E52B35"/>
    <w:rsid w:val="00E6600E"/>
    <w:rsid w:val="00E75F47"/>
    <w:rsid w:val="00E826E9"/>
    <w:rsid w:val="00E94AF5"/>
    <w:rsid w:val="00EA62A4"/>
    <w:rsid w:val="00EB4A65"/>
    <w:rsid w:val="00ED3FD3"/>
    <w:rsid w:val="00EE13E4"/>
    <w:rsid w:val="00EE7AD5"/>
    <w:rsid w:val="00F26557"/>
    <w:rsid w:val="00F43248"/>
    <w:rsid w:val="00F44112"/>
    <w:rsid w:val="00F45C13"/>
    <w:rsid w:val="00F74971"/>
    <w:rsid w:val="00F94381"/>
    <w:rsid w:val="00F943C8"/>
    <w:rsid w:val="00F97FD9"/>
    <w:rsid w:val="00FA20B6"/>
    <w:rsid w:val="00FB0BBC"/>
    <w:rsid w:val="00FC39C9"/>
    <w:rsid w:val="00FF67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79EC7"/>
  <w15:docId w15:val="{0C852784-0A31-4750-ACF8-EB111F17F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1E19"/>
    <w:pPr>
      <w:spacing w:after="120" w:line="360" w:lineRule="auto"/>
    </w:pPr>
    <w:rPr>
      <w:rFonts w:asciiTheme="minorHAnsi" w:hAnsiTheme="minorHAnsi"/>
      <w:sz w:val="22"/>
    </w:rPr>
  </w:style>
  <w:style w:type="paragraph" w:styleId="Heading2">
    <w:name w:val="heading 2"/>
    <w:basedOn w:val="Normal"/>
    <w:next w:val="Normal"/>
    <w:link w:val="Heading2Char"/>
    <w:uiPriority w:val="9"/>
    <w:unhideWhenUsed/>
    <w:qFormat/>
    <w:rsid w:val="0074755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61E19"/>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2">
    <w:name w:val="Văn bản nội dung (2)_"/>
    <w:basedOn w:val="DefaultParagraphFont"/>
    <w:link w:val="Vnbnnidung20"/>
    <w:rsid w:val="00961E19"/>
    <w:rPr>
      <w:rFonts w:eastAsia="Times New Roman" w:cs="Times New Roman"/>
      <w:b/>
      <w:bCs/>
      <w:shd w:val="clear" w:color="auto" w:fill="FFFFFF"/>
    </w:rPr>
  </w:style>
  <w:style w:type="character" w:customStyle="1" w:styleId="Vnbnnidung">
    <w:name w:val="Văn bản nội dung_"/>
    <w:basedOn w:val="DefaultParagraphFont"/>
    <w:link w:val="Vnbnnidung0"/>
    <w:rsid w:val="00961E19"/>
    <w:rPr>
      <w:rFonts w:eastAsia="Times New Roman" w:cs="Times New Roman"/>
      <w:sz w:val="26"/>
      <w:szCs w:val="26"/>
      <w:shd w:val="clear" w:color="auto" w:fill="FFFFFF"/>
    </w:rPr>
  </w:style>
  <w:style w:type="character" w:customStyle="1" w:styleId="Vnbnnidung3">
    <w:name w:val="Văn bản nội dung (3)_"/>
    <w:basedOn w:val="DefaultParagraphFont"/>
    <w:link w:val="Vnbnnidung30"/>
    <w:rsid w:val="00961E19"/>
    <w:rPr>
      <w:rFonts w:eastAsia="Times New Roman" w:cs="Times New Roman"/>
      <w:b/>
      <w:bCs/>
      <w:sz w:val="26"/>
      <w:szCs w:val="26"/>
      <w:shd w:val="clear" w:color="auto" w:fill="FFFFFF"/>
    </w:rPr>
  </w:style>
  <w:style w:type="paragraph" w:customStyle="1" w:styleId="Vnbnnidung20">
    <w:name w:val="Văn bản nội dung (2)"/>
    <w:basedOn w:val="Normal"/>
    <w:link w:val="Vnbnnidung2"/>
    <w:rsid w:val="00961E19"/>
    <w:pPr>
      <w:widowControl w:val="0"/>
      <w:shd w:val="clear" w:color="auto" w:fill="FFFFFF"/>
      <w:spacing w:after="0" w:line="418" w:lineRule="exact"/>
      <w:jc w:val="both"/>
    </w:pPr>
    <w:rPr>
      <w:rFonts w:ascii="Times New Roman" w:eastAsia="Times New Roman" w:hAnsi="Times New Roman" w:cs="Times New Roman"/>
      <w:b/>
      <w:bCs/>
      <w:sz w:val="24"/>
    </w:rPr>
  </w:style>
  <w:style w:type="paragraph" w:customStyle="1" w:styleId="Vnbnnidung0">
    <w:name w:val="Văn bản nội dung"/>
    <w:basedOn w:val="Normal"/>
    <w:link w:val="Vnbnnidung"/>
    <w:rsid w:val="00961E19"/>
    <w:pPr>
      <w:widowControl w:val="0"/>
      <w:shd w:val="clear" w:color="auto" w:fill="FFFFFF"/>
      <w:spacing w:before="240" w:after="0" w:line="377" w:lineRule="exact"/>
      <w:jc w:val="both"/>
    </w:pPr>
    <w:rPr>
      <w:rFonts w:ascii="Times New Roman" w:eastAsia="Times New Roman" w:hAnsi="Times New Roman" w:cs="Times New Roman"/>
      <w:sz w:val="26"/>
      <w:szCs w:val="26"/>
    </w:rPr>
  </w:style>
  <w:style w:type="paragraph" w:customStyle="1" w:styleId="Vnbnnidung30">
    <w:name w:val="Văn bản nội dung (3)"/>
    <w:basedOn w:val="Normal"/>
    <w:link w:val="Vnbnnidung3"/>
    <w:rsid w:val="00961E19"/>
    <w:pPr>
      <w:widowControl w:val="0"/>
      <w:shd w:val="clear" w:color="auto" w:fill="FFFFFF"/>
      <w:spacing w:before="120" w:after="0" w:line="325" w:lineRule="exact"/>
      <w:jc w:val="both"/>
    </w:pPr>
    <w:rPr>
      <w:rFonts w:ascii="Times New Roman" w:eastAsia="Times New Roman" w:hAnsi="Times New Roman" w:cs="Times New Roman"/>
      <w:b/>
      <w:bCs/>
      <w:sz w:val="26"/>
      <w:szCs w:val="26"/>
    </w:rPr>
  </w:style>
  <w:style w:type="paragraph" w:styleId="ListParagraph">
    <w:name w:val="List Paragraph"/>
    <w:basedOn w:val="Normal"/>
    <w:uiPriority w:val="34"/>
    <w:qFormat/>
    <w:rsid w:val="0062069C"/>
    <w:pPr>
      <w:ind w:left="720"/>
      <w:contextualSpacing/>
    </w:pPr>
  </w:style>
  <w:style w:type="character" w:customStyle="1" w:styleId="Heading2Char">
    <w:name w:val="Heading 2 Char"/>
    <w:basedOn w:val="DefaultParagraphFont"/>
    <w:link w:val="Heading2"/>
    <w:uiPriority w:val="9"/>
    <w:rsid w:val="00747559"/>
    <w:rPr>
      <w:rFonts w:asciiTheme="majorHAnsi" w:eastAsiaTheme="majorEastAsia" w:hAnsiTheme="majorHAnsi" w:cstheme="majorBidi"/>
      <w:color w:val="2E74B5" w:themeColor="accent1" w:themeShade="BF"/>
      <w:sz w:val="26"/>
      <w:szCs w:val="26"/>
    </w:rPr>
  </w:style>
  <w:style w:type="paragraph" w:styleId="BodyTextIndent">
    <w:name w:val="Body Text Indent"/>
    <w:basedOn w:val="Normal"/>
    <w:link w:val="BodyTextIndentChar"/>
    <w:uiPriority w:val="99"/>
    <w:rsid w:val="00E94AF5"/>
    <w:pPr>
      <w:suppressAutoHyphens/>
      <w:spacing w:after="0" w:line="400" w:lineRule="exact"/>
      <w:ind w:firstLine="720"/>
      <w:jc w:val="both"/>
    </w:pPr>
    <w:rPr>
      <w:rFonts w:ascii="Times New Roman" w:eastAsia="Times New Roman" w:hAnsi="Times New Roman" w:cs="Times New Roman"/>
      <w:sz w:val="27"/>
      <w:szCs w:val="20"/>
      <w:lang w:val="x-none" w:eastAsia="ar-SA"/>
    </w:rPr>
  </w:style>
  <w:style w:type="character" w:customStyle="1" w:styleId="BodyTextIndentChar">
    <w:name w:val="Body Text Indent Char"/>
    <w:basedOn w:val="DefaultParagraphFont"/>
    <w:link w:val="BodyTextIndent"/>
    <w:uiPriority w:val="99"/>
    <w:rsid w:val="00E94AF5"/>
    <w:rPr>
      <w:rFonts w:eastAsia="Times New Roman" w:cs="Times New Roman"/>
      <w:sz w:val="27"/>
      <w:szCs w:val="20"/>
      <w:lang w:val="x-none" w:eastAsia="ar-SA"/>
    </w:rPr>
  </w:style>
  <w:style w:type="paragraph" w:styleId="BodyTextIndent2">
    <w:name w:val="Body Text Indent 2"/>
    <w:basedOn w:val="Normal"/>
    <w:link w:val="BodyTextIndent2Char"/>
    <w:uiPriority w:val="99"/>
    <w:semiHidden/>
    <w:unhideWhenUsed/>
    <w:rsid w:val="00E94AF5"/>
    <w:pPr>
      <w:spacing w:line="480" w:lineRule="auto"/>
      <w:ind w:left="360"/>
    </w:pPr>
    <w:rPr>
      <w:rFonts w:ascii="Times New Roman" w:eastAsia="Times New Roman" w:hAnsi="Times New Roman" w:cs="Times New Roman"/>
      <w:b/>
      <w:sz w:val="28"/>
      <w:szCs w:val="28"/>
    </w:rPr>
  </w:style>
  <w:style w:type="character" w:customStyle="1" w:styleId="BodyTextIndent2Char">
    <w:name w:val="Body Text Indent 2 Char"/>
    <w:basedOn w:val="DefaultParagraphFont"/>
    <w:link w:val="BodyTextIndent2"/>
    <w:uiPriority w:val="99"/>
    <w:semiHidden/>
    <w:rsid w:val="00E94AF5"/>
    <w:rPr>
      <w:rFonts w:eastAsia="Times New Roman" w:cs="Times New Roman"/>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88755F-86A4-4689-BE80-052ACB6482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807</TotalTime>
  <Pages>8</Pages>
  <Words>3785</Words>
  <Characters>21579</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STD</cp:lastModifiedBy>
  <cp:revision>179</cp:revision>
  <dcterms:created xsi:type="dcterms:W3CDTF">2023-10-21T06:32:00Z</dcterms:created>
  <dcterms:modified xsi:type="dcterms:W3CDTF">2024-10-21T03:20:00Z</dcterms:modified>
</cp:coreProperties>
</file>