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7F0" w:rsidRDefault="0016111A" w:rsidP="0016111A">
      <w:pPr>
        <w:spacing w:after="0" w:line="276" w:lineRule="auto"/>
        <w:rPr>
          <w:rFonts w:ascii="Times New Roman" w:hAnsi="Times New Roman" w:cs="Times New Roman"/>
          <w:b/>
          <w:bCs/>
          <w:sz w:val="32"/>
          <w:szCs w:val="28"/>
        </w:rPr>
      </w:pPr>
      <w:r>
        <w:rPr>
          <w:rFonts w:ascii="Times New Roman" w:hAnsi="Times New Roman" w:cs="Times New Roman"/>
          <w:b/>
          <w:bCs/>
          <w:sz w:val="28"/>
          <w:szCs w:val="28"/>
        </w:rPr>
        <w:t xml:space="preserve">                                       </w:t>
      </w:r>
      <w:r w:rsidR="00E067F0">
        <w:rPr>
          <w:rFonts w:ascii="Times New Roman" w:hAnsi="Times New Roman" w:cs="Times New Roman"/>
          <w:b/>
          <w:bCs/>
          <w:sz w:val="32"/>
          <w:szCs w:val="28"/>
        </w:rPr>
        <w:t>HỌP HỘI ĐỒNG SƯ PHẠM</w:t>
      </w:r>
    </w:p>
    <w:p w:rsidR="006961C7" w:rsidRPr="00311CD2" w:rsidRDefault="006961C7" w:rsidP="00A62F4A">
      <w:pPr>
        <w:spacing w:after="0" w:line="276" w:lineRule="auto"/>
        <w:jc w:val="center"/>
      </w:pPr>
      <w:r>
        <w:rPr>
          <w:rFonts w:ascii="Times New Roman" w:hAnsi="Times New Roman" w:cs="Times New Roman"/>
          <w:b/>
          <w:bCs/>
          <w:sz w:val="32"/>
          <w:szCs w:val="28"/>
        </w:rPr>
        <w:t xml:space="preserve">* * * * * * </w:t>
      </w:r>
    </w:p>
    <w:p w:rsidR="00E067F0" w:rsidRPr="0032602F" w:rsidRDefault="0032602F" w:rsidP="0032602F">
      <w:pPr>
        <w:pStyle w:val="Vnbnnidung0"/>
        <w:shd w:val="clear" w:color="auto" w:fill="auto"/>
        <w:spacing w:before="0" w:line="276" w:lineRule="auto"/>
        <w:rPr>
          <w:color w:val="000000" w:themeColor="text1"/>
          <w:sz w:val="28"/>
          <w:szCs w:val="28"/>
        </w:rPr>
      </w:pPr>
      <w:r>
        <w:rPr>
          <w:color w:val="000000" w:themeColor="text1"/>
          <w:sz w:val="28"/>
          <w:szCs w:val="28"/>
        </w:rPr>
        <w:t xml:space="preserve">                 </w:t>
      </w:r>
      <w:r w:rsidR="006961C7" w:rsidRPr="0032602F">
        <w:rPr>
          <w:color w:val="000000" w:themeColor="text1"/>
          <w:sz w:val="28"/>
          <w:szCs w:val="28"/>
        </w:rPr>
        <w:t>*</w:t>
      </w:r>
      <w:r w:rsidR="00E067F0" w:rsidRPr="0032602F">
        <w:rPr>
          <w:color w:val="000000" w:themeColor="text1"/>
          <w:sz w:val="28"/>
          <w:szCs w:val="28"/>
        </w:rPr>
        <w:t xml:space="preserve"> Thời gian: </w:t>
      </w:r>
      <w:r w:rsidR="00B71DBF" w:rsidRPr="0032602F">
        <w:rPr>
          <w:color w:val="000000" w:themeColor="text1"/>
          <w:sz w:val="28"/>
          <w:szCs w:val="28"/>
        </w:rPr>
        <w:t xml:space="preserve">Lúc 8 </w:t>
      </w:r>
      <w:r w:rsidR="00E067F0" w:rsidRPr="0032602F">
        <w:rPr>
          <w:color w:val="000000" w:themeColor="text1"/>
          <w:sz w:val="28"/>
          <w:szCs w:val="28"/>
        </w:rPr>
        <w:t>h00 giờ</w:t>
      </w:r>
      <w:r w:rsidR="00B71DBF" w:rsidRPr="0032602F">
        <w:rPr>
          <w:color w:val="000000" w:themeColor="text1"/>
          <w:sz w:val="28"/>
          <w:szCs w:val="28"/>
        </w:rPr>
        <w:t xml:space="preserve"> 45</w:t>
      </w:r>
      <w:r w:rsidR="008B4F7D" w:rsidRPr="0032602F">
        <w:rPr>
          <w:color w:val="000000" w:themeColor="text1"/>
          <w:sz w:val="28"/>
          <w:szCs w:val="28"/>
        </w:rPr>
        <w:t xml:space="preserve"> phút ngày 2 tháng 11</w:t>
      </w:r>
      <w:r w:rsidR="00E067F0" w:rsidRPr="0032602F">
        <w:rPr>
          <w:color w:val="000000" w:themeColor="text1"/>
          <w:sz w:val="28"/>
          <w:szCs w:val="28"/>
        </w:rPr>
        <w:t xml:space="preserve"> năm 2024  </w:t>
      </w:r>
    </w:p>
    <w:p w:rsidR="00E067F0" w:rsidRPr="0032602F" w:rsidRDefault="0032602F" w:rsidP="00A62F4A">
      <w:pPr>
        <w:pStyle w:val="Vnbnnidung0"/>
        <w:shd w:val="clear" w:color="auto" w:fill="auto"/>
        <w:tabs>
          <w:tab w:val="left" w:pos="6930"/>
        </w:tabs>
        <w:spacing w:before="0" w:line="276" w:lineRule="auto"/>
        <w:ind w:firstLine="567"/>
        <w:rPr>
          <w:color w:val="000000" w:themeColor="text1"/>
          <w:sz w:val="28"/>
          <w:szCs w:val="28"/>
        </w:rPr>
      </w:pPr>
      <w:r>
        <w:rPr>
          <w:color w:val="000000" w:themeColor="text1"/>
          <w:sz w:val="28"/>
          <w:szCs w:val="28"/>
        </w:rPr>
        <w:t xml:space="preserve">         </w:t>
      </w:r>
      <w:r w:rsidR="006961C7" w:rsidRPr="0032602F">
        <w:rPr>
          <w:color w:val="000000" w:themeColor="text1"/>
          <w:sz w:val="28"/>
          <w:szCs w:val="28"/>
        </w:rPr>
        <w:t xml:space="preserve">* </w:t>
      </w:r>
      <w:r w:rsidR="00E067F0" w:rsidRPr="0032602F">
        <w:rPr>
          <w:color w:val="000000" w:themeColor="text1"/>
          <w:sz w:val="28"/>
          <w:szCs w:val="28"/>
        </w:rPr>
        <w:t xml:space="preserve"> Địa điểm: Tại phòng hội trường Mầm Non Quang Trung </w:t>
      </w:r>
    </w:p>
    <w:p w:rsidR="00E067F0" w:rsidRPr="0032602F" w:rsidRDefault="0032602F" w:rsidP="009743AB">
      <w:pPr>
        <w:pStyle w:val="Vnbnnidung0"/>
        <w:shd w:val="clear" w:color="auto" w:fill="auto"/>
        <w:spacing w:before="0" w:line="276" w:lineRule="auto"/>
        <w:ind w:firstLine="567"/>
        <w:rPr>
          <w:color w:val="000000" w:themeColor="text1"/>
          <w:sz w:val="28"/>
          <w:szCs w:val="28"/>
        </w:rPr>
      </w:pPr>
      <w:r>
        <w:rPr>
          <w:color w:val="000000" w:themeColor="text1"/>
          <w:sz w:val="28"/>
          <w:szCs w:val="28"/>
        </w:rPr>
        <w:t xml:space="preserve">         </w:t>
      </w:r>
      <w:r w:rsidR="009743AB" w:rsidRPr="0032602F">
        <w:rPr>
          <w:color w:val="000000" w:themeColor="text1"/>
          <w:sz w:val="28"/>
          <w:szCs w:val="28"/>
        </w:rPr>
        <w:t>*</w:t>
      </w:r>
      <w:r w:rsidR="00E067F0" w:rsidRPr="0032602F">
        <w:rPr>
          <w:color w:val="000000" w:themeColor="text1"/>
          <w:sz w:val="28"/>
          <w:szCs w:val="28"/>
        </w:rPr>
        <w:t xml:space="preserve"> Thành phần tham dự: Toàn thể CB,GV,NV tham dự </w:t>
      </w:r>
    </w:p>
    <w:p w:rsidR="00942448" w:rsidRPr="0032602F" w:rsidRDefault="0032602F" w:rsidP="00A62F4A">
      <w:pPr>
        <w:pStyle w:val="Vnbnnidung0"/>
        <w:shd w:val="clear" w:color="auto" w:fill="auto"/>
        <w:spacing w:before="0" w:line="276" w:lineRule="auto"/>
        <w:ind w:firstLine="567"/>
        <w:jc w:val="left"/>
        <w:rPr>
          <w:color w:val="000000" w:themeColor="text1"/>
          <w:sz w:val="28"/>
          <w:szCs w:val="28"/>
        </w:rPr>
      </w:pPr>
      <w:r>
        <w:rPr>
          <w:color w:val="000000" w:themeColor="text1"/>
          <w:sz w:val="28"/>
          <w:szCs w:val="28"/>
        </w:rPr>
        <w:t xml:space="preserve">                                    </w:t>
      </w:r>
      <w:r w:rsidR="00E067F0" w:rsidRPr="0032602F">
        <w:rPr>
          <w:color w:val="000000" w:themeColor="text1"/>
          <w:sz w:val="28"/>
          <w:szCs w:val="28"/>
        </w:rPr>
        <w:t xml:space="preserve"> Vắng: </w:t>
      </w:r>
      <w:r w:rsidR="00FB0BBC" w:rsidRPr="0032602F">
        <w:rPr>
          <w:color w:val="000000" w:themeColor="text1"/>
          <w:sz w:val="28"/>
          <w:szCs w:val="28"/>
        </w:rPr>
        <w:t xml:space="preserve"> 0 đồng chí</w:t>
      </w:r>
    </w:p>
    <w:p w:rsidR="00E067F0" w:rsidRPr="0032602F" w:rsidRDefault="0032602F" w:rsidP="00A62F4A">
      <w:pPr>
        <w:pStyle w:val="Vnbnnidung0"/>
        <w:shd w:val="clear" w:color="auto" w:fill="auto"/>
        <w:spacing w:before="0" w:line="276" w:lineRule="auto"/>
        <w:ind w:firstLine="567"/>
        <w:jc w:val="left"/>
        <w:rPr>
          <w:color w:val="000000" w:themeColor="text1"/>
          <w:sz w:val="28"/>
          <w:szCs w:val="28"/>
        </w:rPr>
      </w:pPr>
      <w:r>
        <w:rPr>
          <w:color w:val="000000" w:themeColor="text1"/>
          <w:sz w:val="28"/>
          <w:szCs w:val="28"/>
        </w:rPr>
        <w:t xml:space="preserve">         </w:t>
      </w:r>
      <w:r w:rsidR="009743AB" w:rsidRPr="0032602F">
        <w:rPr>
          <w:color w:val="000000" w:themeColor="text1"/>
          <w:sz w:val="28"/>
          <w:szCs w:val="28"/>
        </w:rPr>
        <w:t xml:space="preserve">* Chủ tọa: </w:t>
      </w:r>
      <w:r w:rsidR="00E067F0" w:rsidRPr="0032602F">
        <w:rPr>
          <w:color w:val="000000" w:themeColor="text1"/>
          <w:sz w:val="28"/>
          <w:szCs w:val="28"/>
        </w:rPr>
        <w:t xml:space="preserve"> Đ/c Lê Thị Hương - Bí thư Chi bộ-  Hiệu trưởng </w:t>
      </w:r>
    </w:p>
    <w:p w:rsidR="00E067F0" w:rsidRPr="00A91352" w:rsidRDefault="0032602F" w:rsidP="0032602F">
      <w:pPr>
        <w:pStyle w:val="Vnbnnidung20"/>
        <w:shd w:val="clear" w:color="auto" w:fill="auto"/>
        <w:spacing w:line="276" w:lineRule="auto"/>
        <w:jc w:val="center"/>
        <w:rPr>
          <w:sz w:val="28"/>
          <w:szCs w:val="28"/>
        </w:rPr>
      </w:pPr>
      <w:r>
        <w:rPr>
          <w:sz w:val="28"/>
          <w:szCs w:val="28"/>
        </w:rPr>
        <w:t>NỘI DUNG</w:t>
      </w:r>
    </w:p>
    <w:p w:rsidR="00E067F0" w:rsidRPr="0032602F" w:rsidRDefault="0032602F" w:rsidP="0032602F">
      <w:pPr>
        <w:pStyle w:val="Vnbnnidung0"/>
        <w:shd w:val="clear" w:color="auto" w:fill="auto"/>
        <w:spacing w:before="0" w:line="276" w:lineRule="auto"/>
        <w:rPr>
          <w:b/>
          <w:color w:val="000000" w:themeColor="text1"/>
          <w:sz w:val="28"/>
          <w:szCs w:val="28"/>
        </w:rPr>
      </w:pPr>
      <w:r w:rsidRPr="0032602F">
        <w:rPr>
          <w:b/>
          <w:color w:val="000000" w:themeColor="text1"/>
          <w:sz w:val="28"/>
          <w:szCs w:val="28"/>
        </w:rPr>
        <w:t xml:space="preserve">I. </w:t>
      </w:r>
      <w:r w:rsidR="00E067F0" w:rsidRPr="0032602F">
        <w:rPr>
          <w:b/>
          <w:color w:val="000000" w:themeColor="text1"/>
          <w:sz w:val="28"/>
          <w:szCs w:val="28"/>
        </w:rPr>
        <w:t xml:space="preserve">Đ/c Lê Thị Hương: </w:t>
      </w:r>
      <w:r>
        <w:rPr>
          <w:b/>
          <w:color w:val="000000" w:themeColor="text1"/>
          <w:sz w:val="28"/>
          <w:szCs w:val="28"/>
        </w:rPr>
        <w:t>BTCB</w:t>
      </w:r>
      <w:r w:rsidR="00E067F0" w:rsidRPr="0032602F">
        <w:rPr>
          <w:b/>
          <w:color w:val="000000" w:themeColor="text1"/>
          <w:sz w:val="28"/>
          <w:szCs w:val="28"/>
        </w:rPr>
        <w:t>- Hiệu trưởng triển khai một số văn bản các cấp</w:t>
      </w:r>
    </w:p>
    <w:p w:rsidR="00E067F0" w:rsidRPr="0032602F" w:rsidRDefault="00DA58A2" w:rsidP="0032602F">
      <w:pPr>
        <w:pStyle w:val="Vnbnnidung0"/>
        <w:shd w:val="clear" w:color="auto" w:fill="auto"/>
        <w:spacing w:before="0" w:line="276" w:lineRule="auto"/>
        <w:rPr>
          <w:b/>
          <w:color w:val="000000"/>
          <w:sz w:val="28"/>
          <w:szCs w:val="28"/>
        </w:rPr>
      </w:pPr>
      <w:r w:rsidRPr="0032602F">
        <w:rPr>
          <w:b/>
          <w:color w:val="000000"/>
          <w:sz w:val="28"/>
          <w:szCs w:val="28"/>
        </w:rPr>
        <w:t>1.</w:t>
      </w:r>
      <w:r w:rsidR="0032602F">
        <w:rPr>
          <w:b/>
          <w:color w:val="000000"/>
          <w:sz w:val="28"/>
          <w:szCs w:val="28"/>
        </w:rPr>
        <w:t xml:space="preserve"> </w:t>
      </w:r>
      <w:r w:rsidRPr="0032602F">
        <w:rPr>
          <w:b/>
          <w:color w:val="000000"/>
          <w:sz w:val="28"/>
          <w:szCs w:val="28"/>
        </w:rPr>
        <w:t>Đánh giá công tác th</w:t>
      </w:r>
      <w:r w:rsidR="008B4F7D" w:rsidRPr="0032602F">
        <w:rPr>
          <w:b/>
          <w:color w:val="000000"/>
          <w:sz w:val="28"/>
          <w:szCs w:val="28"/>
        </w:rPr>
        <w:t>áng 10, triển khai kế hoạch tháng 11</w:t>
      </w:r>
      <w:r w:rsidR="00E067F0" w:rsidRPr="0032602F">
        <w:rPr>
          <w:b/>
          <w:color w:val="000000"/>
          <w:sz w:val="28"/>
          <w:szCs w:val="28"/>
        </w:rPr>
        <w:t>/2024</w:t>
      </w:r>
    </w:p>
    <w:p w:rsidR="001E30E2" w:rsidRPr="0032602F" w:rsidRDefault="00E067F0" w:rsidP="0032602F">
      <w:pPr>
        <w:spacing w:after="0" w:line="276" w:lineRule="auto"/>
        <w:rPr>
          <w:rFonts w:ascii="Times New Roman" w:hAnsi="Times New Roman" w:cs="Times New Roman"/>
          <w:b/>
          <w:sz w:val="28"/>
          <w:szCs w:val="28"/>
        </w:rPr>
      </w:pPr>
      <w:r w:rsidRPr="0032602F">
        <w:rPr>
          <w:rFonts w:ascii="Times New Roman" w:hAnsi="Times New Roman" w:cs="Times New Roman"/>
          <w:b/>
          <w:sz w:val="28"/>
          <w:szCs w:val="28"/>
        </w:rPr>
        <w:t>* Văn bản chỉ đạo các cấp</w:t>
      </w:r>
    </w:p>
    <w:p w:rsidR="001A5E9C" w:rsidRDefault="001A5E9C" w:rsidP="00A62F4A">
      <w:pPr>
        <w:spacing w:after="0" w:line="276" w:lineRule="auto"/>
        <w:ind w:firstLine="567"/>
        <w:jc w:val="both"/>
        <w:rPr>
          <w:rFonts w:ascii="Times New Roman" w:hAnsi="Times New Roman"/>
          <w:sz w:val="28"/>
        </w:rPr>
      </w:pPr>
      <w:r w:rsidRPr="00F82FB4">
        <w:rPr>
          <w:rFonts w:ascii="Times New Roman" w:hAnsi="Times New Roman"/>
          <w:sz w:val="28"/>
        </w:rPr>
        <w:t>Số</w:t>
      </w:r>
      <w:r>
        <w:rPr>
          <w:rFonts w:ascii="Times New Roman" w:hAnsi="Times New Roman"/>
          <w:sz w:val="28"/>
        </w:rPr>
        <w:t xml:space="preserve"> 03</w:t>
      </w:r>
      <w:r w:rsidRPr="00F82FB4">
        <w:rPr>
          <w:rFonts w:ascii="Times New Roman" w:hAnsi="Times New Roman"/>
          <w:sz w:val="28"/>
        </w:rPr>
        <w:t>/TB-BCĐ</w:t>
      </w:r>
      <w:r>
        <w:rPr>
          <w:rFonts w:ascii="Times New Roman" w:hAnsi="Times New Roman"/>
          <w:sz w:val="28"/>
        </w:rPr>
        <w:t xml:space="preserve"> ngày 4/10/2024 </w:t>
      </w:r>
      <w:r w:rsidRPr="00F82FB4">
        <w:rPr>
          <w:rFonts w:ascii="Times New Roman" w:hAnsi="Times New Roman"/>
          <w:sz w:val="28"/>
        </w:rPr>
        <w:t>Thông báo Lịch giám sát an toàn thực phẩm các bếp ăn tập thể trường học năm 2024</w:t>
      </w:r>
    </w:p>
    <w:p w:rsidR="001A5E9C" w:rsidRDefault="001A5E9C" w:rsidP="00A62F4A">
      <w:pPr>
        <w:spacing w:after="0" w:line="276" w:lineRule="auto"/>
        <w:ind w:firstLine="567"/>
        <w:jc w:val="both"/>
        <w:rPr>
          <w:rFonts w:ascii="Times New Roman" w:hAnsi="Times New Roman"/>
          <w:sz w:val="28"/>
        </w:rPr>
      </w:pPr>
      <w:r w:rsidRPr="00D21F72">
        <w:rPr>
          <w:rFonts w:ascii="Times New Roman" w:hAnsi="Times New Roman"/>
          <w:sz w:val="28"/>
        </w:rPr>
        <w:t>Số</w:t>
      </w:r>
      <w:r>
        <w:rPr>
          <w:rFonts w:ascii="Times New Roman" w:hAnsi="Times New Roman"/>
          <w:sz w:val="28"/>
        </w:rPr>
        <w:t xml:space="preserve"> 373</w:t>
      </w:r>
      <w:r w:rsidRPr="00D21F72">
        <w:rPr>
          <w:rFonts w:ascii="Times New Roman" w:hAnsi="Times New Roman"/>
          <w:sz w:val="28"/>
        </w:rPr>
        <w:t>/KH-PGDĐT</w:t>
      </w:r>
      <w:r>
        <w:rPr>
          <w:rFonts w:ascii="Times New Roman" w:hAnsi="Times New Roman"/>
          <w:sz w:val="28"/>
        </w:rPr>
        <w:t xml:space="preserve"> ngày 07/10/2024 Kế hoạch t</w:t>
      </w:r>
      <w:r w:rsidRPr="00D21F72">
        <w:rPr>
          <w:rFonts w:ascii="Times New Roman" w:hAnsi="Times New Roman"/>
          <w:sz w:val="28"/>
        </w:rPr>
        <w:t>ổ chức hoạt động chuyên môn với giải pháp sáng tạo “Tăng cường đầu tư trang thiết bị hiện đại nhằm nâng cao chất lượng chăm sóc, nuôi dưỡng trẻ trong các cơ sở giáo dục mầm non” năm học 2024-2025</w:t>
      </w:r>
      <w:r w:rsidR="0032602F">
        <w:rPr>
          <w:rFonts w:ascii="Times New Roman" w:hAnsi="Times New Roman"/>
          <w:sz w:val="28"/>
        </w:rPr>
        <w:t>.</w:t>
      </w:r>
    </w:p>
    <w:p w:rsidR="001A5E9C" w:rsidRDefault="001A5E9C" w:rsidP="00A62F4A">
      <w:pPr>
        <w:spacing w:after="0" w:line="276" w:lineRule="auto"/>
        <w:ind w:firstLine="567"/>
        <w:jc w:val="both"/>
        <w:rPr>
          <w:rFonts w:ascii="Times New Roman" w:hAnsi="Times New Roman"/>
          <w:sz w:val="28"/>
        </w:rPr>
      </w:pPr>
      <w:r w:rsidRPr="000E1B89">
        <w:rPr>
          <w:rFonts w:ascii="Times New Roman" w:hAnsi="Times New Roman"/>
          <w:sz w:val="28"/>
        </w:rPr>
        <w:t>Số</w:t>
      </w:r>
      <w:r>
        <w:rPr>
          <w:rFonts w:ascii="Times New Roman" w:hAnsi="Times New Roman"/>
          <w:sz w:val="28"/>
        </w:rPr>
        <w:t xml:space="preserve"> 2679</w:t>
      </w:r>
      <w:r w:rsidRPr="000E1B89">
        <w:rPr>
          <w:rFonts w:ascii="Times New Roman" w:hAnsi="Times New Roman"/>
          <w:sz w:val="28"/>
        </w:rPr>
        <w:t xml:space="preserve">/UBND-NV </w:t>
      </w:r>
      <w:r>
        <w:rPr>
          <w:rFonts w:ascii="Times New Roman" w:hAnsi="Times New Roman"/>
          <w:sz w:val="28"/>
        </w:rPr>
        <w:t xml:space="preserve">ngày 8/10/2024 </w:t>
      </w:r>
      <w:r w:rsidRPr="000E1B89">
        <w:rPr>
          <w:rFonts w:ascii="Times New Roman" w:hAnsi="Times New Roman"/>
          <w:sz w:val="28"/>
        </w:rPr>
        <w:t>V/v xây dựng và ban hành quy chế thực hiện dân chủ ở cơ sở</w:t>
      </w:r>
      <w:r w:rsidR="0032602F">
        <w:rPr>
          <w:rFonts w:ascii="Times New Roman" w:hAnsi="Times New Roman"/>
          <w:sz w:val="28"/>
        </w:rPr>
        <w:t>.</w:t>
      </w:r>
    </w:p>
    <w:p w:rsidR="001A5E9C" w:rsidRDefault="001A5E9C" w:rsidP="00A62F4A">
      <w:pPr>
        <w:spacing w:after="0" w:line="276" w:lineRule="auto"/>
        <w:ind w:firstLine="567"/>
        <w:jc w:val="both"/>
        <w:rPr>
          <w:rFonts w:ascii="Times New Roman" w:hAnsi="Times New Roman"/>
          <w:sz w:val="28"/>
        </w:rPr>
      </w:pPr>
      <w:r w:rsidRPr="009B00E4">
        <w:rPr>
          <w:rFonts w:ascii="Times New Roman" w:hAnsi="Times New Roman"/>
          <w:sz w:val="28"/>
        </w:rPr>
        <w:t xml:space="preserve">Số: </w:t>
      </w:r>
      <w:r>
        <w:rPr>
          <w:rFonts w:ascii="Times New Roman" w:hAnsi="Times New Roman"/>
          <w:sz w:val="28"/>
        </w:rPr>
        <w:t>205</w:t>
      </w:r>
      <w:r w:rsidRPr="009B00E4">
        <w:rPr>
          <w:rFonts w:ascii="Times New Roman" w:hAnsi="Times New Roman"/>
          <w:sz w:val="28"/>
        </w:rPr>
        <w:t>/KH-UBND</w:t>
      </w:r>
      <w:r>
        <w:rPr>
          <w:rFonts w:ascii="Times New Roman" w:hAnsi="Times New Roman"/>
          <w:sz w:val="28"/>
        </w:rPr>
        <w:t xml:space="preserve"> ngày 9/10/2024 </w:t>
      </w:r>
      <w:r w:rsidRPr="009B00E4">
        <w:rPr>
          <w:rFonts w:ascii="Times New Roman" w:hAnsi="Times New Roman"/>
          <w:sz w:val="28"/>
        </w:rPr>
        <w:t>Kế hoạch mở đợt cao điểm phát động phong trào thi đua tuyên truyền Luật Quản lý, sử dụng vũ khí, vật liệu nổ và công cụ hỗ trợ (sửa đổi), phòng ngừa, đấu tranh với tội phạm, vi phạn pháp luật về vũ khí, vật liệu nổ, công cụ hỗ trợ trên địa bàn huyện An Lão</w:t>
      </w:r>
    </w:p>
    <w:p w:rsidR="001A5E9C" w:rsidRDefault="001A5E9C" w:rsidP="00A62F4A">
      <w:pPr>
        <w:spacing w:after="0" w:line="276" w:lineRule="auto"/>
        <w:ind w:firstLine="567"/>
        <w:jc w:val="both"/>
        <w:rPr>
          <w:rFonts w:ascii="Times New Roman" w:hAnsi="Times New Roman"/>
          <w:sz w:val="28"/>
        </w:rPr>
      </w:pPr>
      <w:r>
        <w:rPr>
          <w:rFonts w:ascii="Times New Roman" w:hAnsi="Times New Roman"/>
          <w:sz w:val="28"/>
        </w:rPr>
        <w:t>Số: 383/PGDĐT ngày 15/10/2024 V/v tăng cường công tác quản lý, điều hành giá, bình ổn giá những tháng còn lại năm 2024</w:t>
      </w:r>
    </w:p>
    <w:p w:rsidR="001A5E9C" w:rsidRDefault="001A5E9C" w:rsidP="00A62F4A">
      <w:pPr>
        <w:spacing w:after="0" w:line="276" w:lineRule="auto"/>
        <w:ind w:firstLine="567"/>
        <w:jc w:val="both"/>
        <w:rPr>
          <w:rFonts w:ascii="Times New Roman" w:hAnsi="Times New Roman"/>
          <w:sz w:val="28"/>
        </w:rPr>
      </w:pPr>
      <w:r w:rsidRPr="007E6DA7">
        <w:rPr>
          <w:rFonts w:ascii="Times New Roman" w:hAnsi="Times New Roman"/>
          <w:sz w:val="28"/>
        </w:rPr>
        <w:t xml:space="preserve">Số: </w:t>
      </w:r>
      <w:r>
        <w:rPr>
          <w:rFonts w:ascii="Times New Roman" w:hAnsi="Times New Roman"/>
          <w:sz w:val="28"/>
        </w:rPr>
        <w:t>2756</w:t>
      </w:r>
      <w:r w:rsidRPr="007E6DA7">
        <w:rPr>
          <w:rFonts w:ascii="Times New Roman" w:hAnsi="Times New Roman"/>
          <w:sz w:val="28"/>
        </w:rPr>
        <w:t>/UBND-TCKH</w:t>
      </w:r>
      <w:r>
        <w:rPr>
          <w:rFonts w:ascii="Times New Roman" w:hAnsi="Times New Roman"/>
          <w:sz w:val="28"/>
        </w:rPr>
        <w:t xml:space="preserve"> ngày 16/10/2024 </w:t>
      </w:r>
      <w:r w:rsidRPr="00C94587">
        <w:rPr>
          <w:rFonts w:ascii="Times New Roman" w:hAnsi="Times New Roman"/>
          <w:sz w:val="28"/>
        </w:rPr>
        <w:t>V/v triển khai thực hiện xây dựng dự toán NSNN năm 2025</w:t>
      </w:r>
    </w:p>
    <w:p w:rsidR="001A5E9C" w:rsidRDefault="001A5E9C" w:rsidP="00A62F4A">
      <w:pPr>
        <w:spacing w:after="0" w:line="276" w:lineRule="auto"/>
        <w:ind w:firstLine="567"/>
        <w:jc w:val="both"/>
        <w:rPr>
          <w:rFonts w:ascii="Times New Roman" w:hAnsi="Times New Roman"/>
          <w:sz w:val="28"/>
        </w:rPr>
      </w:pPr>
      <w:r>
        <w:rPr>
          <w:rFonts w:ascii="Times New Roman" w:hAnsi="Times New Roman"/>
          <w:sz w:val="28"/>
        </w:rPr>
        <w:t xml:space="preserve">Số: 11/KH-MTTQ-BTT ngày 8/10/2024 </w:t>
      </w:r>
      <w:r w:rsidRPr="00C94587">
        <w:rPr>
          <w:rFonts w:ascii="Times New Roman" w:hAnsi="Times New Roman"/>
          <w:sz w:val="28"/>
        </w:rPr>
        <w:t>KH tổ chức tháng cao điểm Vì người nghèo 2024 (kèm thư ngỏ)</w:t>
      </w:r>
    </w:p>
    <w:p w:rsidR="001A5E9C" w:rsidRDefault="001A5E9C" w:rsidP="00A62F4A">
      <w:pPr>
        <w:spacing w:after="0" w:line="276" w:lineRule="auto"/>
        <w:ind w:firstLine="567"/>
        <w:jc w:val="both"/>
        <w:rPr>
          <w:rFonts w:ascii="Times New Roman" w:hAnsi="Times New Roman"/>
          <w:sz w:val="28"/>
        </w:rPr>
      </w:pPr>
      <w:r w:rsidRPr="00C94587">
        <w:rPr>
          <w:rFonts w:ascii="Times New Roman" w:hAnsi="Times New Roman"/>
          <w:sz w:val="28"/>
        </w:rPr>
        <w:t xml:space="preserve">Số: </w:t>
      </w:r>
      <w:r>
        <w:rPr>
          <w:rFonts w:ascii="Times New Roman" w:hAnsi="Times New Roman"/>
          <w:sz w:val="28"/>
        </w:rPr>
        <w:t>2776</w:t>
      </w:r>
      <w:r w:rsidRPr="00C94587">
        <w:rPr>
          <w:rFonts w:ascii="Times New Roman" w:hAnsi="Times New Roman"/>
          <w:sz w:val="28"/>
        </w:rPr>
        <w:t xml:space="preserve">/UBND-NV </w:t>
      </w:r>
      <w:r>
        <w:rPr>
          <w:rFonts w:ascii="Times New Roman" w:hAnsi="Times New Roman"/>
          <w:sz w:val="28"/>
        </w:rPr>
        <w:t xml:space="preserve">ngày 18/10/2024 </w:t>
      </w:r>
      <w:r w:rsidRPr="00C94587">
        <w:rPr>
          <w:rFonts w:ascii="Times New Roman" w:hAnsi="Times New Roman"/>
          <w:sz w:val="28"/>
        </w:rPr>
        <w:t xml:space="preserve">V/v nâng cao hiệu quả triển khai thực hiện Luật thực hiện dân chủ ở cơ sở </w:t>
      </w:r>
    </w:p>
    <w:p w:rsidR="001A5E9C" w:rsidRDefault="001A5E9C" w:rsidP="00A62F4A">
      <w:pPr>
        <w:spacing w:after="0" w:line="276" w:lineRule="auto"/>
        <w:ind w:firstLine="567"/>
        <w:jc w:val="both"/>
        <w:rPr>
          <w:rFonts w:ascii="Times New Roman" w:hAnsi="Times New Roman"/>
          <w:sz w:val="28"/>
        </w:rPr>
      </w:pPr>
      <w:r w:rsidRPr="0078723E">
        <w:rPr>
          <w:rFonts w:ascii="Times New Roman" w:hAnsi="Times New Roman"/>
          <w:sz w:val="28"/>
        </w:rPr>
        <w:t xml:space="preserve">Số: </w:t>
      </w:r>
      <w:r>
        <w:rPr>
          <w:rFonts w:ascii="Times New Roman" w:hAnsi="Times New Roman"/>
          <w:sz w:val="28"/>
        </w:rPr>
        <w:t>391</w:t>
      </w:r>
      <w:r w:rsidRPr="0078723E">
        <w:rPr>
          <w:rFonts w:ascii="Times New Roman" w:hAnsi="Times New Roman"/>
          <w:sz w:val="28"/>
        </w:rPr>
        <w:t xml:space="preserve">/PGDĐT </w:t>
      </w:r>
      <w:r>
        <w:rPr>
          <w:rFonts w:ascii="Times New Roman" w:hAnsi="Times New Roman"/>
          <w:sz w:val="28"/>
        </w:rPr>
        <w:t>ngày 18/10/</w:t>
      </w:r>
      <w:r w:rsidRPr="0078723E">
        <w:rPr>
          <w:rFonts w:ascii="Times New Roman" w:hAnsi="Times New Roman"/>
          <w:sz w:val="28"/>
        </w:rPr>
        <w:t>2024 V/v đôn đốc hoàn thiện CSDL ngành giáo dụ</w:t>
      </w:r>
      <w:r>
        <w:rPr>
          <w:rFonts w:ascii="Times New Roman" w:hAnsi="Times New Roman"/>
          <w:sz w:val="28"/>
        </w:rPr>
        <w:t>c</w:t>
      </w:r>
    </w:p>
    <w:p w:rsidR="001A5E9C" w:rsidRDefault="001A5E9C" w:rsidP="00A62F4A">
      <w:pPr>
        <w:spacing w:after="0" w:line="276" w:lineRule="auto"/>
        <w:ind w:firstLine="567"/>
        <w:jc w:val="both"/>
        <w:rPr>
          <w:rFonts w:ascii="Times New Roman" w:hAnsi="Times New Roman"/>
          <w:sz w:val="28"/>
        </w:rPr>
      </w:pPr>
      <w:r w:rsidRPr="00193112">
        <w:rPr>
          <w:rFonts w:ascii="Times New Roman" w:hAnsi="Times New Roman"/>
          <w:sz w:val="28"/>
        </w:rPr>
        <w:t xml:space="preserve">Số: </w:t>
      </w:r>
      <w:r>
        <w:rPr>
          <w:rFonts w:ascii="Times New Roman" w:hAnsi="Times New Roman"/>
          <w:sz w:val="28"/>
        </w:rPr>
        <w:t>396/KH-PGDĐT ngày 22/</w:t>
      </w:r>
      <w:r w:rsidRPr="00193112">
        <w:rPr>
          <w:rFonts w:ascii="Times New Roman" w:hAnsi="Times New Roman"/>
          <w:sz w:val="28"/>
        </w:rPr>
        <w:t>10</w:t>
      </w:r>
      <w:r>
        <w:rPr>
          <w:rFonts w:ascii="Times New Roman" w:hAnsi="Times New Roman"/>
          <w:sz w:val="28"/>
        </w:rPr>
        <w:t>/2024 kế hoạch t</w:t>
      </w:r>
      <w:r w:rsidRPr="00193112">
        <w:rPr>
          <w:rFonts w:ascii="Times New Roman" w:hAnsi="Times New Roman"/>
          <w:sz w:val="28"/>
        </w:rPr>
        <w:t xml:space="preserve">hực hiện Đề án “Chăm sóc vì sự phát triển toàn diện trẻ em trong những năm đầu đời tại gia đình và cộng đồng” năm học 2024 - 2025” và tổng kết Đề án giai đoạn 2018 </w:t>
      </w:r>
      <w:r>
        <w:rPr>
          <w:rFonts w:ascii="Times New Roman" w:hAnsi="Times New Roman"/>
          <w:sz w:val="28"/>
        </w:rPr>
        <w:t>–</w:t>
      </w:r>
      <w:r w:rsidRPr="00193112">
        <w:rPr>
          <w:rFonts w:ascii="Times New Roman" w:hAnsi="Times New Roman"/>
          <w:sz w:val="28"/>
        </w:rPr>
        <w:t xml:space="preserve"> 2025</w:t>
      </w:r>
      <w:r w:rsidR="00684070">
        <w:rPr>
          <w:rFonts w:ascii="Times New Roman" w:hAnsi="Times New Roman"/>
          <w:sz w:val="28"/>
        </w:rPr>
        <w:t>.</w:t>
      </w:r>
    </w:p>
    <w:p w:rsidR="001A5E9C" w:rsidRDefault="001A5E9C" w:rsidP="00A62F4A">
      <w:pPr>
        <w:spacing w:after="0" w:line="276" w:lineRule="auto"/>
        <w:ind w:firstLine="567"/>
        <w:jc w:val="both"/>
        <w:rPr>
          <w:rFonts w:ascii="Times New Roman" w:hAnsi="Times New Roman"/>
          <w:sz w:val="28"/>
        </w:rPr>
      </w:pPr>
      <w:r w:rsidRPr="003A3CDC">
        <w:rPr>
          <w:rFonts w:ascii="Times New Roman" w:hAnsi="Times New Roman"/>
          <w:sz w:val="28"/>
        </w:rPr>
        <w:t xml:space="preserve">Số </w:t>
      </w:r>
      <w:r>
        <w:rPr>
          <w:rFonts w:ascii="Times New Roman" w:hAnsi="Times New Roman"/>
          <w:sz w:val="28"/>
        </w:rPr>
        <w:t>398</w:t>
      </w:r>
      <w:r w:rsidRPr="003A3CDC">
        <w:rPr>
          <w:rFonts w:ascii="Times New Roman" w:hAnsi="Times New Roman"/>
          <w:sz w:val="28"/>
        </w:rPr>
        <w:t>/KH-PGD</w:t>
      </w:r>
      <w:r>
        <w:rPr>
          <w:rFonts w:ascii="Times New Roman" w:hAnsi="Times New Roman"/>
          <w:sz w:val="28"/>
        </w:rPr>
        <w:t>ĐT ngày 22/</w:t>
      </w:r>
      <w:r w:rsidRPr="003A3CDC">
        <w:rPr>
          <w:rFonts w:ascii="Times New Roman" w:hAnsi="Times New Roman"/>
          <w:sz w:val="28"/>
        </w:rPr>
        <w:t>10</w:t>
      </w:r>
      <w:r>
        <w:rPr>
          <w:rFonts w:ascii="Times New Roman" w:hAnsi="Times New Roman"/>
          <w:sz w:val="28"/>
        </w:rPr>
        <w:t>/</w:t>
      </w:r>
      <w:r w:rsidRPr="003A3CDC">
        <w:rPr>
          <w:rFonts w:ascii="Times New Roman" w:hAnsi="Times New Roman"/>
          <w:sz w:val="28"/>
        </w:rPr>
        <w:t>2024</w:t>
      </w:r>
      <w:r>
        <w:rPr>
          <w:rFonts w:ascii="Times New Roman" w:hAnsi="Times New Roman"/>
          <w:sz w:val="28"/>
        </w:rPr>
        <w:t xml:space="preserve"> </w:t>
      </w:r>
      <w:r w:rsidRPr="003A3CDC">
        <w:rPr>
          <w:rFonts w:ascii="Times New Roman" w:hAnsi="Times New Roman"/>
          <w:sz w:val="28"/>
        </w:rPr>
        <w:t>Kế hoạch kiểm tra giáo dục năm học 2024-2025</w:t>
      </w:r>
      <w:r w:rsidR="00684070">
        <w:rPr>
          <w:rFonts w:ascii="Times New Roman" w:hAnsi="Times New Roman"/>
          <w:sz w:val="28"/>
        </w:rPr>
        <w:t>.</w:t>
      </w:r>
    </w:p>
    <w:p w:rsidR="001A5E9C" w:rsidRDefault="001A5E9C" w:rsidP="00A62F4A">
      <w:pPr>
        <w:spacing w:after="0" w:line="276" w:lineRule="auto"/>
        <w:ind w:firstLine="567"/>
        <w:jc w:val="both"/>
        <w:rPr>
          <w:rFonts w:ascii="Times New Roman" w:hAnsi="Times New Roman"/>
          <w:sz w:val="28"/>
        </w:rPr>
      </w:pPr>
      <w:r w:rsidRPr="006C0357">
        <w:rPr>
          <w:rFonts w:ascii="Times New Roman" w:hAnsi="Times New Roman"/>
          <w:sz w:val="28"/>
        </w:rPr>
        <w:t xml:space="preserve">Số: </w:t>
      </w:r>
      <w:r>
        <w:rPr>
          <w:rFonts w:ascii="Times New Roman" w:hAnsi="Times New Roman"/>
          <w:sz w:val="28"/>
        </w:rPr>
        <w:t>399/KH-PGDĐT</w:t>
      </w:r>
      <w:r w:rsidRPr="006C0357">
        <w:rPr>
          <w:rFonts w:ascii="Times New Roman" w:hAnsi="Times New Roman"/>
          <w:sz w:val="28"/>
        </w:rPr>
        <w:t xml:space="preserve"> ngày </w:t>
      </w:r>
      <w:r>
        <w:rPr>
          <w:rFonts w:ascii="Times New Roman" w:hAnsi="Times New Roman"/>
          <w:sz w:val="28"/>
        </w:rPr>
        <w:t>23/</w:t>
      </w:r>
      <w:r w:rsidRPr="006C0357">
        <w:rPr>
          <w:rFonts w:ascii="Times New Roman" w:hAnsi="Times New Roman"/>
          <w:sz w:val="28"/>
        </w:rPr>
        <w:t>10</w:t>
      </w:r>
      <w:r>
        <w:rPr>
          <w:rFonts w:ascii="Times New Roman" w:hAnsi="Times New Roman"/>
          <w:sz w:val="28"/>
        </w:rPr>
        <w:t>/</w:t>
      </w:r>
      <w:r w:rsidRPr="006C0357">
        <w:rPr>
          <w:rFonts w:ascii="Times New Roman" w:hAnsi="Times New Roman"/>
          <w:sz w:val="28"/>
        </w:rPr>
        <w:t>2024</w:t>
      </w:r>
      <w:r>
        <w:rPr>
          <w:rFonts w:ascii="Times New Roman" w:hAnsi="Times New Roman"/>
          <w:sz w:val="28"/>
        </w:rPr>
        <w:t xml:space="preserve"> </w:t>
      </w:r>
      <w:r w:rsidRPr="002C027A">
        <w:rPr>
          <w:rFonts w:ascii="Times New Roman" w:hAnsi="Times New Roman"/>
          <w:sz w:val="28"/>
        </w:rPr>
        <w:t>Kế hoạch thực hiện Đề án phát triển thể thao trong các cơ sở giáo dục MN năm học 2024-2025</w:t>
      </w:r>
    </w:p>
    <w:p w:rsidR="001A5E9C" w:rsidRDefault="001A5E9C" w:rsidP="00A62F4A">
      <w:pPr>
        <w:spacing w:after="0" w:line="276" w:lineRule="auto"/>
        <w:ind w:firstLine="567"/>
        <w:jc w:val="both"/>
        <w:rPr>
          <w:rFonts w:ascii="Times New Roman" w:hAnsi="Times New Roman"/>
          <w:sz w:val="28"/>
        </w:rPr>
      </w:pPr>
      <w:r w:rsidRPr="00E83C8A">
        <w:rPr>
          <w:rFonts w:ascii="Times New Roman" w:hAnsi="Times New Roman"/>
          <w:sz w:val="28"/>
        </w:rPr>
        <w:lastRenderedPageBreak/>
        <w:t xml:space="preserve">Số: </w:t>
      </w:r>
      <w:r>
        <w:rPr>
          <w:rFonts w:ascii="Times New Roman" w:hAnsi="Times New Roman"/>
          <w:sz w:val="28"/>
        </w:rPr>
        <w:t>2810</w:t>
      </w:r>
      <w:r w:rsidRPr="00E83C8A">
        <w:rPr>
          <w:rFonts w:ascii="Times New Roman" w:hAnsi="Times New Roman"/>
          <w:sz w:val="28"/>
        </w:rPr>
        <w:t xml:space="preserve">/UBND-NV </w:t>
      </w:r>
      <w:r w:rsidR="00684070">
        <w:rPr>
          <w:rFonts w:ascii="Times New Roman" w:hAnsi="Times New Roman"/>
          <w:sz w:val="28"/>
        </w:rPr>
        <w:t xml:space="preserve">ngày </w:t>
      </w:r>
      <w:r>
        <w:rPr>
          <w:rFonts w:ascii="Times New Roman" w:hAnsi="Times New Roman"/>
          <w:sz w:val="28"/>
        </w:rPr>
        <w:t xml:space="preserve">22/10/2024 </w:t>
      </w:r>
      <w:r w:rsidRPr="00E83C8A">
        <w:rPr>
          <w:rFonts w:ascii="Times New Roman" w:hAnsi="Times New Roman"/>
          <w:sz w:val="28"/>
        </w:rPr>
        <w:t xml:space="preserve">V/v thực hiện quyết định số 14/2024/QĐ-UBND của UBND thành phố đối với cán bộ, công chức, viên chức </w:t>
      </w:r>
    </w:p>
    <w:p w:rsidR="001A5E9C" w:rsidRDefault="001A5E9C" w:rsidP="00A62F4A">
      <w:pPr>
        <w:spacing w:after="0" w:line="276" w:lineRule="auto"/>
        <w:ind w:firstLine="567"/>
        <w:jc w:val="both"/>
        <w:rPr>
          <w:rFonts w:ascii="Times New Roman" w:hAnsi="Times New Roman"/>
          <w:sz w:val="28"/>
        </w:rPr>
      </w:pPr>
      <w:r w:rsidRPr="00A83691">
        <w:rPr>
          <w:rFonts w:ascii="Times New Roman" w:hAnsi="Times New Roman"/>
          <w:sz w:val="28"/>
        </w:rPr>
        <w:t xml:space="preserve">Số: </w:t>
      </w:r>
      <w:r>
        <w:rPr>
          <w:rFonts w:ascii="Times New Roman" w:hAnsi="Times New Roman"/>
          <w:sz w:val="28"/>
        </w:rPr>
        <w:t>2805</w:t>
      </w:r>
      <w:r w:rsidRPr="00A83691">
        <w:rPr>
          <w:rFonts w:ascii="Times New Roman" w:hAnsi="Times New Roman"/>
          <w:sz w:val="28"/>
        </w:rPr>
        <w:t>/UBND-VHTT</w:t>
      </w:r>
      <w:r>
        <w:rPr>
          <w:rFonts w:ascii="Times New Roman" w:hAnsi="Times New Roman"/>
          <w:sz w:val="28"/>
        </w:rPr>
        <w:t xml:space="preserve"> ngày 22/10/2024</w:t>
      </w:r>
      <w:r w:rsidRPr="00A83691">
        <w:rPr>
          <w:rFonts w:ascii="Times New Roman" w:hAnsi="Times New Roman"/>
          <w:sz w:val="28"/>
        </w:rPr>
        <w:t xml:space="preserve"> V/v triển khai Cuộc thi trực tuyến toàn quốc tìm hiểu nội dung cuốn sách “Xây dựng và phát triển nền văn hóa Việt Nam tiên tiến, đậm đà bản sắc dân tộc” của cố Tổng Bí thư Nguyễn Phú Trọ</w:t>
      </w:r>
      <w:r>
        <w:rPr>
          <w:rFonts w:ascii="Times New Roman" w:hAnsi="Times New Roman"/>
          <w:sz w:val="28"/>
        </w:rPr>
        <w:t>ng</w:t>
      </w:r>
    </w:p>
    <w:p w:rsidR="001A5E9C" w:rsidRDefault="001A5E9C" w:rsidP="00A62F4A">
      <w:pPr>
        <w:spacing w:after="0" w:line="276" w:lineRule="auto"/>
        <w:ind w:firstLine="567"/>
        <w:jc w:val="both"/>
        <w:rPr>
          <w:rFonts w:ascii="Times New Roman" w:hAnsi="Times New Roman"/>
          <w:sz w:val="28"/>
        </w:rPr>
      </w:pPr>
      <w:r>
        <w:rPr>
          <w:rFonts w:ascii="Times New Roman" w:hAnsi="Times New Roman"/>
          <w:sz w:val="28"/>
        </w:rPr>
        <w:t>Số 02/BC-BCĐ ngày 28/10/2024 Báo cáo kết quả giám sát an toàn thực phẩm các bếp ăn tập thể trường học năm 2024</w:t>
      </w:r>
    </w:p>
    <w:p w:rsidR="001A5E9C" w:rsidRDefault="001A5E9C" w:rsidP="00A62F4A">
      <w:pPr>
        <w:spacing w:after="0" w:line="276" w:lineRule="auto"/>
        <w:ind w:firstLine="567"/>
        <w:jc w:val="both"/>
        <w:rPr>
          <w:rFonts w:ascii="Times New Roman" w:hAnsi="Times New Roman"/>
          <w:sz w:val="28"/>
        </w:rPr>
      </w:pPr>
      <w:r>
        <w:rPr>
          <w:rFonts w:ascii="Times New Roman" w:hAnsi="Times New Roman"/>
          <w:sz w:val="28"/>
        </w:rPr>
        <w:t>Số 02/KH-BCĐ ngày 28/03/2024 kế hoạch hoạt động, đánh giá Trung tâm học tập cộng đồng năm 2024</w:t>
      </w:r>
    </w:p>
    <w:p w:rsidR="001A5E9C" w:rsidRDefault="001A5E9C" w:rsidP="00A62F4A">
      <w:pPr>
        <w:spacing w:after="0" w:line="276" w:lineRule="auto"/>
        <w:ind w:firstLine="567"/>
        <w:jc w:val="both"/>
        <w:rPr>
          <w:rFonts w:ascii="Times New Roman" w:hAnsi="Times New Roman"/>
          <w:sz w:val="28"/>
        </w:rPr>
      </w:pPr>
      <w:r>
        <w:rPr>
          <w:rFonts w:ascii="Times New Roman" w:hAnsi="Times New Roman"/>
          <w:sz w:val="28"/>
        </w:rPr>
        <w:t>Số 03/KH-BCĐ ngày 28/03/2024 kế hoạch đánh giá hoạt động “Cộng đồng học tập” năm 2024</w:t>
      </w:r>
    </w:p>
    <w:p w:rsidR="00DA58A2" w:rsidRDefault="00073D48" w:rsidP="00684070">
      <w:pPr>
        <w:spacing w:after="0" w:line="276" w:lineRule="auto"/>
        <w:rPr>
          <w:rFonts w:ascii="Times New Roman" w:eastAsia="Times New Roman" w:hAnsi="Times New Roman" w:cs="Times New Roman"/>
          <w:b/>
          <w:color w:val="000000"/>
          <w:sz w:val="28"/>
          <w:szCs w:val="28"/>
        </w:rPr>
      </w:pPr>
      <w:r w:rsidRPr="00073D48">
        <w:rPr>
          <w:rFonts w:ascii="Times New Roman" w:hAnsi="Times New Roman" w:cs="Times New Roman"/>
          <w:b/>
          <w:sz w:val="28"/>
          <w:szCs w:val="28"/>
        </w:rPr>
        <w:t>1.1</w:t>
      </w:r>
      <w:r>
        <w:rPr>
          <w:rFonts w:ascii="Times New Roman" w:hAnsi="Times New Roman" w:cs="Times New Roman"/>
          <w:sz w:val="28"/>
          <w:szCs w:val="28"/>
        </w:rPr>
        <w:t xml:space="preserve"> </w:t>
      </w:r>
      <w:r w:rsidR="009650DE">
        <w:rPr>
          <w:rFonts w:ascii="Times New Roman" w:hAnsi="Times New Roman" w:cs="Times New Roman"/>
          <w:sz w:val="28"/>
          <w:szCs w:val="28"/>
        </w:rPr>
        <w:t xml:space="preserve"> </w:t>
      </w:r>
      <w:r w:rsidR="00DA58A2" w:rsidRPr="00DA58A2">
        <w:rPr>
          <w:rFonts w:ascii="Times New Roman" w:eastAsia="Times New Roman" w:hAnsi="Times New Roman" w:cs="Times New Roman"/>
          <w:b/>
          <w:color w:val="000000" w:themeColor="text1"/>
          <w:sz w:val="28"/>
          <w:szCs w:val="28"/>
        </w:rPr>
        <w:t>Đánh giá kết quả lãnh đạo thực hiện nhiệm vụ trong công tác quản lý, chăm sóc nuôi dưỡng giáo dục trẻ trong</w:t>
      </w:r>
      <w:r w:rsidR="004A2098">
        <w:rPr>
          <w:rFonts w:ascii="Times New Roman" w:eastAsia="Times New Roman" w:hAnsi="Times New Roman" w:cs="Times New Roman"/>
          <w:b/>
          <w:color w:val="000000"/>
          <w:sz w:val="28"/>
          <w:szCs w:val="28"/>
        </w:rPr>
        <w:t xml:space="preserve"> tháng 10</w:t>
      </w:r>
    </w:p>
    <w:p w:rsidR="00A06979" w:rsidRPr="00073D48" w:rsidRDefault="00A06979" w:rsidP="00684070">
      <w:pPr>
        <w:spacing w:after="0" w:line="276" w:lineRule="auto"/>
        <w:jc w:val="both"/>
        <w:rPr>
          <w:rFonts w:ascii="Times New Roman" w:hAnsi="Times New Roman" w:cs="Times New Roman"/>
          <w:sz w:val="28"/>
          <w:szCs w:val="28"/>
        </w:rPr>
      </w:pPr>
      <w:r w:rsidRPr="00073D48">
        <w:rPr>
          <w:rFonts w:ascii="Times New Roman" w:hAnsi="Times New Roman" w:cs="Times New Roman"/>
          <w:b/>
          <w:sz w:val="28"/>
          <w:szCs w:val="28"/>
        </w:rPr>
        <w:t>* Ưu điểm:</w:t>
      </w:r>
      <w:r w:rsidRPr="00073D48">
        <w:rPr>
          <w:rFonts w:ascii="Times New Roman" w:hAnsi="Times New Roman" w:cs="Times New Roman"/>
          <w:sz w:val="28"/>
          <w:szCs w:val="28"/>
        </w:rPr>
        <w:t xml:space="preserve"> Các bộ phận trong nhà trường hoàn thành tốt nhiệm vụ trọng tâm tháng 10/2024</w:t>
      </w:r>
    </w:p>
    <w:p w:rsidR="00A06979" w:rsidRPr="00073D48" w:rsidRDefault="00A06979" w:rsidP="00684070">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CB,GV,NV  Tiếp tục khắc phục nhanh chóng những thiệt hại do cơn bão số 3 gây ra và có làm mới mái tôn che nắng phía trước của các lớp học dãy nhà hướng Đông, làm giàn che nắng bằng lưới khu vườn cổ tích</w:t>
      </w:r>
      <w:r w:rsidR="00684070">
        <w:rPr>
          <w:rFonts w:ascii="Times New Roman" w:hAnsi="Times New Roman" w:cs="Times New Roman"/>
          <w:sz w:val="28"/>
          <w:szCs w:val="28"/>
        </w:rPr>
        <w:t>.</w:t>
      </w:r>
    </w:p>
    <w:p w:rsidR="00A06979" w:rsidRPr="00073D48" w:rsidRDefault="00A06979" w:rsidP="00684070">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Đảm bảo tuyệt đối an toàn cho trẻ về mọi mặt khi đến trường</w:t>
      </w:r>
    </w:p>
    <w:p w:rsidR="00A06979" w:rsidRPr="00073D48" w:rsidRDefault="00A06979"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xml:space="preserve">- Thực hiện nghiêm túc công văn chỉ đạo của các cấp </w:t>
      </w:r>
    </w:p>
    <w:p w:rsidR="00A06979" w:rsidRPr="00073D48" w:rsidRDefault="00A06979"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Đảm bảo vệ sinh an toàn thực phẩm, phòng chống dịch bệnh tốt</w:t>
      </w:r>
    </w:p>
    <w:p w:rsidR="00A06979" w:rsidRPr="00073D48" w:rsidRDefault="00A06979" w:rsidP="00A62F4A">
      <w:pPr>
        <w:shd w:val="clear" w:color="auto" w:fill="FFFFFF"/>
        <w:spacing w:after="0" w:line="276" w:lineRule="auto"/>
        <w:ind w:firstLine="567"/>
        <w:jc w:val="both"/>
        <w:rPr>
          <w:rFonts w:ascii="Times New Roman" w:hAnsi="Times New Roman" w:cs="Times New Roman"/>
          <w:color w:val="000000"/>
          <w:sz w:val="28"/>
          <w:szCs w:val="28"/>
        </w:rPr>
      </w:pPr>
      <w:r w:rsidRPr="00073D48">
        <w:rPr>
          <w:rFonts w:ascii="Times New Roman" w:hAnsi="Times New Roman" w:cs="Times New Roman"/>
          <w:color w:val="000000"/>
          <w:sz w:val="28"/>
          <w:szCs w:val="28"/>
        </w:rPr>
        <w:t>- Tổ chức tốt chuyên đề vệ sinh chăm sóc rửa tay, rửa mặt, uống sữa 3 lớp ( NTD1, 4B1, 5A3) đều xếp loại tốt. Hình thức tập trung theo khối</w:t>
      </w:r>
      <w:r w:rsidR="00684070">
        <w:rPr>
          <w:rFonts w:ascii="Times New Roman" w:hAnsi="Times New Roman" w:cs="Times New Roman"/>
          <w:color w:val="000000"/>
          <w:sz w:val="28"/>
          <w:szCs w:val="28"/>
        </w:rPr>
        <w:t>.</w:t>
      </w:r>
    </w:p>
    <w:p w:rsidR="00A06979" w:rsidRPr="00073D48" w:rsidRDefault="00A06979" w:rsidP="00A62F4A">
      <w:pPr>
        <w:shd w:val="clear" w:color="auto" w:fill="FFFFFF"/>
        <w:spacing w:after="0" w:line="276" w:lineRule="auto"/>
        <w:ind w:firstLine="567"/>
        <w:jc w:val="both"/>
        <w:rPr>
          <w:rFonts w:ascii="Times New Roman" w:hAnsi="Times New Roman" w:cs="Times New Roman"/>
          <w:color w:val="000000"/>
          <w:sz w:val="28"/>
          <w:szCs w:val="28"/>
        </w:rPr>
      </w:pPr>
      <w:r w:rsidRPr="00073D48">
        <w:rPr>
          <w:rFonts w:ascii="Times New Roman" w:hAnsi="Times New Roman" w:cs="Times New Roman"/>
          <w:color w:val="000000"/>
          <w:sz w:val="28"/>
          <w:szCs w:val="28"/>
        </w:rPr>
        <w:t>- Thực hiện nghiêm túc chương trình giáo dục, soạn giảng các độ tuổi nghiêm túc, đúng kế hoạch.</w:t>
      </w:r>
    </w:p>
    <w:p w:rsidR="00A06979" w:rsidRPr="00073D48" w:rsidRDefault="00A06979" w:rsidP="00A62F4A">
      <w:pPr>
        <w:shd w:val="clear" w:color="auto" w:fill="FFFFFF"/>
        <w:spacing w:after="0" w:line="276" w:lineRule="auto"/>
        <w:ind w:firstLine="567"/>
        <w:jc w:val="both"/>
        <w:rPr>
          <w:rFonts w:ascii="Times New Roman" w:hAnsi="Times New Roman" w:cs="Times New Roman"/>
          <w:color w:val="000000"/>
          <w:sz w:val="28"/>
          <w:szCs w:val="28"/>
        </w:rPr>
      </w:pPr>
      <w:r w:rsidRPr="00073D48">
        <w:rPr>
          <w:rFonts w:ascii="Times New Roman" w:hAnsi="Times New Roman" w:cs="Times New Roman"/>
          <w:color w:val="000000"/>
          <w:sz w:val="28"/>
          <w:szCs w:val="28"/>
        </w:rPr>
        <w:t>- Trẻ ngoan có nề nếp học tập vui chơi tốt.</w:t>
      </w:r>
    </w:p>
    <w:p w:rsidR="00A06979" w:rsidRPr="00073D48" w:rsidRDefault="00A06979"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lang w:val="vi-VN"/>
        </w:rPr>
        <w:t xml:space="preserve">- </w:t>
      </w:r>
      <w:r w:rsidRPr="00073D48">
        <w:rPr>
          <w:rFonts w:ascii="Times New Roman" w:hAnsi="Times New Roman" w:cs="Times New Roman"/>
          <w:sz w:val="28"/>
          <w:szCs w:val="28"/>
        </w:rPr>
        <w:t>Hoàn thành kế hoạch k</w:t>
      </w:r>
      <w:r w:rsidRPr="00073D48">
        <w:rPr>
          <w:rFonts w:ascii="Times New Roman" w:hAnsi="Times New Roman" w:cs="Times New Roman"/>
          <w:sz w:val="28"/>
          <w:szCs w:val="28"/>
          <w:lang w:val="vi-VN"/>
        </w:rPr>
        <w:t>hám sức khỏe cho học sinh</w:t>
      </w:r>
      <w:r w:rsidRPr="00073D48">
        <w:rPr>
          <w:rFonts w:ascii="Times New Roman" w:hAnsi="Times New Roman" w:cs="Times New Roman"/>
          <w:sz w:val="28"/>
          <w:szCs w:val="28"/>
        </w:rPr>
        <w:t>, k</w:t>
      </w:r>
      <w:r w:rsidRPr="00073D48">
        <w:rPr>
          <w:rFonts w:ascii="Times New Roman" w:hAnsi="Times New Roman" w:cs="Times New Roman"/>
          <w:sz w:val="28"/>
          <w:szCs w:val="28"/>
          <w:lang w:val="vi-VN"/>
        </w:rPr>
        <w:t>hám sức khỏe cho CBGVNV</w:t>
      </w:r>
      <w:r w:rsidRPr="00073D48">
        <w:rPr>
          <w:rFonts w:ascii="Times New Roman" w:hAnsi="Times New Roman" w:cs="Times New Roman"/>
          <w:sz w:val="28"/>
          <w:szCs w:val="28"/>
        </w:rPr>
        <w:t xml:space="preserve"> trong toàn trường.</w:t>
      </w:r>
    </w:p>
    <w:p w:rsidR="00A06979" w:rsidRPr="00073D48" w:rsidRDefault="00A06979"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Hoàn thành b</w:t>
      </w:r>
      <w:r w:rsidRPr="00073D48">
        <w:rPr>
          <w:rFonts w:ascii="Times New Roman" w:hAnsi="Times New Roman" w:cs="Times New Roman"/>
          <w:sz w:val="28"/>
          <w:szCs w:val="28"/>
          <w:lang w:val="vi-VN"/>
        </w:rPr>
        <w:t xml:space="preserve">áo cáo thống kê định kỳ nộp kết quả về PGD </w:t>
      </w:r>
      <w:r w:rsidRPr="00073D48">
        <w:rPr>
          <w:rFonts w:ascii="Times New Roman" w:hAnsi="Times New Roman" w:cs="Times New Roman"/>
          <w:sz w:val="28"/>
          <w:szCs w:val="28"/>
        </w:rPr>
        <w:t>đúng kế hoạch</w:t>
      </w:r>
    </w:p>
    <w:p w:rsidR="00A06979" w:rsidRPr="00073D48" w:rsidRDefault="00A06979" w:rsidP="00A62F4A">
      <w:pPr>
        <w:spacing w:after="0" w:line="276" w:lineRule="auto"/>
        <w:ind w:firstLine="567"/>
        <w:jc w:val="both"/>
        <w:rPr>
          <w:rFonts w:ascii="Times New Roman" w:hAnsi="Times New Roman" w:cs="Times New Roman"/>
          <w:color w:val="000000"/>
          <w:sz w:val="28"/>
          <w:szCs w:val="28"/>
        </w:rPr>
      </w:pPr>
      <w:r w:rsidRPr="00073D48">
        <w:rPr>
          <w:rFonts w:ascii="Times New Roman" w:hAnsi="Times New Roman" w:cs="Times New Roman"/>
          <w:color w:val="000000"/>
          <w:sz w:val="28"/>
          <w:szCs w:val="28"/>
        </w:rPr>
        <w:t>- Cử 03 CB,GV tham gia chuyên đề cấp thành phố tại huyện Thuỷ Nguyên</w:t>
      </w:r>
    </w:p>
    <w:p w:rsidR="00A06979" w:rsidRDefault="00A06979" w:rsidP="00A62F4A">
      <w:pPr>
        <w:spacing w:after="0" w:line="276" w:lineRule="auto"/>
        <w:ind w:firstLine="567"/>
        <w:jc w:val="both"/>
        <w:rPr>
          <w:rFonts w:ascii="Times New Roman" w:hAnsi="Times New Roman" w:cs="Times New Roman"/>
          <w:color w:val="000000"/>
          <w:sz w:val="28"/>
          <w:szCs w:val="28"/>
        </w:rPr>
      </w:pPr>
      <w:r w:rsidRPr="00073D48">
        <w:rPr>
          <w:rFonts w:ascii="Times New Roman" w:hAnsi="Times New Roman" w:cs="Times New Roman"/>
          <w:color w:val="000000"/>
          <w:sz w:val="28"/>
          <w:szCs w:val="28"/>
        </w:rPr>
        <w:t>- Hoàn thiện hồ sơ đề nghị cơ quan bảo hiểm xã hội chuyển kinh phí chăm sóc sức khỏe ban đầu đối với những cơ sở GDMN đủ điều kiện theo quy định tại Nghị định số 146/2018/NĐ-CP và cô</w:t>
      </w:r>
      <w:r w:rsidR="005806ED">
        <w:rPr>
          <w:rFonts w:ascii="Times New Roman" w:hAnsi="Times New Roman" w:cs="Times New Roman"/>
          <w:color w:val="000000"/>
          <w:sz w:val="28"/>
          <w:szCs w:val="28"/>
        </w:rPr>
        <w:t xml:space="preserve">ng văn </w:t>
      </w:r>
      <w:r w:rsidRPr="00073D48">
        <w:rPr>
          <w:rFonts w:ascii="Times New Roman" w:hAnsi="Times New Roman" w:cs="Times New Roman"/>
          <w:color w:val="000000"/>
          <w:sz w:val="28"/>
          <w:szCs w:val="28"/>
        </w:rPr>
        <w:t>số 59/BHXH-TCKT ngày 07/01/2019 của BHXH Việt Nam hướng dẫn  trích chuyển, quyết toán kinh phí CSSKBĐ theo Nghị định  146/2018/NĐ-CP</w:t>
      </w:r>
    </w:p>
    <w:p w:rsidR="009E7F21" w:rsidRPr="005806ED" w:rsidRDefault="009E7F21" w:rsidP="00A62F4A">
      <w:pPr>
        <w:spacing w:after="0" w:line="276" w:lineRule="auto"/>
        <w:ind w:firstLine="567"/>
        <w:rPr>
          <w:rFonts w:ascii="Times New Roman" w:hAnsi="Times New Roman" w:cs="Times New Roman"/>
          <w:color w:val="000000" w:themeColor="text1"/>
          <w:sz w:val="28"/>
          <w:szCs w:val="28"/>
        </w:rPr>
      </w:pPr>
      <w:r w:rsidRPr="005806ED">
        <w:rPr>
          <w:rFonts w:ascii="Times New Roman" w:hAnsi="Times New Roman" w:cs="Times New Roman"/>
          <w:color w:val="000000" w:themeColor="text1"/>
          <w:sz w:val="28"/>
          <w:szCs w:val="28"/>
        </w:rPr>
        <w:t>- Kiểm tra toàn diệ</w:t>
      </w:r>
      <w:r w:rsidR="00A62F4A" w:rsidRPr="005806ED">
        <w:rPr>
          <w:rFonts w:ascii="Times New Roman" w:hAnsi="Times New Roman" w:cs="Times New Roman"/>
          <w:color w:val="000000" w:themeColor="text1"/>
          <w:sz w:val="28"/>
          <w:szCs w:val="28"/>
        </w:rPr>
        <w:t>n 6 giáo viên, 1 nhân viên</w:t>
      </w:r>
    </w:p>
    <w:p w:rsidR="00A62F4A" w:rsidRPr="005806ED" w:rsidRDefault="00A62F4A" w:rsidP="00A62F4A">
      <w:pPr>
        <w:spacing w:after="0" w:line="276" w:lineRule="auto"/>
        <w:ind w:firstLine="567"/>
        <w:rPr>
          <w:rFonts w:ascii="Times New Roman" w:eastAsia="Times New Roman" w:hAnsi="Times New Roman" w:cs="Times New Roman"/>
          <w:color w:val="000000" w:themeColor="text1"/>
          <w:sz w:val="28"/>
          <w:szCs w:val="28"/>
        </w:rPr>
      </w:pPr>
      <w:r w:rsidRPr="005806ED">
        <w:rPr>
          <w:rFonts w:ascii="Times New Roman" w:hAnsi="Times New Roman" w:cs="Times New Roman"/>
          <w:color w:val="000000" w:themeColor="text1"/>
          <w:sz w:val="28"/>
          <w:szCs w:val="28"/>
        </w:rPr>
        <w:t xml:space="preserve">+ Xếp loại tốt: </w:t>
      </w:r>
      <w:r w:rsidRPr="005806ED">
        <w:rPr>
          <w:rFonts w:ascii="Times New Roman" w:eastAsia="Times New Roman" w:hAnsi="Times New Roman" w:cs="Times New Roman"/>
          <w:color w:val="000000" w:themeColor="text1"/>
          <w:sz w:val="28"/>
          <w:szCs w:val="28"/>
        </w:rPr>
        <w:t>Nguyễn Thị Liễu, Dương Thị Hương, Đào Thị Mận, Vũ Thị Nguyệt, Bùi Thị Thương, Nguyễn Thị Nhớ và Nhân viên: Phạm T P. Thúy</w:t>
      </w:r>
    </w:p>
    <w:p w:rsidR="00A4785B" w:rsidRPr="00A4785B" w:rsidRDefault="005806ED" w:rsidP="00A4785B">
      <w:pPr>
        <w:spacing w:after="0" w:line="240" w:lineRule="auto"/>
        <w:ind w:left="567"/>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A4785B" w:rsidRPr="00A4785B">
        <w:rPr>
          <w:rFonts w:ascii="Times New Roman" w:eastAsia="Times New Roman" w:hAnsi="Times New Roman" w:cs="Times New Roman"/>
          <w:sz w:val="28"/>
          <w:szCs w:val="28"/>
          <w:lang w:val="fr-FR"/>
        </w:rPr>
        <w:t xml:space="preserve">Kiểm tra công tác quản lý, chỉ đạo thực hiện công tác PCGDTE5T, </w:t>
      </w:r>
    </w:p>
    <w:p w:rsidR="00A4785B" w:rsidRPr="00A4785B" w:rsidRDefault="005806ED" w:rsidP="00A4785B">
      <w:pPr>
        <w:spacing w:after="0" w:line="240" w:lineRule="auto"/>
        <w:ind w:left="567"/>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A4785B" w:rsidRPr="00A4785B">
        <w:rPr>
          <w:rFonts w:ascii="Times New Roman" w:eastAsia="Times New Roman" w:hAnsi="Times New Roman" w:cs="Times New Roman"/>
          <w:sz w:val="28"/>
          <w:szCs w:val="28"/>
          <w:lang w:val="fr-FR"/>
        </w:rPr>
        <w:t>Tính khẩu phần ăn, VSATTP, công tác y tế.</w:t>
      </w:r>
    </w:p>
    <w:p w:rsidR="00A4785B" w:rsidRDefault="00A4785B" w:rsidP="00A4785B">
      <w:pPr>
        <w:spacing w:after="0" w:line="240" w:lineRule="auto"/>
        <w:ind w:firstLine="567"/>
        <w:jc w:val="both"/>
        <w:rPr>
          <w:rFonts w:ascii="Times New Roman" w:hAnsi="Times New Roman" w:cs="Times New Roman"/>
          <w:color w:val="000000" w:themeColor="text1"/>
          <w:sz w:val="28"/>
          <w:szCs w:val="28"/>
        </w:rPr>
      </w:pPr>
      <w:r w:rsidRPr="00A4785B">
        <w:rPr>
          <w:rFonts w:ascii="Times New Roman" w:hAnsi="Times New Roman" w:cs="Times New Roman"/>
          <w:sz w:val="28"/>
          <w:szCs w:val="28"/>
          <w:lang w:val="fr-FR"/>
        </w:rPr>
        <w:t xml:space="preserve">- Kiểm tra việc thực hiện nề nếp đầu năm học, </w:t>
      </w:r>
      <w:r w:rsidRPr="00A4785B">
        <w:rPr>
          <w:rFonts w:ascii="Times New Roman" w:eastAsia="Times New Roman" w:hAnsi="Times New Roman" w:cs="Times New Roman"/>
          <w:sz w:val="28"/>
          <w:szCs w:val="28"/>
          <w:lang w:val="fr-FR"/>
        </w:rPr>
        <w:t>sắp xếp nội vụ</w:t>
      </w:r>
      <w:r w:rsidRPr="00A4785B">
        <w:rPr>
          <w:rFonts w:ascii="Times New Roman" w:hAnsi="Times New Roman" w:cs="Times New Roman"/>
          <w:color w:val="000000" w:themeColor="text1"/>
          <w:sz w:val="28"/>
          <w:szCs w:val="28"/>
        </w:rPr>
        <w:t xml:space="preserve"> </w:t>
      </w:r>
    </w:p>
    <w:p w:rsidR="00A06979" w:rsidRPr="00A62F4A" w:rsidRDefault="00A06979" w:rsidP="00A4785B">
      <w:pPr>
        <w:spacing w:after="0" w:line="240" w:lineRule="auto"/>
        <w:ind w:firstLine="567"/>
        <w:jc w:val="both"/>
        <w:rPr>
          <w:rFonts w:ascii="Times New Roman" w:eastAsia="Times New Roman" w:hAnsi="Times New Roman" w:cs="Times New Roman"/>
          <w:color w:val="000000"/>
          <w:sz w:val="28"/>
          <w:szCs w:val="28"/>
        </w:rPr>
      </w:pPr>
      <w:r w:rsidRPr="009E7F21">
        <w:rPr>
          <w:rFonts w:ascii="Times New Roman" w:hAnsi="Times New Roman" w:cs="Times New Roman"/>
          <w:color w:val="000000" w:themeColor="text1"/>
          <w:sz w:val="28"/>
          <w:szCs w:val="28"/>
        </w:rPr>
        <w:lastRenderedPageBreak/>
        <w:t>-</w:t>
      </w:r>
      <w:r w:rsidR="00A4785B">
        <w:rPr>
          <w:rFonts w:ascii="Times New Roman" w:hAnsi="Times New Roman" w:cs="Times New Roman"/>
          <w:color w:val="000000" w:themeColor="text1"/>
          <w:sz w:val="28"/>
          <w:szCs w:val="28"/>
        </w:rPr>
        <w:t xml:space="preserve"> </w:t>
      </w:r>
      <w:r w:rsidRPr="009E7F21">
        <w:rPr>
          <w:rFonts w:ascii="Times New Roman" w:hAnsi="Times New Roman" w:cs="Times New Roman"/>
          <w:color w:val="000000" w:themeColor="text1"/>
          <w:sz w:val="28"/>
          <w:szCs w:val="28"/>
        </w:rPr>
        <w:t>Dự hoạt động sinh hoạt chuyên môn cụm tại trường Mầm non Quang Hưng (24/10)</w:t>
      </w:r>
    </w:p>
    <w:p w:rsidR="00A06979" w:rsidRPr="009E7F21" w:rsidRDefault="00A06979" w:rsidP="00A62F4A">
      <w:pPr>
        <w:spacing w:after="0" w:line="276" w:lineRule="auto"/>
        <w:ind w:firstLine="567"/>
        <w:jc w:val="both"/>
        <w:rPr>
          <w:rFonts w:ascii="Times New Roman" w:hAnsi="Times New Roman" w:cs="Times New Roman"/>
          <w:color w:val="000000" w:themeColor="text1"/>
          <w:sz w:val="28"/>
          <w:szCs w:val="28"/>
        </w:rPr>
      </w:pPr>
      <w:r w:rsidRPr="009E7F21">
        <w:rPr>
          <w:rFonts w:ascii="Times New Roman" w:hAnsi="Times New Roman" w:cs="Times New Roman"/>
          <w:color w:val="000000" w:themeColor="text1"/>
          <w:sz w:val="28"/>
          <w:szCs w:val="28"/>
        </w:rPr>
        <w:t>- Tham mưu với lãnh đạo địa phương thành lập đoàn kiểm tra nhóm lớp mầm non độc lập Họa My</w:t>
      </w:r>
    </w:p>
    <w:p w:rsidR="00A06979" w:rsidRPr="009E7F21" w:rsidRDefault="00A06979" w:rsidP="00A62F4A">
      <w:pPr>
        <w:spacing w:after="0" w:line="276" w:lineRule="auto"/>
        <w:ind w:firstLine="567"/>
        <w:jc w:val="both"/>
        <w:rPr>
          <w:rFonts w:ascii="Times New Roman" w:hAnsi="Times New Roman" w:cs="Times New Roman"/>
          <w:color w:val="000000" w:themeColor="text1"/>
          <w:sz w:val="28"/>
          <w:szCs w:val="28"/>
        </w:rPr>
      </w:pPr>
      <w:r w:rsidRPr="009E7F21">
        <w:rPr>
          <w:rFonts w:ascii="Times New Roman" w:hAnsi="Times New Roman" w:cs="Times New Roman"/>
          <w:color w:val="000000" w:themeColor="text1"/>
          <w:sz w:val="28"/>
          <w:szCs w:val="28"/>
        </w:rPr>
        <w:t>- Hoàn thiện các loại HSSS theo quy định của Sở GD&amp;ĐT, Hoàn thiện các nội dung kiểm tra đúng kế hoạch.</w:t>
      </w:r>
    </w:p>
    <w:p w:rsidR="00A06979" w:rsidRDefault="00A06979"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Yêu cầ</w:t>
      </w:r>
      <w:r w:rsidR="009E7F21">
        <w:rPr>
          <w:rFonts w:ascii="Times New Roman" w:hAnsi="Times New Roman" w:cs="Times New Roman"/>
          <w:sz w:val="28"/>
          <w:szCs w:val="28"/>
        </w:rPr>
        <w:t>u</w:t>
      </w:r>
      <w:r w:rsidRPr="00073D48">
        <w:rPr>
          <w:rFonts w:ascii="Times New Roman" w:hAnsi="Times New Roman" w:cs="Times New Roman"/>
          <w:sz w:val="28"/>
          <w:szCs w:val="28"/>
        </w:rPr>
        <w:t xml:space="preserve"> các bộ phận, đoàn thể, bộ phận chuyên môn nhà trường hoàn thành tốt nhiệm vụ:</w:t>
      </w:r>
    </w:p>
    <w:p w:rsidR="00A06979" w:rsidRPr="005806ED" w:rsidRDefault="005806ED" w:rsidP="005806ED">
      <w:pPr>
        <w:spacing w:after="0"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A06979" w:rsidRPr="005806ED">
        <w:rPr>
          <w:rFonts w:ascii="Times New Roman" w:hAnsi="Times New Roman" w:cs="Times New Roman"/>
          <w:b/>
          <w:color w:val="000000"/>
          <w:sz w:val="28"/>
          <w:szCs w:val="28"/>
        </w:rPr>
        <w:t>Tồn tại</w:t>
      </w:r>
    </w:p>
    <w:p w:rsidR="00A06979" w:rsidRPr="00073D48" w:rsidRDefault="00A06979" w:rsidP="00A62F4A">
      <w:pPr>
        <w:tabs>
          <w:tab w:val="left" w:pos="7380"/>
          <w:tab w:val="left" w:pos="7500"/>
        </w:tabs>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color w:val="000000"/>
          <w:sz w:val="28"/>
          <w:szCs w:val="28"/>
        </w:rPr>
        <w:t>- Chậm xây dựng kế hoạch tự đánh giá kiểm định chất lượng giáo dục, công nhận lại trường chuẩn quốc gia.</w:t>
      </w:r>
    </w:p>
    <w:p w:rsidR="00A06979" w:rsidRPr="00073D48" w:rsidRDefault="00A06979" w:rsidP="00A62F4A">
      <w:pPr>
        <w:spacing w:after="0" w:line="276" w:lineRule="auto"/>
        <w:ind w:firstLine="567"/>
        <w:jc w:val="both"/>
        <w:rPr>
          <w:rFonts w:ascii="Times New Roman" w:hAnsi="Times New Roman" w:cs="Times New Roman"/>
          <w:color w:val="000000"/>
          <w:sz w:val="28"/>
          <w:szCs w:val="28"/>
        </w:rPr>
      </w:pPr>
      <w:r w:rsidRPr="00073D48">
        <w:rPr>
          <w:rFonts w:ascii="Times New Roman" w:hAnsi="Times New Roman" w:cs="Times New Roman"/>
          <w:color w:val="000000"/>
          <w:sz w:val="28"/>
          <w:szCs w:val="28"/>
        </w:rPr>
        <w:t>- Tỉ lệ đi học chuyên cần các lớp thấp (Trẻ ốm)</w:t>
      </w:r>
    </w:p>
    <w:p w:rsidR="00A06979" w:rsidRPr="00073D48" w:rsidRDefault="00A06979" w:rsidP="00A62F4A">
      <w:pPr>
        <w:spacing w:after="0" w:line="276" w:lineRule="auto"/>
        <w:ind w:firstLine="567"/>
        <w:jc w:val="both"/>
        <w:rPr>
          <w:rFonts w:ascii="Times New Roman" w:hAnsi="Times New Roman" w:cs="Times New Roman"/>
          <w:color w:val="000000"/>
          <w:sz w:val="28"/>
          <w:szCs w:val="28"/>
        </w:rPr>
      </w:pPr>
      <w:r w:rsidRPr="00073D48">
        <w:rPr>
          <w:rFonts w:ascii="Times New Roman" w:hAnsi="Times New Roman" w:cs="Times New Roman"/>
          <w:color w:val="000000"/>
          <w:sz w:val="28"/>
          <w:szCs w:val="28"/>
        </w:rPr>
        <w:t xml:space="preserve">- KHGD có đ/c chậm chưa kịp thời, đưa bài lên edoc </w:t>
      </w:r>
    </w:p>
    <w:p w:rsidR="00441F60" w:rsidRPr="00073D48" w:rsidRDefault="00A06979"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Vệ sinh khu vực ngoài cổng trường</w:t>
      </w:r>
      <w:r w:rsidRPr="00073D48">
        <w:rPr>
          <w:rFonts w:ascii="Times New Roman" w:hAnsi="Times New Roman" w:cs="Times New Roman"/>
          <w:sz w:val="28"/>
          <w:szCs w:val="28"/>
          <w:lang w:val="vi-VN"/>
        </w:rPr>
        <w:t xml:space="preserve"> </w:t>
      </w:r>
      <w:r w:rsidRPr="00073D48">
        <w:rPr>
          <w:rFonts w:ascii="Times New Roman" w:hAnsi="Times New Roman" w:cs="Times New Roman"/>
          <w:sz w:val="28"/>
          <w:szCs w:val="28"/>
        </w:rPr>
        <w:t>chưa sạch sẽ thường xuyên</w:t>
      </w:r>
    </w:p>
    <w:p w:rsidR="00A06979" w:rsidRPr="00073D48" w:rsidRDefault="00A06979"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GV tổ chức một số HĐH chưa thu hút trẻ, đồ dung chưa đẹp…</w:t>
      </w:r>
    </w:p>
    <w:p w:rsidR="00A06979" w:rsidRPr="00073D48" w:rsidRDefault="00A06979" w:rsidP="008C1F53">
      <w:pPr>
        <w:spacing w:after="0" w:line="276" w:lineRule="auto"/>
        <w:jc w:val="both"/>
        <w:rPr>
          <w:rFonts w:ascii="Times New Roman" w:hAnsi="Times New Roman" w:cs="Times New Roman"/>
          <w:b/>
          <w:i/>
          <w:sz w:val="28"/>
          <w:szCs w:val="28"/>
        </w:rPr>
      </w:pPr>
      <w:r w:rsidRPr="00073D48">
        <w:rPr>
          <w:rFonts w:ascii="Times New Roman" w:hAnsi="Times New Roman" w:cs="Times New Roman"/>
          <w:b/>
          <w:i/>
          <w:sz w:val="28"/>
          <w:szCs w:val="28"/>
        </w:rPr>
        <w:t>* Biện pháp</w:t>
      </w:r>
    </w:p>
    <w:p w:rsidR="00A06979" w:rsidRPr="00073D48" w:rsidRDefault="0092268A"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xml:space="preserve"> </w:t>
      </w:r>
      <w:r w:rsidR="00A06979" w:rsidRPr="00073D48">
        <w:rPr>
          <w:rFonts w:ascii="Times New Roman" w:hAnsi="Times New Roman" w:cs="Times New Roman"/>
          <w:sz w:val="28"/>
          <w:szCs w:val="28"/>
        </w:rPr>
        <w:t>- Bộ phận phụ trách công tác vệ sinh môi trường đôn đốc bên thu gom rác thải kịp thời, thường xuyên.</w:t>
      </w:r>
    </w:p>
    <w:p w:rsidR="00A06979" w:rsidRPr="00073D48" w:rsidRDefault="00A06979"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GV đưa KHGD kịp thời trên edoc</w:t>
      </w:r>
    </w:p>
    <w:p w:rsidR="00A06979" w:rsidRPr="00073D48" w:rsidRDefault="00A06979" w:rsidP="00A62F4A">
      <w:pPr>
        <w:spacing w:after="0" w:line="276" w:lineRule="auto"/>
        <w:ind w:firstLine="567"/>
        <w:jc w:val="both"/>
        <w:rPr>
          <w:rFonts w:ascii="Times New Roman" w:hAnsi="Times New Roman" w:cs="Times New Roman"/>
          <w:sz w:val="28"/>
          <w:szCs w:val="28"/>
        </w:rPr>
      </w:pPr>
      <w:r w:rsidRPr="00073D48">
        <w:rPr>
          <w:rFonts w:ascii="Times New Roman" w:hAnsi="Times New Roman" w:cs="Times New Roman"/>
          <w:sz w:val="28"/>
          <w:szCs w:val="28"/>
        </w:rPr>
        <w:t>- Làm tốt công tác chăm sóc trẻ, tuyên truyền tốt với PHHS về cách chăm sóc trẻ nâng cao tỉ lệ chuyên cần trẻ đi học</w:t>
      </w:r>
    </w:p>
    <w:p w:rsidR="00A06979" w:rsidRDefault="00A06979" w:rsidP="00A62F4A">
      <w:pPr>
        <w:spacing w:after="0" w:line="276" w:lineRule="auto"/>
        <w:ind w:firstLine="567"/>
        <w:jc w:val="both"/>
        <w:rPr>
          <w:sz w:val="28"/>
          <w:szCs w:val="28"/>
        </w:rPr>
      </w:pPr>
      <w:r w:rsidRPr="00073D48">
        <w:rPr>
          <w:rFonts w:ascii="Times New Roman" w:hAnsi="Times New Roman" w:cs="Times New Roman"/>
          <w:sz w:val="28"/>
          <w:szCs w:val="28"/>
        </w:rPr>
        <w:t>- Một số lớp khắc phục đảm bảo nội vụ thường xuyên gọn gàng</w:t>
      </w:r>
    </w:p>
    <w:p w:rsidR="00DA58A2" w:rsidRDefault="004A2098" w:rsidP="008C1F53">
      <w:pPr>
        <w:shd w:val="clear" w:color="auto" w:fill="FFFFFF"/>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Triển khai kế hoạch tháng 11</w:t>
      </w:r>
      <w:r w:rsidR="008C1F53">
        <w:rPr>
          <w:rFonts w:ascii="Times New Roman" w:eastAsia="Times New Roman" w:hAnsi="Times New Roman" w:cs="Times New Roman"/>
          <w:b/>
          <w:color w:val="000000"/>
          <w:sz w:val="28"/>
          <w:szCs w:val="28"/>
        </w:rPr>
        <w:t>/2024</w:t>
      </w:r>
    </w:p>
    <w:p w:rsidR="0092268A" w:rsidRPr="00073D48" w:rsidRDefault="0092268A" w:rsidP="00A62F4A">
      <w:pPr>
        <w:spacing w:after="0" w:line="276" w:lineRule="auto"/>
        <w:ind w:firstLine="567"/>
        <w:rPr>
          <w:rFonts w:ascii="Times New Roman" w:hAnsi="Times New Roman" w:cs="Times New Roman"/>
          <w:sz w:val="28"/>
          <w:szCs w:val="28"/>
          <w:lang w:val="vi-VN"/>
        </w:rPr>
      </w:pPr>
      <w:r w:rsidRPr="00073D48">
        <w:rPr>
          <w:rFonts w:ascii="Times New Roman" w:hAnsi="Times New Roman" w:cs="Times New Roman"/>
          <w:sz w:val="28"/>
          <w:szCs w:val="28"/>
        </w:rPr>
        <w:t xml:space="preserve">- </w:t>
      </w:r>
      <w:r w:rsidRPr="00073D48">
        <w:rPr>
          <w:rFonts w:ascii="Times New Roman" w:hAnsi="Times New Roman" w:cs="Times New Roman"/>
          <w:sz w:val="28"/>
          <w:szCs w:val="28"/>
          <w:lang w:val="vi-VN"/>
        </w:rPr>
        <w:t>Thi đua lập thành tích chào mừng ngày nhà giáo Việt Nam 20/11</w:t>
      </w:r>
    </w:p>
    <w:p w:rsidR="0092268A" w:rsidRPr="00073D48" w:rsidRDefault="0092268A" w:rsidP="00A62F4A">
      <w:pPr>
        <w:spacing w:after="0" w:line="276" w:lineRule="auto"/>
        <w:ind w:firstLine="567"/>
        <w:rPr>
          <w:rFonts w:ascii="Times New Roman" w:hAnsi="Times New Roman" w:cs="Times New Roman"/>
          <w:sz w:val="28"/>
          <w:szCs w:val="28"/>
        </w:rPr>
      </w:pPr>
      <w:r w:rsidRPr="00073D48">
        <w:rPr>
          <w:rFonts w:ascii="Times New Roman" w:hAnsi="Times New Roman" w:cs="Times New Roman"/>
          <w:sz w:val="28"/>
          <w:szCs w:val="28"/>
        </w:rPr>
        <w:t>- Tổ chức thi giáo viên giỏi cấp trường từ ngày 5/11/2024</w:t>
      </w:r>
    </w:p>
    <w:p w:rsidR="0092268A" w:rsidRPr="00073D48" w:rsidRDefault="0092268A" w:rsidP="00A62F4A">
      <w:pPr>
        <w:spacing w:after="0" w:line="276" w:lineRule="auto"/>
        <w:ind w:firstLine="567"/>
        <w:rPr>
          <w:rFonts w:ascii="Times New Roman" w:hAnsi="Times New Roman" w:cs="Times New Roman"/>
          <w:color w:val="000000"/>
          <w:sz w:val="28"/>
          <w:szCs w:val="28"/>
        </w:rPr>
      </w:pPr>
      <w:r w:rsidRPr="00073D48">
        <w:rPr>
          <w:rFonts w:ascii="Times New Roman" w:hAnsi="Times New Roman" w:cs="Times New Roman"/>
          <w:sz w:val="28"/>
          <w:szCs w:val="28"/>
          <w:lang w:val="vi-VN"/>
        </w:rPr>
        <w:t>- Chuẩn bị các điều kiện cho việc KT triển khai thực hiện</w:t>
      </w:r>
      <w:r w:rsidRPr="00073D48">
        <w:rPr>
          <w:rFonts w:ascii="Times New Roman" w:hAnsi="Times New Roman" w:cs="Times New Roman"/>
          <w:color w:val="000000"/>
          <w:sz w:val="28"/>
          <w:szCs w:val="28"/>
        </w:rPr>
        <w:t xml:space="preserve"> chuyên đề "Xây dựng trường mầm  non lấy trẻ làm trung tâm" giai đoạn 2021-2025 của PGD </w:t>
      </w:r>
    </w:p>
    <w:p w:rsidR="009E7F21" w:rsidRPr="009E7F21" w:rsidRDefault="0092268A" w:rsidP="00A62F4A">
      <w:pPr>
        <w:spacing w:after="0" w:line="276" w:lineRule="auto"/>
        <w:ind w:firstLine="567"/>
        <w:rPr>
          <w:rFonts w:ascii="Times New Roman" w:hAnsi="Times New Roman" w:cs="Times New Roman"/>
          <w:color w:val="000000" w:themeColor="text1"/>
          <w:sz w:val="28"/>
          <w:szCs w:val="28"/>
        </w:rPr>
      </w:pPr>
      <w:r w:rsidRPr="009E7F21">
        <w:rPr>
          <w:rFonts w:ascii="Times New Roman" w:hAnsi="Times New Roman" w:cs="Times New Roman"/>
          <w:color w:val="000000" w:themeColor="text1"/>
          <w:sz w:val="28"/>
          <w:szCs w:val="28"/>
        </w:rPr>
        <w:t>- Kiểm tra toàn diện 6 giáo viên, 1 nhân viên</w:t>
      </w:r>
      <w:r w:rsidR="00A62F4A">
        <w:rPr>
          <w:rFonts w:ascii="Times New Roman" w:hAnsi="Times New Roman" w:cs="Times New Roman"/>
          <w:color w:val="000000" w:themeColor="text1"/>
          <w:sz w:val="28"/>
          <w:szCs w:val="28"/>
        </w:rPr>
        <w:t xml:space="preserve">: </w:t>
      </w:r>
    </w:p>
    <w:p w:rsidR="0092268A" w:rsidRPr="00073D48" w:rsidRDefault="0092268A" w:rsidP="00A62F4A">
      <w:pPr>
        <w:spacing w:after="0" w:line="276" w:lineRule="auto"/>
        <w:ind w:firstLine="567"/>
        <w:rPr>
          <w:rFonts w:ascii="Times New Roman" w:hAnsi="Times New Roman" w:cs="Times New Roman"/>
          <w:color w:val="000000"/>
          <w:sz w:val="28"/>
          <w:szCs w:val="28"/>
        </w:rPr>
      </w:pPr>
      <w:r w:rsidRPr="00073D48">
        <w:rPr>
          <w:rFonts w:ascii="Times New Roman" w:hAnsi="Times New Roman" w:cs="Times New Roman"/>
          <w:color w:val="000000"/>
          <w:sz w:val="28"/>
          <w:szCs w:val="28"/>
        </w:rPr>
        <w:t>- Dự hoạt động sinh hoạt chuyên môn cụm tại trường Mầm non Tân Viên (14/11)</w:t>
      </w:r>
    </w:p>
    <w:p w:rsidR="0092268A" w:rsidRPr="00073D48" w:rsidRDefault="0092268A" w:rsidP="00A62F4A">
      <w:pPr>
        <w:spacing w:after="0" w:line="276" w:lineRule="auto"/>
        <w:ind w:firstLine="567"/>
        <w:rPr>
          <w:rFonts w:ascii="Times New Roman" w:hAnsi="Times New Roman" w:cs="Times New Roman"/>
          <w:color w:val="000000"/>
          <w:sz w:val="28"/>
          <w:szCs w:val="28"/>
          <w:lang w:val="vi-VN"/>
        </w:rPr>
      </w:pPr>
      <w:r w:rsidRPr="00073D48">
        <w:rPr>
          <w:rFonts w:ascii="Times New Roman" w:hAnsi="Times New Roman" w:cs="Times New Roman"/>
          <w:color w:val="000000"/>
          <w:sz w:val="28"/>
          <w:szCs w:val="28"/>
        </w:rPr>
        <w:t>-  Tổ chức chuyên đề trường “Đẩy mạnh ứng dụng PPGD Steam trong tổ chức hoạt động học và thiết kế xây dựng môi trường GD” (11/11)</w:t>
      </w:r>
    </w:p>
    <w:p w:rsidR="0092268A" w:rsidRPr="00073D48" w:rsidRDefault="0092268A" w:rsidP="00A62F4A">
      <w:pPr>
        <w:spacing w:after="0" w:line="276" w:lineRule="auto"/>
        <w:ind w:firstLine="567"/>
        <w:rPr>
          <w:rFonts w:ascii="Times New Roman" w:hAnsi="Times New Roman" w:cs="Times New Roman"/>
          <w:color w:val="000000"/>
          <w:sz w:val="28"/>
          <w:szCs w:val="28"/>
        </w:rPr>
      </w:pPr>
      <w:r w:rsidRPr="00073D48">
        <w:rPr>
          <w:rFonts w:ascii="Times New Roman" w:hAnsi="Times New Roman" w:cs="Times New Roman"/>
          <w:color w:val="000000"/>
          <w:sz w:val="28"/>
          <w:szCs w:val="28"/>
          <w:lang w:val="vi-VN"/>
        </w:rPr>
        <w:t>-</w:t>
      </w:r>
      <w:r w:rsidRPr="00073D48">
        <w:rPr>
          <w:rFonts w:ascii="Times New Roman" w:hAnsi="Times New Roman" w:cs="Times New Roman"/>
          <w:color w:val="FF0000"/>
          <w:sz w:val="28"/>
          <w:szCs w:val="28"/>
          <w:lang w:val="vi-VN"/>
        </w:rPr>
        <w:t xml:space="preserve"> </w:t>
      </w:r>
      <w:r w:rsidRPr="00073D48">
        <w:rPr>
          <w:rFonts w:ascii="Times New Roman" w:hAnsi="Times New Roman" w:cs="Times New Roman"/>
          <w:color w:val="000000"/>
          <w:sz w:val="28"/>
          <w:szCs w:val="28"/>
        </w:rPr>
        <w:t>Tham gia thi vẽ tranh về chủ đề “Trường học hạnh phúc – Tôn trọng quyền trẻ  em” dành ch</w:t>
      </w:r>
      <w:r w:rsidR="00292E27">
        <w:rPr>
          <w:rFonts w:ascii="Times New Roman" w:hAnsi="Times New Roman" w:cs="Times New Roman"/>
          <w:color w:val="000000"/>
          <w:sz w:val="28"/>
          <w:szCs w:val="28"/>
        </w:rPr>
        <w:t>o</w:t>
      </w:r>
      <w:r w:rsidRPr="00073D48">
        <w:rPr>
          <w:rFonts w:ascii="Times New Roman" w:hAnsi="Times New Roman" w:cs="Times New Roman"/>
          <w:color w:val="000000"/>
          <w:sz w:val="28"/>
          <w:szCs w:val="28"/>
        </w:rPr>
        <w:t xml:space="preserve"> trẻ mẫu giáo</w:t>
      </w:r>
      <w:r w:rsidR="00292E27">
        <w:rPr>
          <w:rFonts w:ascii="Times New Roman" w:hAnsi="Times New Roman" w:cs="Times New Roman"/>
          <w:color w:val="000000"/>
          <w:sz w:val="28"/>
          <w:szCs w:val="28"/>
        </w:rPr>
        <w:t>.</w:t>
      </w:r>
    </w:p>
    <w:p w:rsidR="0092268A" w:rsidRPr="00073D48" w:rsidRDefault="0092268A" w:rsidP="00A62F4A">
      <w:pPr>
        <w:spacing w:after="0" w:line="276" w:lineRule="auto"/>
        <w:ind w:firstLine="567"/>
        <w:rPr>
          <w:rFonts w:ascii="Times New Roman" w:hAnsi="Times New Roman" w:cs="Times New Roman"/>
          <w:color w:val="000000"/>
          <w:sz w:val="28"/>
          <w:szCs w:val="28"/>
        </w:rPr>
      </w:pPr>
      <w:r w:rsidRPr="00073D48">
        <w:rPr>
          <w:rFonts w:ascii="Times New Roman" w:hAnsi="Times New Roman" w:cs="Times New Roman"/>
          <w:color w:val="000000"/>
          <w:sz w:val="28"/>
          <w:szCs w:val="28"/>
        </w:rPr>
        <w:t>- Kiểm tra đột xuất, chuyên đề theo kế hoạch</w:t>
      </w:r>
    </w:p>
    <w:p w:rsidR="00E067F0" w:rsidRPr="00073D48" w:rsidRDefault="00C6679D" w:rsidP="00C6679D">
      <w:pPr>
        <w:pStyle w:val="Vnbnnidung0"/>
        <w:shd w:val="clear" w:color="auto" w:fill="auto"/>
        <w:spacing w:before="0" w:line="276" w:lineRule="auto"/>
        <w:jc w:val="left"/>
        <w:rPr>
          <w:b/>
          <w:sz w:val="28"/>
          <w:szCs w:val="28"/>
        </w:rPr>
      </w:pPr>
      <w:r>
        <w:rPr>
          <w:b/>
          <w:sz w:val="28"/>
          <w:szCs w:val="28"/>
        </w:rPr>
        <w:t>3</w:t>
      </w:r>
      <w:r w:rsidR="00E067F0" w:rsidRPr="00073D48">
        <w:rPr>
          <w:b/>
          <w:sz w:val="28"/>
          <w:szCs w:val="28"/>
        </w:rPr>
        <w:t>. ý kiến các đ/c dự họp</w:t>
      </w:r>
    </w:p>
    <w:p w:rsidR="0092268A" w:rsidRPr="00073D48" w:rsidRDefault="0092268A" w:rsidP="00A62F4A">
      <w:pPr>
        <w:spacing w:after="0" w:line="276" w:lineRule="auto"/>
        <w:ind w:firstLine="567"/>
        <w:jc w:val="both"/>
        <w:rPr>
          <w:rFonts w:ascii="Times New Roman" w:hAnsi="Times New Roman" w:cs="Times New Roman"/>
          <w:sz w:val="28"/>
        </w:rPr>
      </w:pPr>
      <w:r w:rsidRPr="00073D48">
        <w:rPr>
          <w:rFonts w:ascii="Times New Roman" w:hAnsi="Times New Roman" w:cs="Times New Roman"/>
          <w:sz w:val="28"/>
        </w:rPr>
        <w:t xml:space="preserve">- Đ/c Đoàn Thị Nguyệt: Nhất trí với các nội dung đ/c </w:t>
      </w:r>
      <w:r w:rsidR="009E7F21">
        <w:rPr>
          <w:rFonts w:ascii="Times New Roman" w:hAnsi="Times New Roman" w:cs="Times New Roman"/>
          <w:sz w:val="28"/>
        </w:rPr>
        <w:t>HT</w:t>
      </w:r>
      <w:r w:rsidRPr="00073D48">
        <w:rPr>
          <w:rFonts w:ascii="Times New Roman" w:hAnsi="Times New Roman" w:cs="Times New Roman"/>
          <w:sz w:val="28"/>
        </w:rPr>
        <w:t xml:space="preserve"> triển khai. Đề xuất với đ/c </w:t>
      </w:r>
      <w:r w:rsidR="009E7F21">
        <w:rPr>
          <w:rFonts w:ascii="Times New Roman" w:hAnsi="Times New Roman" w:cs="Times New Roman"/>
          <w:sz w:val="28"/>
        </w:rPr>
        <w:t>HT</w:t>
      </w:r>
      <w:r w:rsidRPr="00073D48">
        <w:rPr>
          <w:rFonts w:ascii="Times New Roman" w:hAnsi="Times New Roman" w:cs="Times New Roman"/>
          <w:sz w:val="28"/>
        </w:rPr>
        <w:t xml:space="preserve"> chi bộ thay mới vòi nước rửa tay cho lớp 5A5</w:t>
      </w:r>
    </w:p>
    <w:p w:rsidR="0092268A" w:rsidRPr="00073D48" w:rsidRDefault="0092268A" w:rsidP="00A62F4A">
      <w:pPr>
        <w:spacing w:after="0" w:line="276" w:lineRule="auto"/>
        <w:ind w:firstLine="567"/>
        <w:jc w:val="both"/>
        <w:rPr>
          <w:rFonts w:ascii="Times New Roman" w:hAnsi="Times New Roman" w:cs="Times New Roman"/>
          <w:sz w:val="28"/>
        </w:rPr>
      </w:pPr>
      <w:r w:rsidRPr="00073D48">
        <w:rPr>
          <w:rFonts w:ascii="Times New Roman" w:hAnsi="Times New Roman" w:cs="Times New Roman"/>
          <w:sz w:val="28"/>
        </w:rPr>
        <w:t>- Đ/c Nguyễn Thị Châm: Hoàn toàn nhất trí với nội dung cuộc họp. Đề xuất BGH sớm sửa chữa lại giàn chống nắng trước lớp tôi</w:t>
      </w:r>
    </w:p>
    <w:p w:rsidR="0092268A" w:rsidRPr="00073D48" w:rsidRDefault="0092268A" w:rsidP="00A62F4A">
      <w:pPr>
        <w:spacing w:after="0" w:line="276" w:lineRule="auto"/>
        <w:ind w:firstLine="567"/>
        <w:jc w:val="both"/>
        <w:rPr>
          <w:rFonts w:ascii="Times New Roman" w:hAnsi="Times New Roman" w:cs="Times New Roman"/>
          <w:sz w:val="28"/>
        </w:rPr>
      </w:pPr>
      <w:r w:rsidRPr="00073D48">
        <w:rPr>
          <w:rFonts w:ascii="Times New Roman" w:hAnsi="Times New Roman" w:cs="Times New Roman"/>
          <w:sz w:val="28"/>
        </w:rPr>
        <w:lastRenderedPageBreak/>
        <w:t xml:space="preserve">- Đ/c Nguyễn Thị Phương: Hoàn toàn nhất trí với các nội dung mà </w:t>
      </w:r>
      <w:r w:rsidR="009E7F21">
        <w:rPr>
          <w:rFonts w:ascii="Times New Roman" w:hAnsi="Times New Roman" w:cs="Times New Roman"/>
          <w:sz w:val="28"/>
        </w:rPr>
        <w:t>HT</w:t>
      </w:r>
      <w:r w:rsidRPr="00073D48">
        <w:rPr>
          <w:rFonts w:ascii="Times New Roman" w:hAnsi="Times New Roman" w:cs="Times New Roman"/>
          <w:sz w:val="28"/>
        </w:rPr>
        <w:t xml:space="preserve"> triển khai trong cuộc họp. Đề xuất nhà trường đầu tư một số trang Thiết bị hiện đại cho bếp ăn: Nồi nấu cháo, máy vắt nước cam, máy sục thực phẩm.</w:t>
      </w:r>
    </w:p>
    <w:p w:rsidR="0092268A" w:rsidRPr="00073D48" w:rsidRDefault="0092268A" w:rsidP="00A62F4A">
      <w:pPr>
        <w:spacing w:after="0" w:line="276" w:lineRule="auto"/>
        <w:ind w:firstLine="567"/>
        <w:jc w:val="both"/>
        <w:rPr>
          <w:rFonts w:ascii="Times New Roman" w:hAnsi="Times New Roman" w:cs="Times New Roman"/>
          <w:sz w:val="28"/>
        </w:rPr>
      </w:pPr>
      <w:r w:rsidRPr="00073D48">
        <w:rPr>
          <w:rFonts w:ascii="Times New Roman" w:hAnsi="Times New Roman" w:cs="Times New Roman"/>
          <w:sz w:val="28"/>
        </w:rPr>
        <w:t xml:space="preserve">- Đ/c Đỗ Thị Dung: Hoàn toàn nhất trí với các nội dung đ/c </w:t>
      </w:r>
      <w:r w:rsidR="009E7F21">
        <w:rPr>
          <w:rFonts w:ascii="Times New Roman" w:hAnsi="Times New Roman" w:cs="Times New Roman"/>
          <w:sz w:val="28"/>
        </w:rPr>
        <w:t>HT</w:t>
      </w:r>
      <w:r w:rsidRPr="00073D48">
        <w:rPr>
          <w:rFonts w:ascii="Times New Roman" w:hAnsi="Times New Roman" w:cs="Times New Roman"/>
          <w:sz w:val="28"/>
        </w:rPr>
        <w:t xml:space="preserve"> triển khai. Đề xuất với đ/c </w:t>
      </w:r>
      <w:r w:rsidR="009E7F21">
        <w:rPr>
          <w:rFonts w:ascii="Times New Roman" w:hAnsi="Times New Roman" w:cs="Times New Roman"/>
          <w:sz w:val="28"/>
        </w:rPr>
        <w:t>HT</w:t>
      </w:r>
      <w:r w:rsidRPr="00073D48">
        <w:rPr>
          <w:rFonts w:ascii="Times New Roman" w:hAnsi="Times New Roman" w:cs="Times New Roman"/>
          <w:sz w:val="28"/>
        </w:rPr>
        <w:t xml:space="preserve"> bộ sủa chữa gia cố bồn rủa rau cho bếp ăn. Làm khung lưới chắn côn trùng cho máy say thịt</w:t>
      </w:r>
    </w:p>
    <w:p w:rsidR="0092268A" w:rsidRDefault="0092268A" w:rsidP="00A62F4A">
      <w:pPr>
        <w:spacing w:after="0" w:line="276" w:lineRule="auto"/>
        <w:ind w:firstLine="567"/>
        <w:jc w:val="both"/>
        <w:rPr>
          <w:rFonts w:ascii="Times New Roman" w:hAnsi="Times New Roman" w:cs="Times New Roman"/>
          <w:sz w:val="28"/>
        </w:rPr>
      </w:pPr>
      <w:r w:rsidRPr="009C19B6">
        <w:rPr>
          <w:rFonts w:ascii="Times New Roman" w:hAnsi="Times New Roman" w:cs="Times New Roman"/>
          <w:sz w:val="28"/>
        </w:rPr>
        <w:t xml:space="preserve">- </w:t>
      </w:r>
      <w:r w:rsidR="00B5598F" w:rsidRPr="009C19B6">
        <w:rPr>
          <w:rFonts w:ascii="Times New Roman" w:hAnsi="Times New Roman" w:cs="Times New Roman"/>
          <w:sz w:val="28"/>
        </w:rPr>
        <w:t>Đ/c: Nguyễn Thị</w:t>
      </w:r>
      <w:r w:rsidR="00DB51CE" w:rsidRPr="009C19B6">
        <w:rPr>
          <w:rFonts w:ascii="Times New Roman" w:hAnsi="Times New Roman" w:cs="Times New Roman"/>
          <w:sz w:val="28"/>
        </w:rPr>
        <w:t xml:space="preserve"> Thư: Nhất trí với kế hoạch triển khai và các ý kiến. Đề nghị đ/c trong BGH bổ sung nguyên vật liệu để giáo viên chuẩn bị cho tiết dạ</w:t>
      </w:r>
      <w:r w:rsidR="009C19B6" w:rsidRPr="009C19B6">
        <w:rPr>
          <w:rFonts w:ascii="Times New Roman" w:hAnsi="Times New Roman" w:cs="Times New Roman"/>
          <w:sz w:val="28"/>
        </w:rPr>
        <w:t>y thi giáo vi</w:t>
      </w:r>
      <w:r w:rsidR="009C19B6">
        <w:rPr>
          <w:rFonts w:ascii="Times New Roman" w:hAnsi="Times New Roman" w:cs="Times New Roman"/>
          <w:sz w:val="28"/>
        </w:rPr>
        <w:t>ên</w:t>
      </w:r>
      <w:r w:rsidR="009C19B6" w:rsidRPr="009C19B6">
        <w:rPr>
          <w:rFonts w:ascii="Times New Roman" w:hAnsi="Times New Roman" w:cs="Times New Roman"/>
          <w:sz w:val="28"/>
        </w:rPr>
        <w:t xml:space="preserve"> dạy giỏi cấp trường chào mừng ngày Nhà giáo Việt Nam 20/11.</w:t>
      </w:r>
    </w:p>
    <w:p w:rsidR="00AB5EE4" w:rsidRDefault="00292E27" w:rsidP="00B402EA">
      <w:pPr>
        <w:spacing w:after="0" w:line="276" w:lineRule="auto"/>
        <w:ind w:firstLine="567"/>
        <w:jc w:val="both"/>
        <w:rPr>
          <w:rFonts w:ascii="Times New Roman" w:hAnsi="Times New Roman" w:cs="Times New Roman"/>
          <w:color w:val="000000"/>
          <w:sz w:val="28"/>
          <w:szCs w:val="28"/>
        </w:rPr>
      </w:pPr>
      <w:r>
        <w:rPr>
          <w:rFonts w:ascii="Times New Roman" w:hAnsi="Times New Roman" w:cs="Times New Roman"/>
          <w:sz w:val="28"/>
        </w:rPr>
        <w:t xml:space="preserve">- Đ/c: Nguyễn Thị Nhớ: Nhất trí với các kế hoạch và các ý kiến. Đề nghị đ/c chuyên môn xây dựng kế hoạch </w:t>
      </w:r>
      <w:r w:rsidR="00B402EA">
        <w:rPr>
          <w:rFonts w:ascii="Times New Roman" w:hAnsi="Times New Roman" w:cs="Times New Roman"/>
          <w:sz w:val="28"/>
        </w:rPr>
        <w:t>bổ sung nguyên liệu để giáo viên tạo môi trường</w:t>
      </w:r>
      <w:r w:rsidR="00B402EA" w:rsidRPr="00073D48">
        <w:rPr>
          <w:rFonts w:ascii="Times New Roman" w:hAnsi="Times New Roman" w:cs="Times New Roman"/>
          <w:sz w:val="28"/>
          <w:szCs w:val="28"/>
          <w:lang w:val="vi-VN"/>
        </w:rPr>
        <w:t xml:space="preserve"> Chuẩn bị</w:t>
      </w:r>
      <w:r w:rsidR="00B402EA">
        <w:rPr>
          <w:rFonts w:ascii="Times New Roman" w:hAnsi="Times New Roman" w:cs="Times New Roman"/>
          <w:sz w:val="28"/>
          <w:szCs w:val="28"/>
          <w:lang w:val="vi-VN"/>
        </w:rPr>
        <w:t xml:space="preserve"> tốt </w:t>
      </w:r>
      <w:r w:rsidR="00B402EA" w:rsidRPr="00073D48">
        <w:rPr>
          <w:rFonts w:ascii="Times New Roman" w:hAnsi="Times New Roman" w:cs="Times New Roman"/>
          <w:sz w:val="28"/>
          <w:szCs w:val="28"/>
          <w:lang w:val="vi-VN"/>
        </w:rPr>
        <w:t>các điều kiện cho việc KT triển khai thực hiện</w:t>
      </w:r>
      <w:r w:rsidR="00B402EA" w:rsidRPr="00073D48">
        <w:rPr>
          <w:rFonts w:ascii="Times New Roman" w:hAnsi="Times New Roman" w:cs="Times New Roman"/>
          <w:color w:val="000000"/>
          <w:sz w:val="28"/>
          <w:szCs w:val="28"/>
        </w:rPr>
        <w:t xml:space="preserve"> chuyên đề "Xây dựng trường mầm  non lấy trẻ làm trung tâm" giai đoạn 2021-2025 của PGD</w:t>
      </w:r>
      <w:r w:rsidR="00B402EA">
        <w:rPr>
          <w:rFonts w:ascii="Times New Roman" w:hAnsi="Times New Roman" w:cs="Times New Roman"/>
          <w:color w:val="000000"/>
          <w:sz w:val="28"/>
          <w:szCs w:val="28"/>
        </w:rPr>
        <w:t xml:space="preserve"> và đón đoàn kiểm tra các cấp.</w:t>
      </w:r>
    </w:p>
    <w:p w:rsidR="00102103" w:rsidRDefault="00102103" w:rsidP="00102103">
      <w:pPr>
        <w:spacing w:after="0" w:line="276" w:lineRule="auto"/>
        <w:jc w:val="both"/>
        <w:rPr>
          <w:rFonts w:ascii="Times New Roman" w:hAnsi="Times New Roman" w:cs="Times New Roman"/>
          <w:b/>
          <w:color w:val="000000"/>
          <w:sz w:val="28"/>
          <w:szCs w:val="28"/>
        </w:rPr>
      </w:pPr>
      <w:r w:rsidRPr="00102103">
        <w:rPr>
          <w:rFonts w:ascii="Times New Roman" w:hAnsi="Times New Roman" w:cs="Times New Roman"/>
          <w:b/>
          <w:color w:val="000000"/>
          <w:sz w:val="28"/>
          <w:szCs w:val="28"/>
        </w:rPr>
        <w:t>4. Đánh giá xếp loại tháng 10/2024</w:t>
      </w:r>
    </w:p>
    <w:p w:rsidR="00F06496" w:rsidRPr="00F06496" w:rsidRDefault="00F06496" w:rsidP="00102103">
      <w:pPr>
        <w:spacing w:after="0" w:line="276" w:lineRule="auto"/>
        <w:jc w:val="both"/>
        <w:rPr>
          <w:rFonts w:ascii="Times New Roman" w:hAnsi="Times New Roman" w:cs="Times New Roman"/>
          <w:sz w:val="28"/>
        </w:rPr>
      </w:pPr>
      <w:r w:rsidRPr="00F06496">
        <w:rPr>
          <w:rFonts w:ascii="Times New Roman" w:hAnsi="Times New Roman" w:cs="Times New Roman"/>
          <w:color w:val="000000"/>
          <w:sz w:val="28"/>
          <w:szCs w:val="28"/>
        </w:rPr>
        <w:t xml:space="preserve">( </w:t>
      </w:r>
      <w:r w:rsidR="00C3645D">
        <w:rPr>
          <w:rFonts w:ascii="Times New Roman" w:hAnsi="Times New Roman" w:cs="Times New Roman"/>
          <w:color w:val="000000"/>
          <w:sz w:val="28"/>
          <w:szCs w:val="28"/>
        </w:rPr>
        <w:t>Có</w:t>
      </w:r>
      <w:r w:rsidRPr="00F06496">
        <w:rPr>
          <w:rFonts w:ascii="Times New Roman" w:hAnsi="Times New Roman" w:cs="Times New Roman"/>
          <w:color w:val="000000"/>
          <w:sz w:val="28"/>
          <w:szCs w:val="28"/>
        </w:rPr>
        <w:t xml:space="preserve"> biên bản</w:t>
      </w:r>
      <w:r w:rsidR="00C3645D">
        <w:rPr>
          <w:rFonts w:ascii="Times New Roman" w:hAnsi="Times New Roman" w:cs="Times New Roman"/>
          <w:color w:val="000000"/>
          <w:sz w:val="28"/>
          <w:szCs w:val="28"/>
        </w:rPr>
        <w:t xml:space="preserve"> chi tiết</w:t>
      </w:r>
      <w:r w:rsidRPr="00F06496">
        <w:rPr>
          <w:rFonts w:ascii="Times New Roman" w:hAnsi="Times New Roman" w:cs="Times New Roman"/>
          <w:color w:val="000000"/>
          <w:sz w:val="28"/>
          <w:szCs w:val="28"/>
        </w:rPr>
        <w:t>)</w:t>
      </w:r>
    </w:p>
    <w:p w:rsidR="00E067F0" w:rsidRDefault="00E067F0" w:rsidP="00A62F4A">
      <w:pPr>
        <w:spacing w:after="0" w:line="276" w:lineRule="auto"/>
        <w:ind w:firstLine="567"/>
        <w:rPr>
          <w:sz w:val="2"/>
          <w:szCs w:val="2"/>
        </w:rPr>
      </w:pPr>
    </w:p>
    <w:p w:rsidR="00E067F0" w:rsidRDefault="00E067F0" w:rsidP="00B402EA">
      <w:pPr>
        <w:spacing w:after="0" w:line="276" w:lineRule="auto"/>
        <w:jc w:val="both"/>
        <w:rPr>
          <w:rFonts w:ascii="Times New Roman" w:hAnsi="Times New Roman" w:cs="Times New Roman"/>
          <w:b/>
          <w:sz w:val="28"/>
          <w:szCs w:val="28"/>
        </w:rPr>
      </w:pPr>
      <w:bookmarkStart w:id="0" w:name="_GoBack"/>
      <w:r>
        <w:rPr>
          <w:rFonts w:ascii="Times New Roman" w:hAnsi="Times New Roman" w:cs="Times New Roman"/>
          <w:b/>
          <w:sz w:val="28"/>
          <w:szCs w:val="28"/>
        </w:rPr>
        <w:t>5. Kết luận của Hiệu trưởng</w:t>
      </w:r>
      <w:r w:rsidRPr="006B1CEA">
        <w:rPr>
          <w:rFonts w:ascii="Times New Roman" w:hAnsi="Times New Roman" w:cs="Times New Roman"/>
          <w:b/>
          <w:sz w:val="28"/>
          <w:szCs w:val="28"/>
        </w:rPr>
        <w:t>:</w:t>
      </w:r>
    </w:p>
    <w:p w:rsidR="00102103" w:rsidRPr="00ED6BC4" w:rsidRDefault="00102103" w:rsidP="00102103">
      <w:pPr>
        <w:spacing w:after="0" w:line="276" w:lineRule="auto"/>
        <w:jc w:val="both"/>
        <w:rPr>
          <w:rFonts w:ascii="Times New Roman" w:hAnsi="Times New Roman" w:cs="Times New Roman"/>
          <w:b/>
          <w:sz w:val="28"/>
          <w:szCs w:val="28"/>
        </w:rPr>
      </w:pPr>
      <w:r w:rsidRPr="00ED6BC4">
        <w:rPr>
          <w:rFonts w:ascii="Times New Roman" w:hAnsi="Times New Roman" w:cs="Times New Roman"/>
          <w:sz w:val="28"/>
          <w:szCs w:val="28"/>
          <w:lang w:val="pt-BR"/>
        </w:rPr>
        <w:t>- 100% nhất trí các nội dung đã thiển khai</w:t>
      </w:r>
      <w:r>
        <w:rPr>
          <w:rFonts w:ascii="Times New Roman" w:hAnsi="Times New Roman" w:cs="Times New Roman"/>
          <w:sz w:val="28"/>
          <w:szCs w:val="28"/>
          <w:lang w:val="pt-BR"/>
        </w:rPr>
        <w:t xml:space="preserve"> và đánh giá xếp loại</w:t>
      </w:r>
    </w:p>
    <w:p w:rsidR="00102103" w:rsidRPr="00ED6BC4" w:rsidRDefault="00102103" w:rsidP="00102103">
      <w:pPr>
        <w:spacing w:after="0" w:line="276" w:lineRule="auto"/>
        <w:jc w:val="both"/>
        <w:rPr>
          <w:rFonts w:ascii="Times New Roman" w:hAnsi="Times New Roman" w:cs="Times New Roman"/>
          <w:sz w:val="28"/>
          <w:szCs w:val="28"/>
          <w:lang w:val="pt-BR"/>
        </w:rPr>
      </w:pPr>
      <w:r w:rsidRPr="00ED6BC4">
        <w:rPr>
          <w:rFonts w:ascii="Times New Roman" w:hAnsi="Times New Roman" w:cs="Times New Roman"/>
          <w:sz w:val="28"/>
          <w:szCs w:val="28"/>
          <w:lang w:val="pt-BR"/>
        </w:rPr>
        <w:t xml:space="preserve">- Đề nghị các đồng chí thực hiện nghiêm túc các nội dung. </w:t>
      </w:r>
    </w:p>
    <w:p w:rsidR="00102103" w:rsidRPr="00152F03" w:rsidRDefault="00102103" w:rsidP="00102103">
      <w:pPr>
        <w:pStyle w:val="Vnbnnidung0"/>
        <w:shd w:val="clear" w:color="auto" w:fill="auto"/>
        <w:spacing w:before="0" w:line="276" w:lineRule="auto"/>
        <w:ind w:left="40" w:firstLine="680"/>
        <w:jc w:val="left"/>
        <w:rPr>
          <w:sz w:val="28"/>
          <w:szCs w:val="28"/>
        </w:rPr>
      </w:pPr>
      <w:r>
        <w:rPr>
          <w:sz w:val="28"/>
          <w:szCs w:val="28"/>
        </w:rPr>
        <w:t xml:space="preserve">                            </w:t>
      </w:r>
    </w:p>
    <w:p w:rsidR="00102103" w:rsidRPr="00BF1938" w:rsidRDefault="00102103" w:rsidP="00102103">
      <w:pPr>
        <w:pStyle w:val="Vnbnnidung0"/>
        <w:shd w:val="clear" w:color="auto" w:fill="auto"/>
        <w:spacing w:before="0" w:line="276" w:lineRule="auto"/>
        <w:ind w:left="40" w:firstLine="680"/>
        <w:jc w:val="left"/>
        <w:rPr>
          <w:b/>
          <w:sz w:val="28"/>
          <w:szCs w:val="28"/>
        </w:rPr>
      </w:pPr>
      <w:r w:rsidRPr="00BF1938">
        <w:rPr>
          <w:b/>
          <w:sz w:val="28"/>
          <w:szCs w:val="28"/>
        </w:rPr>
        <w:t xml:space="preserve">                                           Cuộc họp kết thúc vào hồi 1</w:t>
      </w:r>
      <w:r>
        <w:rPr>
          <w:b/>
          <w:sz w:val="28"/>
          <w:szCs w:val="28"/>
        </w:rPr>
        <w:t>0 h</w:t>
      </w:r>
      <w:r w:rsidR="00F06496">
        <w:rPr>
          <w:b/>
          <w:sz w:val="28"/>
          <w:szCs w:val="28"/>
        </w:rPr>
        <w:t>3</w:t>
      </w:r>
      <w:r w:rsidRPr="00BF1938">
        <w:rPr>
          <w:b/>
          <w:sz w:val="28"/>
          <w:szCs w:val="28"/>
        </w:rPr>
        <w:t>0 cùng ngày</w:t>
      </w:r>
    </w:p>
    <w:p w:rsidR="00102103" w:rsidRPr="002B75AB" w:rsidRDefault="00102103" w:rsidP="00102103">
      <w:pPr>
        <w:spacing w:after="0" w:line="276" w:lineRule="auto"/>
        <w:jc w:val="both"/>
        <w:rPr>
          <w:b/>
          <w:sz w:val="28"/>
          <w:szCs w:val="28"/>
        </w:rPr>
      </w:pPr>
      <w:r w:rsidRPr="002B75AB">
        <w:rPr>
          <w:rFonts w:ascii="Times New Roman" w:hAnsi="Times New Roman" w:cs="Times New Roman"/>
          <w:b/>
          <w:sz w:val="28"/>
          <w:szCs w:val="28"/>
        </w:rPr>
        <w:t xml:space="preserve">                                                                                     GIÁO VIÊN</w:t>
      </w:r>
      <w:r w:rsidRPr="002B75AB">
        <w:rPr>
          <w:b/>
          <w:sz w:val="28"/>
          <w:szCs w:val="28"/>
        </w:rPr>
        <w:t xml:space="preserve">                                      </w:t>
      </w:r>
    </w:p>
    <w:p w:rsidR="00102103" w:rsidRPr="00B842F9" w:rsidRDefault="00102103" w:rsidP="00102103">
      <w:pPr>
        <w:spacing w:after="0" w:line="276" w:lineRule="auto"/>
        <w:jc w:val="both"/>
        <w:rPr>
          <w:sz w:val="28"/>
          <w:szCs w:val="28"/>
        </w:rPr>
      </w:pPr>
    </w:p>
    <w:bookmarkEnd w:id="0"/>
    <w:p w:rsidR="00E067F0" w:rsidRPr="00C10855" w:rsidRDefault="00E067F0" w:rsidP="00A62F4A">
      <w:pPr>
        <w:spacing w:after="0" w:line="276" w:lineRule="auto"/>
        <w:ind w:firstLine="567"/>
        <w:jc w:val="both"/>
        <w:rPr>
          <w:rFonts w:ascii="Times New Roman" w:hAnsi="Times New Roman" w:cs="Times New Roman"/>
          <w:sz w:val="28"/>
          <w:szCs w:val="28"/>
        </w:rPr>
      </w:pPr>
    </w:p>
    <w:p w:rsidR="00E067F0" w:rsidRDefault="00E067F0" w:rsidP="00A62F4A">
      <w:pPr>
        <w:spacing w:after="0" w:line="276" w:lineRule="auto"/>
        <w:ind w:firstLine="567"/>
        <w:jc w:val="both"/>
        <w:rPr>
          <w:rFonts w:ascii="Times New Roman" w:hAnsi="Times New Roman" w:cs="Times New Roman"/>
          <w:sz w:val="28"/>
          <w:szCs w:val="28"/>
        </w:rPr>
      </w:pPr>
    </w:p>
    <w:p w:rsidR="00E067F0" w:rsidRDefault="00E067F0" w:rsidP="00A62F4A">
      <w:pPr>
        <w:spacing w:after="0" w:line="276" w:lineRule="auto"/>
        <w:ind w:firstLine="567"/>
      </w:pPr>
      <w:r>
        <w:t xml:space="preserve">                                      </w:t>
      </w:r>
    </w:p>
    <w:p w:rsidR="00E067F0" w:rsidRDefault="00E067F0" w:rsidP="00A62F4A">
      <w:pPr>
        <w:spacing w:after="0" w:line="276" w:lineRule="auto"/>
        <w:ind w:firstLine="567"/>
      </w:pPr>
    </w:p>
    <w:p w:rsidR="00FC39C9" w:rsidRDefault="00FC39C9" w:rsidP="00A62F4A">
      <w:pPr>
        <w:spacing w:after="0" w:line="276" w:lineRule="auto"/>
        <w:ind w:firstLine="567"/>
      </w:pPr>
    </w:p>
    <w:sectPr w:rsidR="00FC39C9" w:rsidSect="0016111A">
      <w:pgSz w:w="11907" w:h="16840" w:code="9"/>
      <w:pgMar w:top="709" w:right="1134"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762"/>
    <w:multiLevelType w:val="hybridMultilevel"/>
    <w:tmpl w:val="EE8035DA"/>
    <w:lvl w:ilvl="0" w:tplc="E5CA2A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36A4"/>
    <w:multiLevelType w:val="hybridMultilevel"/>
    <w:tmpl w:val="CD56F13E"/>
    <w:lvl w:ilvl="0" w:tplc="146E31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6727"/>
    <w:multiLevelType w:val="hybridMultilevel"/>
    <w:tmpl w:val="2A64A8A4"/>
    <w:lvl w:ilvl="0" w:tplc="9F24AE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1FF4"/>
    <w:multiLevelType w:val="hybridMultilevel"/>
    <w:tmpl w:val="C0BCA7C2"/>
    <w:lvl w:ilvl="0" w:tplc="B5CAA5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E472F"/>
    <w:multiLevelType w:val="hybridMultilevel"/>
    <w:tmpl w:val="0D8E7AEC"/>
    <w:lvl w:ilvl="0" w:tplc="07EA1D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E642E"/>
    <w:multiLevelType w:val="multilevel"/>
    <w:tmpl w:val="2B5A76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554E39"/>
    <w:multiLevelType w:val="hybridMultilevel"/>
    <w:tmpl w:val="2E420D48"/>
    <w:lvl w:ilvl="0" w:tplc="D03ABD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BD2"/>
    <w:multiLevelType w:val="hybridMultilevel"/>
    <w:tmpl w:val="D27A3618"/>
    <w:lvl w:ilvl="0" w:tplc="03E83D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F1B39"/>
    <w:multiLevelType w:val="hybridMultilevel"/>
    <w:tmpl w:val="0FAEF4DA"/>
    <w:lvl w:ilvl="0" w:tplc="B39A97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445F7"/>
    <w:multiLevelType w:val="hybridMultilevel"/>
    <w:tmpl w:val="E91437B8"/>
    <w:lvl w:ilvl="0" w:tplc="B77496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C4728"/>
    <w:multiLevelType w:val="hybridMultilevel"/>
    <w:tmpl w:val="BD0AC260"/>
    <w:lvl w:ilvl="0" w:tplc="67440C7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C4782"/>
    <w:multiLevelType w:val="hybridMultilevel"/>
    <w:tmpl w:val="A31841A6"/>
    <w:lvl w:ilvl="0" w:tplc="3D88F1E0">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4D073A26"/>
    <w:multiLevelType w:val="hybridMultilevel"/>
    <w:tmpl w:val="A406E246"/>
    <w:lvl w:ilvl="0" w:tplc="B12440C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C6D10"/>
    <w:multiLevelType w:val="hybridMultilevel"/>
    <w:tmpl w:val="1070E874"/>
    <w:lvl w:ilvl="0" w:tplc="85DCCA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C476C"/>
    <w:multiLevelType w:val="hybridMultilevel"/>
    <w:tmpl w:val="27FEACAA"/>
    <w:lvl w:ilvl="0" w:tplc="EF1CAC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83EF9"/>
    <w:multiLevelType w:val="hybridMultilevel"/>
    <w:tmpl w:val="8B04B9C0"/>
    <w:lvl w:ilvl="0" w:tplc="A15CBC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F11BC"/>
    <w:multiLevelType w:val="hybridMultilevel"/>
    <w:tmpl w:val="3C5C240C"/>
    <w:lvl w:ilvl="0" w:tplc="B01CC9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36F7F"/>
    <w:multiLevelType w:val="hybridMultilevel"/>
    <w:tmpl w:val="203E464C"/>
    <w:lvl w:ilvl="0" w:tplc="F18ADED4">
      <w:start w:val="3"/>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7"/>
  </w:num>
  <w:num w:numId="2">
    <w:abstractNumId w:val="11"/>
  </w:num>
  <w:num w:numId="3">
    <w:abstractNumId w:val="9"/>
  </w:num>
  <w:num w:numId="4">
    <w:abstractNumId w:val="12"/>
  </w:num>
  <w:num w:numId="5">
    <w:abstractNumId w:val="10"/>
  </w:num>
  <w:num w:numId="6">
    <w:abstractNumId w:val="5"/>
  </w:num>
  <w:num w:numId="7">
    <w:abstractNumId w:val="16"/>
  </w:num>
  <w:num w:numId="8">
    <w:abstractNumId w:val="8"/>
  </w:num>
  <w:num w:numId="9">
    <w:abstractNumId w:val="0"/>
  </w:num>
  <w:num w:numId="10">
    <w:abstractNumId w:val="3"/>
  </w:num>
  <w:num w:numId="11">
    <w:abstractNumId w:val="14"/>
  </w:num>
  <w:num w:numId="12">
    <w:abstractNumId w:val="15"/>
  </w:num>
  <w:num w:numId="13">
    <w:abstractNumId w:val="4"/>
  </w:num>
  <w:num w:numId="14">
    <w:abstractNumId w:val="13"/>
  </w:num>
  <w:num w:numId="15">
    <w:abstractNumId w:val="2"/>
  </w:num>
  <w:num w:numId="16">
    <w:abstractNumId w:val="6"/>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9"/>
    <w:rsid w:val="00002193"/>
    <w:rsid w:val="00040798"/>
    <w:rsid w:val="00040BDA"/>
    <w:rsid w:val="00045E7C"/>
    <w:rsid w:val="00060459"/>
    <w:rsid w:val="00071C82"/>
    <w:rsid w:val="00073D48"/>
    <w:rsid w:val="000B1401"/>
    <w:rsid w:val="000B204A"/>
    <w:rsid w:val="000C3316"/>
    <w:rsid w:val="000E5B48"/>
    <w:rsid w:val="00102103"/>
    <w:rsid w:val="001023EE"/>
    <w:rsid w:val="00112293"/>
    <w:rsid w:val="00127C1D"/>
    <w:rsid w:val="00137B98"/>
    <w:rsid w:val="00152F03"/>
    <w:rsid w:val="00160AA0"/>
    <w:rsid w:val="0016111A"/>
    <w:rsid w:val="001764ED"/>
    <w:rsid w:val="00185CF7"/>
    <w:rsid w:val="001A5E9C"/>
    <w:rsid w:val="001B25BA"/>
    <w:rsid w:val="001C687D"/>
    <w:rsid w:val="001E30E2"/>
    <w:rsid w:val="001F47BD"/>
    <w:rsid w:val="001F7061"/>
    <w:rsid w:val="00211D3E"/>
    <w:rsid w:val="00223771"/>
    <w:rsid w:val="00272E8D"/>
    <w:rsid w:val="0027720B"/>
    <w:rsid w:val="00292E27"/>
    <w:rsid w:val="002B29AD"/>
    <w:rsid w:val="002B3C16"/>
    <w:rsid w:val="002C2203"/>
    <w:rsid w:val="002C4CCD"/>
    <w:rsid w:val="002C7E83"/>
    <w:rsid w:val="00311CD2"/>
    <w:rsid w:val="0032602F"/>
    <w:rsid w:val="00336137"/>
    <w:rsid w:val="00341489"/>
    <w:rsid w:val="00342129"/>
    <w:rsid w:val="00344551"/>
    <w:rsid w:val="0035398C"/>
    <w:rsid w:val="00356166"/>
    <w:rsid w:val="00362C7A"/>
    <w:rsid w:val="003C7A21"/>
    <w:rsid w:val="0041523F"/>
    <w:rsid w:val="00420078"/>
    <w:rsid w:val="00426BF0"/>
    <w:rsid w:val="00441F60"/>
    <w:rsid w:val="00492B86"/>
    <w:rsid w:val="00494F96"/>
    <w:rsid w:val="004A2098"/>
    <w:rsid w:val="004C668D"/>
    <w:rsid w:val="00500392"/>
    <w:rsid w:val="00534ECE"/>
    <w:rsid w:val="005419A1"/>
    <w:rsid w:val="00546813"/>
    <w:rsid w:val="00573041"/>
    <w:rsid w:val="00573374"/>
    <w:rsid w:val="005806ED"/>
    <w:rsid w:val="005A2BF7"/>
    <w:rsid w:val="005D20FE"/>
    <w:rsid w:val="0062069C"/>
    <w:rsid w:val="00622E18"/>
    <w:rsid w:val="00632E5F"/>
    <w:rsid w:val="00636383"/>
    <w:rsid w:val="00642A6D"/>
    <w:rsid w:val="006534B6"/>
    <w:rsid w:val="006536A0"/>
    <w:rsid w:val="00676391"/>
    <w:rsid w:val="00681049"/>
    <w:rsid w:val="00684070"/>
    <w:rsid w:val="00685093"/>
    <w:rsid w:val="006855B4"/>
    <w:rsid w:val="00694E24"/>
    <w:rsid w:val="006961C7"/>
    <w:rsid w:val="006B183B"/>
    <w:rsid w:val="006D6BC3"/>
    <w:rsid w:val="006E1C04"/>
    <w:rsid w:val="006E2272"/>
    <w:rsid w:val="00702904"/>
    <w:rsid w:val="00702927"/>
    <w:rsid w:val="00736F63"/>
    <w:rsid w:val="00747559"/>
    <w:rsid w:val="00765CAA"/>
    <w:rsid w:val="00795ADE"/>
    <w:rsid w:val="007A5B0C"/>
    <w:rsid w:val="007C1D54"/>
    <w:rsid w:val="007E13D7"/>
    <w:rsid w:val="00807B6A"/>
    <w:rsid w:val="00817624"/>
    <w:rsid w:val="008227A1"/>
    <w:rsid w:val="0082724D"/>
    <w:rsid w:val="00867662"/>
    <w:rsid w:val="008B377C"/>
    <w:rsid w:val="008B4F7D"/>
    <w:rsid w:val="008C1F53"/>
    <w:rsid w:val="008C6A15"/>
    <w:rsid w:val="008E7A02"/>
    <w:rsid w:val="008F245B"/>
    <w:rsid w:val="0092268A"/>
    <w:rsid w:val="00942448"/>
    <w:rsid w:val="009500E5"/>
    <w:rsid w:val="00955BB3"/>
    <w:rsid w:val="00957327"/>
    <w:rsid w:val="00961E19"/>
    <w:rsid w:val="009650DE"/>
    <w:rsid w:val="009743AB"/>
    <w:rsid w:val="009938B4"/>
    <w:rsid w:val="009B4625"/>
    <w:rsid w:val="009C19B6"/>
    <w:rsid w:val="009C28B4"/>
    <w:rsid w:val="009C2A2E"/>
    <w:rsid w:val="009E7F21"/>
    <w:rsid w:val="00A06979"/>
    <w:rsid w:val="00A10F75"/>
    <w:rsid w:val="00A3210D"/>
    <w:rsid w:val="00A34A3C"/>
    <w:rsid w:val="00A425BB"/>
    <w:rsid w:val="00A4785B"/>
    <w:rsid w:val="00A62F4A"/>
    <w:rsid w:val="00A6469B"/>
    <w:rsid w:val="00A670B4"/>
    <w:rsid w:val="00A76EBD"/>
    <w:rsid w:val="00A91352"/>
    <w:rsid w:val="00A95B04"/>
    <w:rsid w:val="00AA059F"/>
    <w:rsid w:val="00AB5EE4"/>
    <w:rsid w:val="00AC721E"/>
    <w:rsid w:val="00AD2D17"/>
    <w:rsid w:val="00AF543A"/>
    <w:rsid w:val="00B010F6"/>
    <w:rsid w:val="00B14141"/>
    <w:rsid w:val="00B157D9"/>
    <w:rsid w:val="00B21CAA"/>
    <w:rsid w:val="00B24293"/>
    <w:rsid w:val="00B402EA"/>
    <w:rsid w:val="00B44B11"/>
    <w:rsid w:val="00B5598F"/>
    <w:rsid w:val="00B613D1"/>
    <w:rsid w:val="00B66CEA"/>
    <w:rsid w:val="00B71DBF"/>
    <w:rsid w:val="00B933ED"/>
    <w:rsid w:val="00B94DC1"/>
    <w:rsid w:val="00BA3F99"/>
    <w:rsid w:val="00BC0F4D"/>
    <w:rsid w:val="00BD5E33"/>
    <w:rsid w:val="00C00675"/>
    <w:rsid w:val="00C14212"/>
    <w:rsid w:val="00C25569"/>
    <w:rsid w:val="00C27AE9"/>
    <w:rsid w:val="00C3645D"/>
    <w:rsid w:val="00C41DF8"/>
    <w:rsid w:val="00C56957"/>
    <w:rsid w:val="00C6679D"/>
    <w:rsid w:val="00CD4CA0"/>
    <w:rsid w:val="00D02B24"/>
    <w:rsid w:val="00D3457C"/>
    <w:rsid w:val="00D41E0A"/>
    <w:rsid w:val="00D51811"/>
    <w:rsid w:val="00D56AA0"/>
    <w:rsid w:val="00D746E9"/>
    <w:rsid w:val="00D76BB9"/>
    <w:rsid w:val="00D805C6"/>
    <w:rsid w:val="00D95431"/>
    <w:rsid w:val="00DA58A2"/>
    <w:rsid w:val="00DA6F78"/>
    <w:rsid w:val="00DB51CE"/>
    <w:rsid w:val="00E067F0"/>
    <w:rsid w:val="00E15622"/>
    <w:rsid w:val="00E30FD4"/>
    <w:rsid w:val="00E35972"/>
    <w:rsid w:val="00E40854"/>
    <w:rsid w:val="00E52B35"/>
    <w:rsid w:val="00E6600E"/>
    <w:rsid w:val="00E75F47"/>
    <w:rsid w:val="00E826E9"/>
    <w:rsid w:val="00E94AF5"/>
    <w:rsid w:val="00EA62A4"/>
    <w:rsid w:val="00EB4A65"/>
    <w:rsid w:val="00ED3FD3"/>
    <w:rsid w:val="00EE13E4"/>
    <w:rsid w:val="00EE7AD5"/>
    <w:rsid w:val="00F06496"/>
    <w:rsid w:val="00F26557"/>
    <w:rsid w:val="00F43248"/>
    <w:rsid w:val="00F44112"/>
    <w:rsid w:val="00F45C13"/>
    <w:rsid w:val="00F74971"/>
    <w:rsid w:val="00F943C8"/>
    <w:rsid w:val="00F97FD9"/>
    <w:rsid w:val="00FA20B6"/>
    <w:rsid w:val="00FB0BBC"/>
    <w:rsid w:val="00FC1FDD"/>
    <w:rsid w:val="00FC39C9"/>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BF86"/>
  <w15:docId w15:val="{0C852784-0A31-4750-ACF8-EB111F17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19"/>
    <w:pPr>
      <w:spacing w:after="120" w:line="360" w:lineRule="auto"/>
    </w:pPr>
    <w:rPr>
      <w:rFonts w:asciiTheme="minorHAnsi" w:hAnsiTheme="minorHAnsi"/>
      <w:sz w:val="22"/>
    </w:rPr>
  </w:style>
  <w:style w:type="paragraph" w:styleId="Heading2">
    <w:name w:val="heading 2"/>
    <w:basedOn w:val="Normal"/>
    <w:next w:val="Normal"/>
    <w:link w:val="Heading2Char"/>
    <w:uiPriority w:val="9"/>
    <w:unhideWhenUsed/>
    <w:qFormat/>
    <w:rsid w:val="00747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E1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961E19"/>
    <w:rPr>
      <w:rFonts w:eastAsia="Times New Roman" w:cs="Times New Roman"/>
      <w:b/>
      <w:bCs/>
      <w:shd w:val="clear" w:color="auto" w:fill="FFFFFF"/>
    </w:rPr>
  </w:style>
  <w:style w:type="character" w:customStyle="1" w:styleId="Vnbnnidung">
    <w:name w:val="Văn bản nội dung_"/>
    <w:basedOn w:val="DefaultParagraphFont"/>
    <w:link w:val="Vnbnnidung0"/>
    <w:rsid w:val="00961E19"/>
    <w:rPr>
      <w:rFonts w:eastAsia="Times New Roman" w:cs="Times New Roman"/>
      <w:sz w:val="26"/>
      <w:szCs w:val="26"/>
      <w:shd w:val="clear" w:color="auto" w:fill="FFFFFF"/>
    </w:rPr>
  </w:style>
  <w:style w:type="character" w:customStyle="1" w:styleId="Vnbnnidung3">
    <w:name w:val="Văn bản nội dung (3)_"/>
    <w:basedOn w:val="DefaultParagraphFont"/>
    <w:link w:val="Vnbnnidung30"/>
    <w:rsid w:val="00961E19"/>
    <w:rPr>
      <w:rFonts w:eastAsia="Times New Roman" w:cs="Times New Roman"/>
      <w:b/>
      <w:bCs/>
      <w:sz w:val="26"/>
      <w:szCs w:val="26"/>
      <w:shd w:val="clear" w:color="auto" w:fill="FFFFFF"/>
    </w:rPr>
  </w:style>
  <w:style w:type="paragraph" w:customStyle="1" w:styleId="Vnbnnidung20">
    <w:name w:val="Văn bản nội dung (2)"/>
    <w:basedOn w:val="Normal"/>
    <w:link w:val="Vnbnnidung2"/>
    <w:rsid w:val="00961E19"/>
    <w:pPr>
      <w:widowControl w:val="0"/>
      <w:shd w:val="clear" w:color="auto" w:fill="FFFFFF"/>
      <w:spacing w:after="0" w:line="418" w:lineRule="exact"/>
      <w:jc w:val="both"/>
    </w:pPr>
    <w:rPr>
      <w:rFonts w:ascii="Times New Roman" w:eastAsia="Times New Roman" w:hAnsi="Times New Roman" w:cs="Times New Roman"/>
      <w:b/>
      <w:bCs/>
      <w:sz w:val="24"/>
    </w:rPr>
  </w:style>
  <w:style w:type="paragraph" w:customStyle="1" w:styleId="Vnbnnidung0">
    <w:name w:val="Văn bản nội dung"/>
    <w:basedOn w:val="Normal"/>
    <w:link w:val="Vnbnnidung"/>
    <w:rsid w:val="00961E19"/>
    <w:pPr>
      <w:widowControl w:val="0"/>
      <w:shd w:val="clear" w:color="auto" w:fill="FFFFFF"/>
      <w:spacing w:before="240" w:after="0" w:line="377" w:lineRule="exact"/>
      <w:jc w:val="both"/>
    </w:pPr>
    <w:rPr>
      <w:rFonts w:ascii="Times New Roman" w:eastAsia="Times New Roman" w:hAnsi="Times New Roman" w:cs="Times New Roman"/>
      <w:sz w:val="26"/>
      <w:szCs w:val="26"/>
    </w:rPr>
  </w:style>
  <w:style w:type="paragraph" w:customStyle="1" w:styleId="Vnbnnidung30">
    <w:name w:val="Văn bản nội dung (3)"/>
    <w:basedOn w:val="Normal"/>
    <w:link w:val="Vnbnnidung3"/>
    <w:rsid w:val="00961E19"/>
    <w:pPr>
      <w:widowControl w:val="0"/>
      <w:shd w:val="clear" w:color="auto" w:fill="FFFFFF"/>
      <w:spacing w:before="120" w:after="0" w:line="325" w:lineRule="exact"/>
      <w:jc w:val="both"/>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62069C"/>
    <w:pPr>
      <w:ind w:left="720"/>
      <w:contextualSpacing/>
    </w:pPr>
  </w:style>
  <w:style w:type="character" w:customStyle="1" w:styleId="Heading2Char">
    <w:name w:val="Heading 2 Char"/>
    <w:basedOn w:val="DefaultParagraphFont"/>
    <w:link w:val="Heading2"/>
    <w:uiPriority w:val="9"/>
    <w:rsid w:val="0074755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rsid w:val="00E94AF5"/>
    <w:pPr>
      <w:suppressAutoHyphens/>
      <w:spacing w:after="0" w:line="400" w:lineRule="exact"/>
      <w:ind w:firstLine="720"/>
      <w:jc w:val="both"/>
    </w:pPr>
    <w:rPr>
      <w:rFonts w:ascii="Times New Roman" w:eastAsia="Times New Roman" w:hAnsi="Times New Roman" w:cs="Times New Roman"/>
      <w:sz w:val="27"/>
      <w:szCs w:val="20"/>
      <w:lang w:val="x-none" w:eastAsia="ar-SA"/>
    </w:rPr>
  </w:style>
  <w:style w:type="character" w:customStyle="1" w:styleId="BodyTextIndentChar">
    <w:name w:val="Body Text Indent Char"/>
    <w:basedOn w:val="DefaultParagraphFont"/>
    <w:link w:val="BodyTextIndent"/>
    <w:uiPriority w:val="99"/>
    <w:rsid w:val="00E94AF5"/>
    <w:rPr>
      <w:rFonts w:eastAsia="Times New Roman" w:cs="Times New Roman"/>
      <w:sz w:val="27"/>
      <w:szCs w:val="20"/>
      <w:lang w:val="x-none" w:eastAsia="ar-SA"/>
    </w:rPr>
  </w:style>
  <w:style w:type="paragraph" w:styleId="BodyTextIndent2">
    <w:name w:val="Body Text Indent 2"/>
    <w:basedOn w:val="Normal"/>
    <w:link w:val="BodyTextIndent2Char"/>
    <w:uiPriority w:val="99"/>
    <w:semiHidden/>
    <w:unhideWhenUsed/>
    <w:rsid w:val="00E94AF5"/>
    <w:pPr>
      <w:spacing w:line="480" w:lineRule="auto"/>
      <w:ind w:left="360"/>
    </w:pPr>
    <w:rPr>
      <w:rFonts w:ascii="Times New Roman" w:eastAsia="Times New Roman" w:hAnsi="Times New Roman" w:cs="Times New Roman"/>
      <w:b/>
      <w:sz w:val="28"/>
      <w:szCs w:val="28"/>
    </w:rPr>
  </w:style>
  <w:style w:type="character" w:customStyle="1" w:styleId="BodyTextIndent2Char">
    <w:name w:val="Body Text Indent 2 Char"/>
    <w:basedOn w:val="DefaultParagraphFont"/>
    <w:link w:val="BodyTextIndent2"/>
    <w:uiPriority w:val="99"/>
    <w:semiHidden/>
    <w:rsid w:val="00E94AF5"/>
    <w:rPr>
      <w:rFonts w:eastAsia="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591A6-4EB0-45B2-A9E6-ECB2278F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195</cp:revision>
  <dcterms:created xsi:type="dcterms:W3CDTF">2023-10-21T06:32:00Z</dcterms:created>
  <dcterms:modified xsi:type="dcterms:W3CDTF">2024-12-27T07:58:00Z</dcterms:modified>
</cp:coreProperties>
</file>