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61" w:rsidRPr="00690A61" w:rsidRDefault="00C87F61" w:rsidP="00C87F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UBND HUYỆN AN LÃO</w:t>
      </w:r>
    </w:p>
    <w:p w:rsidR="00C87F61" w:rsidRPr="00690A61" w:rsidRDefault="00C87F61" w:rsidP="00C87F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:rsidR="00C87F61" w:rsidRPr="00756F4F" w:rsidRDefault="00C87F61" w:rsidP="00C87F61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756F4F">
        <w:rPr>
          <w:b/>
          <w:sz w:val="40"/>
          <w:szCs w:val="40"/>
          <w:lang w:val="nl-NL"/>
        </w:rPr>
        <w:t>KẾ HOẠCH GIÁO DỤC TUẦ</w:t>
      </w:r>
      <w:r w:rsidR="00087688">
        <w:rPr>
          <w:b/>
          <w:sz w:val="40"/>
          <w:szCs w:val="40"/>
          <w:lang w:val="nl-NL"/>
        </w:rPr>
        <w:t>N IV</w:t>
      </w:r>
      <w:bookmarkStart w:id="0" w:name="_GoBack"/>
      <w:bookmarkEnd w:id="0"/>
      <w:r w:rsidRPr="00756F4F">
        <w:rPr>
          <w:b/>
          <w:sz w:val="40"/>
          <w:szCs w:val="40"/>
          <w:lang w:val="nl-NL"/>
        </w:rPr>
        <w:t xml:space="preserve"> THÁNG 2 - LỚP 3C1 </w:t>
      </w:r>
    </w:p>
    <w:p w:rsidR="00C87F61" w:rsidRPr="00756F4F" w:rsidRDefault="00C87F61" w:rsidP="00C87F61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756F4F">
        <w:rPr>
          <w:b/>
          <w:sz w:val="40"/>
          <w:szCs w:val="40"/>
          <w:lang w:val="nl-NL"/>
        </w:rPr>
        <w:t xml:space="preserve">Chủ đề 7: Mùa Xuân + Lễ hội </w:t>
      </w:r>
    </w:p>
    <w:p w:rsidR="00C87F61" w:rsidRPr="00756F4F" w:rsidRDefault="00C87F61" w:rsidP="00C87F61">
      <w:pPr>
        <w:spacing w:line="240" w:lineRule="atLeast"/>
        <w:jc w:val="center"/>
        <w:rPr>
          <w:i/>
          <w:sz w:val="40"/>
          <w:szCs w:val="40"/>
          <w:lang w:val="nl-NL"/>
        </w:rPr>
      </w:pPr>
      <w:r w:rsidRPr="00756F4F">
        <w:rPr>
          <w:b/>
          <w:sz w:val="40"/>
          <w:szCs w:val="40"/>
          <w:lang w:val="nl-NL"/>
        </w:rPr>
        <w:t>Chủ đề nhánh: Lễ hội mùa xuân</w:t>
      </w:r>
    </w:p>
    <w:p w:rsidR="00C87F61" w:rsidRPr="00756F4F" w:rsidRDefault="00C87F61" w:rsidP="00C87F61">
      <w:pPr>
        <w:ind w:firstLine="720"/>
        <w:jc w:val="center"/>
        <w:rPr>
          <w:b/>
          <w:bCs/>
          <w:i/>
          <w:iCs/>
          <w:sz w:val="36"/>
          <w:szCs w:val="36"/>
        </w:rPr>
      </w:pPr>
      <w:r w:rsidRPr="00756F4F">
        <w:rPr>
          <w:b/>
          <w:bCs/>
          <w:i/>
          <w:iCs/>
          <w:sz w:val="36"/>
          <w:szCs w:val="36"/>
        </w:rPr>
        <w:t xml:space="preserve">Thời gian thực hiện: 1 tuần (từ </w:t>
      </w:r>
      <w:r w:rsidR="00BD3B9C" w:rsidRPr="00756F4F">
        <w:rPr>
          <w:b/>
          <w:bCs/>
          <w:i/>
          <w:iCs/>
          <w:sz w:val="36"/>
          <w:szCs w:val="36"/>
        </w:rPr>
        <w:t>17</w:t>
      </w:r>
      <w:r w:rsidRPr="00756F4F">
        <w:rPr>
          <w:b/>
          <w:bCs/>
          <w:i/>
          <w:iCs/>
          <w:sz w:val="36"/>
          <w:szCs w:val="36"/>
        </w:rPr>
        <w:t xml:space="preserve">/02 – </w:t>
      </w:r>
      <w:r w:rsidR="00BD3B9C" w:rsidRPr="00756F4F">
        <w:rPr>
          <w:b/>
          <w:bCs/>
          <w:i/>
          <w:iCs/>
          <w:sz w:val="36"/>
          <w:szCs w:val="36"/>
        </w:rPr>
        <w:t>21</w:t>
      </w:r>
      <w:r w:rsidRPr="00756F4F">
        <w:rPr>
          <w:b/>
          <w:bCs/>
          <w:i/>
          <w:iCs/>
          <w:sz w:val="36"/>
          <w:szCs w:val="36"/>
        </w:rPr>
        <w:t>/02/2025)</w:t>
      </w:r>
    </w:p>
    <w:p w:rsidR="00C87F61" w:rsidRPr="00D87929" w:rsidRDefault="00C87F61" w:rsidP="00BD3B9C">
      <w:pPr>
        <w:ind w:firstLine="720"/>
        <w:rPr>
          <w:b/>
          <w:color w:val="FF0000"/>
          <w:sz w:val="10"/>
          <w:szCs w:val="26"/>
          <w:lang w:val="nl-NL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3118"/>
        <w:gridCol w:w="2410"/>
        <w:gridCol w:w="2552"/>
        <w:gridCol w:w="3118"/>
      </w:tblGrid>
      <w:tr w:rsidR="00421001" w:rsidRPr="00C87F61" w:rsidTr="00B62CBE">
        <w:trPr>
          <w:cantSplit/>
          <w:trHeight w:val="349"/>
          <w:tblHeader/>
        </w:trPr>
        <w:tc>
          <w:tcPr>
            <w:tcW w:w="1276" w:type="dxa"/>
            <w:shd w:val="clear" w:color="auto" w:fill="auto"/>
            <w:vAlign w:val="center"/>
          </w:tcPr>
          <w:p w:rsidR="00421001" w:rsidRPr="00C87F61" w:rsidRDefault="00B62CBE" w:rsidP="00C87F61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Tên hoạt động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Thứ 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Thứ 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Thứ 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Thứ 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Thứ 6</w:t>
            </w:r>
          </w:p>
        </w:tc>
      </w:tr>
      <w:tr w:rsidR="00421001" w:rsidRPr="00C87F61" w:rsidTr="00B62CBE">
        <w:trPr>
          <w:trHeight w:val="1115"/>
        </w:trPr>
        <w:tc>
          <w:tcPr>
            <w:tcW w:w="1276" w:type="dxa"/>
            <w:shd w:val="clear" w:color="auto" w:fill="auto"/>
            <w:vAlign w:val="center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>Hoạt động học</w:t>
            </w:r>
          </w:p>
        </w:tc>
        <w:tc>
          <w:tcPr>
            <w:tcW w:w="2977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17/02/2025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  <w:t>PTNN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Truyện: “Sự tích mùa xuân”</w:t>
            </w:r>
          </w:p>
        </w:tc>
        <w:tc>
          <w:tcPr>
            <w:tcW w:w="3118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18/02/2025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  <w:t>PTNT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Trẻ nhận biết sự khác biệt về chiều dài của 2 đối tượng, sử dụng đúng từ dài hơn- ngắn hơn</w:t>
            </w:r>
          </w:p>
        </w:tc>
        <w:tc>
          <w:tcPr>
            <w:tcW w:w="2410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19/02/2025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  <w:t>PTTM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Xếp dán dây cờ (EDP)</w:t>
            </w:r>
          </w:p>
        </w:tc>
        <w:tc>
          <w:tcPr>
            <w:tcW w:w="2552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20/02/2025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  <w:t>PTNT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Trò chuyện về lễ hội Núi Voi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nl-NL"/>
                <w14:ligatures w14:val="none"/>
              </w:rPr>
              <w:t xml:space="preserve">Quyền 22: Tiếp nhận thông tin và tham gia các hoạt động </w:t>
            </w:r>
          </w:p>
        </w:tc>
        <w:tc>
          <w:tcPr>
            <w:tcW w:w="3118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21/02/2025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  <w:t>PTTC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  <w:t>DD: Pha nước chanh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nl-NL"/>
                <w14:ligatures w14:val="none"/>
              </w:rPr>
              <w:t xml:space="preserve">Quyền 4: Trẻ em có quyền được ăn, uống đủ chất dinh dưỡng </w:t>
            </w:r>
          </w:p>
        </w:tc>
      </w:tr>
      <w:tr w:rsidR="00421001" w:rsidRPr="00C87F61" w:rsidTr="00B62CBE">
        <w:trPr>
          <w:trHeight w:val="1978"/>
        </w:trPr>
        <w:tc>
          <w:tcPr>
            <w:tcW w:w="1276" w:type="dxa"/>
            <w:shd w:val="clear" w:color="auto" w:fill="auto"/>
            <w:vAlign w:val="center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</w:pPr>
            <w:r w:rsidRPr="00AD08EE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Hoạt động ngoài trời</w:t>
            </w:r>
          </w:p>
        </w:tc>
        <w:tc>
          <w:tcPr>
            <w:tcW w:w="2977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17/02/2025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- TCVĐ: </w:t>
            </w: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Cướp cờ.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- Tham quan trải nghiệm mua săm tại siêu thị lớp 3C1.</w:t>
            </w:r>
          </w:p>
          <w:p w:rsidR="00421001" w:rsidRPr="00C87F61" w:rsidRDefault="00421001" w:rsidP="00B62CBE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Chơi tự chọn: với các đồ chơi làm bằng nguyên vật liệu tái chế: đi cà kheo, cầu lông,…</w:t>
            </w:r>
          </w:p>
        </w:tc>
        <w:tc>
          <w:tcPr>
            <w:tcW w:w="3118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18/02/2025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TCDG: Kéo co.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nl-NL"/>
                <w14:ligatures w14:val="none"/>
              </w:rPr>
              <w:t>Quyền 23: Quyền được bày tỏ ý kiến.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- Quan sát, trò chuyện các hoạt động trong lễ hội ẩm thực của bé, quan sát góc chợ quê sân trường.</w:t>
            </w:r>
          </w:p>
          <w:p w:rsidR="00421001" w:rsidRPr="00BD3B9C" w:rsidRDefault="00421001" w:rsidP="00BD3B9C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Chơi tự chọn với các đồ chơi …Đu quay, cầu trượt…</w:t>
            </w:r>
          </w:p>
        </w:tc>
        <w:tc>
          <w:tcPr>
            <w:tcW w:w="2410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19/02/2025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TCVĐ: Gieo hạt.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- Quan sát mô hình Lễ hội Núi Voi lớp 3C1.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nl-NL"/>
                <w14:ligatures w14:val="none"/>
              </w:rPr>
              <w:t>Quyền 5: Trẻ em có quyền được lựa chọn hoạt động dể phát triển.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Chơi tự chọn: Gấp được giấy theo đường vạch sẵn.</w:t>
            </w:r>
          </w:p>
        </w:tc>
        <w:tc>
          <w:tcPr>
            <w:tcW w:w="2552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20/02/2025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TCDG: Ném còn.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- Quan sát Lá cờ tổ quốc.</w:t>
            </w:r>
          </w:p>
          <w:p w:rsidR="00421001" w:rsidRPr="00C87F61" w:rsidRDefault="00421001" w:rsidP="00B62CBE">
            <w:pP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Chơi tự chọn: với các đồ chơi đá bóng</w:t>
            </w: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, chơi với chong chóng.</w:t>
            </w:r>
          </w:p>
        </w:tc>
        <w:tc>
          <w:tcPr>
            <w:tcW w:w="3118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21/02/2025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- Quan sát vườn hoa trong trường.</w:t>
            </w: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nl-NL"/>
                <w14:ligatures w14:val="none"/>
              </w:rPr>
              <w:t>Quyền 6: Vui chơi giải trí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TCDG: Trồng nụ trồng hoa.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Chơi tự chọn: với các đồ chơi đi dép đôi ……</w:t>
            </w:r>
          </w:p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nl-NL"/>
                <w14:ligatures w14:val="none"/>
              </w:rPr>
            </w:pPr>
          </w:p>
        </w:tc>
      </w:tr>
      <w:tr w:rsidR="00421001" w:rsidRPr="00C87F61" w:rsidTr="00B62CBE">
        <w:trPr>
          <w:trHeight w:val="448"/>
        </w:trPr>
        <w:tc>
          <w:tcPr>
            <w:tcW w:w="1276" w:type="dxa"/>
            <w:shd w:val="clear" w:color="auto" w:fill="auto"/>
            <w:vAlign w:val="center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</w:pPr>
            <w:r w:rsidRPr="00AD08EE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977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17/02/2025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C87F61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nl-NL"/>
                <w14:ligatures w14:val="none"/>
              </w:rPr>
              <w:t xml:space="preserve">Quyền 5: Trẻ em có quyền được lựa chọn hoạt động dể phát triển năng khiếu hát. </w:t>
            </w: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 xml:space="preserve">Trẻ hát theo giai điệu: </w:t>
            </w: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“Inh lả ơi”.</w:t>
            </w:r>
          </w:p>
          <w:p w:rsidR="00421001" w:rsidRPr="00756F4F" w:rsidRDefault="00421001" w:rsidP="00756F4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Nêu gương bé ngoan</w:t>
            </w:r>
          </w:p>
        </w:tc>
        <w:tc>
          <w:tcPr>
            <w:tcW w:w="3118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18/02/2025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C87F61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nl-NL"/>
                <w14:ligatures w14:val="none"/>
              </w:rPr>
              <w:t>Quyền 5: Trẻ em có quyền được lựa chọn hoạt động dể phát triển năng khiếu nặn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Cho trẻ thực hiện “Nặn kẹo”.</w:t>
            </w:r>
          </w:p>
          <w:p w:rsidR="00421001" w:rsidRPr="00756F4F" w:rsidRDefault="00421001" w:rsidP="00756F4F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Nêu gương bé ngoan</w:t>
            </w:r>
          </w:p>
        </w:tc>
        <w:tc>
          <w:tcPr>
            <w:tcW w:w="2410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19/02/2025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Cho trẻ đọc bài thơ</w:t>
            </w: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: “Hồ sen”.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Học tiếng anh liên kết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Nêu gương bé ngoan</w:t>
            </w:r>
          </w:p>
        </w:tc>
        <w:tc>
          <w:tcPr>
            <w:tcW w:w="2552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20/02/2025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 xml:space="preserve">- </w:t>
            </w: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Đọc truyện cho trẻ nghe: “Sự tích hạt thóc”.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Học tiếng anh liên kết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Nêu gương bé ngoan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:rsidR="00421001" w:rsidRPr="00C87F61" w:rsidRDefault="00421001" w:rsidP="00C87F61">
            <w:pPr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i/>
                <w:kern w:val="0"/>
                <w:sz w:val="24"/>
                <w:szCs w:val="24"/>
                <w:lang w:val="nl-NL"/>
                <w14:ligatures w14:val="none"/>
              </w:rPr>
              <w:t>Ngày 21/02/2025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-</w:t>
            </w: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Ôn luyện bài thơ, câu chuyện, bài hát đã học.</w:t>
            </w:r>
          </w:p>
          <w:p w:rsidR="00421001" w:rsidRPr="00C87F61" w:rsidRDefault="00421001" w:rsidP="00C87F61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Nêu gương bé ngoan.</w:t>
            </w:r>
          </w:p>
          <w:p w:rsidR="00421001" w:rsidRPr="00C87F61" w:rsidRDefault="00421001" w:rsidP="00C87F61">
            <w:pPr>
              <w:rPr>
                <w:rFonts w:eastAsia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C87F6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Lao động lau đồ dùng đồ chơi</w:t>
            </w:r>
          </w:p>
        </w:tc>
      </w:tr>
    </w:tbl>
    <w:p w:rsidR="00C87F61" w:rsidRDefault="00C87F61" w:rsidP="00C87F61">
      <w:pPr>
        <w:rPr>
          <w:b/>
          <w:bCs/>
        </w:rPr>
      </w:pPr>
    </w:p>
    <w:p w:rsidR="00C87F61" w:rsidRPr="00690A61" w:rsidRDefault="00C87F61" w:rsidP="00C87F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:rsidR="00C87F61" w:rsidRPr="00690A61" w:rsidRDefault="00C87F61" w:rsidP="00C87F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>
        <w:rPr>
          <w:b/>
          <w:bCs/>
        </w:rPr>
        <w:t>Phạm Thị Hường + Đỗ Thị Hiền</w:t>
      </w:r>
    </w:p>
    <w:p w:rsidR="00BC16B0" w:rsidRDefault="00BC16B0"/>
    <w:sectPr w:rsidR="00BC16B0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61"/>
    <w:rsid w:val="00087688"/>
    <w:rsid w:val="00421001"/>
    <w:rsid w:val="00756F4F"/>
    <w:rsid w:val="00996D52"/>
    <w:rsid w:val="00A77B4E"/>
    <w:rsid w:val="00B62CBE"/>
    <w:rsid w:val="00BC16B0"/>
    <w:rsid w:val="00BD3B9C"/>
    <w:rsid w:val="00C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23C8"/>
  <w15:chartTrackingRefBased/>
  <w15:docId w15:val="{971C40CC-BA06-4632-A973-C9CFEEB5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F61"/>
    <w:rPr>
      <w:rFonts w:ascii="Times New Roman" w:hAnsi="Times New Roman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F6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2025-02-14T09:41:00Z</dcterms:created>
  <dcterms:modified xsi:type="dcterms:W3CDTF">2025-02-14T09:41:00Z</dcterms:modified>
</cp:coreProperties>
</file>