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4BFC291B" w:rsidR="00A447D8" w:rsidRPr="00E246FA" w:rsidRDefault="00690A61" w:rsidP="00A447D8">
      <w:pPr>
        <w:spacing w:line="240" w:lineRule="atLeast"/>
        <w:jc w:val="center"/>
        <w:rPr>
          <w:b/>
          <w:szCs w:val="28"/>
          <w:lang w:val="nl-NL"/>
        </w:rPr>
      </w:pPr>
      <w:r w:rsidRPr="00E246FA">
        <w:rPr>
          <w:b/>
          <w:szCs w:val="28"/>
          <w:lang w:val="nl-NL"/>
        </w:rPr>
        <w:t xml:space="preserve">KẾ HOẠCH GIÁO DỤC </w:t>
      </w:r>
      <w:r w:rsidR="007C1BBE" w:rsidRPr="00E246FA">
        <w:rPr>
          <w:b/>
          <w:szCs w:val="28"/>
          <w:lang w:val="nl-NL"/>
        </w:rPr>
        <w:t xml:space="preserve">TUẦN </w:t>
      </w:r>
      <w:r w:rsidR="00CB72C3" w:rsidRPr="00E246FA">
        <w:rPr>
          <w:b/>
          <w:szCs w:val="28"/>
          <w:lang w:val="nl-NL"/>
        </w:rPr>
        <w:t>III</w:t>
      </w:r>
      <w:r w:rsidR="007C1BBE" w:rsidRPr="00E246FA">
        <w:rPr>
          <w:b/>
          <w:szCs w:val="28"/>
          <w:lang w:val="nl-NL"/>
        </w:rPr>
        <w:t xml:space="preserve"> THÁNG </w:t>
      </w:r>
      <w:r w:rsidR="00627C66" w:rsidRPr="00E246FA">
        <w:rPr>
          <w:b/>
          <w:szCs w:val="28"/>
          <w:lang w:val="nl-NL"/>
        </w:rPr>
        <w:t>2</w:t>
      </w:r>
      <w:r w:rsidR="007C1BBE" w:rsidRPr="00E246FA">
        <w:rPr>
          <w:b/>
          <w:szCs w:val="28"/>
          <w:lang w:val="nl-NL"/>
        </w:rPr>
        <w:t xml:space="preserve"> - LỚP 4B</w:t>
      </w:r>
      <w:r w:rsidR="000A4AAA" w:rsidRPr="00E246FA">
        <w:rPr>
          <w:b/>
          <w:szCs w:val="28"/>
          <w:lang w:val="nl-NL"/>
        </w:rPr>
        <w:t>3</w:t>
      </w:r>
      <w:r w:rsidR="007C1BBE" w:rsidRPr="00E246FA">
        <w:rPr>
          <w:b/>
          <w:szCs w:val="28"/>
          <w:lang w:val="nl-NL"/>
        </w:rPr>
        <w:t xml:space="preserve"> </w:t>
      </w:r>
    </w:p>
    <w:p w14:paraId="04F52AC7" w14:textId="44873093" w:rsidR="007C1BBE" w:rsidRPr="00E246FA" w:rsidRDefault="007C1BBE" w:rsidP="00627C66">
      <w:pPr>
        <w:jc w:val="center"/>
        <w:rPr>
          <w:b/>
          <w:szCs w:val="28"/>
          <w:lang w:val="nl-NL"/>
        </w:rPr>
      </w:pPr>
      <w:r w:rsidRPr="00E246FA">
        <w:rPr>
          <w:b/>
          <w:szCs w:val="28"/>
          <w:lang w:val="nl-NL"/>
        </w:rPr>
        <w:t xml:space="preserve">Chủ đề 6: </w:t>
      </w:r>
      <w:r w:rsidR="000B0CE6" w:rsidRPr="00E246FA">
        <w:rPr>
          <w:b/>
          <w:szCs w:val="28"/>
          <w:lang w:val="nl-NL"/>
        </w:rPr>
        <w:t>Thế giới t</w:t>
      </w:r>
      <w:r w:rsidRPr="00E246FA">
        <w:rPr>
          <w:b/>
          <w:szCs w:val="28"/>
          <w:lang w:val="nl-NL"/>
        </w:rPr>
        <w:t>hực vật + Tết Nguyên Đán</w:t>
      </w:r>
    </w:p>
    <w:p w14:paraId="022CD6D1" w14:textId="793A3454" w:rsidR="00702A55" w:rsidRPr="00E246FA" w:rsidRDefault="00702A55" w:rsidP="00627C66">
      <w:pPr>
        <w:jc w:val="center"/>
        <w:rPr>
          <w:i/>
          <w:szCs w:val="28"/>
          <w:lang w:val="nl-NL"/>
        </w:rPr>
      </w:pPr>
      <w:r w:rsidRPr="00E246FA">
        <w:rPr>
          <w:b/>
          <w:szCs w:val="28"/>
          <w:lang w:val="nl-NL"/>
        </w:rPr>
        <w:t xml:space="preserve">Chủ đề nhánh: </w:t>
      </w:r>
      <w:r w:rsidR="000A4AAA" w:rsidRPr="00E246FA">
        <w:rPr>
          <w:b/>
          <w:szCs w:val="28"/>
          <w:lang w:val="nl-NL"/>
        </w:rPr>
        <w:t xml:space="preserve">Bé </w:t>
      </w:r>
      <w:r w:rsidR="00CB72C3" w:rsidRPr="00E246FA">
        <w:rPr>
          <w:b/>
          <w:szCs w:val="28"/>
          <w:lang w:val="nl-NL"/>
        </w:rPr>
        <w:t>yêu lễ hội</w:t>
      </w:r>
    </w:p>
    <w:p w14:paraId="5D0A5FA4" w14:textId="08F33169" w:rsidR="00A447D8" w:rsidRPr="00E246FA" w:rsidRDefault="00B261FD" w:rsidP="00627C66">
      <w:pPr>
        <w:ind w:firstLine="720"/>
        <w:jc w:val="center"/>
        <w:rPr>
          <w:b/>
          <w:bCs/>
          <w:i/>
          <w:iCs/>
          <w:szCs w:val="28"/>
        </w:rPr>
      </w:pPr>
      <w:r w:rsidRPr="00E246FA">
        <w:rPr>
          <w:b/>
          <w:bCs/>
          <w:i/>
          <w:iCs/>
          <w:szCs w:val="28"/>
        </w:rPr>
        <w:t xml:space="preserve">Thời gian thực hiện: </w:t>
      </w:r>
      <w:r w:rsidR="007C1BBE" w:rsidRPr="00E246FA">
        <w:rPr>
          <w:b/>
          <w:bCs/>
          <w:i/>
          <w:iCs/>
          <w:szCs w:val="28"/>
        </w:rPr>
        <w:t>1 t</w:t>
      </w:r>
      <w:r w:rsidRPr="00E246FA">
        <w:rPr>
          <w:b/>
          <w:bCs/>
          <w:i/>
          <w:iCs/>
          <w:szCs w:val="28"/>
        </w:rPr>
        <w:t xml:space="preserve">uần (từ </w:t>
      </w:r>
      <w:r w:rsidR="00627C66" w:rsidRPr="00E246FA">
        <w:rPr>
          <w:b/>
          <w:bCs/>
          <w:i/>
          <w:iCs/>
          <w:szCs w:val="28"/>
        </w:rPr>
        <w:t>1</w:t>
      </w:r>
      <w:r w:rsidR="00CB72C3" w:rsidRPr="00E246FA">
        <w:rPr>
          <w:b/>
          <w:bCs/>
          <w:i/>
          <w:iCs/>
          <w:szCs w:val="28"/>
        </w:rPr>
        <w:t>7</w:t>
      </w:r>
      <w:r w:rsidRPr="00E246FA">
        <w:rPr>
          <w:b/>
          <w:bCs/>
          <w:i/>
          <w:iCs/>
          <w:szCs w:val="28"/>
        </w:rPr>
        <w:t>/0</w:t>
      </w:r>
      <w:r w:rsidR="00627C66" w:rsidRPr="00E246FA">
        <w:rPr>
          <w:b/>
          <w:bCs/>
          <w:i/>
          <w:iCs/>
          <w:szCs w:val="28"/>
        </w:rPr>
        <w:t>2</w:t>
      </w:r>
      <w:r w:rsidRPr="00E246FA">
        <w:rPr>
          <w:b/>
          <w:bCs/>
          <w:i/>
          <w:iCs/>
          <w:szCs w:val="28"/>
        </w:rPr>
        <w:t xml:space="preserve"> – </w:t>
      </w:r>
      <w:r w:rsidR="00CB72C3" w:rsidRPr="00E246FA">
        <w:rPr>
          <w:b/>
          <w:bCs/>
          <w:i/>
          <w:iCs/>
          <w:szCs w:val="28"/>
        </w:rPr>
        <w:t>21</w:t>
      </w:r>
      <w:r w:rsidRPr="00E246FA">
        <w:rPr>
          <w:b/>
          <w:bCs/>
          <w:i/>
          <w:iCs/>
          <w:szCs w:val="28"/>
        </w:rPr>
        <w:t>/0</w:t>
      </w:r>
      <w:r w:rsidR="00627C66" w:rsidRPr="00E246FA">
        <w:rPr>
          <w:b/>
          <w:bCs/>
          <w:i/>
          <w:iCs/>
          <w:szCs w:val="28"/>
        </w:rPr>
        <w:t>2</w:t>
      </w:r>
      <w:r w:rsidRPr="00E246FA">
        <w:rPr>
          <w:b/>
          <w:bCs/>
          <w:i/>
          <w:iCs/>
          <w:szCs w:val="28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2415"/>
        <w:gridCol w:w="2693"/>
        <w:gridCol w:w="2693"/>
        <w:gridCol w:w="2693"/>
        <w:gridCol w:w="2694"/>
        <w:gridCol w:w="1135"/>
      </w:tblGrid>
      <w:tr w:rsidR="00690A61" w:rsidRPr="00E246FA" w14:paraId="3DBD620E" w14:textId="77777777" w:rsidTr="00E246FA">
        <w:trPr>
          <w:trHeight w:val="381"/>
          <w:jc w:val="center"/>
        </w:trPr>
        <w:tc>
          <w:tcPr>
            <w:tcW w:w="1408" w:type="dxa"/>
            <w:vAlign w:val="center"/>
          </w:tcPr>
          <w:p w14:paraId="436A54E0" w14:textId="1B8F0930" w:rsidR="00690A61" w:rsidRPr="00E246FA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</w:t>
            </w:r>
            <w:r w:rsidR="00DC097F" w:rsidRPr="00E246FA">
              <w:rPr>
                <w:b/>
                <w:sz w:val="24"/>
                <w:szCs w:val="24"/>
                <w:lang w:val="nl-NL"/>
              </w:rPr>
              <w:t xml:space="preserve">ên </w:t>
            </w:r>
            <w:r w:rsidR="00E246FA">
              <w:rPr>
                <w:b/>
                <w:sz w:val="24"/>
                <w:szCs w:val="24"/>
                <w:lang w:val="nl-NL"/>
              </w:rPr>
              <w:t>HĐ</w:t>
            </w:r>
          </w:p>
        </w:tc>
        <w:tc>
          <w:tcPr>
            <w:tcW w:w="2415" w:type="dxa"/>
            <w:vAlign w:val="center"/>
          </w:tcPr>
          <w:p w14:paraId="6146F5BB" w14:textId="585FFD5F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693" w:type="dxa"/>
            <w:vAlign w:val="center"/>
          </w:tcPr>
          <w:p w14:paraId="7A4DF766" w14:textId="758802CB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14:paraId="1C18F68C" w14:textId="7DE02B6A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693" w:type="dxa"/>
            <w:vAlign w:val="center"/>
          </w:tcPr>
          <w:p w14:paraId="04B72152" w14:textId="1BEE8383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14:paraId="0085ECB5" w14:textId="2837F1C3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135" w:type="dxa"/>
            <w:vAlign w:val="center"/>
          </w:tcPr>
          <w:p w14:paraId="2CD68BC9" w14:textId="659BE2E9" w:rsidR="00690A61" w:rsidRPr="00E246FA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CB72C3" w:rsidRPr="00E246FA" w14:paraId="603AF8B0" w14:textId="77777777" w:rsidTr="00E246FA">
        <w:trPr>
          <w:trHeight w:val="1979"/>
          <w:jc w:val="center"/>
        </w:trPr>
        <w:tc>
          <w:tcPr>
            <w:tcW w:w="1408" w:type="dxa"/>
            <w:vAlign w:val="center"/>
          </w:tcPr>
          <w:p w14:paraId="49C10434" w14:textId="3B89D8E4" w:rsidR="00CB72C3" w:rsidRPr="00E246FA" w:rsidRDefault="00CB72C3" w:rsidP="00CB72C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415" w:type="dxa"/>
          </w:tcPr>
          <w:p w14:paraId="60EBBF42" w14:textId="77777777" w:rsidR="00CB72C3" w:rsidRPr="00E246FA" w:rsidRDefault="00CB72C3" w:rsidP="00CB72C3">
            <w:pPr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1</w:t>
            </w:r>
            <w:r w:rsidRPr="00E246FA">
              <w:rPr>
                <w:i/>
                <w:sz w:val="24"/>
                <w:szCs w:val="24"/>
              </w:rPr>
              <w:t>7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4F1521B7" w14:textId="77777777" w:rsidR="00CB72C3" w:rsidRPr="00E246FA" w:rsidRDefault="00CB72C3" w:rsidP="00CB72C3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246FA">
              <w:rPr>
                <w:b/>
                <w:sz w:val="24"/>
                <w:szCs w:val="24"/>
                <w:lang w:val="vi-VN"/>
              </w:rPr>
              <w:t>PTTM</w:t>
            </w:r>
          </w:p>
          <w:p w14:paraId="79F607FD" w14:textId="78BB420B" w:rsidR="00CB72C3" w:rsidRPr="00E246FA" w:rsidRDefault="00CB72C3" w:rsidP="00CB72C3">
            <w:pPr>
              <w:jc w:val="center"/>
              <w:rPr>
                <w:sz w:val="24"/>
                <w:szCs w:val="24"/>
              </w:rPr>
            </w:pPr>
            <w:r w:rsidRPr="00E246FA">
              <w:rPr>
                <w:sz w:val="24"/>
                <w:szCs w:val="24"/>
                <w:lang w:val="vi-VN"/>
              </w:rPr>
              <w:t>KNCH: Hoa lá mùa xuân</w:t>
            </w:r>
          </w:p>
        </w:tc>
        <w:tc>
          <w:tcPr>
            <w:tcW w:w="2693" w:type="dxa"/>
          </w:tcPr>
          <w:p w14:paraId="6310EA30" w14:textId="77777777" w:rsidR="00CB72C3" w:rsidRPr="00E246FA" w:rsidRDefault="00CB72C3" w:rsidP="00CB72C3">
            <w:pPr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18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1AF528A1" w14:textId="77777777" w:rsidR="00CB72C3" w:rsidRPr="00E246FA" w:rsidRDefault="00CB72C3" w:rsidP="00CB72C3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246FA">
              <w:rPr>
                <w:b/>
                <w:sz w:val="24"/>
                <w:szCs w:val="24"/>
                <w:lang w:val="vi-VN"/>
              </w:rPr>
              <w:t>PTNT</w:t>
            </w:r>
          </w:p>
          <w:p w14:paraId="515AA914" w14:textId="4A245F43" w:rsidR="00CB72C3" w:rsidRPr="00E246FA" w:rsidRDefault="00CB72C3" w:rsidP="00CB72C3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vi-VN"/>
              </w:rPr>
              <w:t xml:space="preserve">KPKH : </w:t>
            </w:r>
            <w:r w:rsidRPr="00E246FA">
              <w:rPr>
                <w:sz w:val="24"/>
                <w:szCs w:val="24"/>
              </w:rPr>
              <w:t>Khám phá lễ hội Núi Voi (5E) (</w:t>
            </w:r>
            <w:r w:rsidRPr="00E246FA">
              <w:rPr>
                <w:color w:val="00B050"/>
                <w:sz w:val="24"/>
                <w:szCs w:val="24"/>
              </w:rPr>
              <w:t>QTE 7:  Trẻ em có quyền  giữ gìn bản sắc, phát huy truyền thống văn hóa, phong tục, tập quán tốt đẹp của dân tộc mình</w:t>
            </w:r>
            <w:r w:rsidRPr="00E246FA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0675EB6" w14:textId="77777777" w:rsidR="00CB72C3" w:rsidRPr="00E246FA" w:rsidRDefault="00CB72C3" w:rsidP="00CB72C3">
            <w:pPr>
              <w:tabs>
                <w:tab w:val="center" w:pos="1014"/>
              </w:tabs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ab/>
              <w:t xml:space="preserve">Ngày </w:t>
            </w:r>
            <w:r w:rsidRPr="00E246FA">
              <w:rPr>
                <w:i/>
                <w:sz w:val="24"/>
                <w:szCs w:val="24"/>
              </w:rPr>
              <w:t>19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48A94FFF" w14:textId="77777777" w:rsidR="00CB72C3" w:rsidRPr="00E246FA" w:rsidRDefault="00CB72C3" w:rsidP="00CB72C3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E246FA">
              <w:rPr>
                <w:b/>
                <w:bCs/>
                <w:sz w:val="24"/>
                <w:szCs w:val="24"/>
                <w:lang w:val="nl-NL"/>
              </w:rPr>
              <w:t>PTTC</w:t>
            </w:r>
          </w:p>
          <w:p w14:paraId="226EC86C" w14:textId="77777777" w:rsidR="00CB72C3" w:rsidRPr="00E246FA" w:rsidRDefault="00CB72C3" w:rsidP="00CB72C3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TDKN: Bật liên tục về phía trước</w:t>
            </w:r>
          </w:p>
          <w:p w14:paraId="719BAAD5" w14:textId="0F0BA876" w:rsidR="00CB72C3" w:rsidRPr="00E246FA" w:rsidRDefault="00CB72C3" w:rsidP="00CB72C3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(</w:t>
            </w:r>
            <w:r w:rsidRPr="00E246FA">
              <w:rPr>
                <w:color w:val="00B050"/>
                <w:sz w:val="24"/>
                <w:szCs w:val="24"/>
                <w:lang w:val="nl-NL"/>
              </w:rPr>
              <w:t>QTE 6: Trẻ em có quyền vui chơi, giải trí tham gia các hoạt động , thể dục, thể thao phù hợp với độ tuổi.)</w:t>
            </w:r>
          </w:p>
        </w:tc>
        <w:tc>
          <w:tcPr>
            <w:tcW w:w="2693" w:type="dxa"/>
          </w:tcPr>
          <w:p w14:paraId="3A490A5E" w14:textId="77777777" w:rsidR="00CB72C3" w:rsidRPr="00E246FA" w:rsidRDefault="00CB72C3" w:rsidP="00CB72C3">
            <w:pPr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0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1F1F81A8" w14:textId="77777777" w:rsidR="00CB72C3" w:rsidRPr="00E246FA" w:rsidRDefault="00CB72C3" w:rsidP="00CB72C3">
            <w:pPr>
              <w:jc w:val="center"/>
              <w:rPr>
                <w:b/>
                <w:bCs/>
                <w:iCs/>
                <w:sz w:val="24"/>
                <w:szCs w:val="24"/>
                <w:lang w:val="nl-NL"/>
              </w:rPr>
            </w:pPr>
            <w:r w:rsidRPr="00E246FA">
              <w:rPr>
                <w:b/>
                <w:bCs/>
                <w:iCs/>
                <w:sz w:val="24"/>
                <w:szCs w:val="24"/>
                <w:lang w:val="nl-NL"/>
              </w:rPr>
              <w:t>PTNN</w:t>
            </w:r>
          </w:p>
          <w:p w14:paraId="293578F7" w14:textId="16BDC4C7" w:rsidR="00CB72C3" w:rsidRPr="00E246FA" w:rsidRDefault="00CB72C3" w:rsidP="00CB72C3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iCs/>
                <w:sz w:val="24"/>
                <w:szCs w:val="24"/>
                <w:lang w:val="vi-VN"/>
              </w:rPr>
              <w:t>Thuôc thơ “Hoa cúc vàng”</w:t>
            </w:r>
          </w:p>
        </w:tc>
        <w:tc>
          <w:tcPr>
            <w:tcW w:w="2694" w:type="dxa"/>
          </w:tcPr>
          <w:p w14:paraId="0932C95C" w14:textId="77777777" w:rsidR="00CB72C3" w:rsidRPr="00E246FA" w:rsidRDefault="00CB72C3" w:rsidP="00CB72C3">
            <w:pPr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1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7C637156" w14:textId="77777777" w:rsidR="00CB72C3" w:rsidRPr="00E246FA" w:rsidRDefault="00CB72C3" w:rsidP="00CB72C3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PT</w:t>
            </w:r>
            <w:r w:rsidRPr="00E246FA">
              <w:rPr>
                <w:b/>
                <w:sz w:val="24"/>
                <w:szCs w:val="24"/>
                <w:lang w:val="vi-VN"/>
              </w:rPr>
              <w:t>TM</w:t>
            </w:r>
          </w:p>
          <w:p w14:paraId="0DFFE2D0" w14:textId="77777777" w:rsidR="00CB72C3" w:rsidRPr="00E246FA" w:rsidRDefault="00CB72C3" w:rsidP="00CB72C3">
            <w:pPr>
              <w:jc w:val="center"/>
              <w:rPr>
                <w:sz w:val="24"/>
                <w:szCs w:val="24"/>
              </w:rPr>
            </w:pPr>
            <w:r w:rsidRPr="00E246FA">
              <w:rPr>
                <w:sz w:val="24"/>
                <w:szCs w:val="24"/>
                <w:lang w:val="vi-VN"/>
              </w:rPr>
              <w:t>Tạo hình: Xé dán dây cờ (ĐT)</w:t>
            </w:r>
          </w:p>
          <w:p w14:paraId="3FDD0716" w14:textId="2CACEEB3" w:rsidR="00CB72C3" w:rsidRPr="00E246FA" w:rsidRDefault="00CB72C3" w:rsidP="00CB72C3">
            <w:pPr>
              <w:jc w:val="center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</w:rPr>
              <w:t>(</w:t>
            </w:r>
            <w:r w:rsidRPr="00E246FA">
              <w:rPr>
                <w:color w:val="00B050"/>
                <w:sz w:val="24"/>
                <w:szCs w:val="24"/>
              </w:rPr>
              <w:t xml:space="preserve">QTE 5: Quyền được phát triển năng khiếu   </w:t>
            </w:r>
            <w:r w:rsidRPr="00E246FA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14:paraId="1D65AA17" w14:textId="77777777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</w:p>
        </w:tc>
      </w:tr>
      <w:tr w:rsidR="00CB72C3" w:rsidRPr="00E246FA" w14:paraId="3628A889" w14:textId="77777777" w:rsidTr="00E246FA">
        <w:trPr>
          <w:trHeight w:val="1992"/>
          <w:jc w:val="center"/>
        </w:trPr>
        <w:tc>
          <w:tcPr>
            <w:tcW w:w="1408" w:type="dxa"/>
            <w:vAlign w:val="center"/>
          </w:tcPr>
          <w:p w14:paraId="3313A862" w14:textId="25CEB13D" w:rsidR="00CB72C3" w:rsidRPr="00E246FA" w:rsidRDefault="00CB72C3" w:rsidP="00CB72C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415" w:type="dxa"/>
          </w:tcPr>
          <w:p w14:paraId="169FF121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1</w:t>
            </w:r>
            <w:r w:rsidRPr="00E246FA">
              <w:rPr>
                <w:i/>
                <w:sz w:val="24"/>
                <w:szCs w:val="24"/>
              </w:rPr>
              <w:t>7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10F24D37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</w:t>
            </w:r>
            <w:r w:rsidRPr="00E246FA">
              <w:rPr>
                <w:sz w:val="24"/>
                <w:szCs w:val="24"/>
                <w:lang w:val="vi-VN"/>
              </w:rPr>
              <w:t xml:space="preserve"> TCVĐ</w:t>
            </w:r>
            <w:r w:rsidRPr="00E246FA">
              <w:rPr>
                <w:sz w:val="24"/>
                <w:szCs w:val="24"/>
                <w:lang w:val="nl-NL"/>
              </w:rPr>
              <w:t xml:space="preserve">: </w:t>
            </w:r>
            <w:r w:rsidRPr="00E246FA">
              <w:rPr>
                <w:sz w:val="24"/>
                <w:szCs w:val="24"/>
                <w:lang w:val="vi-VN"/>
              </w:rPr>
              <w:t xml:space="preserve">Di chuyển theo vòng </w:t>
            </w:r>
          </w:p>
          <w:p w14:paraId="3A8902BC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 xml:space="preserve">- Quan sát vườn hoa </w:t>
            </w:r>
          </w:p>
          <w:p w14:paraId="6FE338DA" w14:textId="353AB246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2693" w:type="dxa"/>
          </w:tcPr>
          <w:p w14:paraId="27D60850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18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5909B995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 xml:space="preserve">- TCVĐ: Bánh xe kỳ diệu </w:t>
            </w:r>
          </w:p>
          <w:p w14:paraId="65215EC5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>- Vẽ theo ý thích trên bảng tường.</w:t>
            </w:r>
          </w:p>
          <w:p w14:paraId="4C3D9D02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>- Chơi tự chọn: Đu quay, cầu trượt…</w:t>
            </w:r>
          </w:p>
          <w:p w14:paraId="75CCC476" w14:textId="674A88E2" w:rsidR="00CB72C3" w:rsidRPr="00E246FA" w:rsidRDefault="00CB72C3" w:rsidP="00CB72C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DC5F16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19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4738C681" w14:textId="77777777" w:rsidR="00CB72C3" w:rsidRPr="00E246FA" w:rsidRDefault="00CB72C3" w:rsidP="00CB72C3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Quan sát: Tham quan vườn rau</w:t>
            </w:r>
          </w:p>
          <w:p w14:paraId="682411D6" w14:textId="77777777" w:rsidR="00CB72C3" w:rsidRPr="00E246FA" w:rsidRDefault="00CB72C3" w:rsidP="00CB72C3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TCVĐ: </w:t>
            </w:r>
            <w:r w:rsidRPr="00E246FA">
              <w:rPr>
                <w:sz w:val="24"/>
                <w:szCs w:val="24"/>
                <w:lang w:val="vi-VN"/>
              </w:rPr>
              <w:t>Lộn cầu vồng</w:t>
            </w:r>
          </w:p>
          <w:p w14:paraId="4ACD29D0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Chơi tự chọn: Đu quay, cầu trượt…</w:t>
            </w:r>
          </w:p>
          <w:p w14:paraId="47CAA519" w14:textId="72BD2FB6" w:rsidR="00CB72C3" w:rsidRPr="00E246FA" w:rsidRDefault="00CB72C3" w:rsidP="00CB72C3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693" w:type="dxa"/>
          </w:tcPr>
          <w:p w14:paraId="4F70FDB7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0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3CC22D26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Trò chơi: Bạn biết gì về tôi - những con số đáng yêu </w:t>
            </w:r>
          </w:p>
          <w:p w14:paraId="004AD237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>- Quan sát thời tiết mùa xuân</w:t>
            </w:r>
          </w:p>
          <w:p w14:paraId="5535703C" w14:textId="516F3F6D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2694" w:type="dxa"/>
          </w:tcPr>
          <w:p w14:paraId="33E12253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1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5EEE9754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TCVĐ: Thả đỉa ba ba</w:t>
            </w:r>
          </w:p>
          <w:p w14:paraId="02304ECE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Quan sát, trò chuyện với trẻ về Đền Trạng Nguyên Trần Tất Văn </w:t>
            </w:r>
            <w:r w:rsidRPr="00E246FA">
              <w:rPr>
                <w:color w:val="00B050"/>
                <w:sz w:val="24"/>
                <w:szCs w:val="24"/>
                <w:lang w:val="nl-NL"/>
              </w:rPr>
              <w:t>(QTE 7:  Trẻ em có quyền  giữ gìn bản sắc, phát huy truyền thống văn hóa, phong tục, tập quán tốt đẹp của dân tộc mình  )</w:t>
            </w:r>
          </w:p>
          <w:p w14:paraId="533F9FF1" w14:textId="124BEDC9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vi-VN"/>
              </w:rPr>
              <w:t>- Chơi tự chọn</w:t>
            </w:r>
          </w:p>
        </w:tc>
        <w:tc>
          <w:tcPr>
            <w:tcW w:w="1135" w:type="dxa"/>
          </w:tcPr>
          <w:p w14:paraId="4AE7B572" w14:textId="77777777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</w:p>
        </w:tc>
      </w:tr>
      <w:tr w:rsidR="00E246FA" w:rsidRPr="00E246FA" w14:paraId="16B59888" w14:textId="77777777" w:rsidTr="00E246FA">
        <w:trPr>
          <w:trHeight w:val="1348"/>
          <w:jc w:val="center"/>
        </w:trPr>
        <w:tc>
          <w:tcPr>
            <w:tcW w:w="1408" w:type="dxa"/>
            <w:vAlign w:val="center"/>
          </w:tcPr>
          <w:p w14:paraId="2C8A2FFC" w14:textId="4929CAAD" w:rsidR="00E246FA" w:rsidRPr="00E246FA" w:rsidRDefault="00E246FA" w:rsidP="00E246F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415" w:type="dxa"/>
          </w:tcPr>
          <w:p w14:paraId="3D439B7D" w14:textId="77777777" w:rsidR="00E246FA" w:rsidRPr="00E246FA" w:rsidRDefault="00E246FA" w:rsidP="00E246F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1</w:t>
            </w:r>
            <w:r w:rsidRPr="00E246FA">
              <w:rPr>
                <w:i/>
                <w:sz w:val="24"/>
                <w:szCs w:val="24"/>
              </w:rPr>
              <w:t>7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65B0E333" w14:textId="77777777" w:rsidR="00E246FA" w:rsidRPr="00E246FA" w:rsidRDefault="00E246FA" w:rsidP="00E246FA">
            <w:pPr>
              <w:jc w:val="both"/>
              <w:rPr>
                <w:sz w:val="24"/>
                <w:szCs w:val="24"/>
              </w:rPr>
            </w:pPr>
            <w:r w:rsidRPr="00E246FA">
              <w:rPr>
                <w:sz w:val="24"/>
                <w:szCs w:val="24"/>
                <w:lang w:val="vi-VN"/>
              </w:rPr>
              <w:t xml:space="preserve">- </w:t>
            </w:r>
            <w:r w:rsidRPr="00E246FA">
              <w:rPr>
                <w:sz w:val="24"/>
                <w:szCs w:val="24"/>
              </w:rPr>
              <w:t>Hát bài hát “Hoa lá mùa xuân”</w:t>
            </w:r>
          </w:p>
          <w:p w14:paraId="4E08FEBB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5D6CBEAF" w14:textId="4A2138A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3" w:type="dxa"/>
          </w:tcPr>
          <w:p w14:paraId="1CC89FC9" w14:textId="77777777" w:rsidR="00E246FA" w:rsidRPr="00E246FA" w:rsidRDefault="00E246FA" w:rsidP="00E246F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18/</w:t>
            </w:r>
            <w:r w:rsidRPr="00E246FA">
              <w:rPr>
                <w:i/>
                <w:sz w:val="24"/>
                <w:szCs w:val="24"/>
                <w:lang w:val="nl-NL"/>
              </w:rPr>
              <w:t>2/2025</w:t>
            </w:r>
          </w:p>
          <w:p w14:paraId="57A69BA3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Kể chuyện “Sự tích bánh chưng , bánh dày”</w:t>
            </w:r>
          </w:p>
          <w:p w14:paraId="2DADB035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 - Nêu gương bé ngoan </w:t>
            </w:r>
          </w:p>
          <w:p w14:paraId="63799811" w14:textId="7B4D9B9F" w:rsidR="00E246FA" w:rsidRPr="00E246FA" w:rsidRDefault="00E246FA" w:rsidP="00E246FA">
            <w:pPr>
              <w:jc w:val="center"/>
              <w:rPr>
                <w:sz w:val="24"/>
                <w:szCs w:val="24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2693" w:type="dxa"/>
          </w:tcPr>
          <w:p w14:paraId="2C5F70CA" w14:textId="77777777" w:rsidR="00E246FA" w:rsidRPr="00E246FA" w:rsidRDefault="00E246FA" w:rsidP="00E246F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19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6476CDB9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</w:t>
            </w:r>
            <w:r w:rsidRPr="00E246FA">
              <w:rPr>
                <w:sz w:val="24"/>
                <w:szCs w:val="24"/>
                <w:lang w:val="vi-VN"/>
              </w:rPr>
              <w:t>Dạy trẻ giải quyết tình huống khi bị lạc</w:t>
            </w:r>
          </w:p>
          <w:p w14:paraId="3CBF11F7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81F41B7" w14:textId="09210FD1" w:rsidR="00E246FA" w:rsidRPr="00E246FA" w:rsidRDefault="00E246FA" w:rsidP="00E246FA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3" w:type="dxa"/>
          </w:tcPr>
          <w:p w14:paraId="49C297DA" w14:textId="77777777" w:rsidR="00E246FA" w:rsidRPr="00E246FA" w:rsidRDefault="00E246FA" w:rsidP="00E246FA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0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  <w:r w:rsidRPr="00E246FA">
              <w:rPr>
                <w:sz w:val="24"/>
                <w:szCs w:val="24"/>
                <w:lang w:val="nl-NL"/>
              </w:rPr>
              <w:t xml:space="preserve"> </w:t>
            </w:r>
          </w:p>
          <w:p w14:paraId="49486EA5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Nghe hát “Hoa thơm bướm lượn”</w:t>
            </w:r>
          </w:p>
          <w:p w14:paraId="7AC991B8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00BB77F6" w14:textId="21E8419F" w:rsidR="00E246FA" w:rsidRPr="00E246FA" w:rsidRDefault="00E246FA" w:rsidP="00E246F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4" w:type="dxa"/>
          </w:tcPr>
          <w:p w14:paraId="662A3B50" w14:textId="77777777" w:rsidR="00E246FA" w:rsidRPr="00E246FA" w:rsidRDefault="00E246FA" w:rsidP="00E246F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1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7D3261FF" w14:textId="77777777" w:rsidR="00E246FA" w:rsidRPr="00E246FA" w:rsidRDefault="00E246FA" w:rsidP="00E246FA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Nghe hát “Mùa xuân ơi”</w:t>
            </w:r>
          </w:p>
          <w:p w14:paraId="10E67019" w14:textId="77777777" w:rsidR="00E246FA" w:rsidRPr="00E246FA" w:rsidRDefault="00E246FA" w:rsidP="00E246FA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73671751" w:rsidR="00E246FA" w:rsidRPr="00E246FA" w:rsidRDefault="00E246FA" w:rsidP="00E246FA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E246F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1135" w:type="dxa"/>
          </w:tcPr>
          <w:p w14:paraId="5D5811F4" w14:textId="77777777" w:rsidR="00E246FA" w:rsidRPr="00E246FA" w:rsidRDefault="00E246FA" w:rsidP="00E246FA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61F6A5A5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A4AAA">
        <w:rPr>
          <w:b/>
          <w:bCs/>
        </w:rPr>
        <w:t>Hoàng Thị Thảnh + Hoàng Thị Thanh Thắm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A4AAA"/>
    <w:rsid w:val="000B0CE6"/>
    <w:rsid w:val="002135E2"/>
    <w:rsid w:val="003705C3"/>
    <w:rsid w:val="00382B33"/>
    <w:rsid w:val="003E743C"/>
    <w:rsid w:val="00420E10"/>
    <w:rsid w:val="004313D1"/>
    <w:rsid w:val="005025DD"/>
    <w:rsid w:val="00537BC7"/>
    <w:rsid w:val="00544AD8"/>
    <w:rsid w:val="00627C66"/>
    <w:rsid w:val="00654206"/>
    <w:rsid w:val="00690A61"/>
    <w:rsid w:val="00702A55"/>
    <w:rsid w:val="0073313F"/>
    <w:rsid w:val="007C1BBE"/>
    <w:rsid w:val="008C209B"/>
    <w:rsid w:val="009C7CAA"/>
    <w:rsid w:val="009E1073"/>
    <w:rsid w:val="00A447D8"/>
    <w:rsid w:val="00AD0431"/>
    <w:rsid w:val="00B261FD"/>
    <w:rsid w:val="00B774E0"/>
    <w:rsid w:val="00C43EB3"/>
    <w:rsid w:val="00C61580"/>
    <w:rsid w:val="00C97139"/>
    <w:rsid w:val="00CB72C3"/>
    <w:rsid w:val="00DC097F"/>
    <w:rsid w:val="00E246FA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  <w:style w:type="paragraph" w:styleId="NoSpacing">
    <w:name w:val="No Spacing"/>
    <w:qFormat/>
    <w:rsid w:val="000A4AAA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84349358696</cp:lastModifiedBy>
  <cp:revision>3</cp:revision>
  <cp:lastPrinted>2024-10-23T08:26:00Z</cp:lastPrinted>
  <dcterms:created xsi:type="dcterms:W3CDTF">2025-02-14T01:03:00Z</dcterms:created>
  <dcterms:modified xsi:type="dcterms:W3CDTF">2025-02-14T01:19:00Z</dcterms:modified>
</cp:coreProperties>
</file>