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EBA" w:rsidRPr="00054EBA" w:rsidRDefault="00054EBA" w:rsidP="00054EBA">
      <w:pPr>
        <w:shd w:val="clear" w:color="auto" w:fill="FFFFFF"/>
        <w:spacing w:before="300" w:after="150" w:line="240" w:lineRule="auto"/>
        <w:jc w:val="center"/>
        <w:outlineLvl w:val="0"/>
        <w:rPr>
          <w:rFonts w:ascii="Times New Roman" w:eastAsia="Times New Roman" w:hAnsi="Times New Roman" w:cs="Times New Roman"/>
          <w:b/>
          <w:bCs/>
          <w:color w:val="0D4B7A"/>
          <w:kern w:val="36"/>
          <w:sz w:val="36"/>
          <w:szCs w:val="36"/>
        </w:rPr>
      </w:pPr>
      <w:r w:rsidRPr="00054EBA">
        <w:rPr>
          <w:rFonts w:ascii="Times New Roman" w:eastAsia="Times New Roman" w:hAnsi="Times New Roman" w:cs="Times New Roman"/>
          <w:b/>
          <w:bCs/>
          <w:color w:val="0D4B7A"/>
          <w:kern w:val="36"/>
          <w:sz w:val="36"/>
          <w:szCs w:val="36"/>
        </w:rPr>
        <w:t>Hoạt động trải nghiệm: Làm chú bộ đội</w:t>
      </w:r>
    </w:p>
    <w:p w:rsidR="00054EBA" w:rsidRPr="00054EBA" w:rsidRDefault="00054EBA" w:rsidP="00054EBA">
      <w:pPr>
        <w:shd w:val="clear" w:color="auto" w:fill="FFFFFF"/>
        <w:spacing w:line="240" w:lineRule="auto"/>
        <w:jc w:val="center"/>
        <w:rPr>
          <w:rFonts w:ascii="Times New Roman" w:eastAsia="Times New Roman" w:hAnsi="Times New Roman" w:cs="Times New Roman"/>
          <w:color w:val="3C3C3C"/>
          <w:sz w:val="28"/>
          <w:szCs w:val="28"/>
        </w:rPr>
      </w:pPr>
      <w:r w:rsidRPr="00054EBA">
        <w:rPr>
          <w:rFonts w:ascii="Times New Roman" w:eastAsia="Times New Roman" w:hAnsi="Times New Roman" w:cs="Times New Roman"/>
          <w:noProof/>
          <w:color w:val="3C3C3C"/>
          <w:sz w:val="28"/>
          <w:szCs w:val="28"/>
        </w:rPr>
        <w:drawing>
          <wp:inline distT="0" distB="0" distL="0" distR="0">
            <wp:extent cx="5872138" cy="3305175"/>
            <wp:effectExtent l="0" t="0" r="0" b="0"/>
            <wp:docPr id="1" name="Picture 1" descr="https://fn.vinhphuc.edu.vn/UploadImages/mngiakhanhb/hinh-anh-hoa-sen.jp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n.vinhphuc.edu.vn/UploadImages/mngiakhanhb/hinh-anh-hoa-sen.jpg?w=7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84482" cy="3312123"/>
                    </a:xfrm>
                    <a:prstGeom prst="rect">
                      <a:avLst/>
                    </a:prstGeom>
                    <a:noFill/>
                    <a:ln>
                      <a:noFill/>
                    </a:ln>
                  </pic:spPr>
                </pic:pic>
              </a:graphicData>
            </a:graphic>
          </wp:inline>
        </w:drawing>
      </w:r>
    </w:p>
    <w:p w:rsidR="00054EBA" w:rsidRDefault="00054EBA" w:rsidP="00054EBA">
      <w:pPr>
        <w:shd w:val="clear" w:color="auto" w:fill="FFFFFF"/>
        <w:spacing w:after="150" w:line="240" w:lineRule="auto"/>
        <w:rPr>
          <w:rFonts w:ascii="Times New Roman" w:eastAsia="Times New Roman" w:hAnsi="Times New Roman" w:cs="Times New Roman"/>
          <w:color w:val="3C3C3C"/>
          <w:sz w:val="28"/>
          <w:szCs w:val="28"/>
        </w:rPr>
      </w:pPr>
      <w:r w:rsidRPr="00054EBA">
        <w:rPr>
          <w:rFonts w:ascii="Times New Roman" w:eastAsia="Times New Roman" w:hAnsi="Times New Roman" w:cs="Times New Roman"/>
          <w:color w:val="3C3C3C"/>
          <w:sz w:val="28"/>
          <w:szCs w:val="28"/>
        </w:rPr>
        <w:tab/>
      </w:r>
      <w:r>
        <w:rPr>
          <w:rFonts w:ascii="Times New Roman" w:eastAsia="Times New Roman" w:hAnsi="Times New Roman" w:cs="Times New Roman"/>
          <w:color w:val="3C3C3C"/>
          <w:sz w:val="28"/>
          <w:szCs w:val="28"/>
        </w:rPr>
        <w:tab/>
      </w:r>
      <w:r>
        <w:rPr>
          <w:rFonts w:ascii="Times New Roman" w:eastAsia="Times New Roman" w:hAnsi="Times New Roman" w:cs="Times New Roman"/>
          <w:color w:val="3C3C3C"/>
          <w:sz w:val="28"/>
          <w:szCs w:val="28"/>
        </w:rPr>
        <w:tab/>
      </w:r>
      <w:r>
        <w:rPr>
          <w:rFonts w:ascii="Times New Roman" w:eastAsia="Times New Roman" w:hAnsi="Times New Roman" w:cs="Times New Roman"/>
          <w:color w:val="3C3C3C"/>
          <w:sz w:val="28"/>
          <w:szCs w:val="28"/>
        </w:rPr>
        <w:tab/>
      </w:r>
      <w:r>
        <w:rPr>
          <w:rFonts w:ascii="Times New Roman" w:eastAsia="Times New Roman" w:hAnsi="Times New Roman" w:cs="Times New Roman"/>
          <w:color w:val="3C3C3C"/>
          <w:sz w:val="28"/>
          <w:szCs w:val="28"/>
        </w:rPr>
        <w:tab/>
      </w:r>
      <w:r>
        <w:rPr>
          <w:rFonts w:ascii="Times New Roman" w:eastAsia="Times New Roman" w:hAnsi="Times New Roman" w:cs="Times New Roman"/>
          <w:color w:val="3C3C3C"/>
          <w:sz w:val="28"/>
          <w:szCs w:val="28"/>
        </w:rPr>
        <w:tab/>
      </w:r>
      <w:r>
        <w:rPr>
          <w:rFonts w:ascii="Times New Roman" w:eastAsia="Times New Roman" w:hAnsi="Times New Roman" w:cs="Times New Roman"/>
          <w:color w:val="3C3C3C"/>
          <w:sz w:val="28"/>
          <w:szCs w:val="28"/>
        </w:rPr>
        <w:tab/>
      </w:r>
      <w:r>
        <w:rPr>
          <w:rFonts w:ascii="Times New Roman" w:eastAsia="Times New Roman" w:hAnsi="Times New Roman" w:cs="Times New Roman"/>
          <w:color w:val="3C3C3C"/>
          <w:sz w:val="28"/>
          <w:szCs w:val="28"/>
        </w:rPr>
        <w:tab/>
      </w:r>
      <w:r>
        <w:rPr>
          <w:rFonts w:ascii="Times New Roman" w:eastAsia="Times New Roman" w:hAnsi="Times New Roman" w:cs="Times New Roman"/>
          <w:color w:val="3C3C3C"/>
          <w:sz w:val="28"/>
          <w:szCs w:val="28"/>
        </w:rPr>
        <w:tab/>
      </w:r>
      <w:r>
        <w:rPr>
          <w:rFonts w:ascii="Times New Roman" w:eastAsia="Times New Roman" w:hAnsi="Times New Roman" w:cs="Times New Roman"/>
          <w:color w:val="3C3C3C"/>
          <w:sz w:val="28"/>
          <w:szCs w:val="28"/>
        </w:rPr>
        <w:tab/>
      </w:r>
      <w:r>
        <w:rPr>
          <w:rFonts w:ascii="Times New Roman" w:eastAsia="Times New Roman" w:hAnsi="Times New Roman" w:cs="Times New Roman"/>
          <w:color w:val="3C3C3C"/>
          <w:sz w:val="28"/>
          <w:szCs w:val="28"/>
        </w:rPr>
        <w:tab/>
      </w:r>
      <w:r>
        <w:rPr>
          <w:rFonts w:ascii="Times New Roman" w:eastAsia="Times New Roman" w:hAnsi="Times New Roman" w:cs="Times New Roman"/>
          <w:color w:val="3C3C3C"/>
          <w:sz w:val="28"/>
          <w:szCs w:val="28"/>
        </w:rPr>
        <w:tab/>
      </w:r>
      <w:r>
        <w:rPr>
          <w:rFonts w:ascii="Times New Roman" w:eastAsia="Times New Roman" w:hAnsi="Times New Roman" w:cs="Times New Roman"/>
          <w:color w:val="3C3C3C"/>
          <w:sz w:val="28"/>
          <w:szCs w:val="28"/>
        </w:rPr>
        <w:tab/>
      </w:r>
      <w:r w:rsidRPr="00054EBA">
        <w:rPr>
          <w:rFonts w:ascii="Times New Roman" w:eastAsia="Times New Roman" w:hAnsi="Times New Roman" w:cs="Times New Roman"/>
          <w:color w:val="3C3C3C"/>
          <w:sz w:val="28"/>
          <w:szCs w:val="28"/>
        </w:rPr>
        <w:t>Hoạt động trải nghiệm luôn là một phần quan trọng trong giáo dục mầm non, giúp trẻ hiểu thêm về thế giới xung quanh và phát triển các kỹ năng cần thiết. Trong số đó, hoạt động “Làm chú bộ đội” là một trải nghiệm thú vị và ý nghĩa, giúp các bé học hỏi được lòng yêu nước, kỷ luật và sự tôn trọng</w:t>
      </w:r>
      <w:r>
        <w:rPr>
          <w:rFonts w:ascii="Times New Roman" w:eastAsia="Times New Roman" w:hAnsi="Times New Roman" w:cs="Times New Roman"/>
          <w:color w:val="3C3C3C"/>
          <w:sz w:val="28"/>
          <w:szCs w:val="28"/>
        </w:rPr>
        <w:t xml:space="preserve"> đối với nghề bảo vệ Tổ quốc.</w:t>
      </w:r>
      <w:r>
        <w:rPr>
          <w:rFonts w:ascii="Times New Roman" w:eastAsia="Times New Roman" w:hAnsi="Times New Roman" w:cs="Times New Roman"/>
          <w:color w:val="3C3C3C"/>
          <w:sz w:val="28"/>
          <w:szCs w:val="28"/>
        </w:rPr>
        <w:br/>
        <w:t xml:space="preserve">        Mục đích của hoạt động</w:t>
      </w:r>
      <w:r>
        <w:rPr>
          <w:rFonts w:ascii="Times New Roman" w:eastAsia="Times New Roman" w:hAnsi="Times New Roman" w:cs="Times New Roman"/>
          <w:color w:val="3C3C3C"/>
          <w:sz w:val="28"/>
          <w:szCs w:val="28"/>
        </w:rPr>
        <w:br/>
      </w:r>
      <w:r w:rsidRPr="00054EBA">
        <w:rPr>
          <w:rFonts w:ascii="Times New Roman" w:eastAsia="Times New Roman" w:hAnsi="Times New Roman" w:cs="Times New Roman"/>
          <w:color w:val="3C3C3C"/>
          <w:sz w:val="28"/>
          <w:szCs w:val="28"/>
        </w:rPr>
        <w:t>Hoạt động “Làm chú bộ đội” nhằm:</w:t>
      </w:r>
      <w:r w:rsidRPr="00054EBA">
        <w:rPr>
          <w:rFonts w:ascii="Times New Roman" w:eastAsia="Times New Roman" w:hAnsi="Times New Roman" w:cs="Times New Roman"/>
          <w:color w:val="3C3C3C"/>
          <w:sz w:val="28"/>
          <w:szCs w:val="28"/>
        </w:rPr>
        <w:br/>
      </w:r>
      <w:r w:rsidRPr="00054EBA">
        <w:rPr>
          <w:rFonts w:ascii="Times New Roman" w:eastAsia="Times New Roman" w:hAnsi="Times New Roman" w:cs="Times New Roman"/>
          <w:color w:val="3C3C3C"/>
          <w:sz w:val="28"/>
          <w:szCs w:val="28"/>
        </w:rPr>
        <w:tab/>
        <w:t> • Giúp trẻ hiểu về công việc của bộ đội, từ đó hình thành lòng biết ơn và yêu quý những người lính bảo vệ quê hương.</w:t>
      </w:r>
      <w:r w:rsidRPr="00054EBA">
        <w:rPr>
          <w:rFonts w:ascii="Times New Roman" w:eastAsia="Times New Roman" w:hAnsi="Times New Roman" w:cs="Times New Roman"/>
          <w:color w:val="3C3C3C"/>
          <w:sz w:val="28"/>
          <w:szCs w:val="28"/>
        </w:rPr>
        <w:br/>
        <w:t> </w:t>
      </w:r>
      <w:r w:rsidRPr="00054EBA">
        <w:rPr>
          <w:rFonts w:ascii="Times New Roman" w:eastAsia="Times New Roman" w:hAnsi="Times New Roman" w:cs="Times New Roman"/>
          <w:color w:val="3C3C3C"/>
          <w:sz w:val="28"/>
          <w:szCs w:val="28"/>
        </w:rPr>
        <w:tab/>
        <w:t>• Phát triển kỹ năng sống như làm việc nhóm, sự kỷ luật và tinh thần đoàn kết.</w:t>
      </w:r>
      <w:r w:rsidRPr="00054EBA">
        <w:rPr>
          <w:rFonts w:ascii="Times New Roman" w:eastAsia="Times New Roman" w:hAnsi="Times New Roman" w:cs="Times New Roman"/>
          <w:color w:val="3C3C3C"/>
          <w:sz w:val="28"/>
          <w:szCs w:val="28"/>
        </w:rPr>
        <w:br/>
      </w:r>
      <w:r w:rsidRPr="00054EBA">
        <w:rPr>
          <w:rFonts w:ascii="Times New Roman" w:eastAsia="Times New Roman" w:hAnsi="Times New Roman" w:cs="Times New Roman"/>
          <w:color w:val="3C3C3C"/>
          <w:sz w:val="28"/>
          <w:szCs w:val="28"/>
        </w:rPr>
        <w:tab/>
        <w:t> • Tăng cường sự tự tin, mạnh dạn khi tham gia các hoạt động tập thể.</w:t>
      </w:r>
    </w:p>
    <w:p w:rsidR="00644BFC" w:rsidRPr="00054EBA" w:rsidRDefault="00644BFC" w:rsidP="00054EBA">
      <w:pPr>
        <w:shd w:val="clear" w:color="auto" w:fill="FFFFFF"/>
        <w:spacing w:after="150" w:line="240" w:lineRule="auto"/>
        <w:rPr>
          <w:rFonts w:ascii="Times New Roman" w:eastAsia="Times New Roman" w:hAnsi="Times New Roman" w:cs="Times New Roman"/>
          <w:color w:val="3C3C3C"/>
          <w:sz w:val="28"/>
          <w:szCs w:val="28"/>
        </w:rPr>
      </w:pPr>
      <w:bookmarkStart w:id="0" w:name="_GoBack"/>
      <w:r w:rsidRPr="00644BFC">
        <w:rPr>
          <w:rFonts w:ascii="Times New Roman" w:eastAsia="Times New Roman" w:hAnsi="Times New Roman" w:cs="Times New Roman"/>
          <w:noProof/>
          <w:color w:val="3C3C3C"/>
          <w:sz w:val="28"/>
          <w:szCs w:val="28"/>
        </w:rPr>
        <w:lastRenderedPageBreak/>
        <w:drawing>
          <wp:inline distT="0" distB="0" distL="0" distR="0">
            <wp:extent cx="5962650" cy="6629400"/>
            <wp:effectExtent l="0" t="0" r="0" b="0"/>
            <wp:docPr id="2" name="Picture 2" descr="C:\Users\Administrator\Pictures\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c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0301" cy="6637907"/>
                    </a:xfrm>
                    <a:prstGeom prst="rect">
                      <a:avLst/>
                    </a:prstGeom>
                    <a:noFill/>
                    <a:ln>
                      <a:noFill/>
                    </a:ln>
                  </pic:spPr>
                </pic:pic>
              </a:graphicData>
            </a:graphic>
          </wp:inline>
        </w:drawing>
      </w:r>
      <w:bookmarkEnd w:id="0"/>
    </w:p>
    <w:p w:rsidR="00054EBA" w:rsidRDefault="00054EBA" w:rsidP="00054EBA">
      <w:pPr>
        <w:shd w:val="clear" w:color="auto" w:fill="FFFFFF"/>
        <w:spacing w:after="150" w:line="240" w:lineRule="auto"/>
        <w:jc w:val="center"/>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Nội dung chương trình</w:t>
      </w:r>
    </w:p>
    <w:p w:rsidR="00054EBA" w:rsidRDefault="00054EBA" w:rsidP="00054EBA">
      <w:pPr>
        <w:shd w:val="clear" w:color="auto" w:fill="FFFFFF"/>
        <w:spacing w:after="150" w:line="240" w:lineRule="auto"/>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xml:space="preserve">        </w:t>
      </w:r>
      <w:r w:rsidRPr="00054EBA">
        <w:rPr>
          <w:rFonts w:ascii="Times New Roman" w:eastAsia="Times New Roman" w:hAnsi="Times New Roman" w:cs="Times New Roman"/>
          <w:color w:val="3C3C3C"/>
          <w:sz w:val="28"/>
          <w:szCs w:val="28"/>
        </w:rPr>
        <w:t>1. Giao lưu với chú bộ đội</w:t>
      </w:r>
      <w:r w:rsidRPr="00054EBA">
        <w:rPr>
          <w:rFonts w:ascii="Times New Roman" w:eastAsia="Times New Roman" w:hAnsi="Times New Roman" w:cs="Times New Roman"/>
          <w:color w:val="3C3C3C"/>
          <w:sz w:val="28"/>
          <w:szCs w:val="28"/>
        </w:rPr>
        <w:br/>
      </w:r>
      <w:r w:rsidRPr="00054EBA">
        <w:rPr>
          <w:rFonts w:ascii="Times New Roman" w:eastAsia="Times New Roman" w:hAnsi="Times New Roman" w:cs="Times New Roman"/>
          <w:color w:val="3C3C3C"/>
          <w:sz w:val="28"/>
          <w:szCs w:val="28"/>
        </w:rPr>
        <w:tab/>
        <w:t>Trẻ được gặp gỡ và trò chuyện với các chú bộ đội thực thụ. Qua lời kể của các chú, trẻ sẽ biết thêm về công việc, trang phục, và những nhiệm vụ của người lính.</w:t>
      </w:r>
      <w:r w:rsidRPr="00054EBA">
        <w:rPr>
          <w:rFonts w:ascii="Times New Roman" w:eastAsia="Times New Roman" w:hAnsi="Times New Roman" w:cs="Times New Roman"/>
          <w:color w:val="3C3C3C"/>
          <w:sz w:val="28"/>
          <w:szCs w:val="28"/>
        </w:rPr>
        <w:br/>
        <w:t> </w:t>
      </w:r>
      <w:r w:rsidRPr="00054EBA">
        <w:rPr>
          <w:rFonts w:ascii="Times New Roman" w:eastAsia="Times New Roman" w:hAnsi="Times New Roman" w:cs="Times New Roman"/>
          <w:color w:val="3C3C3C"/>
          <w:sz w:val="28"/>
          <w:szCs w:val="28"/>
        </w:rPr>
        <w:tab/>
        <w:t>2. Hóa thân làm chú bộ đội</w:t>
      </w:r>
      <w:r w:rsidRPr="00054EBA">
        <w:rPr>
          <w:rFonts w:ascii="Times New Roman" w:eastAsia="Times New Roman" w:hAnsi="Times New Roman" w:cs="Times New Roman"/>
          <w:color w:val="3C3C3C"/>
          <w:sz w:val="28"/>
          <w:szCs w:val="28"/>
        </w:rPr>
        <w:br/>
      </w:r>
      <w:r w:rsidRPr="00054EBA">
        <w:rPr>
          <w:rFonts w:ascii="Times New Roman" w:eastAsia="Times New Roman" w:hAnsi="Times New Roman" w:cs="Times New Roman"/>
          <w:color w:val="3C3C3C"/>
          <w:sz w:val="28"/>
          <w:szCs w:val="28"/>
        </w:rPr>
        <w:lastRenderedPageBreak/>
        <w:tab/>
        <w:t>Các bé được mặc trang phục bộ đội nhỏ xinh, đội mũ, đeo balo giống hệt những chú bộ đội. Điều này không chỉ tạo hứng thú mà còn giúp trẻ nhập vai tốt hơn.</w:t>
      </w:r>
      <w:r w:rsidRPr="00054EBA">
        <w:rPr>
          <w:rFonts w:ascii="Times New Roman" w:eastAsia="Times New Roman" w:hAnsi="Times New Roman" w:cs="Times New Roman"/>
          <w:color w:val="3C3C3C"/>
          <w:sz w:val="28"/>
          <w:szCs w:val="28"/>
        </w:rPr>
        <w:br/>
        <w:t> </w:t>
      </w:r>
      <w:r w:rsidRPr="00054EBA">
        <w:rPr>
          <w:rFonts w:ascii="Times New Roman" w:eastAsia="Times New Roman" w:hAnsi="Times New Roman" w:cs="Times New Roman"/>
          <w:color w:val="3C3C3C"/>
          <w:sz w:val="28"/>
          <w:szCs w:val="28"/>
        </w:rPr>
        <w:tab/>
        <w:t>3. Tham gia tập trận giả</w:t>
      </w:r>
      <w:r w:rsidRPr="00054EBA">
        <w:rPr>
          <w:rFonts w:ascii="Times New Roman" w:eastAsia="Times New Roman" w:hAnsi="Times New Roman" w:cs="Times New Roman"/>
          <w:color w:val="3C3C3C"/>
          <w:sz w:val="28"/>
          <w:szCs w:val="28"/>
        </w:rPr>
        <w:br/>
        <w:t> </w:t>
      </w:r>
      <w:r w:rsidRPr="00054EBA">
        <w:rPr>
          <w:rFonts w:ascii="Times New Roman" w:eastAsia="Times New Roman" w:hAnsi="Times New Roman" w:cs="Times New Roman"/>
          <w:color w:val="3C3C3C"/>
          <w:sz w:val="28"/>
          <w:szCs w:val="28"/>
        </w:rPr>
        <w:tab/>
        <w:t>• Rèn luyện thể lực: Trẻ được tham gia các hoạt động rèn luyện thể lực như bò qua chướng ngại vật, vượt cầu tre, chạy tiếp sức.</w:t>
      </w:r>
      <w:r w:rsidRPr="00054EBA">
        <w:rPr>
          <w:rFonts w:ascii="Times New Roman" w:eastAsia="Times New Roman" w:hAnsi="Times New Roman" w:cs="Times New Roman"/>
          <w:color w:val="3C3C3C"/>
          <w:sz w:val="28"/>
          <w:szCs w:val="28"/>
        </w:rPr>
        <w:br/>
        <w:t> </w:t>
      </w:r>
      <w:r w:rsidRPr="00054EBA">
        <w:rPr>
          <w:rFonts w:ascii="Times New Roman" w:eastAsia="Times New Roman" w:hAnsi="Times New Roman" w:cs="Times New Roman"/>
          <w:color w:val="3C3C3C"/>
          <w:sz w:val="28"/>
          <w:szCs w:val="28"/>
        </w:rPr>
        <w:tab/>
        <w:t>• Thực hành kỷ luật: Bé sẽ học cách xếp hàng, chào cờ và nghe theo hiệu lệnh của “chỉ huy”.</w:t>
      </w:r>
      <w:r w:rsidRPr="00054EBA">
        <w:rPr>
          <w:rFonts w:ascii="Times New Roman" w:eastAsia="Times New Roman" w:hAnsi="Times New Roman" w:cs="Times New Roman"/>
          <w:color w:val="3C3C3C"/>
          <w:sz w:val="28"/>
          <w:szCs w:val="28"/>
        </w:rPr>
        <w:br/>
        <w:t> </w:t>
      </w:r>
      <w:r w:rsidRPr="00054EBA">
        <w:rPr>
          <w:rFonts w:ascii="Times New Roman" w:eastAsia="Times New Roman" w:hAnsi="Times New Roman" w:cs="Times New Roman"/>
          <w:color w:val="3C3C3C"/>
          <w:sz w:val="28"/>
          <w:szCs w:val="28"/>
        </w:rPr>
        <w:tab/>
        <w:t>4. Trải nghiệm cuộc sống trong doanh trại</w:t>
      </w:r>
      <w:r w:rsidRPr="00054EBA">
        <w:rPr>
          <w:rFonts w:ascii="Times New Roman" w:eastAsia="Times New Roman" w:hAnsi="Times New Roman" w:cs="Times New Roman"/>
          <w:color w:val="3C3C3C"/>
          <w:sz w:val="28"/>
          <w:szCs w:val="28"/>
        </w:rPr>
        <w:br/>
      </w:r>
      <w:r w:rsidRPr="00054EBA">
        <w:rPr>
          <w:rFonts w:ascii="Times New Roman" w:eastAsia="Times New Roman" w:hAnsi="Times New Roman" w:cs="Times New Roman"/>
          <w:color w:val="3C3C3C"/>
          <w:sz w:val="28"/>
          <w:szCs w:val="28"/>
        </w:rPr>
        <w:tab/>
        <w:t>Trẻ được tham quan mô hình doanh trại, học cách sắp xếp giường ngủ, gấp chăn màn, từ đó rèn luyện tính ngăn nắp, gọn gàng.</w:t>
      </w:r>
      <w:r w:rsidRPr="00054EBA">
        <w:rPr>
          <w:rFonts w:ascii="Times New Roman" w:eastAsia="Times New Roman" w:hAnsi="Times New Roman" w:cs="Times New Roman"/>
          <w:color w:val="3C3C3C"/>
          <w:sz w:val="28"/>
          <w:szCs w:val="28"/>
        </w:rPr>
        <w:br/>
        <w:t> </w:t>
      </w:r>
      <w:r w:rsidRPr="00054EBA">
        <w:rPr>
          <w:rFonts w:ascii="Times New Roman" w:eastAsia="Times New Roman" w:hAnsi="Times New Roman" w:cs="Times New Roman"/>
          <w:color w:val="3C3C3C"/>
          <w:sz w:val="28"/>
          <w:szCs w:val="28"/>
        </w:rPr>
        <w:tab/>
        <w:t>5. Kết thúc hoạt động</w:t>
      </w:r>
      <w:r w:rsidRPr="00054EBA">
        <w:rPr>
          <w:rFonts w:ascii="Times New Roman" w:eastAsia="Times New Roman" w:hAnsi="Times New Roman" w:cs="Times New Roman"/>
          <w:color w:val="3C3C3C"/>
          <w:sz w:val="28"/>
          <w:szCs w:val="28"/>
        </w:rPr>
        <w:br/>
      </w:r>
      <w:r w:rsidRPr="00054EBA">
        <w:rPr>
          <w:rFonts w:ascii="Times New Roman" w:eastAsia="Times New Roman" w:hAnsi="Times New Roman" w:cs="Times New Roman"/>
          <w:color w:val="3C3C3C"/>
          <w:sz w:val="28"/>
          <w:szCs w:val="28"/>
        </w:rPr>
        <w:tab/>
        <w:t>Các bé cùng nhau hát bài “Chú bộ đội” để bày tỏ tình cảm và lòng biết ơn. Những phần quà nhỏ hoặc giấy chứng nhận “Chú bộ đội nhí” cũng sẽ được trao để</w:t>
      </w:r>
      <w:r w:rsidR="00420B81">
        <w:rPr>
          <w:rFonts w:ascii="Times New Roman" w:eastAsia="Times New Roman" w:hAnsi="Times New Roman" w:cs="Times New Roman"/>
          <w:color w:val="3C3C3C"/>
          <w:sz w:val="28"/>
          <w:szCs w:val="28"/>
        </w:rPr>
        <w:t xml:space="preserve"> ghi nhận sự cố gắng của trẻ.</w:t>
      </w:r>
      <w:r w:rsidR="00420B81">
        <w:rPr>
          <w:rFonts w:ascii="Times New Roman" w:eastAsia="Times New Roman" w:hAnsi="Times New Roman" w:cs="Times New Roman"/>
          <w:color w:val="3C3C3C"/>
          <w:sz w:val="28"/>
          <w:szCs w:val="28"/>
        </w:rPr>
        <w:br/>
        <w:t xml:space="preserve">          </w:t>
      </w:r>
      <w:r w:rsidRPr="00054EBA">
        <w:rPr>
          <w:rFonts w:ascii="Times New Roman" w:eastAsia="Times New Roman" w:hAnsi="Times New Roman" w:cs="Times New Roman"/>
          <w:color w:val="3C3C3C"/>
          <w:sz w:val="28"/>
          <w:szCs w:val="28"/>
        </w:rPr>
        <w:t>Ý nghĩa của hoạt động</w:t>
      </w:r>
      <w:r w:rsidRPr="00054EBA">
        <w:rPr>
          <w:rFonts w:ascii="Times New Roman" w:eastAsia="Times New Roman" w:hAnsi="Times New Roman" w:cs="Times New Roman"/>
          <w:color w:val="3C3C3C"/>
          <w:sz w:val="28"/>
          <w:szCs w:val="28"/>
        </w:rPr>
        <w:br/>
        <w:t> </w:t>
      </w:r>
      <w:r w:rsidRPr="00054EBA">
        <w:rPr>
          <w:rFonts w:ascii="Times New Roman" w:eastAsia="Times New Roman" w:hAnsi="Times New Roman" w:cs="Times New Roman"/>
          <w:color w:val="3C3C3C"/>
          <w:sz w:val="28"/>
          <w:szCs w:val="28"/>
        </w:rPr>
        <w:tab/>
        <w:t>• Hoạt động giúp trẻ hiểu rằng, công việc của chú bộ đội không chỉ là trách nhiệm mà còn là niềm tự hào lớn lao khi bảo vệ quê hương.</w:t>
      </w:r>
      <w:r w:rsidRPr="00054EBA">
        <w:rPr>
          <w:rFonts w:ascii="Times New Roman" w:eastAsia="Times New Roman" w:hAnsi="Times New Roman" w:cs="Times New Roman"/>
          <w:color w:val="3C3C3C"/>
          <w:sz w:val="28"/>
          <w:szCs w:val="28"/>
        </w:rPr>
        <w:br/>
        <w:t> </w:t>
      </w:r>
      <w:r w:rsidRPr="00054EBA">
        <w:rPr>
          <w:rFonts w:ascii="Times New Roman" w:eastAsia="Times New Roman" w:hAnsi="Times New Roman" w:cs="Times New Roman"/>
          <w:color w:val="3C3C3C"/>
          <w:sz w:val="28"/>
          <w:szCs w:val="28"/>
        </w:rPr>
        <w:tab/>
        <w:t>• Qua đó, trẻ học được tinh thần yêu nước, lòng tự hào dân tộc, đồng thời rèn luyện các phẩm chất như kỷ luật, kiên nhẫn và tinh thần đồng đội.</w:t>
      </w:r>
      <w:r w:rsidRPr="00054EBA">
        <w:rPr>
          <w:rFonts w:ascii="Times New Roman" w:eastAsia="Times New Roman" w:hAnsi="Times New Roman" w:cs="Times New Roman"/>
          <w:color w:val="3C3C3C"/>
          <w:sz w:val="28"/>
          <w:szCs w:val="28"/>
        </w:rPr>
        <w:br/>
      </w:r>
      <w:r w:rsidRPr="00054EBA">
        <w:rPr>
          <w:rFonts w:ascii="Times New Roman" w:eastAsia="Times New Roman" w:hAnsi="Times New Roman" w:cs="Times New Roman"/>
          <w:color w:val="3C3C3C"/>
          <w:sz w:val="28"/>
          <w:szCs w:val="28"/>
        </w:rPr>
        <w:tab/>
        <w:t>Hoạt động trải nghiệm “Làm chú bộ đội” là một kỷ niệm đáng nhớ, giúp các bé thêm yêu quê hương và hiểu hơn về vai trò của các chú bộ đội trong cuộc sống. Đây thực sự là một hoạt động ý nghĩa, cần được triển khai thường xuyên trong các trường mầm non.</w:t>
      </w:r>
    </w:p>
    <w:p w:rsidR="00054EBA" w:rsidRPr="00054EBA" w:rsidRDefault="00054EBA" w:rsidP="00054EBA">
      <w:pPr>
        <w:shd w:val="clear" w:color="auto" w:fill="FFFFFF"/>
        <w:spacing w:after="150" w:line="240" w:lineRule="auto"/>
        <w:jc w:val="center"/>
        <w:rPr>
          <w:rFonts w:ascii="Times New Roman" w:eastAsia="Times New Roman" w:hAnsi="Times New Roman" w:cs="Times New Roman"/>
          <w:color w:val="3C3C3C"/>
          <w:sz w:val="28"/>
          <w:szCs w:val="28"/>
        </w:rPr>
      </w:pPr>
    </w:p>
    <w:p w:rsidR="002D53AB" w:rsidRPr="00054EBA" w:rsidRDefault="002D53AB">
      <w:pPr>
        <w:rPr>
          <w:rFonts w:ascii="Times New Roman" w:hAnsi="Times New Roman" w:cs="Times New Roman"/>
          <w:sz w:val="28"/>
          <w:szCs w:val="28"/>
        </w:rPr>
      </w:pPr>
    </w:p>
    <w:sectPr w:rsidR="002D53AB" w:rsidRPr="00054E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BA"/>
    <w:rsid w:val="00054EBA"/>
    <w:rsid w:val="002D53AB"/>
    <w:rsid w:val="00420B81"/>
    <w:rsid w:val="00644BFC"/>
    <w:rsid w:val="00E4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589C6-CF8A-4CBA-A319-5AB3E913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4E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BA"/>
    <w:rPr>
      <w:rFonts w:ascii="Times New Roman" w:eastAsia="Times New Roman" w:hAnsi="Times New Roman" w:cs="Times New Roman"/>
      <w:b/>
      <w:bCs/>
      <w:kern w:val="36"/>
      <w:sz w:val="48"/>
      <w:szCs w:val="48"/>
    </w:rPr>
  </w:style>
  <w:style w:type="character" w:customStyle="1" w:styleId="sapodetail">
    <w:name w:val="sapodetail"/>
    <w:basedOn w:val="DefaultParagraphFont"/>
    <w:rsid w:val="00054EBA"/>
  </w:style>
  <w:style w:type="paragraph" w:styleId="NormalWeb">
    <w:name w:val="Normal (Web)"/>
    <w:basedOn w:val="Normal"/>
    <w:uiPriority w:val="99"/>
    <w:semiHidden/>
    <w:unhideWhenUsed/>
    <w:rsid w:val="00054E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447487">
      <w:bodyDiv w:val="1"/>
      <w:marLeft w:val="0"/>
      <w:marRight w:val="0"/>
      <w:marTop w:val="0"/>
      <w:marBottom w:val="0"/>
      <w:divBdr>
        <w:top w:val="none" w:sz="0" w:space="0" w:color="auto"/>
        <w:left w:val="none" w:sz="0" w:space="0" w:color="auto"/>
        <w:bottom w:val="none" w:sz="0" w:space="0" w:color="auto"/>
        <w:right w:val="none" w:sz="0" w:space="0" w:color="auto"/>
      </w:divBdr>
      <w:divsChild>
        <w:div w:id="1308902200">
          <w:marLeft w:val="0"/>
          <w:marRight w:val="0"/>
          <w:marTop w:val="0"/>
          <w:marBottom w:val="0"/>
          <w:divBdr>
            <w:top w:val="none" w:sz="0" w:space="0" w:color="auto"/>
            <w:left w:val="none" w:sz="0" w:space="0" w:color="auto"/>
            <w:bottom w:val="none" w:sz="0" w:space="0" w:color="auto"/>
            <w:right w:val="none" w:sz="0" w:space="0" w:color="auto"/>
          </w:divBdr>
          <w:divsChild>
            <w:div w:id="1385761938">
              <w:marLeft w:val="0"/>
              <w:marRight w:val="0"/>
              <w:marTop w:val="0"/>
              <w:marBottom w:val="0"/>
              <w:divBdr>
                <w:top w:val="none" w:sz="0" w:space="0" w:color="auto"/>
                <w:left w:val="none" w:sz="0" w:space="0" w:color="auto"/>
                <w:bottom w:val="none" w:sz="0" w:space="0" w:color="auto"/>
                <w:right w:val="none" w:sz="0" w:space="0" w:color="auto"/>
              </w:divBdr>
            </w:div>
          </w:divsChild>
        </w:div>
        <w:div w:id="1936405203">
          <w:marLeft w:val="0"/>
          <w:marRight w:val="0"/>
          <w:marTop w:val="0"/>
          <w:marBottom w:val="225"/>
          <w:divBdr>
            <w:top w:val="none" w:sz="0" w:space="0" w:color="auto"/>
            <w:left w:val="none" w:sz="0" w:space="0" w:color="auto"/>
            <w:bottom w:val="none" w:sz="0" w:space="0" w:color="auto"/>
            <w:right w:val="none" w:sz="0" w:space="0" w:color="auto"/>
          </w:divBdr>
          <w:divsChild>
            <w:div w:id="1387101984">
              <w:marLeft w:val="0"/>
              <w:marRight w:val="0"/>
              <w:marTop w:val="0"/>
              <w:marBottom w:val="0"/>
              <w:divBdr>
                <w:top w:val="none" w:sz="0" w:space="0" w:color="auto"/>
                <w:left w:val="none" w:sz="0" w:space="0" w:color="auto"/>
                <w:bottom w:val="none" w:sz="0" w:space="0" w:color="auto"/>
                <w:right w:val="none" w:sz="0" w:space="0" w:color="auto"/>
              </w:divBdr>
            </w:div>
            <w:div w:id="790132217">
              <w:marLeft w:val="0"/>
              <w:marRight w:val="0"/>
              <w:marTop w:val="0"/>
              <w:marBottom w:val="0"/>
              <w:divBdr>
                <w:top w:val="none" w:sz="0" w:space="0" w:color="auto"/>
                <w:left w:val="none" w:sz="0" w:space="0" w:color="auto"/>
                <w:bottom w:val="none" w:sz="0" w:space="0" w:color="auto"/>
                <w:right w:val="none" w:sz="0" w:space="0" w:color="auto"/>
              </w:divBdr>
            </w:div>
          </w:divsChild>
        </w:div>
        <w:div w:id="107892677">
          <w:marLeft w:val="0"/>
          <w:marRight w:val="0"/>
          <w:marTop w:val="0"/>
          <w:marBottom w:val="0"/>
          <w:divBdr>
            <w:top w:val="none" w:sz="0" w:space="0" w:color="auto"/>
            <w:left w:val="none" w:sz="0" w:space="0" w:color="auto"/>
            <w:bottom w:val="none" w:sz="0" w:space="0" w:color="auto"/>
            <w:right w:val="none" w:sz="0" w:space="0" w:color="auto"/>
          </w:divBdr>
          <w:divsChild>
            <w:div w:id="18127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2025-01-08T05:43:00Z</dcterms:created>
  <dcterms:modified xsi:type="dcterms:W3CDTF">2025-01-08T05:57:00Z</dcterms:modified>
</cp:coreProperties>
</file>