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9C8" w:rsidRDefault="00556949" w:rsidP="000E69C8">
      <w:pPr>
        <w:spacing w:after="240" w:line="360" w:lineRule="atLeast"/>
        <w:ind w:left="48" w:right="48" w:firstLine="720"/>
        <w:jc w:val="both"/>
        <w:rPr>
          <w:rFonts w:ascii="Arial" w:eastAsia="Times New Roman" w:hAnsi="Arial" w:cs="Arial"/>
          <w:color w:val="000000"/>
          <w:sz w:val="27"/>
          <w:szCs w:val="27"/>
          <w:lang w:eastAsia="en-GB"/>
        </w:rPr>
      </w:pPr>
      <w:r>
        <w:rPr>
          <w:rFonts w:ascii="Arial" w:eastAsia="Times New Roman" w:hAnsi="Arial" w:cs="Arial"/>
          <w:color w:val="000000"/>
          <w:sz w:val="27"/>
          <w:szCs w:val="27"/>
          <w:lang w:eastAsia="en-GB"/>
        </w:rPr>
        <w:t xml:space="preserve"> </w:t>
      </w:r>
    </w:p>
    <w:p w:rsidR="000E69C8" w:rsidRPr="002130B7" w:rsidRDefault="002130B7" w:rsidP="002130B7">
      <w:pPr>
        <w:spacing w:after="240" w:line="360" w:lineRule="atLeast"/>
        <w:ind w:left="48" w:right="48" w:firstLine="720"/>
        <w:rPr>
          <w:rFonts w:ascii="Times New Roman" w:eastAsia="Times New Roman" w:hAnsi="Times New Roman" w:cs="Times New Roman"/>
          <w:b/>
          <w:color w:val="FF0000"/>
          <w:sz w:val="36"/>
          <w:szCs w:val="36"/>
          <w:lang w:eastAsia="en-GB"/>
        </w:rPr>
      </w:pPr>
      <w:r>
        <w:rPr>
          <w:rFonts w:ascii="Times New Roman" w:eastAsia="Times New Roman" w:hAnsi="Times New Roman" w:cs="Times New Roman"/>
          <w:b/>
          <w:color w:val="FF0000"/>
          <w:sz w:val="36"/>
          <w:szCs w:val="36"/>
          <w:lang w:eastAsia="en-GB"/>
        </w:rPr>
        <w:t xml:space="preserve">                           </w:t>
      </w:r>
    </w:p>
    <w:p w:rsidR="00556949" w:rsidRDefault="00154784" w:rsidP="00F17386">
      <w:pPr>
        <w:spacing w:after="240" w:line="360" w:lineRule="atLeast"/>
        <w:ind w:left="48" w:right="48" w:firstLine="672"/>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Hội thi GVCN giỏi cấp Tiểu học huyện An Lão, cụm Quốc Tuấn diễn ra vào đầu xuân 202</w:t>
      </w:r>
      <w:r w:rsidR="007766E2">
        <w:rPr>
          <w:rFonts w:ascii="Times New Roman" w:eastAsia="Times New Roman" w:hAnsi="Times New Roman" w:cs="Times New Roman"/>
          <w:color w:val="000000"/>
          <w:sz w:val="28"/>
          <w:szCs w:val="28"/>
          <w:lang w:eastAsia="en-GB"/>
        </w:rPr>
        <w:t>5. Hội thi có sự tham gia của</w:t>
      </w:r>
      <w:r>
        <w:rPr>
          <w:rFonts w:ascii="Times New Roman" w:eastAsia="Times New Roman" w:hAnsi="Times New Roman" w:cs="Times New Roman"/>
          <w:color w:val="000000"/>
          <w:sz w:val="28"/>
          <w:szCs w:val="28"/>
          <w:lang w:eastAsia="en-GB"/>
        </w:rPr>
        <w:t xml:space="preserve"> giáo viên</w:t>
      </w:r>
      <w:r w:rsidR="007766E2">
        <w:rPr>
          <w:rFonts w:ascii="Times New Roman" w:eastAsia="Times New Roman" w:hAnsi="Times New Roman" w:cs="Times New Roman"/>
          <w:color w:val="000000"/>
          <w:sz w:val="28"/>
          <w:szCs w:val="28"/>
          <w:lang w:eastAsia="en-GB"/>
        </w:rPr>
        <w:t xml:space="preserve"> các cụm trường Quốc Tuấn và An Tiến. Hội thi được tổ chức đảm bảo trang trọng, đúng quy chế nhằm bồi dưỡng nâng cao nghiệp vụ tay nghề cho đội ngũ GVCN</w:t>
      </w:r>
      <w:r w:rsidR="002642F0">
        <w:rPr>
          <w:rFonts w:ascii="Times New Roman" w:eastAsia="Times New Roman" w:hAnsi="Times New Roman" w:cs="Times New Roman"/>
          <w:color w:val="000000"/>
          <w:sz w:val="28"/>
          <w:szCs w:val="28"/>
          <w:lang w:eastAsia="en-GB"/>
        </w:rPr>
        <w:t xml:space="preserve"> trong việc tổ chức dạy học theo chương trình GDPT 2018. Đặc biệt là cách thức tổ chức thực hiện tiết HĐTN. Các giáo viên tham gia với </w:t>
      </w:r>
      <w:r w:rsidR="000B5004">
        <w:rPr>
          <w:rFonts w:ascii="Times New Roman" w:eastAsia="Times New Roman" w:hAnsi="Times New Roman" w:cs="Times New Roman"/>
          <w:color w:val="000000"/>
          <w:sz w:val="28"/>
          <w:szCs w:val="28"/>
          <w:lang w:eastAsia="en-GB"/>
        </w:rPr>
        <w:t>2 phần thi: phần thi thực hành các tiết dạy</w:t>
      </w:r>
      <w:r w:rsidR="00F17386">
        <w:rPr>
          <w:rFonts w:ascii="Times New Roman" w:eastAsia="Times New Roman" w:hAnsi="Times New Roman" w:cs="Times New Roman"/>
          <w:color w:val="000000"/>
          <w:sz w:val="28"/>
          <w:szCs w:val="28"/>
          <w:lang w:eastAsia="en-GB"/>
        </w:rPr>
        <w:t>, phần thi báo cáo biện pháp.</w:t>
      </w:r>
    </w:p>
    <w:p w:rsidR="00A21F72" w:rsidRDefault="00A21F72" w:rsidP="006D3068">
      <w:pPr>
        <w:spacing w:after="240" w:line="360" w:lineRule="atLeast"/>
        <w:ind w:left="48" w:right="48" w:firstLine="672"/>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Đến với hội thi</w:t>
      </w:r>
      <w:r w:rsidR="004047CC">
        <w:rPr>
          <w:rFonts w:ascii="Times New Roman" w:eastAsia="Times New Roman" w:hAnsi="Times New Roman" w:cs="Times New Roman"/>
          <w:color w:val="000000"/>
          <w:sz w:val="28"/>
          <w:szCs w:val="28"/>
          <w:lang w:eastAsia="en-GB"/>
        </w:rPr>
        <w:t>,</w:t>
      </w:r>
      <w:r>
        <w:rPr>
          <w:rFonts w:ascii="Times New Roman" w:eastAsia="Times New Roman" w:hAnsi="Times New Roman" w:cs="Times New Roman"/>
          <w:color w:val="000000"/>
          <w:sz w:val="28"/>
          <w:szCs w:val="28"/>
          <w:lang w:eastAsia="en-GB"/>
        </w:rPr>
        <w:t xml:space="preserve"> trường TH&amp;THCS Quang Hưng có 02 cô giáo t</w:t>
      </w:r>
      <w:r w:rsidR="004047CC">
        <w:rPr>
          <w:rFonts w:ascii="Times New Roman" w:eastAsia="Times New Roman" w:hAnsi="Times New Roman" w:cs="Times New Roman"/>
          <w:color w:val="000000"/>
          <w:sz w:val="28"/>
          <w:szCs w:val="28"/>
          <w:lang w:eastAsia="en-GB"/>
        </w:rPr>
        <w:t xml:space="preserve">ham gia </w:t>
      </w:r>
      <w:r>
        <w:rPr>
          <w:rFonts w:ascii="Times New Roman" w:eastAsia="Times New Roman" w:hAnsi="Times New Roman" w:cs="Times New Roman"/>
          <w:color w:val="000000"/>
          <w:sz w:val="28"/>
          <w:szCs w:val="28"/>
          <w:lang w:eastAsia="en-GB"/>
        </w:rPr>
        <w:t xml:space="preserve">đó là: </w:t>
      </w:r>
      <w:r w:rsidR="004047CC">
        <w:rPr>
          <w:rFonts w:ascii="Times New Roman" w:eastAsia="Times New Roman" w:hAnsi="Times New Roman" w:cs="Times New Roman"/>
          <w:color w:val="000000"/>
          <w:sz w:val="28"/>
          <w:szCs w:val="28"/>
          <w:lang w:eastAsia="en-GB"/>
        </w:rPr>
        <w:t>Cô giáo: Lê Thị Quy, giáo viên chủ nhiệm lớp 1C; cô giáo Nguyễn Thị Luyến, giáo viên chủ nhiệm lớp 5A</w:t>
      </w:r>
      <w:r w:rsidR="00B4389A">
        <w:rPr>
          <w:rFonts w:ascii="Times New Roman" w:eastAsia="Times New Roman" w:hAnsi="Times New Roman" w:cs="Times New Roman"/>
          <w:color w:val="000000"/>
          <w:sz w:val="28"/>
          <w:szCs w:val="28"/>
          <w:lang w:eastAsia="en-GB"/>
        </w:rPr>
        <w:t>.</w:t>
      </w:r>
      <w:r w:rsidR="00F17386">
        <w:rPr>
          <w:rFonts w:ascii="Times New Roman" w:eastAsia="Times New Roman" w:hAnsi="Times New Roman" w:cs="Times New Roman"/>
          <w:color w:val="000000"/>
          <w:sz w:val="28"/>
          <w:szCs w:val="28"/>
          <w:lang w:eastAsia="en-GB"/>
        </w:rPr>
        <w:t xml:space="preserve"> </w:t>
      </w:r>
    </w:p>
    <w:p w:rsidR="00B4389A" w:rsidRDefault="00B4389A" w:rsidP="006D3068">
      <w:pPr>
        <w:spacing w:after="240" w:line="360" w:lineRule="atLeast"/>
        <w:ind w:left="48" w:right="48" w:firstLine="672"/>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Trong mỗi phần thi, các cô đã thể hiện được YCCĐ của các hoạt động. Đặc biệt các cô đã vận dụng linh hoạt</w:t>
      </w:r>
      <w:r w:rsidR="00F17386">
        <w:rPr>
          <w:rFonts w:ascii="Times New Roman" w:eastAsia="Times New Roman" w:hAnsi="Times New Roman" w:cs="Times New Roman"/>
          <w:color w:val="000000"/>
          <w:sz w:val="28"/>
          <w:szCs w:val="28"/>
          <w:lang w:eastAsia="en-GB"/>
        </w:rPr>
        <w:t xml:space="preserve"> các kĩ thuật dạy học tích cực, c</w:t>
      </w:r>
      <w:r w:rsidR="00344C78">
        <w:rPr>
          <w:rFonts w:ascii="Times New Roman" w:eastAsia="Times New Roman" w:hAnsi="Times New Roman" w:cs="Times New Roman"/>
          <w:color w:val="000000"/>
          <w:sz w:val="28"/>
          <w:szCs w:val="28"/>
          <w:lang w:eastAsia="en-GB"/>
        </w:rPr>
        <w:t>ác hình thức dạy học đa dạng, Ư</w:t>
      </w:r>
      <w:r w:rsidR="00F17386">
        <w:rPr>
          <w:rFonts w:ascii="Times New Roman" w:eastAsia="Times New Roman" w:hAnsi="Times New Roman" w:cs="Times New Roman"/>
          <w:color w:val="000000"/>
          <w:sz w:val="28"/>
          <w:szCs w:val="28"/>
          <w:lang w:eastAsia="en-GB"/>
        </w:rPr>
        <w:t>DCN thông tin, AI hợp lí. Bằng tất cả sự tận tâm</w:t>
      </w:r>
      <w:r w:rsidR="00344C78">
        <w:rPr>
          <w:rFonts w:ascii="Times New Roman" w:eastAsia="Times New Roman" w:hAnsi="Times New Roman" w:cs="Times New Roman"/>
          <w:color w:val="000000"/>
          <w:sz w:val="28"/>
          <w:szCs w:val="28"/>
          <w:lang w:eastAsia="en-GB"/>
        </w:rPr>
        <w:t>,</w:t>
      </w:r>
      <w:r w:rsidR="00F17386">
        <w:rPr>
          <w:rFonts w:ascii="Times New Roman" w:eastAsia="Times New Roman" w:hAnsi="Times New Roman" w:cs="Times New Roman"/>
          <w:color w:val="000000"/>
          <w:sz w:val="28"/>
          <w:szCs w:val="28"/>
          <w:lang w:eastAsia="en-GB"/>
        </w:rPr>
        <w:t xml:space="preserve"> nhiệt huyết, chủ động, sáng tạo, yêu nghề, các cô đã hoàn thành </w:t>
      </w:r>
      <w:r w:rsidR="00344C78">
        <w:rPr>
          <w:rFonts w:ascii="Times New Roman" w:eastAsia="Times New Roman" w:hAnsi="Times New Roman" w:cs="Times New Roman"/>
          <w:color w:val="000000"/>
          <w:sz w:val="28"/>
          <w:szCs w:val="28"/>
          <w:lang w:eastAsia="en-GB"/>
        </w:rPr>
        <w:t>xuất sắc cả hai phần thi</w:t>
      </w:r>
      <w:r w:rsidR="00F17386">
        <w:rPr>
          <w:rFonts w:ascii="Times New Roman" w:eastAsia="Times New Roman" w:hAnsi="Times New Roman" w:cs="Times New Roman"/>
          <w:color w:val="000000"/>
          <w:sz w:val="28"/>
          <w:szCs w:val="28"/>
          <w:lang w:eastAsia="en-GB"/>
        </w:rPr>
        <w:t xml:space="preserve">. </w:t>
      </w:r>
    </w:p>
    <w:p w:rsidR="00343910" w:rsidRDefault="00343910" w:rsidP="006D3068">
      <w:pPr>
        <w:spacing w:after="240" w:line="360" w:lineRule="atLeast"/>
        <w:ind w:left="48" w:right="48" w:firstLine="672"/>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Tác giả: Nguyễn Thị Thuận- Giáo viên trường TH&amp;THCS Quang Hưng</w:t>
      </w:r>
    </w:p>
    <w:p w:rsidR="00FC42F7" w:rsidRDefault="00BE717F" w:rsidP="00BE717F">
      <w:pPr>
        <w:spacing w:after="240" w:line="360" w:lineRule="atLeast"/>
        <w:ind w:right="48"/>
        <w:jc w:val="both"/>
        <w:rPr>
          <w:rFonts w:ascii="Times New Roman" w:eastAsia="Times New Roman" w:hAnsi="Times New Roman" w:cs="Times New Roman"/>
          <w:color w:val="000000"/>
          <w:sz w:val="28"/>
          <w:szCs w:val="28"/>
          <w:lang w:eastAsia="en-GB"/>
        </w:rPr>
      </w:pPr>
      <w:r w:rsidRPr="00A10E77">
        <w:rPr>
          <w:rFonts w:ascii="Times New Roman" w:eastAsia="Times New Roman" w:hAnsi="Times New Roman" w:cs="Times New Roman"/>
          <w:noProof/>
          <w:color w:val="000000"/>
          <w:sz w:val="28"/>
          <w:szCs w:val="28"/>
          <w:lang w:eastAsia="en-GB"/>
        </w:rPr>
        <w:drawing>
          <wp:anchor distT="0" distB="0" distL="114300" distR="114300" simplePos="0" relativeHeight="251658240" behindDoc="0" locked="0" layoutInCell="1" allowOverlap="1" wp14:anchorId="1C367277" wp14:editId="6FD1FCD2">
            <wp:simplePos x="0" y="0"/>
            <wp:positionH relativeFrom="margin">
              <wp:posOffset>449580</wp:posOffset>
            </wp:positionH>
            <wp:positionV relativeFrom="paragraph">
              <wp:posOffset>3175</wp:posOffset>
            </wp:positionV>
            <wp:extent cx="2581275" cy="1393825"/>
            <wp:effectExtent l="0" t="0" r="9525" b="0"/>
            <wp:wrapSquare wrapText="bothSides"/>
            <wp:docPr id="1" name="Picture 1" descr="C:\Users\STD\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D\Desktop\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81275" cy="1393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42F7" w:rsidRPr="00FC42F7">
        <w:rPr>
          <w:rFonts w:ascii="Times New Roman" w:eastAsia="Times New Roman" w:hAnsi="Times New Roman" w:cs="Times New Roman"/>
          <w:noProof/>
          <w:color w:val="000000"/>
          <w:sz w:val="28"/>
          <w:szCs w:val="28"/>
          <w:lang w:eastAsia="en-GB"/>
        </w:rPr>
        <w:drawing>
          <wp:inline distT="0" distB="0" distL="0" distR="0" wp14:anchorId="4521F2B9" wp14:editId="42697F4B">
            <wp:extent cx="2424032" cy="1383002"/>
            <wp:effectExtent l="0" t="0" r="0" b="8255"/>
            <wp:docPr id="3" name="Picture 3" descr="C:\Users\STD\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D\Desktop\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4525" cy="1468864"/>
                    </a:xfrm>
                    <a:prstGeom prst="rect">
                      <a:avLst/>
                    </a:prstGeom>
                    <a:noFill/>
                    <a:ln>
                      <a:noFill/>
                    </a:ln>
                  </pic:spPr>
                </pic:pic>
              </a:graphicData>
            </a:graphic>
          </wp:inline>
        </w:drawing>
      </w:r>
    </w:p>
    <w:p w:rsidR="004C5425" w:rsidRPr="004C5425" w:rsidRDefault="00944DCF" w:rsidP="00BE717F">
      <w:pPr>
        <w:spacing w:after="240" w:line="360" w:lineRule="atLeast"/>
        <w:ind w:left="48" w:right="48" w:firstLine="672"/>
        <w:jc w:val="both"/>
        <w:rPr>
          <w:rFonts w:ascii="Times New Roman" w:eastAsia="Times New Roman" w:hAnsi="Times New Roman" w:cs="Times New Roman"/>
          <w:color w:val="000000"/>
          <w:sz w:val="28"/>
          <w:szCs w:val="28"/>
          <w:lang w:eastAsia="en-GB"/>
        </w:rPr>
      </w:pPr>
      <w:r w:rsidRPr="00944DCF">
        <w:rPr>
          <w:rFonts w:ascii="Times New Roman" w:eastAsia="Times New Roman" w:hAnsi="Times New Roman" w:cs="Times New Roman"/>
          <w:noProof/>
          <w:color w:val="000000"/>
          <w:sz w:val="28"/>
          <w:szCs w:val="28"/>
          <w:lang w:eastAsia="en-GB"/>
        </w:rPr>
        <w:drawing>
          <wp:inline distT="0" distB="0" distL="0" distR="0">
            <wp:extent cx="2677525" cy="1423670"/>
            <wp:effectExtent l="0" t="0" r="8890" b="5080"/>
            <wp:docPr id="2" name="Picture 2" descr="C:\Users\STD\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D\Desktop\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269" cy="1472451"/>
                    </a:xfrm>
                    <a:prstGeom prst="rect">
                      <a:avLst/>
                    </a:prstGeom>
                    <a:noFill/>
                    <a:ln>
                      <a:noFill/>
                    </a:ln>
                  </pic:spPr>
                </pic:pic>
              </a:graphicData>
            </a:graphic>
          </wp:inline>
        </w:drawing>
      </w:r>
      <w:r w:rsidR="00566019" w:rsidRPr="00566019">
        <w:rPr>
          <w:rFonts w:ascii="Times New Roman" w:eastAsia="Times New Roman" w:hAnsi="Times New Roman" w:cs="Times New Roman"/>
          <w:noProof/>
          <w:color w:val="000000"/>
          <w:sz w:val="28"/>
          <w:szCs w:val="28"/>
          <w:lang w:eastAsia="en-GB"/>
        </w:rPr>
        <w:drawing>
          <wp:inline distT="0" distB="0" distL="0" distR="0">
            <wp:extent cx="2435032" cy="1412875"/>
            <wp:effectExtent l="0" t="0" r="3810" b="0"/>
            <wp:docPr id="5" name="Picture 5" descr="C:\Users\STD\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D\Desktop\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8391" cy="1461242"/>
                    </a:xfrm>
                    <a:prstGeom prst="rect">
                      <a:avLst/>
                    </a:prstGeom>
                    <a:noFill/>
                    <a:ln>
                      <a:noFill/>
                    </a:ln>
                  </pic:spPr>
                </pic:pic>
              </a:graphicData>
            </a:graphic>
          </wp:inline>
        </w:drawing>
      </w:r>
      <w:r w:rsidR="00C214C5">
        <w:rPr>
          <w:rFonts w:ascii="Times New Roman" w:eastAsia="Times New Roman" w:hAnsi="Times New Roman" w:cs="Times New Roman"/>
          <w:color w:val="000000"/>
          <w:sz w:val="28"/>
          <w:szCs w:val="28"/>
          <w:lang w:eastAsia="en-GB"/>
        </w:rPr>
        <w:br w:type="textWrapping" w:clear="all"/>
      </w:r>
      <w:r w:rsidR="00BE717F">
        <w:rPr>
          <w:rFonts w:ascii="Times New Roman" w:eastAsia="Times New Roman" w:hAnsi="Times New Roman" w:cs="Times New Roman"/>
          <w:color w:val="000000"/>
          <w:sz w:val="28"/>
          <w:szCs w:val="28"/>
          <w:lang w:eastAsia="en-GB"/>
        </w:rPr>
        <w:t xml:space="preserve">                   </w:t>
      </w:r>
      <w:bookmarkStart w:id="0" w:name="_GoBack"/>
      <w:bookmarkEnd w:id="0"/>
      <w:r w:rsidR="00BE717F">
        <w:rPr>
          <w:rFonts w:ascii="Times New Roman" w:eastAsia="Times New Roman" w:hAnsi="Times New Roman" w:cs="Times New Roman"/>
          <w:color w:val="000000"/>
          <w:sz w:val="28"/>
          <w:szCs w:val="28"/>
          <w:lang w:eastAsia="en-GB"/>
        </w:rPr>
        <w:t>Hội thi GVCN giỏi giáo dục Tiểu học- Năm học 2024-2025</w:t>
      </w:r>
    </w:p>
    <w:p w:rsidR="004C5425" w:rsidRDefault="004C5425">
      <w:pPr>
        <w:rPr>
          <w:rFonts w:ascii="Times New Roman" w:hAnsi="Times New Roman" w:cs="Times New Roman"/>
          <w:sz w:val="28"/>
          <w:szCs w:val="28"/>
        </w:rPr>
      </w:pPr>
    </w:p>
    <w:p w:rsidR="00C01210" w:rsidRPr="002130B7" w:rsidRDefault="004C5425">
      <w:pPr>
        <w:rPr>
          <w:rFonts w:ascii="Times New Roman" w:hAnsi="Times New Roman" w:cs="Times New Roman"/>
          <w:sz w:val="28"/>
          <w:szCs w:val="28"/>
        </w:rPr>
      </w:pPr>
      <w:r>
        <w:rPr>
          <w:rFonts w:ascii="Times New Roman" w:hAnsi="Times New Roman" w:cs="Times New Roman"/>
          <w:sz w:val="28"/>
          <w:szCs w:val="28"/>
        </w:rPr>
        <w:lastRenderedPageBreak/>
        <w:br w:type="textWrapping" w:clear="all"/>
      </w:r>
    </w:p>
    <w:sectPr w:rsidR="00C01210" w:rsidRPr="002130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9C8"/>
    <w:rsid w:val="00030B7A"/>
    <w:rsid w:val="000B3BF1"/>
    <w:rsid w:val="000B5004"/>
    <w:rsid w:val="000E69C8"/>
    <w:rsid w:val="00120F7B"/>
    <w:rsid w:val="0012644B"/>
    <w:rsid w:val="00154784"/>
    <w:rsid w:val="001931CC"/>
    <w:rsid w:val="001E78E4"/>
    <w:rsid w:val="002130B7"/>
    <w:rsid w:val="00234A2D"/>
    <w:rsid w:val="002642F0"/>
    <w:rsid w:val="002B171A"/>
    <w:rsid w:val="00343910"/>
    <w:rsid w:val="00344C78"/>
    <w:rsid w:val="00385DE0"/>
    <w:rsid w:val="0039551E"/>
    <w:rsid w:val="004047CC"/>
    <w:rsid w:val="00443C21"/>
    <w:rsid w:val="004A52B2"/>
    <w:rsid w:val="004C5425"/>
    <w:rsid w:val="00556949"/>
    <w:rsid w:val="00566019"/>
    <w:rsid w:val="005A21DB"/>
    <w:rsid w:val="006745E2"/>
    <w:rsid w:val="006D3068"/>
    <w:rsid w:val="006E4724"/>
    <w:rsid w:val="0072226D"/>
    <w:rsid w:val="00752688"/>
    <w:rsid w:val="00764C79"/>
    <w:rsid w:val="007766E2"/>
    <w:rsid w:val="00944DCF"/>
    <w:rsid w:val="00980F86"/>
    <w:rsid w:val="009F45CF"/>
    <w:rsid w:val="009F6A47"/>
    <w:rsid w:val="00A10E77"/>
    <w:rsid w:val="00A205CE"/>
    <w:rsid w:val="00A21F72"/>
    <w:rsid w:val="00A37714"/>
    <w:rsid w:val="00A37AE3"/>
    <w:rsid w:val="00A6110E"/>
    <w:rsid w:val="00A7475E"/>
    <w:rsid w:val="00AA68FA"/>
    <w:rsid w:val="00B4389A"/>
    <w:rsid w:val="00B73458"/>
    <w:rsid w:val="00B85439"/>
    <w:rsid w:val="00BE717F"/>
    <w:rsid w:val="00C01210"/>
    <w:rsid w:val="00C119EB"/>
    <w:rsid w:val="00C214C5"/>
    <w:rsid w:val="00CA1779"/>
    <w:rsid w:val="00CC08BA"/>
    <w:rsid w:val="00D059F7"/>
    <w:rsid w:val="00D523E3"/>
    <w:rsid w:val="00D56BFF"/>
    <w:rsid w:val="00D576CE"/>
    <w:rsid w:val="00E528BD"/>
    <w:rsid w:val="00EB55FA"/>
    <w:rsid w:val="00EC786C"/>
    <w:rsid w:val="00ED64A3"/>
    <w:rsid w:val="00EF152F"/>
    <w:rsid w:val="00F17386"/>
    <w:rsid w:val="00F20011"/>
    <w:rsid w:val="00FC42F7"/>
    <w:rsid w:val="00FC4D26"/>
    <w:rsid w:val="00FE7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B0A2"/>
  <w15:chartTrackingRefBased/>
  <w15:docId w15:val="{1D485314-F6B9-44AE-82F8-41009220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B3BF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3BF1"/>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0B3B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38833">
      <w:bodyDiv w:val="1"/>
      <w:marLeft w:val="0"/>
      <w:marRight w:val="0"/>
      <w:marTop w:val="0"/>
      <w:marBottom w:val="0"/>
      <w:divBdr>
        <w:top w:val="none" w:sz="0" w:space="0" w:color="auto"/>
        <w:left w:val="none" w:sz="0" w:space="0" w:color="auto"/>
        <w:bottom w:val="none" w:sz="0" w:space="0" w:color="auto"/>
        <w:right w:val="none" w:sz="0" w:space="0" w:color="auto"/>
      </w:divBdr>
      <w:divsChild>
        <w:div w:id="571815049">
          <w:marLeft w:val="0"/>
          <w:marRight w:val="0"/>
          <w:marTop w:val="0"/>
          <w:marBottom w:val="0"/>
          <w:divBdr>
            <w:top w:val="none" w:sz="0" w:space="0" w:color="auto"/>
            <w:left w:val="none" w:sz="0" w:space="0" w:color="auto"/>
            <w:bottom w:val="none" w:sz="0" w:space="0" w:color="auto"/>
            <w:right w:val="none" w:sz="0" w:space="0" w:color="auto"/>
          </w:divBdr>
          <w:divsChild>
            <w:div w:id="12388767">
              <w:marLeft w:val="0"/>
              <w:marRight w:val="0"/>
              <w:marTop w:val="0"/>
              <w:marBottom w:val="0"/>
              <w:divBdr>
                <w:top w:val="none" w:sz="0" w:space="0" w:color="auto"/>
                <w:left w:val="none" w:sz="0" w:space="0" w:color="auto"/>
                <w:bottom w:val="none" w:sz="0" w:space="0" w:color="auto"/>
                <w:right w:val="none" w:sz="0" w:space="0" w:color="auto"/>
              </w:divBdr>
              <w:divsChild>
                <w:div w:id="1746222781">
                  <w:marLeft w:val="0"/>
                  <w:marRight w:val="0"/>
                  <w:marTop w:val="0"/>
                  <w:marBottom w:val="0"/>
                  <w:divBdr>
                    <w:top w:val="none" w:sz="0" w:space="0" w:color="auto"/>
                    <w:left w:val="none" w:sz="0" w:space="0" w:color="auto"/>
                    <w:bottom w:val="none" w:sz="0" w:space="0" w:color="auto"/>
                    <w:right w:val="none" w:sz="0" w:space="0" w:color="auto"/>
                  </w:divBdr>
                  <w:divsChild>
                    <w:div w:id="1787042507">
                      <w:marLeft w:val="0"/>
                      <w:marRight w:val="0"/>
                      <w:marTop w:val="0"/>
                      <w:marBottom w:val="0"/>
                      <w:divBdr>
                        <w:top w:val="none" w:sz="0" w:space="0" w:color="auto"/>
                        <w:left w:val="none" w:sz="0" w:space="0" w:color="auto"/>
                        <w:bottom w:val="none" w:sz="0" w:space="0" w:color="auto"/>
                        <w:right w:val="none" w:sz="0" w:space="0" w:color="auto"/>
                      </w:divBdr>
                      <w:divsChild>
                        <w:div w:id="573668604">
                          <w:marLeft w:val="0"/>
                          <w:marRight w:val="0"/>
                          <w:marTop w:val="0"/>
                          <w:marBottom w:val="0"/>
                          <w:divBdr>
                            <w:top w:val="none" w:sz="0" w:space="0" w:color="auto"/>
                            <w:left w:val="none" w:sz="0" w:space="0" w:color="auto"/>
                            <w:bottom w:val="none" w:sz="0" w:space="0" w:color="auto"/>
                            <w:right w:val="none" w:sz="0" w:space="0" w:color="auto"/>
                          </w:divBdr>
                          <w:divsChild>
                            <w:div w:id="596716748">
                              <w:marLeft w:val="0"/>
                              <w:marRight w:val="0"/>
                              <w:marTop w:val="100"/>
                              <w:marBottom w:val="100"/>
                              <w:divBdr>
                                <w:top w:val="none" w:sz="0" w:space="0" w:color="auto"/>
                                <w:left w:val="none" w:sz="0" w:space="0" w:color="auto"/>
                                <w:bottom w:val="none" w:sz="0" w:space="0" w:color="auto"/>
                                <w:right w:val="none" w:sz="0" w:space="0" w:color="auto"/>
                              </w:divBdr>
                              <w:divsChild>
                                <w:div w:id="309557718">
                                  <w:marLeft w:val="0"/>
                                  <w:marRight w:val="0"/>
                                  <w:marTop w:val="0"/>
                                  <w:marBottom w:val="0"/>
                                  <w:divBdr>
                                    <w:top w:val="none" w:sz="0" w:space="0" w:color="auto"/>
                                    <w:left w:val="none" w:sz="0" w:space="0" w:color="auto"/>
                                    <w:bottom w:val="none" w:sz="0" w:space="0" w:color="auto"/>
                                    <w:right w:val="none" w:sz="0" w:space="0" w:color="auto"/>
                                  </w:divBdr>
                                  <w:divsChild>
                                    <w:div w:id="1348411101">
                                      <w:marLeft w:val="0"/>
                                      <w:marRight w:val="0"/>
                                      <w:marTop w:val="0"/>
                                      <w:marBottom w:val="0"/>
                                      <w:divBdr>
                                        <w:top w:val="none" w:sz="0" w:space="0" w:color="auto"/>
                                        <w:left w:val="none" w:sz="0" w:space="0" w:color="auto"/>
                                        <w:bottom w:val="none" w:sz="0" w:space="0" w:color="auto"/>
                                        <w:right w:val="none" w:sz="0" w:space="0" w:color="auto"/>
                                      </w:divBdr>
                                      <w:divsChild>
                                        <w:div w:id="657418866">
                                          <w:marLeft w:val="0"/>
                                          <w:marRight w:val="0"/>
                                          <w:marTop w:val="0"/>
                                          <w:marBottom w:val="0"/>
                                          <w:divBdr>
                                            <w:top w:val="none" w:sz="0" w:space="0" w:color="auto"/>
                                            <w:left w:val="none" w:sz="0" w:space="0" w:color="auto"/>
                                            <w:bottom w:val="none" w:sz="0" w:space="0" w:color="auto"/>
                                            <w:right w:val="none" w:sz="0" w:space="0" w:color="auto"/>
                                          </w:divBdr>
                                          <w:divsChild>
                                            <w:div w:id="789513788">
                                              <w:marLeft w:val="0"/>
                                              <w:marRight w:val="0"/>
                                              <w:marTop w:val="0"/>
                                              <w:marBottom w:val="0"/>
                                              <w:divBdr>
                                                <w:top w:val="none" w:sz="0" w:space="0" w:color="auto"/>
                                                <w:left w:val="none" w:sz="0" w:space="0" w:color="auto"/>
                                                <w:bottom w:val="none" w:sz="0" w:space="0" w:color="auto"/>
                                                <w:right w:val="none" w:sz="0" w:space="0" w:color="auto"/>
                                              </w:divBdr>
                                            </w:div>
                                          </w:divsChild>
                                        </w:div>
                                        <w:div w:id="937831909">
                                          <w:marLeft w:val="0"/>
                                          <w:marRight w:val="0"/>
                                          <w:marTop w:val="0"/>
                                          <w:marBottom w:val="0"/>
                                          <w:divBdr>
                                            <w:top w:val="none" w:sz="0" w:space="0" w:color="auto"/>
                                            <w:left w:val="none" w:sz="0" w:space="0" w:color="auto"/>
                                            <w:bottom w:val="none" w:sz="0" w:space="0" w:color="auto"/>
                                            <w:right w:val="none" w:sz="0" w:space="0" w:color="auto"/>
                                          </w:divBdr>
                                        </w:div>
                                        <w:div w:id="1033384399">
                                          <w:marLeft w:val="0"/>
                                          <w:marRight w:val="0"/>
                                          <w:marTop w:val="0"/>
                                          <w:marBottom w:val="0"/>
                                          <w:divBdr>
                                            <w:top w:val="none" w:sz="0" w:space="0" w:color="auto"/>
                                            <w:left w:val="none" w:sz="0" w:space="0" w:color="auto"/>
                                            <w:bottom w:val="none" w:sz="0" w:space="0" w:color="auto"/>
                                            <w:right w:val="none" w:sz="0" w:space="0" w:color="auto"/>
                                          </w:divBdr>
                                        </w:div>
                                        <w:div w:id="15933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661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2</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dc:creator>
  <cp:keywords/>
  <dc:description/>
  <cp:lastModifiedBy>STD</cp:lastModifiedBy>
  <cp:revision>39</cp:revision>
  <dcterms:created xsi:type="dcterms:W3CDTF">2024-12-02T07:59:00Z</dcterms:created>
  <dcterms:modified xsi:type="dcterms:W3CDTF">2025-02-20T07:23:00Z</dcterms:modified>
</cp:coreProperties>
</file>