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047"/>
        <w:gridCol w:w="1897"/>
        <w:gridCol w:w="1559"/>
      </w:tblGrid>
      <w:tr w:rsidR="00EF705C" w:rsidRPr="00E347D1" w14:paraId="77A7E367" w14:textId="77777777" w:rsidTr="00D5036A">
        <w:trPr>
          <w:jc w:val="center"/>
        </w:trPr>
        <w:tc>
          <w:tcPr>
            <w:tcW w:w="1925" w:type="dxa"/>
            <w:vMerge w:val="restart"/>
            <w:vAlign w:val="center"/>
          </w:tcPr>
          <w:p w14:paraId="1294B09E" w14:textId="77777777" w:rsidR="00EF705C" w:rsidRPr="00874494" w:rsidRDefault="00EF705C" w:rsidP="00D5036A">
            <w:pPr>
              <w:tabs>
                <w:tab w:val="left" w:pos="142"/>
              </w:tabs>
              <w:spacing w:after="0"/>
              <w:jc w:val="center"/>
              <w:rPr>
                <w:rFonts w:ascii="Times New Roman" w:hAnsi="Times New Roman" w:cs="Times New Roman"/>
                <w:sz w:val="26"/>
                <w:szCs w:val="26"/>
              </w:rPr>
            </w:pPr>
            <w:r w:rsidRPr="00874494">
              <w:rPr>
                <w:rFonts w:ascii="Times New Roman" w:hAnsi="Times New Roman" w:cs="Times New Roman"/>
                <w:sz w:val="26"/>
                <w:szCs w:val="26"/>
              </w:rPr>
              <w:t>Ngày soạn:</w:t>
            </w:r>
          </w:p>
          <w:p w14:paraId="6D4849FA" w14:textId="358F03AB" w:rsidR="00EF705C" w:rsidRPr="00874494" w:rsidRDefault="008762EC" w:rsidP="008762EC">
            <w:pPr>
              <w:tabs>
                <w:tab w:val="left" w:pos="142"/>
              </w:tabs>
              <w:spacing w:after="0"/>
              <w:jc w:val="center"/>
              <w:rPr>
                <w:rFonts w:ascii="Times New Roman" w:hAnsi="Times New Roman" w:cs="Times New Roman"/>
                <w:sz w:val="26"/>
                <w:szCs w:val="26"/>
              </w:rPr>
            </w:pPr>
            <w:r>
              <w:rPr>
                <w:rFonts w:ascii="Times New Roman" w:hAnsi="Times New Roman" w:cs="Times New Roman"/>
                <w:sz w:val="26"/>
                <w:szCs w:val="26"/>
              </w:rPr>
              <w:t>23/12</w:t>
            </w:r>
            <w:r w:rsidR="00EF705C">
              <w:rPr>
                <w:rFonts w:ascii="Times New Roman" w:hAnsi="Times New Roman" w:cs="Times New Roman"/>
                <w:sz w:val="26"/>
                <w:szCs w:val="26"/>
              </w:rPr>
              <w:t>/2024</w:t>
            </w:r>
          </w:p>
        </w:tc>
        <w:tc>
          <w:tcPr>
            <w:tcW w:w="1047" w:type="dxa"/>
            <w:vAlign w:val="center"/>
          </w:tcPr>
          <w:p w14:paraId="094AFEF3" w14:textId="77777777" w:rsidR="00EF705C" w:rsidRPr="00874494" w:rsidRDefault="00EF705C" w:rsidP="00D5036A">
            <w:pPr>
              <w:tabs>
                <w:tab w:val="left" w:pos="142"/>
              </w:tabs>
              <w:spacing w:after="0"/>
              <w:jc w:val="center"/>
              <w:rPr>
                <w:rFonts w:ascii="Times New Roman" w:hAnsi="Times New Roman" w:cs="Times New Roman"/>
                <w:sz w:val="26"/>
                <w:szCs w:val="26"/>
              </w:rPr>
            </w:pPr>
            <w:r w:rsidRPr="00874494">
              <w:rPr>
                <w:rFonts w:ascii="Times New Roman" w:hAnsi="Times New Roman" w:cs="Times New Roman"/>
                <w:sz w:val="26"/>
                <w:szCs w:val="26"/>
              </w:rPr>
              <w:t>Tiết PPCT</w:t>
            </w:r>
          </w:p>
        </w:tc>
        <w:tc>
          <w:tcPr>
            <w:tcW w:w="1897" w:type="dxa"/>
            <w:vAlign w:val="center"/>
          </w:tcPr>
          <w:p w14:paraId="1D235EF6" w14:textId="77777777" w:rsidR="00EF705C" w:rsidRPr="00874494" w:rsidRDefault="00EF705C" w:rsidP="00D5036A">
            <w:pPr>
              <w:tabs>
                <w:tab w:val="left" w:pos="142"/>
              </w:tabs>
              <w:spacing w:after="0"/>
              <w:jc w:val="center"/>
              <w:rPr>
                <w:rFonts w:ascii="Times New Roman" w:hAnsi="Times New Roman" w:cs="Times New Roman"/>
                <w:sz w:val="26"/>
                <w:szCs w:val="26"/>
              </w:rPr>
            </w:pPr>
            <w:r w:rsidRPr="00874494">
              <w:rPr>
                <w:rFonts w:ascii="Times New Roman" w:hAnsi="Times New Roman" w:cs="Times New Roman"/>
                <w:sz w:val="26"/>
                <w:szCs w:val="26"/>
              </w:rPr>
              <w:t>Ngày dạy</w:t>
            </w:r>
          </w:p>
        </w:tc>
        <w:tc>
          <w:tcPr>
            <w:tcW w:w="1559" w:type="dxa"/>
            <w:vAlign w:val="center"/>
          </w:tcPr>
          <w:p w14:paraId="70FEBD0F" w14:textId="2988BCEC" w:rsidR="00EF705C" w:rsidRPr="00874494" w:rsidRDefault="008762EC" w:rsidP="00D5036A">
            <w:pPr>
              <w:tabs>
                <w:tab w:val="left" w:pos="142"/>
              </w:tabs>
              <w:spacing w:after="0"/>
              <w:jc w:val="center"/>
              <w:rPr>
                <w:rFonts w:ascii="Times New Roman" w:hAnsi="Times New Roman" w:cs="Times New Roman"/>
                <w:sz w:val="26"/>
                <w:szCs w:val="26"/>
              </w:rPr>
            </w:pPr>
            <w:r>
              <w:rPr>
                <w:rFonts w:ascii="Times New Roman" w:hAnsi="Times New Roman" w:cs="Times New Roman"/>
                <w:sz w:val="26"/>
                <w:szCs w:val="26"/>
              </w:rPr>
              <w:t>04/01/2025</w:t>
            </w:r>
          </w:p>
        </w:tc>
      </w:tr>
      <w:tr w:rsidR="00EF705C" w:rsidRPr="00E347D1" w14:paraId="276B2192" w14:textId="77777777" w:rsidTr="00D5036A">
        <w:trPr>
          <w:jc w:val="center"/>
        </w:trPr>
        <w:tc>
          <w:tcPr>
            <w:tcW w:w="1925" w:type="dxa"/>
            <w:vMerge/>
            <w:vAlign w:val="center"/>
          </w:tcPr>
          <w:p w14:paraId="7ECBE977" w14:textId="77777777" w:rsidR="00EF705C" w:rsidRPr="00874494" w:rsidRDefault="00EF705C" w:rsidP="00D5036A">
            <w:pPr>
              <w:widowControl w:val="0"/>
              <w:pBdr>
                <w:top w:val="nil"/>
                <w:left w:val="nil"/>
                <w:bottom w:val="nil"/>
                <w:right w:val="nil"/>
                <w:between w:val="nil"/>
              </w:pBdr>
              <w:tabs>
                <w:tab w:val="left" w:pos="142"/>
              </w:tabs>
              <w:spacing w:after="0"/>
              <w:jc w:val="center"/>
              <w:rPr>
                <w:rFonts w:ascii="Times New Roman" w:hAnsi="Times New Roman" w:cs="Times New Roman"/>
                <w:sz w:val="26"/>
                <w:szCs w:val="26"/>
              </w:rPr>
            </w:pPr>
          </w:p>
        </w:tc>
        <w:tc>
          <w:tcPr>
            <w:tcW w:w="1047" w:type="dxa"/>
            <w:vMerge w:val="restart"/>
            <w:vAlign w:val="center"/>
          </w:tcPr>
          <w:p w14:paraId="6FC86E97" w14:textId="2421C017" w:rsidR="00EF705C" w:rsidRPr="00874494" w:rsidRDefault="008762EC" w:rsidP="00D5036A">
            <w:pPr>
              <w:tabs>
                <w:tab w:val="left" w:pos="142"/>
              </w:tabs>
              <w:spacing w:after="0"/>
              <w:jc w:val="center"/>
              <w:rPr>
                <w:rFonts w:ascii="Times New Roman" w:hAnsi="Times New Roman" w:cs="Times New Roman"/>
                <w:sz w:val="26"/>
                <w:szCs w:val="26"/>
              </w:rPr>
            </w:pPr>
            <w:r>
              <w:rPr>
                <w:rFonts w:ascii="Times New Roman" w:hAnsi="Times New Roman" w:cs="Times New Roman"/>
                <w:sz w:val="26"/>
                <w:szCs w:val="26"/>
              </w:rPr>
              <w:t>50,51</w:t>
            </w:r>
          </w:p>
        </w:tc>
        <w:tc>
          <w:tcPr>
            <w:tcW w:w="1897" w:type="dxa"/>
            <w:vAlign w:val="center"/>
          </w:tcPr>
          <w:p w14:paraId="77479A80" w14:textId="77777777" w:rsidR="00EF705C" w:rsidRPr="00874494" w:rsidRDefault="00EF705C" w:rsidP="00D5036A">
            <w:pPr>
              <w:tabs>
                <w:tab w:val="left" w:pos="142"/>
              </w:tabs>
              <w:spacing w:after="0"/>
              <w:jc w:val="center"/>
              <w:rPr>
                <w:rFonts w:ascii="Times New Roman" w:hAnsi="Times New Roman" w:cs="Times New Roman"/>
                <w:sz w:val="26"/>
                <w:szCs w:val="26"/>
              </w:rPr>
            </w:pPr>
            <w:r w:rsidRPr="00874494">
              <w:rPr>
                <w:rFonts w:ascii="Times New Roman" w:hAnsi="Times New Roman" w:cs="Times New Roman"/>
                <w:sz w:val="26"/>
                <w:szCs w:val="26"/>
              </w:rPr>
              <w:t>Lớp</w:t>
            </w:r>
          </w:p>
        </w:tc>
        <w:tc>
          <w:tcPr>
            <w:tcW w:w="1559" w:type="dxa"/>
            <w:vAlign w:val="center"/>
          </w:tcPr>
          <w:p w14:paraId="10FF2640" w14:textId="77777777" w:rsidR="00EF705C" w:rsidRPr="00874494" w:rsidRDefault="00EF705C" w:rsidP="00D5036A">
            <w:pPr>
              <w:tabs>
                <w:tab w:val="left" w:pos="142"/>
              </w:tabs>
              <w:spacing w:after="0"/>
              <w:jc w:val="center"/>
              <w:rPr>
                <w:rFonts w:ascii="Times New Roman" w:hAnsi="Times New Roman" w:cs="Times New Roman"/>
                <w:sz w:val="26"/>
                <w:szCs w:val="26"/>
              </w:rPr>
            </w:pPr>
            <w:r>
              <w:rPr>
                <w:rFonts w:ascii="Times New Roman" w:hAnsi="Times New Roman" w:cs="Times New Roman"/>
                <w:sz w:val="26"/>
                <w:szCs w:val="26"/>
              </w:rPr>
              <w:t>8B</w:t>
            </w:r>
          </w:p>
        </w:tc>
      </w:tr>
      <w:tr w:rsidR="00EF705C" w:rsidRPr="00E347D1" w14:paraId="69394828" w14:textId="77777777" w:rsidTr="00D5036A">
        <w:trPr>
          <w:jc w:val="center"/>
        </w:trPr>
        <w:tc>
          <w:tcPr>
            <w:tcW w:w="1925" w:type="dxa"/>
            <w:vMerge/>
            <w:vAlign w:val="center"/>
          </w:tcPr>
          <w:p w14:paraId="53F399FB" w14:textId="77777777" w:rsidR="00EF705C" w:rsidRPr="00874494" w:rsidRDefault="00EF705C" w:rsidP="00D5036A">
            <w:pPr>
              <w:widowControl w:val="0"/>
              <w:pBdr>
                <w:top w:val="nil"/>
                <w:left w:val="nil"/>
                <w:bottom w:val="nil"/>
                <w:right w:val="nil"/>
                <w:between w:val="nil"/>
              </w:pBdr>
              <w:tabs>
                <w:tab w:val="left" w:pos="142"/>
              </w:tabs>
              <w:spacing w:after="0"/>
              <w:jc w:val="center"/>
              <w:rPr>
                <w:rFonts w:ascii="Times New Roman" w:hAnsi="Times New Roman" w:cs="Times New Roman"/>
                <w:sz w:val="26"/>
                <w:szCs w:val="26"/>
              </w:rPr>
            </w:pPr>
          </w:p>
        </w:tc>
        <w:tc>
          <w:tcPr>
            <w:tcW w:w="1047" w:type="dxa"/>
            <w:vMerge/>
            <w:vAlign w:val="center"/>
          </w:tcPr>
          <w:p w14:paraId="43671803" w14:textId="77777777" w:rsidR="00EF705C" w:rsidRPr="00874494" w:rsidRDefault="00EF705C" w:rsidP="00D5036A">
            <w:pPr>
              <w:tabs>
                <w:tab w:val="left" w:pos="142"/>
              </w:tabs>
              <w:spacing w:after="0"/>
              <w:jc w:val="center"/>
              <w:rPr>
                <w:rFonts w:ascii="Times New Roman" w:hAnsi="Times New Roman" w:cs="Times New Roman"/>
                <w:sz w:val="26"/>
                <w:szCs w:val="26"/>
              </w:rPr>
            </w:pPr>
          </w:p>
        </w:tc>
        <w:tc>
          <w:tcPr>
            <w:tcW w:w="1897" w:type="dxa"/>
            <w:vAlign w:val="center"/>
          </w:tcPr>
          <w:p w14:paraId="6510FF28" w14:textId="77777777" w:rsidR="00EF705C" w:rsidRPr="00874494" w:rsidRDefault="00EF705C" w:rsidP="00D5036A">
            <w:pPr>
              <w:tabs>
                <w:tab w:val="left" w:pos="142"/>
              </w:tabs>
              <w:spacing w:after="0"/>
              <w:jc w:val="center"/>
              <w:rPr>
                <w:rFonts w:ascii="Times New Roman" w:hAnsi="Times New Roman" w:cs="Times New Roman"/>
                <w:sz w:val="26"/>
                <w:szCs w:val="26"/>
              </w:rPr>
            </w:pPr>
            <w:r w:rsidRPr="00874494">
              <w:rPr>
                <w:rFonts w:ascii="Times New Roman" w:hAnsi="Times New Roman" w:cs="Times New Roman"/>
                <w:sz w:val="26"/>
                <w:szCs w:val="26"/>
              </w:rPr>
              <w:t>Tiết (TKB)</w:t>
            </w:r>
          </w:p>
        </w:tc>
        <w:tc>
          <w:tcPr>
            <w:tcW w:w="1559" w:type="dxa"/>
            <w:vAlign w:val="center"/>
          </w:tcPr>
          <w:p w14:paraId="58199A17" w14:textId="38F3FC83" w:rsidR="00EF705C" w:rsidRPr="00874494" w:rsidRDefault="00EF705C" w:rsidP="000C34B1">
            <w:pPr>
              <w:tabs>
                <w:tab w:val="left" w:pos="142"/>
              </w:tabs>
              <w:spacing w:after="0"/>
              <w:jc w:val="center"/>
              <w:rPr>
                <w:rFonts w:ascii="Times New Roman" w:hAnsi="Times New Roman" w:cs="Times New Roman"/>
                <w:sz w:val="26"/>
                <w:szCs w:val="26"/>
              </w:rPr>
            </w:pPr>
            <w:bookmarkStart w:id="0" w:name="_GoBack"/>
            <w:bookmarkEnd w:id="0"/>
          </w:p>
        </w:tc>
      </w:tr>
    </w:tbl>
    <w:p w14:paraId="3D0CC3D1" w14:textId="77777777" w:rsidR="00EF705C" w:rsidRPr="002B04FE" w:rsidRDefault="00EF705C" w:rsidP="00EF705C">
      <w:pPr>
        <w:spacing w:after="0" w:line="240" w:lineRule="auto"/>
        <w:rPr>
          <w:rFonts w:ascii="Times New Roman" w:hAnsi="Times New Roman" w:cs="Times New Roman"/>
          <w:b/>
          <w:sz w:val="26"/>
          <w:szCs w:val="26"/>
        </w:rPr>
      </w:pPr>
    </w:p>
    <w:p w14:paraId="5D4F7082" w14:textId="204F5274" w:rsidR="00EF705C" w:rsidRPr="00EF705C" w:rsidRDefault="00EF705C" w:rsidP="00EF705C">
      <w:pPr>
        <w:spacing w:after="0" w:line="20" w:lineRule="atLeast"/>
        <w:jc w:val="center"/>
        <w:rPr>
          <w:rFonts w:ascii="Times New Roman" w:hAnsi="Times New Roman" w:cs="Times New Roman"/>
          <w:b/>
          <w:bCs/>
          <w:sz w:val="28"/>
          <w:szCs w:val="28"/>
        </w:rPr>
      </w:pPr>
      <w:r w:rsidRPr="00EF705C">
        <w:rPr>
          <w:rFonts w:ascii="Times New Roman" w:hAnsi="Times New Roman" w:cs="Times New Roman"/>
          <w:b/>
          <w:bCs/>
          <w:sz w:val="28"/>
          <w:szCs w:val="28"/>
        </w:rPr>
        <w:t>Tiết 50, 51</w:t>
      </w:r>
    </w:p>
    <w:p w14:paraId="25137784" w14:textId="40C46BA1" w:rsidR="00EF705C" w:rsidRPr="0030256E" w:rsidRDefault="00EF705C" w:rsidP="00EF705C">
      <w:pPr>
        <w:spacing w:after="0" w:line="20" w:lineRule="atLeast"/>
        <w:jc w:val="center"/>
        <w:rPr>
          <w:rFonts w:ascii="Times New Roman" w:hAnsi="Times New Roman" w:cs="Times New Roman"/>
          <w:b/>
          <w:bCs/>
          <w:sz w:val="32"/>
          <w:szCs w:val="32"/>
        </w:rPr>
      </w:pPr>
      <w:r>
        <w:rPr>
          <w:rFonts w:ascii="Times New Roman" w:hAnsi="Times New Roman" w:cs="Times New Roman"/>
          <w:b/>
          <w:bCs/>
          <w:sz w:val="32"/>
          <w:szCs w:val="32"/>
        </w:rPr>
        <w:t>KIỂM TRA HỌC KÌ I</w:t>
      </w:r>
    </w:p>
    <w:p w14:paraId="38FBF4C1" w14:textId="77777777" w:rsidR="00EF705C" w:rsidRPr="002B04FE" w:rsidRDefault="00EF705C" w:rsidP="00EF705C">
      <w:pPr>
        <w:spacing w:after="0" w:line="240" w:lineRule="auto"/>
        <w:rPr>
          <w:rFonts w:ascii="Times New Roman" w:hAnsi="Times New Roman" w:cs="Times New Roman"/>
          <w:b/>
          <w:sz w:val="26"/>
          <w:szCs w:val="26"/>
        </w:rPr>
      </w:pPr>
    </w:p>
    <w:p w14:paraId="29AB9951" w14:textId="77777777" w:rsidR="00EF705C" w:rsidRPr="00E332A6" w:rsidRDefault="00EF705C" w:rsidP="00EF705C">
      <w:pPr>
        <w:spacing w:after="0" w:line="288" w:lineRule="auto"/>
        <w:rPr>
          <w:rFonts w:ascii="Times New Roman" w:hAnsi="Times New Roman" w:cs="Times New Roman"/>
          <w:b/>
          <w:sz w:val="26"/>
          <w:szCs w:val="26"/>
        </w:rPr>
      </w:pPr>
      <w:r w:rsidRPr="00E332A6">
        <w:rPr>
          <w:rFonts w:ascii="Times New Roman" w:hAnsi="Times New Roman" w:cs="Times New Roman"/>
          <w:b/>
          <w:sz w:val="26"/>
          <w:szCs w:val="26"/>
        </w:rPr>
        <w:t>I. MỤC TIÊU:</w:t>
      </w:r>
    </w:p>
    <w:p w14:paraId="37258EE5" w14:textId="77777777" w:rsidR="00EF705C" w:rsidRPr="00E332A6" w:rsidRDefault="00EF705C" w:rsidP="00EF705C">
      <w:pPr>
        <w:spacing w:after="0" w:line="288" w:lineRule="auto"/>
        <w:rPr>
          <w:rFonts w:ascii="Times New Roman" w:hAnsi="Times New Roman" w:cs="Times New Roman"/>
          <w:b/>
          <w:sz w:val="26"/>
          <w:szCs w:val="26"/>
        </w:rPr>
      </w:pPr>
      <w:r w:rsidRPr="00E332A6">
        <w:rPr>
          <w:rFonts w:ascii="Times New Roman" w:hAnsi="Times New Roman" w:cs="Times New Roman"/>
          <w:b/>
          <w:sz w:val="26"/>
          <w:szCs w:val="26"/>
        </w:rPr>
        <w:t>1. Kiến thức:</w:t>
      </w:r>
    </w:p>
    <w:p w14:paraId="36E7B232" w14:textId="77777777" w:rsidR="00EF705C" w:rsidRPr="00E332A6" w:rsidRDefault="00EF705C" w:rsidP="00EF705C">
      <w:pPr>
        <w:shd w:val="clear" w:color="auto" w:fill="FFFFFF" w:themeFill="background1"/>
        <w:spacing w:after="0" w:line="288" w:lineRule="auto"/>
        <w:jc w:val="both"/>
        <w:rPr>
          <w:rFonts w:ascii="Times New Roman" w:eastAsia="Calibri" w:hAnsi="Times New Roman" w:cs="Times New Roman"/>
          <w:bCs/>
          <w:sz w:val="26"/>
          <w:szCs w:val="26"/>
        </w:rPr>
      </w:pPr>
      <w:r w:rsidRPr="00E332A6">
        <w:rPr>
          <w:rFonts w:ascii="Times New Roman" w:eastAsia="Calibri" w:hAnsi="Times New Roman" w:cs="Times New Roman"/>
          <w:bCs/>
          <w:sz w:val="26"/>
          <w:szCs w:val="26"/>
        </w:rPr>
        <w:t>Sau khi tham gia hoạt động này HS có khả năng</w:t>
      </w:r>
      <w:r>
        <w:rPr>
          <w:rFonts w:ascii="Times New Roman" w:eastAsia="Calibri" w:hAnsi="Times New Roman" w:cs="Times New Roman"/>
          <w:bCs/>
          <w:sz w:val="26"/>
          <w:szCs w:val="26"/>
        </w:rPr>
        <w:t xml:space="preserve"> </w:t>
      </w:r>
      <w:r w:rsidRPr="00E332A6">
        <w:rPr>
          <w:rFonts w:ascii="Times New Roman" w:eastAsia="Calibri" w:hAnsi="Times New Roman" w:cs="Times New Roman"/>
          <w:bCs/>
          <w:sz w:val="26"/>
          <w:szCs w:val="26"/>
        </w:rPr>
        <w:t>:</w:t>
      </w:r>
    </w:p>
    <w:p w14:paraId="71ABFB2F" w14:textId="77777777" w:rsidR="00EF705C" w:rsidRPr="00E332A6" w:rsidRDefault="00EF705C" w:rsidP="00EF705C">
      <w:pPr>
        <w:spacing w:after="0" w:line="288" w:lineRule="auto"/>
        <w:rPr>
          <w:rFonts w:ascii="Times New Roman" w:eastAsia="Calibri" w:hAnsi="Times New Roman" w:cs="Times New Roman"/>
          <w:bCs/>
          <w:sz w:val="26"/>
          <w:szCs w:val="26"/>
        </w:rPr>
      </w:pPr>
      <w:r w:rsidRPr="00E332A6">
        <w:rPr>
          <w:rFonts w:ascii="Times New Roman" w:eastAsia="Calibri" w:hAnsi="Times New Roman" w:cs="Times New Roman"/>
          <w:bCs/>
          <w:sz w:val="26"/>
          <w:szCs w:val="26"/>
        </w:rPr>
        <w:t>- Nhận thức được cách rèn luyện bản thân và tác dụng của các biện pháp rèn luyện, chăm sóc bản thân trong cuộc sống</w:t>
      </w:r>
    </w:p>
    <w:p w14:paraId="6DD01DCD" w14:textId="77777777" w:rsidR="00EF705C" w:rsidRDefault="00EF705C" w:rsidP="00EF705C">
      <w:pPr>
        <w:spacing w:after="0" w:line="288" w:lineRule="auto"/>
        <w:rPr>
          <w:rFonts w:ascii="Times New Roman" w:hAnsi="Times New Roman" w:cs="Times New Roman"/>
          <w:b/>
          <w:i/>
          <w:sz w:val="26"/>
          <w:szCs w:val="26"/>
        </w:rPr>
      </w:pPr>
      <w:r w:rsidRPr="00E332A6">
        <w:rPr>
          <w:rFonts w:ascii="Times New Roman" w:hAnsi="Times New Roman" w:cs="Times New Roman"/>
          <w:b/>
          <w:i/>
          <w:sz w:val="26"/>
          <w:szCs w:val="26"/>
        </w:rPr>
        <w:t>2. Năng lực</w:t>
      </w:r>
    </w:p>
    <w:p w14:paraId="641438AF" w14:textId="77777777" w:rsidR="00EF705C" w:rsidRPr="002F3A8A" w:rsidRDefault="00EF705C" w:rsidP="00EF705C">
      <w:pPr>
        <w:pStyle w:val="BodyText"/>
        <w:jc w:val="both"/>
        <w:rPr>
          <w:b/>
          <w:sz w:val="26"/>
          <w:szCs w:val="26"/>
        </w:rPr>
      </w:pPr>
      <w:r w:rsidRPr="002F3A8A">
        <w:rPr>
          <w:b/>
          <w:sz w:val="26"/>
          <w:szCs w:val="26"/>
        </w:rPr>
        <w:t>2. Năng lực:</w:t>
      </w:r>
    </w:p>
    <w:p w14:paraId="76CF6B1C" w14:textId="77777777" w:rsidR="00EF705C" w:rsidRPr="002F3A8A" w:rsidRDefault="00EF705C" w:rsidP="00EF705C">
      <w:pPr>
        <w:spacing w:after="0" w:line="240" w:lineRule="auto"/>
        <w:rPr>
          <w:rFonts w:ascii="Times New Roman" w:hAnsi="Times New Roman" w:cs="Times New Roman"/>
          <w:sz w:val="26"/>
          <w:szCs w:val="26"/>
        </w:rPr>
      </w:pPr>
      <w:r w:rsidRPr="002F3A8A">
        <w:rPr>
          <w:rFonts w:ascii="Times New Roman" w:hAnsi="Times New Roman" w:cs="Times New Roman"/>
          <w:b/>
          <w:i/>
          <w:sz w:val="26"/>
          <w:szCs w:val="26"/>
        </w:rPr>
        <w:t>- Năng lực chung:</w:t>
      </w:r>
      <w:r w:rsidRPr="002F3A8A">
        <w:rPr>
          <w:rFonts w:ascii="Times New Roman" w:hAnsi="Times New Roman" w:cs="Times New Roman"/>
          <w:sz w:val="26"/>
          <w:szCs w:val="26"/>
        </w:rPr>
        <w:t xml:space="preserve"> </w:t>
      </w:r>
    </w:p>
    <w:p w14:paraId="0E4D13B3" w14:textId="77777777" w:rsidR="00EF705C" w:rsidRPr="002F3A8A" w:rsidRDefault="00EF705C" w:rsidP="00EF705C">
      <w:pPr>
        <w:spacing w:after="0" w:line="240" w:lineRule="auto"/>
        <w:rPr>
          <w:rFonts w:ascii="Times New Roman" w:hAnsi="Times New Roman" w:cs="Times New Roman"/>
          <w:sz w:val="26"/>
          <w:szCs w:val="26"/>
        </w:rPr>
      </w:pPr>
      <w:r w:rsidRPr="002F3A8A">
        <w:rPr>
          <w:rFonts w:ascii="Times New Roman" w:hAnsi="Times New Roman" w:cs="Times New Roman"/>
          <w:sz w:val="26"/>
          <w:szCs w:val="26"/>
        </w:rPr>
        <w:t>+</w:t>
      </w:r>
      <w:r>
        <w:rPr>
          <w:rFonts w:ascii="Times New Roman" w:hAnsi="Times New Roman" w:cs="Times New Roman"/>
          <w:sz w:val="26"/>
          <w:szCs w:val="26"/>
        </w:rPr>
        <w:t xml:space="preserve"> </w:t>
      </w:r>
      <w:r w:rsidRPr="00E332A6">
        <w:rPr>
          <w:rFonts w:ascii="Times New Roman" w:hAnsi="Times New Roman" w:cs="Times New Roman"/>
          <w:sz w:val="26"/>
          <w:szCs w:val="26"/>
        </w:rPr>
        <w:t xml:space="preserve">Tích cực tự chủ và tự học, biết giải quyết vấn đề </w:t>
      </w:r>
    </w:p>
    <w:p w14:paraId="3DF97DB0" w14:textId="77777777" w:rsidR="00EF705C" w:rsidRPr="002F3A8A" w:rsidRDefault="00EF705C" w:rsidP="00EF705C">
      <w:pPr>
        <w:spacing w:after="0" w:line="240" w:lineRule="auto"/>
        <w:rPr>
          <w:rFonts w:ascii="Times New Roman" w:hAnsi="Times New Roman" w:cs="Times New Roman"/>
          <w:sz w:val="26"/>
          <w:szCs w:val="26"/>
        </w:rPr>
      </w:pPr>
      <w:r w:rsidRPr="002F3A8A">
        <w:rPr>
          <w:rFonts w:ascii="Times New Roman" w:hAnsi="Times New Roman" w:cs="Times New Roman"/>
          <w:b/>
          <w:i/>
          <w:sz w:val="26"/>
          <w:szCs w:val="26"/>
        </w:rPr>
        <w:t>- Năng lực riêng:</w:t>
      </w:r>
      <w:r w:rsidRPr="002F3A8A">
        <w:rPr>
          <w:rFonts w:ascii="Times New Roman" w:hAnsi="Times New Roman" w:cs="Times New Roman"/>
          <w:sz w:val="26"/>
          <w:szCs w:val="26"/>
        </w:rPr>
        <w:t xml:space="preserve"> </w:t>
      </w:r>
    </w:p>
    <w:p w14:paraId="2757A39A" w14:textId="77777777" w:rsidR="00EF705C" w:rsidRPr="002F3A8A" w:rsidRDefault="00EF705C" w:rsidP="00EF705C">
      <w:pPr>
        <w:pStyle w:val="NormalWeb"/>
        <w:spacing w:before="0" w:beforeAutospacing="0" w:after="0" w:afterAutospacing="0"/>
        <w:rPr>
          <w:sz w:val="26"/>
          <w:szCs w:val="26"/>
        </w:rPr>
      </w:pPr>
      <w:r w:rsidRPr="002F3A8A">
        <w:rPr>
          <w:sz w:val="26"/>
          <w:szCs w:val="26"/>
        </w:rPr>
        <w:t>+ Thiết kế và tổ chức hoạt động</w:t>
      </w:r>
    </w:p>
    <w:p w14:paraId="682C1C8A" w14:textId="77777777" w:rsidR="00EF705C" w:rsidRPr="002F3A8A" w:rsidRDefault="00EF705C" w:rsidP="00EF705C">
      <w:pPr>
        <w:spacing w:after="0" w:line="240" w:lineRule="auto"/>
        <w:rPr>
          <w:rFonts w:ascii="Times New Roman" w:hAnsi="Times New Roman" w:cs="Times New Roman"/>
          <w:sz w:val="26"/>
          <w:szCs w:val="26"/>
        </w:rPr>
      </w:pPr>
      <w:r w:rsidRPr="002F3A8A">
        <w:rPr>
          <w:rFonts w:ascii="Times New Roman" w:hAnsi="Times New Roman" w:cs="Times New Roman"/>
          <w:b/>
          <w:sz w:val="26"/>
          <w:szCs w:val="26"/>
        </w:rPr>
        <w:t>3. Phẩm chất:</w:t>
      </w:r>
      <w:r w:rsidRPr="002F3A8A">
        <w:rPr>
          <w:rFonts w:ascii="Times New Roman" w:hAnsi="Times New Roman" w:cs="Times New Roman"/>
          <w:sz w:val="26"/>
          <w:szCs w:val="26"/>
        </w:rPr>
        <w:t xml:space="preserve"> </w:t>
      </w:r>
    </w:p>
    <w:p w14:paraId="7F4FD2EA" w14:textId="77777777" w:rsidR="00EF705C" w:rsidRPr="00E332A6" w:rsidRDefault="00EF705C" w:rsidP="00EF705C">
      <w:pPr>
        <w:spacing w:after="0" w:line="288" w:lineRule="auto"/>
        <w:rPr>
          <w:rFonts w:ascii="Times New Roman" w:hAnsi="Times New Roman" w:cs="Times New Roman"/>
          <w:sz w:val="26"/>
          <w:szCs w:val="26"/>
        </w:rPr>
      </w:pPr>
      <w:r>
        <w:rPr>
          <w:rFonts w:ascii="Times New Roman" w:hAnsi="Times New Roman" w:cs="Times New Roman"/>
          <w:b/>
          <w:sz w:val="26"/>
          <w:szCs w:val="26"/>
        </w:rPr>
        <w:t>+</w:t>
      </w:r>
      <w:r w:rsidRPr="00E332A6">
        <w:rPr>
          <w:rFonts w:ascii="Times New Roman" w:hAnsi="Times New Roman" w:cs="Times New Roman"/>
          <w:sz w:val="26"/>
          <w:szCs w:val="26"/>
        </w:rPr>
        <w:t xml:space="preserve">Trách nhiệm, trung thực </w:t>
      </w:r>
    </w:p>
    <w:p w14:paraId="345B53B8" w14:textId="77777777" w:rsidR="00EF705C" w:rsidRPr="00E332A6" w:rsidRDefault="00EF705C" w:rsidP="00EF705C">
      <w:pPr>
        <w:spacing w:after="0" w:line="288" w:lineRule="auto"/>
        <w:rPr>
          <w:rFonts w:ascii="Times New Roman" w:eastAsia="Calibri" w:hAnsi="Times New Roman" w:cs="Times New Roman"/>
          <w:bCs/>
          <w:sz w:val="26"/>
          <w:szCs w:val="26"/>
        </w:rPr>
      </w:pPr>
      <w:r w:rsidRPr="00E332A6">
        <w:rPr>
          <w:rFonts w:ascii="Times New Roman" w:hAnsi="Times New Roman" w:cs="Times New Roman"/>
          <w:b/>
          <w:sz w:val="26"/>
          <w:szCs w:val="26"/>
        </w:rPr>
        <w:t>II. THIẾT BỊ DẠY HỌC VÀ HỌC LIỆU </w:t>
      </w:r>
    </w:p>
    <w:tbl>
      <w:tblPr>
        <w:tblW w:w="9238" w:type="dxa"/>
        <w:tblInd w:w="198" w:type="dxa"/>
        <w:tblLayout w:type="fixed"/>
        <w:tblLook w:val="0000" w:firstRow="0" w:lastRow="0" w:firstColumn="0" w:lastColumn="0" w:noHBand="0" w:noVBand="0"/>
      </w:tblPr>
      <w:tblGrid>
        <w:gridCol w:w="699"/>
        <w:gridCol w:w="8539"/>
      </w:tblGrid>
      <w:tr w:rsidR="00EF705C" w:rsidRPr="00E332A6" w14:paraId="15314946" w14:textId="77777777" w:rsidTr="00D5036A">
        <w:tc>
          <w:tcPr>
            <w:tcW w:w="699" w:type="dxa"/>
          </w:tcPr>
          <w:p w14:paraId="2EA7854C" w14:textId="77777777" w:rsidR="00EF705C" w:rsidRPr="00E332A6" w:rsidRDefault="00EF705C" w:rsidP="00D5036A">
            <w:pPr>
              <w:spacing w:after="0" w:line="288" w:lineRule="auto"/>
              <w:rPr>
                <w:rFonts w:ascii="Times New Roman" w:hAnsi="Times New Roman" w:cs="Times New Roman"/>
                <w:sz w:val="26"/>
                <w:szCs w:val="26"/>
              </w:rPr>
            </w:pPr>
            <w:r w:rsidRPr="00E332A6">
              <w:rPr>
                <w:rFonts w:ascii="Times New Roman" w:hAnsi="Times New Roman" w:cs="Times New Roman"/>
                <w:sz w:val="26"/>
                <w:szCs w:val="26"/>
              </w:rPr>
              <w:t xml:space="preserve">GV: </w:t>
            </w:r>
          </w:p>
        </w:tc>
        <w:tc>
          <w:tcPr>
            <w:tcW w:w="8539" w:type="dxa"/>
          </w:tcPr>
          <w:p w14:paraId="6BB18B13" w14:textId="08D5F9A5" w:rsidR="00EF705C" w:rsidRPr="00E332A6" w:rsidRDefault="00EF705C" w:rsidP="00D5036A">
            <w:pPr>
              <w:spacing w:after="0" w:line="288" w:lineRule="auto"/>
              <w:rPr>
                <w:rFonts w:ascii="Times New Roman" w:hAnsi="Times New Roman" w:cs="Times New Roman"/>
                <w:sz w:val="26"/>
                <w:szCs w:val="26"/>
              </w:rPr>
            </w:pPr>
            <w:r w:rsidRPr="00E332A6">
              <w:rPr>
                <w:rFonts w:ascii="Times New Roman" w:hAnsi="Times New Roman" w:cs="Times New Roman"/>
                <w:sz w:val="26"/>
                <w:szCs w:val="26"/>
              </w:rPr>
              <w:t>Đề</w:t>
            </w:r>
            <w:r>
              <w:rPr>
                <w:rFonts w:ascii="Times New Roman" w:hAnsi="Times New Roman" w:cs="Times New Roman"/>
                <w:sz w:val="26"/>
                <w:szCs w:val="26"/>
              </w:rPr>
              <w:t xml:space="preserve"> bài</w:t>
            </w:r>
            <w:r w:rsidRPr="00E332A6">
              <w:rPr>
                <w:rFonts w:ascii="Times New Roman" w:hAnsi="Times New Roman" w:cs="Times New Roman"/>
                <w:sz w:val="26"/>
                <w:szCs w:val="26"/>
              </w:rPr>
              <w:t>,  hướng dẫn chấm.</w:t>
            </w:r>
          </w:p>
        </w:tc>
      </w:tr>
      <w:tr w:rsidR="00EF705C" w:rsidRPr="00E332A6" w14:paraId="107A6DE0" w14:textId="77777777" w:rsidTr="00D5036A">
        <w:tc>
          <w:tcPr>
            <w:tcW w:w="699" w:type="dxa"/>
          </w:tcPr>
          <w:p w14:paraId="1ED4AF2A" w14:textId="77777777" w:rsidR="00EF705C" w:rsidRPr="00E332A6" w:rsidRDefault="00EF705C" w:rsidP="00D5036A">
            <w:pPr>
              <w:spacing w:after="0" w:line="288" w:lineRule="auto"/>
              <w:rPr>
                <w:rFonts w:ascii="Times New Roman" w:hAnsi="Times New Roman" w:cs="Times New Roman"/>
                <w:sz w:val="26"/>
                <w:szCs w:val="26"/>
              </w:rPr>
            </w:pPr>
            <w:r w:rsidRPr="00E332A6">
              <w:rPr>
                <w:rFonts w:ascii="Times New Roman" w:hAnsi="Times New Roman" w:cs="Times New Roman"/>
                <w:sz w:val="26"/>
                <w:szCs w:val="26"/>
              </w:rPr>
              <w:t>HS:</w:t>
            </w:r>
          </w:p>
        </w:tc>
        <w:tc>
          <w:tcPr>
            <w:tcW w:w="8539" w:type="dxa"/>
          </w:tcPr>
          <w:p w14:paraId="6050A297" w14:textId="0F000738" w:rsidR="005464A0" w:rsidRPr="00E332A6" w:rsidRDefault="00EF705C" w:rsidP="005464A0">
            <w:pPr>
              <w:spacing w:after="0" w:line="288" w:lineRule="auto"/>
              <w:rPr>
                <w:rFonts w:ascii="Times New Roman" w:hAnsi="Times New Roman" w:cs="Times New Roman"/>
                <w:sz w:val="26"/>
                <w:szCs w:val="26"/>
              </w:rPr>
            </w:pPr>
            <w:r w:rsidRPr="00E332A6">
              <w:rPr>
                <w:rFonts w:ascii="Times New Roman" w:hAnsi="Times New Roman" w:cs="Times New Roman"/>
                <w:sz w:val="26"/>
                <w:szCs w:val="26"/>
              </w:rPr>
              <w:t>Ôn tập kiến thức.</w:t>
            </w:r>
          </w:p>
        </w:tc>
      </w:tr>
    </w:tbl>
    <w:p w14:paraId="31A7FD53" w14:textId="686BE4F5" w:rsidR="005464A0" w:rsidRDefault="00131DEE" w:rsidP="00E332A6">
      <w:pPr>
        <w:spacing w:after="0" w:line="288" w:lineRule="auto"/>
        <w:rPr>
          <w:rFonts w:ascii="Times New Roman" w:hAnsi="Times New Roman" w:cs="Times New Roman"/>
          <w:b/>
          <w:sz w:val="26"/>
          <w:szCs w:val="26"/>
        </w:rPr>
      </w:pPr>
      <w:r>
        <w:rPr>
          <w:rFonts w:ascii="Times New Roman" w:hAnsi="Times New Roman" w:cs="Times New Roman"/>
          <w:b/>
          <w:sz w:val="26"/>
          <w:szCs w:val="26"/>
        </w:rPr>
        <w:t>I</w:t>
      </w:r>
      <w:r w:rsidR="005464A0">
        <w:rPr>
          <w:rFonts w:ascii="Times New Roman" w:hAnsi="Times New Roman" w:cs="Times New Roman"/>
          <w:b/>
          <w:sz w:val="26"/>
          <w:szCs w:val="26"/>
        </w:rPr>
        <w:t>II</w:t>
      </w:r>
      <w:r>
        <w:rPr>
          <w:rFonts w:ascii="Times New Roman" w:hAnsi="Times New Roman" w:cs="Times New Roman"/>
          <w:b/>
          <w:sz w:val="26"/>
          <w:szCs w:val="26"/>
        </w:rPr>
        <w:t>.</w:t>
      </w:r>
      <w:r w:rsidR="005464A0">
        <w:rPr>
          <w:rFonts w:ascii="Times New Roman" w:hAnsi="Times New Roman" w:cs="Times New Roman"/>
          <w:b/>
          <w:sz w:val="26"/>
          <w:szCs w:val="26"/>
        </w:rPr>
        <w:t xml:space="preserve"> TIẾN TRÌNH HOẠT ĐỘNG</w:t>
      </w:r>
    </w:p>
    <w:p w14:paraId="0E3B739B" w14:textId="2FF6AF66" w:rsidR="005464A0" w:rsidRPr="005464A0" w:rsidRDefault="005464A0" w:rsidP="00E332A6">
      <w:pPr>
        <w:spacing w:after="0" w:line="288" w:lineRule="auto"/>
        <w:rPr>
          <w:rFonts w:ascii="Times New Roman" w:hAnsi="Times New Roman" w:cs="Times New Roman"/>
          <w:sz w:val="26"/>
          <w:szCs w:val="26"/>
        </w:rPr>
      </w:pPr>
      <w:r>
        <w:rPr>
          <w:rFonts w:ascii="Times New Roman" w:hAnsi="Times New Roman" w:cs="Times New Roman"/>
          <w:b/>
          <w:sz w:val="26"/>
          <w:szCs w:val="26"/>
        </w:rPr>
        <w:t xml:space="preserve"> Hoạt động 1: </w:t>
      </w:r>
      <w:r w:rsidRPr="005464A0">
        <w:rPr>
          <w:rFonts w:ascii="Times New Roman" w:hAnsi="Times New Roman" w:cs="Times New Roman"/>
          <w:sz w:val="26"/>
          <w:szCs w:val="26"/>
        </w:rPr>
        <w:t>GV giao bài cho HS về nhà hoàn thành sản phẩm</w:t>
      </w:r>
    </w:p>
    <w:p w14:paraId="25B39CB8" w14:textId="0191A04C" w:rsidR="005464A0" w:rsidRPr="005464A0" w:rsidRDefault="005464A0" w:rsidP="00E332A6">
      <w:pPr>
        <w:spacing w:after="0" w:line="288" w:lineRule="auto"/>
        <w:rPr>
          <w:rFonts w:ascii="Times New Roman" w:hAnsi="Times New Roman" w:cs="Times New Roman"/>
          <w:sz w:val="26"/>
          <w:szCs w:val="26"/>
        </w:rPr>
      </w:pPr>
      <w:r>
        <w:rPr>
          <w:rFonts w:ascii="Times New Roman" w:hAnsi="Times New Roman" w:cs="Times New Roman"/>
          <w:b/>
          <w:sz w:val="26"/>
          <w:szCs w:val="26"/>
        </w:rPr>
        <w:t xml:space="preserve"> Hoạt động 2: </w:t>
      </w:r>
      <w:r w:rsidRPr="005464A0">
        <w:rPr>
          <w:rFonts w:ascii="Times New Roman" w:hAnsi="Times New Roman" w:cs="Times New Roman"/>
          <w:sz w:val="26"/>
          <w:szCs w:val="26"/>
        </w:rPr>
        <w:t>GV hướng dẫn HS hoàn thành sản phẩm.</w:t>
      </w:r>
    </w:p>
    <w:p w14:paraId="4ABF4685" w14:textId="3E87E00A" w:rsidR="005464A0" w:rsidRPr="005464A0" w:rsidRDefault="005464A0" w:rsidP="00E332A6">
      <w:pPr>
        <w:spacing w:after="0" w:line="288" w:lineRule="auto"/>
        <w:rPr>
          <w:rFonts w:ascii="Times New Roman" w:hAnsi="Times New Roman" w:cs="Times New Roman"/>
          <w:sz w:val="26"/>
          <w:szCs w:val="26"/>
        </w:rPr>
      </w:pPr>
      <w:r>
        <w:rPr>
          <w:rFonts w:ascii="Times New Roman" w:hAnsi="Times New Roman" w:cs="Times New Roman"/>
          <w:b/>
          <w:sz w:val="26"/>
          <w:szCs w:val="26"/>
        </w:rPr>
        <w:t xml:space="preserve">Hoạt động 3: </w:t>
      </w:r>
      <w:r w:rsidRPr="005464A0">
        <w:rPr>
          <w:rFonts w:ascii="Times New Roman" w:hAnsi="Times New Roman" w:cs="Times New Roman"/>
          <w:sz w:val="26"/>
          <w:szCs w:val="26"/>
        </w:rPr>
        <w:t>HS hoàn thành sản phẩm ở</w:t>
      </w:r>
      <w:r>
        <w:rPr>
          <w:rFonts w:ascii="Times New Roman" w:hAnsi="Times New Roman" w:cs="Times New Roman"/>
          <w:sz w:val="26"/>
          <w:szCs w:val="26"/>
        </w:rPr>
        <w:t xml:space="preserve"> nhà trong th</w:t>
      </w:r>
      <w:r w:rsidRPr="005464A0">
        <w:rPr>
          <w:rFonts w:ascii="Times New Roman" w:hAnsi="Times New Roman" w:cs="Times New Roman"/>
          <w:sz w:val="26"/>
          <w:szCs w:val="26"/>
        </w:rPr>
        <w:t xml:space="preserve">ời gian </w:t>
      </w:r>
      <w:r>
        <w:rPr>
          <w:rFonts w:ascii="Times New Roman" w:hAnsi="Times New Roman" w:cs="Times New Roman"/>
          <w:sz w:val="26"/>
          <w:szCs w:val="26"/>
        </w:rPr>
        <w:t>2 ngày và nộp sản phẩm.</w:t>
      </w:r>
    </w:p>
    <w:p w14:paraId="3E0A5FC0" w14:textId="200E875E" w:rsidR="00997895" w:rsidRDefault="005464A0" w:rsidP="00E332A6">
      <w:pPr>
        <w:spacing w:after="0" w:line="288" w:lineRule="auto"/>
        <w:rPr>
          <w:rFonts w:ascii="Times New Roman" w:hAnsi="Times New Roman" w:cs="Times New Roman"/>
          <w:b/>
          <w:sz w:val="26"/>
          <w:szCs w:val="26"/>
        </w:rPr>
      </w:pPr>
      <w:r>
        <w:rPr>
          <w:rFonts w:ascii="Times New Roman" w:hAnsi="Times New Roman" w:cs="Times New Roman"/>
          <w:b/>
          <w:sz w:val="26"/>
          <w:szCs w:val="26"/>
        </w:rPr>
        <w:t xml:space="preserve"> 1.</w:t>
      </w:r>
      <w:r w:rsidR="00131DEE">
        <w:rPr>
          <w:rFonts w:ascii="Times New Roman" w:hAnsi="Times New Roman" w:cs="Times New Roman"/>
          <w:b/>
          <w:sz w:val="26"/>
          <w:szCs w:val="26"/>
        </w:rPr>
        <w:t xml:space="preserve"> </w:t>
      </w:r>
      <w:r w:rsidR="00997895">
        <w:rPr>
          <w:rFonts w:ascii="Times New Roman" w:hAnsi="Times New Roman" w:cs="Times New Roman"/>
          <w:b/>
          <w:sz w:val="26"/>
          <w:szCs w:val="26"/>
        </w:rPr>
        <w:t>ĐỀ BÀI</w:t>
      </w:r>
      <w:r w:rsidR="00E332A6" w:rsidRPr="00E332A6">
        <w:rPr>
          <w:rFonts w:ascii="Times New Roman" w:hAnsi="Times New Roman" w:cs="Times New Roman"/>
          <w:b/>
          <w:sz w:val="26"/>
          <w:szCs w:val="26"/>
        </w:rPr>
        <w:t>.</w:t>
      </w:r>
    </w:p>
    <w:p w14:paraId="4081DB6C" w14:textId="77777777" w:rsidR="00997895" w:rsidRDefault="00E332A6" w:rsidP="00E332A6">
      <w:pPr>
        <w:spacing w:after="0" w:line="288" w:lineRule="auto"/>
        <w:rPr>
          <w:rFonts w:ascii="Times New Roman" w:hAnsi="Times New Roman" w:cs="Times New Roman"/>
          <w:bCs/>
          <w:sz w:val="26"/>
          <w:szCs w:val="26"/>
        </w:rPr>
      </w:pPr>
      <w:r w:rsidRPr="00E332A6">
        <w:rPr>
          <w:rFonts w:ascii="Times New Roman" w:hAnsi="Times New Roman" w:cs="Times New Roman"/>
          <w:b/>
          <w:sz w:val="26"/>
          <w:szCs w:val="26"/>
        </w:rPr>
        <w:t>Hoàn thành bài thực hành:</w:t>
      </w:r>
      <w:r w:rsidRPr="00E332A6">
        <w:rPr>
          <w:rFonts w:ascii="Times New Roman" w:hAnsi="Times New Roman" w:cs="Times New Roman"/>
          <w:bCs/>
          <w:sz w:val="26"/>
          <w:szCs w:val="26"/>
        </w:rPr>
        <w:t xml:space="preserve"> </w:t>
      </w:r>
    </w:p>
    <w:p w14:paraId="1C52A558" w14:textId="47F942BB" w:rsidR="00E332A6" w:rsidRPr="00E332A6" w:rsidRDefault="00E332A6" w:rsidP="00E332A6">
      <w:pPr>
        <w:spacing w:after="0" w:line="288" w:lineRule="auto"/>
        <w:rPr>
          <w:rFonts w:ascii="Times New Roman" w:hAnsi="Times New Roman" w:cs="Times New Roman"/>
          <w:bCs/>
          <w:sz w:val="26"/>
          <w:szCs w:val="26"/>
        </w:rPr>
      </w:pPr>
      <w:r w:rsidRPr="00E332A6">
        <w:rPr>
          <w:rFonts w:ascii="Times New Roman" w:hAnsi="Times New Roman" w:cs="Times New Roman"/>
          <w:bCs/>
          <w:sz w:val="26"/>
          <w:szCs w:val="26"/>
        </w:rPr>
        <w:t xml:space="preserve"> Lập kế hoạch rèn luyện sự tự chủ của bản thân trong các mối quan hệ trong đời sống và trên mạng xã hội. Em đã thực hiện kế hoạch đó như thế nào và kết quả ?</w:t>
      </w:r>
    </w:p>
    <w:p w14:paraId="299DEFA5" w14:textId="72C8362B" w:rsidR="00E332A6" w:rsidRPr="00E332A6" w:rsidRDefault="005464A0" w:rsidP="00E332A6">
      <w:pPr>
        <w:spacing w:after="0" w:line="288" w:lineRule="auto"/>
        <w:rPr>
          <w:rFonts w:ascii="Times New Roman" w:hAnsi="Times New Roman" w:cs="Times New Roman"/>
          <w:b/>
          <w:sz w:val="26"/>
          <w:szCs w:val="26"/>
        </w:rPr>
      </w:pPr>
      <w:r>
        <w:rPr>
          <w:rFonts w:ascii="Times New Roman" w:hAnsi="Times New Roman" w:cs="Times New Roman"/>
          <w:b/>
          <w:sz w:val="26"/>
          <w:szCs w:val="26"/>
        </w:rPr>
        <w:t>2</w:t>
      </w:r>
      <w:r w:rsidR="00F371C3">
        <w:rPr>
          <w:rFonts w:ascii="Times New Roman" w:hAnsi="Times New Roman" w:cs="Times New Roman"/>
          <w:b/>
          <w:sz w:val="26"/>
          <w:szCs w:val="26"/>
        </w:rPr>
        <w:t>. TIÊU CHÍ ĐÁNH GIÁ</w:t>
      </w:r>
      <w:r w:rsidR="00E332A6" w:rsidRPr="00E332A6">
        <w:rPr>
          <w:rFonts w:ascii="Times New Roman" w:hAnsi="Times New Roman" w:cs="Times New Roman"/>
          <w:b/>
          <w:sz w:val="26"/>
          <w:szCs w:val="26"/>
        </w:rPr>
        <w:t xml:space="preserve"> </w:t>
      </w:r>
    </w:p>
    <w:p w14:paraId="2AFF5C24" w14:textId="251B1280" w:rsidR="00E332A6" w:rsidRPr="00E332A6" w:rsidRDefault="005464A0" w:rsidP="00E332A6">
      <w:pPr>
        <w:spacing w:after="0" w:line="288" w:lineRule="auto"/>
        <w:rPr>
          <w:rFonts w:ascii="Times New Roman" w:hAnsi="Times New Roman" w:cs="Times New Roman"/>
          <w:b/>
          <w:sz w:val="26"/>
          <w:szCs w:val="26"/>
        </w:rPr>
      </w:pPr>
      <w:r>
        <w:rPr>
          <w:rFonts w:ascii="Times New Roman" w:hAnsi="Times New Roman" w:cs="Times New Roman"/>
          <w:b/>
          <w:sz w:val="26"/>
          <w:szCs w:val="26"/>
        </w:rPr>
        <w:t>a</w:t>
      </w:r>
      <w:r w:rsidR="00E332A6" w:rsidRPr="00E332A6">
        <w:rPr>
          <w:rFonts w:ascii="Times New Roman" w:hAnsi="Times New Roman" w:cs="Times New Roman"/>
          <w:b/>
          <w:sz w:val="26"/>
          <w:szCs w:val="26"/>
        </w:rPr>
        <w:t>. Yêu cầu</w:t>
      </w:r>
    </w:p>
    <w:p w14:paraId="217EAAB2" w14:textId="5407740E" w:rsidR="00E332A6" w:rsidRPr="00E332A6" w:rsidRDefault="00E332A6" w:rsidP="00E332A6">
      <w:pPr>
        <w:spacing w:after="0" w:line="288" w:lineRule="auto"/>
        <w:rPr>
          <w:rFonts w:ascii="Times New Roman" w:hAnsi="Times New Roman" w:cs="Times New Roman"/>
          <w:bCs/>
          <w:sz w:val="26"/>
          <w:szCs w:val="26"/>
        </w:rPr>
      </w:pPr>
      <w:r w:rsidRPr="00E332A6">
        <w:rPr>
          <w:rFonts w:ascii="Times New Roman" w:hAnsi="Times New Roman" w:cs="Times New Roman"/>
          <w:bCs/>
          <w:sz w:val="26"/>
          <w:szCs w:val="26"/>
        </w:rPr>
        <w:t>- Trình bày sạch đẹp, khoa học</w:t>
      </w:r>
      <w:r w:rsidR="00114D8D">
        <w:rPr>
          <w:rFonts w:ascii="Times New Roman" w:hAnsi="Times New Roman" w:cs="Times New Roman"/>
          <w:bCs/>
          <w:sz w:val="26"/>
          <w:szCs w:val="26"/>
        </w:rPr>
        <w:t xml:space="preserve"> (khuyến khích trang trí bằng hình ảnh minh họa)</w:t>
      </w:r>
    </w:p>
    <w:p w14:paraId="13672B6F" w14:textId="77777777" w:rsidR="00E332A6" w:rsidRPr="00E332A6" w:rsidRDefault="00E332A6" w:rsidP="00E332A6">
      <w:pPr>
        <w:spacing w:after="0" w:line="288" w:lineRule="auto"/>
        <w:rPr>
          <w:rFonts w:ascii="Times New Roman" w:hAnsi="Times New Roman" w:cs="Times New Roman"/>
          <w:bCs/>
          <w:sz w:val="26"/>
          <w:szCs w:val="26"/>
        </w:rPr>
      </w:pPr>
      <w:r w:rsidRPr="00E332A6">
        <w:rPr>
          <w:rFonts w:ascii="Times New Roman" w:hAnsi="Times New Roman" w:cs="Times New Roman"/>
          <w:bCs/>
          <w:sz w:val="26"/>
          <w:szCs w:val="26"/>
        </w:rPr>
        <w:t xml:space="preserve">- Xây dựng được kế hoạch rèn luyện sự tự chủ của bản thân trong các mối quan hệ trong đời sống và trên mạng xã hội. </w:t>
      </w:r>
    </w:p>
    <w:p w14:paraId="4CFA3995" w14:textId="57E0FB8C" w:rsidR="00E332A6" w:rsidRPr="00B25C29" w:rsidRDefault="00E332A6" w:rsidP="00E332A6">
      <w:pPr>
        <w:spacing w:after="0" w:line="288" w:lineRule="auto"/>
        <w:rPr>
          <w:rFonts w:ascii="Times New Roman" w:hAnsi="Times New Roman" w:cs="Times New Roman"/>
          <w:bCs/>
          <w:sz w:val="26"/>
          <w:szCs w:val="26"/>
        </w:rPr>
      </w:pPr>
      <w:r w:rsidRPr="00E332A6">
        <w:rPr>
          <w:rFonts w:ascii="Times New Roman" w:hAnsi="Times New Roman" w:cs="Times New Roman"/>
          <w:bCs/>
          <w:sz w:val="26"/>
          <w:szCs w:val="26"/>
        </w:rPr>
        <w:t>- Nêu được quá trình thực hiện của mình và kết quả thực hiện.</w:t>
      </w:r>
    </w:p>
    <w:tbl>
      <w:tblPr>
        <w:tblStyle w:val="TableGrid"/>
        <w:tblW w:w="0" w:type="auto"/>
        <w:tblLook w:val="04A0" w:firstRow="1" w:lastRow="0" w:firstColumn="1" w:lastColumn="0" w:noHBand="0" w:noVBand="1"/>
      </w:tblPr>
      <w:tblGrid>
        <w:gridCol w:w="983"/>
        <w:gridCol w:w="4052"/>
        <w:gridCol w:w="895"/>
        <w:gridCol w:w="19"/>
        <w:gridCol w:w="3821"/>
      </w:tblGrid>
      <w:tr w:rsidR="00E332A6" w14:paraId="7D27B030" w14:textId="77777777" w:rsidTr="005072B3">
        <w:tc>
          <w:tcPr>
            <w:tcW w:w="983" w:type="dxa"/>
          </w:tcPr>
          <w:p w14:paraId="367FDF86" w14:textId="77777777" w:rsidR="00E332A6" w:rsidRPr="00ED73E3" w:rsidRDefault="00E332A6" w:rsidP="005072B3">
            <w:pPr>
              <w:spacing w:line="288" w:lineRule="auto"/>
              <w:jc w:val="center"/>
              <w:rPr>
                <w:b/>
                <w:sz w:val="26"/>
                <w:szCs w:val="26"/>
              </w:rPr>
            </w:pPr>
            <w:r w:rsidRPr="00ED73E3">
              <w:rPr>
                <w:b/>
                <w:sz w:val="26"/>
                <w:szCs w:val="26"/>
              </w:rPr>
              <w:t>STT</w:t>
            </w:r>
          </w:p>
        </w:tc>
        <w:tc>
          <w:tcPr>
            <w:tcW w:w="4052" w:type="dxa"/>
          </w:tcPr>
          <w:p w14:paraId="62AEDBB6" w14:textId="77777777" w:rsidR="00E332A6" w:rsidRPr="00ED73E3" w:rsidRDefault="00E332A6" w:rsidP="005072B3">
            <w:pPr>
              <w:spacing w:line="288" w:lineRule="auto"/>
              <w:jc w:val="center"/>
              <w:rPr>
                <w:b/>
                <w:sz w:val="26"/>
                <w:szCs w:val="26"/>
              </w:rPr>
            </w:pPr>
            <w:r>
              <w:rPr>
                <w:b/>
                <w:sz w:val="26"/>
                <w:szCs w:val="26"/>
              </w:rPr>
              <w:t>Biểu hiện của sự tự chủ trong các mối QH trong đời sống</w:t>
            </w:r>
          </w:p>
        </w:tc>
        <w:tc>
          <w:tcPr>
            <w:tcW w:w="895" w:type="dxa"/>
          </w:tcPr>
          <w:p w14:paraId="692FD29F" w14:textId="77777777" w:rsidR="00E332A6" w:rsidRPr="00ED73E3" w:rsidRDefault="00E332A6" w:rsidP="005072B3">
            <w:pPr>
              <w:spacing w:line="288" w:lineRule="auto"/>
              <w:jc w:val="center"/>
              <w:rPr>
                <w:b/>
                <w:sz w:val="26"/>
                <w:szCs w:val="26"/>
              </w:rPr>
            </w:pPr>
            <w:r>
              <w:rPr>
                <w:b/>
                <w:sz w:val="26"/>
                <w:szCs w:val="26"/>
              </w:rPr>
              <w:t>STT</w:t>
            </w:r>
          </w:p>
        </w:tc>
        <w:tc>
          <w:tcPr>
            <w:tcW w:w="3840" w:type="dxa"/>
            <w:gridSpan w:val="2"/>
          </w:tcPr>
          <w:p w14:paraId="6AB0011D" w14:textId="77777777" w:rsidR="00E332A6" w:rsidRPr="00ED73E3" w:rsidRDefault="00E332A6" w:rsidP="005072B3">
            <w:pPr>
              <w:spacing w:line="288" w:lineRule="auto"/>
              <w:rPr>
                <w:b/>
                <w:sz w:val="26"/>
                <w:szCs w:val="26"/>
              </w:rPr>
            </w:pPr>
            <w:r>
              <w:rPr>
                <w:b/>
                <w:sz w:val="26"/>
                <w:szCs w:val="26"/>
              </w:rPr>
              <w:t>Biểu hiện của sự tự chủ trong các mối QH trên mạng xã hội</w:t>
            </w:r>
          </w:p>
        </w:tc>
      </w:tr>
      <w:tr w:rsidR="00E332A6" w14:paraId="68C313CA" w14:textId="77777777" w:rsidTr="005072B3">
        <w:tc>
          <w:tcPr>
            <w:tcW w:w="983" w:type="dxa"/>
          </w:tcPr>
          <w:p w14:paraId="769F2EE6" w14:textId="77777777" w:rsidR="00E332A6" w:rsidRDefault="00E332A6" w:rsidP="005072B3">
            <w:pPr>
              <w:spacing w:line="288" w:lineRule="auto"/>
              <w:jc w:val="center"/>
              <w:rPr>
                <w:bCs/>
                <w:sz w:val="26"/>
                <w:szCs w:val="26"/>
              </w:rPr>
            </w:pPr>
            <w:r>
              <w:rPr>
                <w:bCs/>
                <w:sz w:val="26"/>
                <w:szCs w:val="26"/>
              </w:rPr>
              <w:lastRenderedPageBreak/>
              <w:t>1</w:t>
            </w:r>
          </w:p>
        </w:tc>
        <w:tc>
          <w:tcPr>
            <w:tcW w:w="4052" w:type="dxa"/>
          </w:tcPr>
          <w:p w14:paraId="53D72B5C" w14:textId="77777777" w:rsidR="00E332A6" w:rsidRDefault="00E332A6" w:rsidP="005072B3">
            <w:pPr>
              <w:spacing w:line="288" w:lineRule="auto"/>
              <w:rPr>
                <w:bCs/>
                <w:sz w:val="26"/>
                <w:szCs w:val="26"/>
              </w:rPr>
            </w:pPr>
            <w:r>
              <w:rPr>
                <w:bCs/>
                <w:sz w:val="26"/>
                <w:szCs w:val="26"/>
              </w:rPr>
              <w:t>Chủ động làm quen với bạn mới</w:t>
            </w:r>
          </w:p>
        </w:tc>
        <w:tc>
          <w:tcPr>
            <w:tcW w:w="914" w:type="dxa"/>
            <w:gridSpan w:val="2"/>
          </w:tcPr>
          <w:p w14:paraId="00A7415E" w14:textId="77777777" w:rsidR="00E332A6" w:rsidRDefault="00E332A6" w:rsidP="005072B3">
            <w:pPr>
              <w:spacing w:line="288" w:lineRule="auto"/>
              <w:jc w:val="center"/>
              <w:rPr>
                <w:bCs/>
                <w:sz w:val="26"/>
                <w:szCs w:val="26"/>
              </w:rPr>
            </w:pPr>
            <w:r>
              <w:rPr>
                <w:bCs/>
                <w:sz w:val="26"/>
                <w:szCs w:val="26"/>
              </w:rPr>
              <w:t>7</w:t>
            </w:r>
          </w:p>
        </w:tc>
        <w:tc>
          <w:tcPr>
            <w:tcW w:w="3821" w:type="dxa"/>
          </w:tcPr>
          <w:p w14:paraId="2B835791" w14:textId="77777777" w:rsidR="00E332A6" w:rsidRDefault="00E332A6" w:rsidP="005072B3">
            <w:pPr>
              <w:spacing w:line="288" w:lineRule="auto"/>
              <w:rPr>
                <w:bCs/>
                <w:sz w:val="26"/>
                <w:szCs w:val="26"/>
              </w:rPr>
            </w:pPr>
            <w:r>
              <w:rPr>
                <w:bCs/>
                <w:sz w:val="26"/>
                <w:szCs w:val="26"/>
              </w:rPr>
              <w:t>Cân nhắc trước khi chấp nhận lời mời trên mạng xã hội</w:t>
            </w:r>
          </w:p>
        </w:tc>
      </w:tr>
      <w:tr w:rsidR="00E332A6" w14:paraId="14AA29DE" w14:textId="77777777" w:rsidTr="005072B3">
        <w:tc>
          <w:tcPr>
            <w:tcW w:w="983" w:type="dxa"/>
          </w:tcPr>
          <w:p w14:paraId="1EDB27FB" w14:textId="77777777" w:rsidR="00E332A6" w:rsidRDefault="00E332A6" w:rsidP="005072B3">
            <w:pPr>
              <w:spacing w:line="288" w:lineRule="auto"/>
              <w:jc w:val="center"/>
              <w:rPr>
                <w:bCs/>
                <w:sz w:val="26"/>
                <w:szCs w:val="26"/>
              </w:rPr>
            </w:pPr>
            <w:r>
              <w:rPr>
                <w:bCs/>
                <w:sz w:val="26"/>
                <w:szCs w:val="26"/>
              </w:rPr>
              <w:t>2</w:t>
            </w:r>
          </w:p>
        </w:tc>
        <w:tc>
          <w:tcPr>
            <w:tcW w:w="4052" w:type="dxa"/>
          </w:tcPr>
          <w:p w14:paraId="58998014" w14:textId="77777777" w:rsidR="00E332A6" w:rsidRDefault="00E332A6" w:rsidP="005072B3">
            <w:pPr>
              <w:spacing w:line="288" w:lineRule="auto"/>
              <w:rPr>
                <w:bCs/>
                <w:sz w:val="26"/>
                <w:szCs w:val="26"/>
              </w:rPr>
            </w:pPr>
            <w:r>
              <w:rPr>
                <w:bCs/>
                <w:sz w:val="26"/>
                <w:szCs w:val="26"/>
              </w:rPr>
              <w:t>Chủ động giúp đỡ khi bạn gặp khó khăn</w:t>
            </w:r>
          </w:p>
        </w:tc>
        <w:tc>
          <w:tcPr>
            <w:tcW w:w="914" w:type="dxa"/>
            <w:gridSpan w:val="2"/>
          </w:tcPr>
          <w:p w14:paraId="13D36C70" w14:textId="77777777" w:rsidR="00E332A6" w:rsidRDefault="00E332A6" w:rsidP="005072B3">
            <w:pPr>
              <w:spacing w:line="288" w:lineRule="auto"/>
              <w:jc w:val="center"/>
              <w:rPr>
                <w:bCs/>
                <w:sz w:val="26"/>
                <w:szCs w:val="26"/>
              </w:rPr>
            </w:pPr>
            <w:r>
              <w:rPr>
                <w:bCs/>
                <w:sz w:val="26"/>
                <w:szCs w:val="26"/>
              </w:rPr>
              <w:t>8</w:t>
            </w:r>
          </w:p>
        </w:tc>
        <w:tc>
          <w:tcPr>
            <w:tcW w:w="3821" w:type="dxa"/>
          </w:tcPr>
          <w:p w14:paraId="30F3D11E" w14:textId="77777777" w:rsidR="00E332A6" w:rsidRDefault="00E332A6" w:rsidP="005072B3">
            <w:pPr>
              <w:spacing w:line="288" w:lineRule="auto"/>
              <w:rPr>
                <w:bCs/>
                <w:sz w:val="26"/>
                <w:szCs w:val="26"/>
              </w:rPr>
            </w:pPr>
            <w:r>
              <w:rPr>
                <w:bCs/>
                <w:sz w:val="26"/>
                <w:szCs w:val="26"/>
              </w:rPr>
              <w:t>Bình luận và trả lời bình luận theo hướng tích cực</w:t>
            </w:r>
          </w:p>
        </w:tc>
      </w:tr>
      <w:tr w:rsidR="00E332A6" w14:paraId="391217C8" w14:textId="77777777" w:rsidTr="005072B3">
        <w:tc>
          <w:tcPr>
            <w:tcW w:w="983" w:type="dxa"/>
          </w:tcPr>
          <w:p w14:paraId="5F14E571" w14:textId="77777777" w:rsidR="00E332A6" w:rsidRDefault="00E332A6" w:rsidP="005072B3">
            <w:pPr>
              <w:spacing w:line="288" w:lineRule="auto"/>
              <w:jc w:val="center"/>
              <w:rPr>
                <w:bCs/>
                <w:sz w:val="26"/>
                <w:szCs w:val="26"/>
              </w:rPr>
            </w:pPr>
            <w:r>
              <w:rPr>
                <w:bCs/>
                <w:sz w:val="26"/>
                <w:szCs w:val="26"/>
              </w:rPr>
              <w:t>3</w:t>
            </w:r>
          </w:p>
        </w:tc>
        <w:tc>
          <w:tcPr>
            <w:tcW w:w="4052" w:type="dxa"/>
          </w:tcPr>
          <w:p w14:paraId="3FB2F7F1" w14:textId="77777777" w:rsidR="00E332A6" w:rsidRDefault="00E332A6" w:rsidP="005072B3">
            <w:pPr>
              <w:spacing w:line="288" w:lineRule="auto"/>
              <w:rPr>
                <w:bCs/>
                <w:sz w:val="26"/>
                <w:szCs w:val="26"/>
              </w:rPr>
            </w:pPr>
            <w:r>
              <w:rPr>
                <w:bCs/>
                <w:sz w:val="26"/>
                <w:szCs w:val="26"/>
              </w:rPr>
              <w:t>Chủ động thực hiện các nhiệm vụ của bản thân trong hoạt động chung</w:t>
            </w:r>
          </w:p>
        </w:tc>
        <w:tc>
          <w:tcPr>
            <w:tcW w:w="914" w:type="dxa"/>
            <w:gridSpan w:val="2"/>
          </w:tcPr>
          <w:p w14:paraId="4FDEB4DD" w14:textId="77777777" w:rsidR="00E332A6" w:rsidRDefault="00E332A6" w:rsidP="005072B3">
            <w:pPr>
              <w:spacing w:line="288" w:lineRule="auto"/>
              <w:jc w:val="center"/>
              <w:rPr>
                <w:bCs/>
                <w:sz w:val="26"/>
                <w:szCs w:val="26"/>
              </w:rPr>
            </w:pPr>
            <w:r>
              <w:rPr>
                <w:bCs/>
                <w:sz w:val="26"/>
                <w:szCs w:val="26"/>
              </w:rPr>
              <w:t>9</w:t>
            </w:r>
          </w:p>
        </w:tc>
        <w:tc>
          <w:tcPr>
            <w:tcW w:w="3821" w:type="dxa"/>
          </w:tcPr>
          <w:p w14:paraId="2DCD53BC" w14:textId="77777777" w:rsidR="00E332A6" w:rsidRDefault="00E332A6" w:rsidP="005072B3">
            <w:pPr>
              <w:spacing w:line="288" w:lineRule="auto"/>
              <w:rPr>
                <w:bCs/>
                <w:sz w:val="26"/>
                <w:szCs w:val="26"/>
              </w:rPr>
            </w:pPr>
            <w:r>
              <w:rPr>
                <w:bCs/>
                <w:sz w:val="26"/>
                <w:szCs w:val="26"/>
              </w:rPr>
              <w:t>Chủ động xác minh thông tin trước khi chia sẻ</w:t>
            </w:r>
          </w:p>
        </w:tc>
      </w:tr>
      <w:tr w:rsidR="00E332A6" w14:paraId="0346F613" w14:textId="77777777" w:rsidTr="005072B3">
        <w:tc>
          <w:tcPr>
            <w:tcW w:w="983" w:type="dxa"/>
          </w:tcPr>
          <w:p w14:paraId="06272E40" w14:textId="77777777" w:rsidR="00E332A6" w:rsidRDefault="00E332A6" w:rsidP="005072B3">
            <w:pPr>
              <w:spacing w:line="288" w:lineRule="auto"/>
              <w:jc w:val="center"/>
              <w:rPr>
                <w:bCs/>
                <w:sz w:val="26"/>
                <w:szCs w:val="26"/>
              </w:rPr>
            </w:pPr>
            <w:r>
              <w:rPr>
                <w:bCs/>
                <w:sz w:val="26"/>
                <w:szCs w:val="26"/>
              </w:rPr>
              <w:t>4</w:t>
            </w:r>
          </w:p>
        </w:tc>
        <w:tc>
          <w:tcPr>
            <w:tcW w:w="4052" w:type="dxa"/>
          </w:tcPr>
          <w:p w14:paraId="2825F184" w14:textId="77777777" w:rsidR="00E332A6" w:rsidRDefault="00E332A6" w:rsidP="005072B3">
            <w:pPr>
              <w:spacing w:line="288" w:lineRule="auto"/>
              <w:rPr>
                <w:bCs/>
                <w:sz w:val="26"/>
                <w:szCs w:val="26"/>
              </w:rPr>
            </w:pPr>
            <w:r>
              <w:rPr>
                <w:bCs/>
                <w:sz w:val="26"/>
                <w:szCs w:val="26"/>
              </w:rPr>
              <w:t>Bình tĩnh suy nghĩ để làm chủ cảm xúc và hành vi trong các mối quan hệ</w:t>
            </w:r>
          </w:p>
        </w:tc>
        <w:tc>
          <w:tcPr>
            <w:tcW w:w="914" w:type="dxa"/>
            <w:gridSpan w:val="2"/>
          </w:tcPr>
          <w:p w14:paraId="52AF2B7F" w14:textId="77777777" w:rsidR="00E332A6" w:rsidRDefault="00E332A6" w:rsidP="005072B3">
            <w:pPr>
              <w:spacing w:line="288" w:lineRule="auto"/>
              <w:jc w:val="center"/>
              <w:rPr>
                <w:bCs/>
                <w:sz w:val="26"/>
                <w:szCs w:val="26"/>
              </w:rPr>
            </w:pPr>
            <w:r>
              <w:rPr>
                <w:bCs/>
                <w:sz w:val="26"/>
                <w:szCs w:val="26"/>
              </w:rPr>
              <w:t>10</w:t>
            </w:r>
          </w:p>
        </w:tc>
        <w:tc>
          <w:tcPr>
            <w:tcW w:w="3821" w:type="dxa"/>
          </w:tcPr>
          <w:p w14:paraId="2524791C" w14:textId="77777777" w:rsidR="00E332A6" w:rsidRDefault="00E332A6" w:rsidP="005072B3">
            <w:pPr>
              <w:spacing w:line="288" w:lineRule="auto"/>
              <w:rPr>
                <w:bCs/>
                <w:sz w:val="26"/>
                <w:szCs w:val="26"/>
              </w:rPr>
            </w:pPr>
            <w:r>
              <w:rPr>
                <w:bCs/>
                <w:sz w:val="26"/>
                <w:szCs w:val="26"/>
              </w:rPr>
              <w:t>Từ chối những  lời mời kết bạn không đáng tin cậy</w:t>
            </w:r>
          </w:p>
        </w:tc>
      </w:tr>
      <w:tr w:rsidR="00E332A6" w14:paraId="71FEECDF" w14:textId="77777777" w:rsidTr="005072B3">
        <w:tc>
          <w:tcPr>
            <w:tcW w:w="983" w:type="dxa"/>
          </w:tcPr>
          <w:p w14:paraId="545AF4A4" w14:textId="77777777" w:rsidR="00E332A6" w:rsidRDefault="00E332A6" w:rsidP="005072B3">
            <w:pPr>
              <w:spacing w:line="288" w:lineRule="auto"/>
              <w:jc w:val="center"/>
              <w:rPr>
                <w:bCs/>
                <w:sz w:val="26"/>
                <w:szCs w:val="26"/>
              </w:rPr>
            </w:pPr>
            <w:r>
              <w:rPr>
                <w:bCs/>
                <w:sz w:val="26"/>
                <w:szCs w:val="26"/>
              </w:rPr>
              <w:t>5</w:t>
            </w:r>
          </w:p>
        </w:tc>
        <w:tc>
          <w:tcPr>
            <w:tcW w:w="4052" w:type="dxa"/>
          </w:tcPr>
          <w:p w14:paraId="40682B32" w14:textId="77777777" w:rsidR="00E332A6" w:rsidRDefault="00E332A6" w:rsidP="005072B3">
            <w:pPr>
              <w:spacing w:line="288" w:lineRule="auto"/>
              <w:rPr>
                <w:bCs/>
                <w:sz w:val="26"/>
                <w:szCs w:val="26"/>
              </w:rPr>
            </w:pPr>
            <w:r>
              <w:rPr>
                <w:bCs/>
                <w:sz w:val="26"/>
                <w:szCs w:val="26"/>
              </w:rPr>
              <w:t>Chủ động giải quyết các vấn đề phát sinh</w:t>
            </w:r>
          </w:p>
        </w:tc>
        <w:tc>
          <w:tcPr>
            <w:tcW w:w="914" w:type="dxa"/>
            <w:gridSpan w:val="2"/>
          </w:tcPr>
          <w:p w14:paraId="774DF20E" w14:textId="77777777" w:rsidR="00E332A6" w:rsidRDefault="00E332A6" w:rsidP="005072B3">
            <w:pPr>
              <w:spacing w:line="288" w:lineRule="auto"/>
              <w:jc w:val="center"/>
              <w:rPr>
                <w:bCs/>
                <w:sz w:val="26"/>
                <w:szCs w:val="26"/>
              </w:rPr>
            </w:pPr>
            <w:r>
              <w:rPr>
                <w:bCs/>
                <w:sz w:val="26"/>
                <w:szCs w:val="26"/>
              </w:rPr>
              <w:t>11</w:t>
            </w:r>
          </w:p>
        </w:tc>
        <w:tc>
          <w:tcPr>
            <w:tcW w:w="3821" w:type="dxa"/>
          </w:tcPr>
          <w:p w14:paraId="044BFB93" w14:textId="77777777" w:rsidR="00E332A6" w:rsidRDefault="00E332A6" w:rsidP="005072B3">
            <w:pPr>
              <w:spacing w:line="288" w:lineRule="auto"/>
              <w:rPr>
                <w:bCs/>
                <w:sz w:val="26"/>
                <w:szCs w:val="26"/>
              </w:rPr>
            </w:pPr>
            <w:r>
              <w:rPr>
                <w:bCs/>
                <w:sz w:val="26"/>
                <w:szCs w:val="26"/>
              </w:rPr>
              <w:t>Không chia sẻ những thông tin mà mình không biết chính xác</w:t>
            </w:r>
          </w:p>
        </w:tc>
      </w:tr>
      <w:tr w:rsidR="00E332A6" w14:paraId="089CCAF9" w14:textId="77777777" w:rsidTr="005072B3">
        <w:tc>
          <w:tcPr>
            <w:tcW w:w="983" w:type="dxa"/>
          </w:tcPr>
          <w:p w14:paraId="5BD2293C" w14:textId="77777777" w:rsidR="00E332A6" w:rsidRDefault="00E332A6" w:rsidP="005072B3">
            <w:pPr>
              <w:spacing w:line="288" w:lineRule="auto"/>
              <w:jc w:val="center"/>
              <w:rPr>
                <w:bCs/>
                <w:sz w:val="26"/>
                <w:szCs w:val="26"/>
              </w:rPr>
            </w:pPr>
            <w:r>
              <w:rPr>
                <w:bCs/>
                <w:sz w:val="26"/>
                <w:szCs w:val="26"/>
              </w:rPr>
              <w:t>6</w:t>
            </w:r>
          </w:p>
        </w:tc>
        <w:tc>
          <w:tcPr>
            <w:tcW w:w="4052" w:type="dxa"/>
          </w:tcPr>
          <w:p w14:paraId="2884D750" w14:textId="77777777" w:rsidR="00E332A6" w:rsidRDefault="00E332A6" w:rsidP="005072B3">
            <w:pPr>
              <w:spacing w:line="288" w:lineRule="auto"/>
              <w:rPr>
                <w:bCs/>
                <w:sz w:val="26"/>
                <w:szCs w:val="26"/>
              </w:rPr>
            </w:pPr>
            <w:r>
              <w:rPr>
                <w:bCs/>
                <w:sz w:val="26"/>
                <w:szCs w:val="26"/>
              </w:rPr>
              <w:t>Chủ động kết bạn</w:t>
            </w:r>
          </w:p>
        </w:tc>
        <w:tc>
          <w:tcPr>
            <w:tcW w:w="914" w:type="dxa"/>
            <w:gridSpan w:val="2"/>
          </w:tcPr>
          <w:p w14:paraId="0B44DCDA" w14:textId="77777777" w:rsidR="00E332A6" w:rsidRDefault="00E332A6" w:rsidP="005072B3">
            <w:pPr>
              <w:spacing w:line="288" w:lineRule="auto"/>
              <w:jc w:val="center"/>
              <w:rPr>
                <w:bCs/>
                <w:sz w:val="26"/>
                <w:szCs w:val="26"/>
              </w:rPr>
            </w:pPr>
            <w:r>
              <w:rPr>
                <w:bCs/>
                <w:sz w:val="26"/>
                <w:szCs w:val="26"/>
              </w:rPr>
              <w:t>12</w:t>
            </w:r>
          </w:p>
        </w:tc>
        <w:tc>
          <w:tcPr>
            <w:tcW w:w="3821" w:type="dxa"/>
          </w:tcPr>
          <w:p w14:paraId="6BD940EE" w14:textId="77777777" w:rsidR="00E332A6" w:rsidRDefault="00E332A6" w:rsidP="005072B3">
            <w:pPr>
              <w:spacing w:line="288" w:lineRule="auto"/>
              <w:rPr>
                <w:bCs/>
                <w:sz w:val="26"/>
                <w:szCs w:val="26"/>
              </w:rPr>
            </w:pPr>
            <w:r>
              <w:rPr>
                <w:bCs/>
                <w:sz w:val="26"/>
                <w:szCs w:val="26"/>
              </w:rPr>
              <w:t>Không bình luận theo kiểu hùa theo đám đông.</w:t>
            </w:r>
          </w:p>
        </w:tc>
      </w:tr>
    </w:tbl>
    <w:p w14:paraId="6B3ACAC2" w14:textId="57F163AC" w:rsidR="008D6703" w:rsidRPr="005B6BD0" w:rsidRDefault="005464A0" w:rsidP="00E332A6">
      <w:pPr>
        <w:spacing w:after="0" w:line="288" w:lineRule="auto"/>
        <w:rPr>
          <w:rFonts w:ascii="Times New Roman" w:hAnsi="Times New Roman" w:cs="Times New Roman"/>
          <w:b/>
          <w:sz w:val="26"/>
          <w:szCs w:val="26"/>
        </w:rPr>
      </w:pPr>
      <w:r>
        <w:rPr>
          <w:rFonts w:ascii="Times New Roman" w:hAnsi="Times New Roman" w:cs="Times New Roman"/>
          <w:b/>
          <w:sz w:val="26"/>
          <w:szCs w:val="26"/>
        </w:rPr>
        <w:t>b</w:t>
      </w:r>
      <w:r w:rsidR="00E332A6" w:rsidRPr="00E332A6">
        <w:rPr>
          <w:rFonts w:ascii="Times New Roman" w:hAnsi="Times New Roman" w:cs="Times New Roman"/>
          <w:b/>
          <w:sz w:val="26"/>
          <w:szCs w:val="26"/>
        </w:rPr>
        <w:t>. Biểu điểm cụ thể</w:t>
      </w:r>
    </w:p>
    <w:p w14:paraId="73698D53" w14:textId="77777777" w:rsidR="003E3796" w:rsidRPr="00FF28F8" w:rsidRDefault="00E332A6" w:rsidP="003E3796">
      <w:pPr>
        <w:spacing w:after="0" w:line="288" w:lineRule="auto"/>
        <w:rPr>
          <w:rFonts w:ascii="Times New Roman" w:hAnsi="Times New Roman" w:cs="Times New Roman"/>
          <w:bCs/>
          <w:sz w:val="26"/>
          <w:szCs w:val="26"/>
        </w:rPr>
      </w:pPr>
      <w:r w:rsidRPr="00E332A6">
        <w:rPr>
          <w:rFonts w:ascii="Times New Roman" w:hAnsi="Times New Roman" w:cs="Times New Roman"/>
          <w:bCs/>
          <w:sz w:val="26"/>
          <w:szCs w:val="26"/>
        </w:rPr>
        <w:t>- Nêu đượ</w:t>
      </w:r>
      <w:r w:rsidR="00131DEE">
        <w:rPr>
          <w:rFonts w:ascii="Times New Roman" w:hAnsi="Times New Roman" w:cs="Times New Roman"/>
          <w:bCs/>
          <w:sz w:val="26"/>
          <w:szCs w:val="26"/>
        </w:rPr>
        <w:t xml:space="preserve">c </w:t>
      </w:r>
      <w:r w:rsidR="003E3796">
        <w:rPr>
          <w:rFonts w:ascii="Times New Roman" w:hAnsi="Times New Roman" w:cs="Times New Roman"/>
          <w:bCs/>
          <w:sz w:val="26"/>
          <w:szCs w:val="26"/>
        </w:rPr>
        <w:t>từ 50% các</w:t>
      </w:r>
      <w:r w:rsidR="00131DEE">
        <w:rPr>
          <w:rFonts w:ascii="Times New Roman" w:hAnsi="Times New Roman" w:cs="Times New Roman"/>
          <w:bCs/>
          <w:sz w:val="26"/>
          <w:szCs w:val="26"/>
        </w:rPr>
        <w:t xml:space="preserve"> việc làm, biểu hiện </w:t>
      </w:r>
      <w:r w:rsidRPr="00E332A6">
        <w:rPr>
          <w:rFonts w:ascii="Times New Roman" w:hAnsi="Times New Roman" w:cs="Times New Roman"/>
          <w:bCs/>
          <w:sz w:val="26"/>
          <w:szCs w:val="26"/>
        </w:rPr>
        <w:t xml:space="preserve"> </w:t>
      </w:r>
      <w:r w:rsidR="003E3796">
        <w:rPr>
          <w:rFonts w:ascii="Times New Roman" w:hAnsi="Times New Roman" w:cs="Times New Roman"/>
          <w:bCs/>
          <w:sz w:val="26"/>
          <w:szCs w:val="26"/>
        </w:rPr>
        <w:t xml:space="preserve">thiết thực cụ thể của từng mục </w:t>
      </w:r>
      <w:r w:rsidR="003E3796" w:rsidRPr="0024023E">
        <w:rPr>
          <w:rFonts w:ascii="Times New Roman" w:hAnsi="Times New Roman"/>
          <w:bCs/>
          <w:iCs/>
          <w:color w:val="000000" w:themeColor="text1"/>
          <w:sz w:val="26"/>
          <w:szCs w:val="26"/>
          <w:lang w:val="fr-FR"/>
        </w:rPr>
        <w:t>đánh giá Đạt</w:t>
      </w:r>
    </w:p>
    <w:p w14:paraId="335FA742" w14:textId="357D3A93" w:rsidR="003E3796" w:rsidRPr="003E3796" w:rsidRDefault="003E3796" w:rsidP="003E3796">
      <w:pPr>
        <w:ind w:right="-216"/>
        <w:jc w:val="both"/>
        <w:rPr>
          <w:rFonts w:ascii="Times New Roman" w:hAnsi="Times New Roman"/>
          <w:bCs/>
          <w:iCs/>
          <w:color w:val="000000" w:themeColor="text1"/>
          <w:sz w:val="26"/>
          <w:szCs w:val="26"/>
          <w:lang w:val="fr-FR"/>
        </w:rPr>
      </w:pPr>
      <w:r w:rsidRPr="003E3796">
        <w:rPr>
          <w:rFonts w:ascii="Times New Roman" w:hAnsi="Times New Roman"/>
          <w:bCs/>
          <w:iCs/>
          <w:color w:val="000000" w:themeColor="text1"/>
          <w:sz w:val="26"/>
          <w:szCs w:val="26"/>
          <w:lang w:val="fr-FR"/>
        </w:rPr>
        <w:t>- Hoặc tổng cả</w:t>
      </w:r>
      <w:r>
        <w:rPr>
          <w:rFonts w:ascii="Times New Roman" w:hAnsi="Times New Roman"/>
          <w:bCs/>
          <w:iCs/>
          <w:color w:val="000000" w:themeColor="text1"/>
          <w:sz w:val="26"/>
          <w:szCs w:val="26"/>
          <w:lang w:val="fr-FR"/>
        </w:rPr>
        <w:t xml:space="preserve"> 2 mục</w:t>
      </w:r>
      <w:r w:rsidRPr="003E3796">
        <w:rPr>
          <w:rFonts w:ascii="Times New Roman" w:hAnsi="Times New Roman"/>
          <w:bCs/>
          <w:iCs/>
          <w:color w:val="000000" w:themeColor="text1"/>
          <w:sz w:val="26"/>
          <w:szCs w:val="26"/>
          <w:lang w:val="fr-FR"/>
        </w:rPr>
        <w:t xml:space="preserve"> đạ</w:t>
      </w:r>
      <w:r>
        <w:rPr>
          <w:rFonts w:ascii="Times New Roman" w:hAnsi="Times New Roman"/>
          <w:bCs/>
          <w:iCs/>
          <w:color w:val="000000" w:themeColor="text1"/>
          <w:sz w:val="26"/>
          <w:szCs w:val="26"/>
          <w:lang w:val="fr-FR"/>
        </w:rPr>
        <w:t xml:space="preserve">t 50% </w:t>
      </w:r>
      <w:r w:rsidR="00D55639">
        <w:rPr>
          <w:rFonts w:ascii="Times New Roman" w:hAnsi="Times New Roman" w:cs="Times New Roman"/>
          <w:bCs/>
          <w:sz w:val="26"/>
          <w:szCs w:val="26"/>
        </w:rPr>
        <w:t xml:space="preserve">các việc làm, biểu hiện </w:t>
      </w:r>
      <w:r w:rsidR="00D55639" w:rsidRPr="00E332A6">
        <w:rPr>
          <w:rFonts w:ascii="Times New Roman" w:hAnsi="Times New Roman" w:cs="Times New Roman"/>
          <w:bCs/>
          <w:sz w:val="26"/>
          <w:szCs w:val="26"/>
        </w:rPr>
        <w:t xml:space="preserve"> </w:t>
      </w:r>
      <w:r w:rsidR="00D55639">
        <w:rPr>
          <w:rFonts w:ascii="Times New Roman" w:hAnsi="Times New Roman" w:cs="Times New Roman"/>
          <w:bCs/>
          <w:sz w:val="26"/>
          <w:szCs w:val="26"/>
        </w:rPr>
        <w:t xml:space="preserve">thiết thực cụ thể của </w:t>
      </w:r>
      <w:r>
        <w:rPr>
          <w:rFonts w:ascii="Times New Roman" w:hAnsi="Times New Roman"/>
          <w:bCs/>
          <w:iCs/>
          <w:color w:val="000000" w:themeColor="text1"/>
          <w:sz w:val="26"/>
          <w:szCs w:val="26"/>
          <w:lang w:val="fr-FR"/>
        </w:rPr>
        <w:t xml:space="preserve">toàn bài </w:t>
      </w:r>
      <w:r w:rsidRPr="0024023E">
        <w:rPr>
          <w:rFonts w:ascii="Times New Roman" w:hAnsi="Times New Roman"/>
          <w:bCs/>
          <w:iCs/>
          <w:color w:val="000000" w:themeColor="text1"/>
          <w:sz w:val="26"/>
          <w:szCs w:val="26"/>
          <w:lang w:val="fr-FR"/>
        </w:rPr>
        <w:t>đánh giá Đạt</w:t>
      </w:r>
    </w:p>
    <w:p w14:paraId="1BD2168B" w14:textId="47B78491" w:rsidR="00FF28F8" w:rsidRPr="00593114" w:rsidRDefault="00593114" w:rsidP="00FF28F8">
      <w:pPr>
        <w:spacing w:after="0" w:line="288" w:lineRule="auto"/>
        <w:rPr>
          <w:rFonts w:ascii="Times New Roman" w:hAnsi="Times New Roman" w:cs="Times New Roman"/>
          <w:b/>
          <w:bCs/>
          <w:sz w:val="26"/>
          <w:szCs w:val="26"/>
        </w:rPr>
      </w:pPr>
      <w:r w:rsidRPr="00593114">
        <w:rPr>
          <w:rFonts w:ascii="Times New Roman" w:hAnsi="Times New Roman" w:cs="Times New Roman"/>
          <w:b/>
          <w:bCs/>
          <w:sz w:val="26"/>
          <w:szCs w:val="26"/>
        </w:rPr>
        <w:t>c. Đáp án</w:t>
      </w:r>
    </w:p>
    <w:p w14:paraId="41FCDF6B" w14:textId="7A8CE0F0" w:rsidR="00593114" w:rsidRPr="00CD5629" w:rsidRDefault="00593114" w:rsidP="00593114">
      <w:pPr>
        <w:spacing w:after="0" w:line="288" w:lineRule="auto"/>
        <w:rPr>
          <w:rFonts w:ascii="Times New Roman" w:hAnsi="Times New Roman" w:cs="Times New Roman"/>
          <w:b/>
          <w:sz w:val="26"/>
          <w:szCs w:val="26"/>
        </w:rPr>
      </w:pPr>
      <w:r>
        <w:rPr>
          <w:rFonts w:ascii="Times New Roman" w:hAnsi="Times New Roman" w:cs="Times New Roman"/>
          <w:b/>
          <w:sz w:val="26"/>
          <w:szCs w:val="26"/>
        </w:rPr>
        <w:t xml:space="preserve">1. </w:t>
      </w:r>
      <w:r w:rsidRPr="008D5F40">
        <w:rPr>
          <w:rFonts w:ascii="Times New Roman" w:hAnsi="Times New Roman" w:cs="Times New Roman"/>
          <w:b/>
          <w:sz w:val="26"/>
          <w:szCs w:val="26"/>
        </w:rPr>
        <w:t>Biểu hiện của sự tự chủ</w:t>
      </w:r>
      <w:r>
        <w:rPr>
          <w:rFonts w:ascii="Times New Roman" w:hAnsi="Times New Roman" w:cs="Times New Roman"/>
          <w:b/>
          <w:sz w:val="26"/>
          <w:szCs w:val="26"/>
        </w:rPr>
        <w:t xml:space="preserve"> về</w:t>
      </w:r>
      <w:r w:rsidRPr="008D5F40">
        <w:rPr>
          <w:rFonts w:ascii="Times New Roman" w:hAnsi="Times New Roman" w:cs="Times New Roman"/>
          <w:b/>
          <w:sz w:val="26"/>
          <w:szCs w:val="26"/>
        </w:rPr>
        <w:t xml:space="preserve"> các mố</w:t>
      </w:r>
      <w:r>
        <w:rPr>
          <w:rFonts w:ascii="Times New Roman" w:hAnsi="Times New Roman" w:cs="Times New Roman"/>
          <w:b/>
          <w:sz w:val="26"/>
          <w:szCs w:val="26"/>
        </w:rPr>
        <w:t xml:space="preserve">i quan hệ </w:t>
      </w:r>
      <w:r w:rsidRPr="008D5F40">
        <w:rPr>
          <w:rFonts w:ascii="Times New Roman" w:hAnsi="Times New Roman" w:cs="Times New Roman"/>
          <w:b/>
          <w:sz w:val="26"/>
          <w:szCs w:val="26"/>
        </w:rPr>
        <w:t>trong đời sống</w:t>
      </w:r>
    </w:p>
    <w:tbl>
      <w:tblPr>
        <w:tblStyle w:val="TableGrid"/>
        <w:tblW w:w="9918" w:type="dxa"/>
        <w:tblLook w:val="04A0" w:firstRow="1" w:lastRow="0" w:firstColumn="1" w:lastColumn="0" w:noHBand="0" w:noVBand="1"/>
      </w:tblPr>
      <w:tblGrid>
        <w:gridCol w:w="708"/>
        <w:gridCol w:w="2548"/>
        <w:gridCol w:w="3543"/>
        <w:gridCol w:w="3119"/>
      </w:tblGrid>
      <w:tr w:rsidR="00593114" w14:paraId="5526D48C" w14:textId="77777777" w:rsidTr="00CD5629">
        <w:tc>
          <w:tcPr>
            <w:tcW w:w="708" w:type="dxa"/>
          </w:tcPr>
          <w:p w14:paraId="1D13D54E" w14:textId="77777777" w:rsidR="00593114" w:rsidRPr="00ED73E3" w:rsidRDefault="00593114" w:rsidP="00937372">
            <w:pPr>
              <w:spacing w:line="288" w:lineRule="auto"/>
              <w:jc w:val="center"/>
              <w:rPr>
                <w:b/>
                <w:sz w:val="26"/>
                <w:szCs w:val="26"/>
              </w:rPr>
            </w:pPr>
            <w:r w:rsidRPr="00ED73E3">
              <w:rPr>
                <w:b/>
                <w:sz w:val="26"/>
                <w:szCs w:val="26"/>
              </w:rPr>
              <w:t>STT</w:t>
            </w:r>
          </w:p>
        </w:tc>
        <w:tc>
          <w:tcPr>
            <w:tcW w:w="2548" w:type="dxa"/>
          </w:tcPr>
          <w:p w14:paraId="1CEAC51D" w14:textId="77777777" w:rsidR="00593114" w:rsidRPr="00ED73E3" w:rsidRDefault="00593114" w:rsidP="00937372">
            <w:pPr>
              <w:spacing w:line="288" w:lineRule="auto"/>
              <w:jc w:val="both"/>
              <w:rPr>
                <w:b/>
                <w:sz w:val="26"/>
                <w:szCs w:val="26"/>
              </w:rPr>
            </w:pPr>
            <w:r>
              <w:rPr>
                <w:b/>
                <w:sz w:val="26"/>
                <w:szCs w:val="26"/>
              </w:rPr>
              <w:t xml:space="preserve">Biểu hiện </w:t>
            </w:r>
          </w:p>
        </w:tc>
        <w:tc>
          <w:tcPr>
            <w:tcW w:w="3543" w:type="dxa"/>
          </w:tcPr>
          <w:p w14:paraId="7598B0B7" w14:textId="77777777" w:rsidR="00593114" w:rsidRDefault="00593114" w:rsidP="00937372">
            <w:pPr>
              <w:spacing w:line="288" w:lineRule="auto"/>
              <w:jc w:val="center"/>
              <w:rPr>
                <w:b/>
                <w:sz w:val="26"/>
                <w:szCs w:val="26"/>
              </w:rPr>
            </w:pPr>
            <w:r>
              <w:rPr>
                <w:b/>
                <w:sz w:val="26"/>
                <w:szCs w:val="26"/>
              </w:rPr>
              <w:t>Biện pháp thực hiện</w:t>
            </w:r>
          </w:p>
        </w:tc>
        <w:tc>
          <w:tcPr>
            <w:tcW w:w="3119" w:type="dxa"/>
          </w:tcPr>
          <w:p w14:paraId="7DC04BBF" w14:textId="77777777" w:rsidR="00593114" w:rsidRDefault="00593114" w:rsidP="00937372">
            <w:pPr>
              <w:spacing w:line="288" w:lineRule="auto"/>
              <w:jc w:val="center"/>
              <w:rPr>
                <w:b/>
                <w:sz w:val="26"/>
                <w:szCs w:val="26"/>
              </w:rPr>
            </w:pPr>
            <w:r>
              <w:rPr>
                <w:b/>
                <w:sz w:val="26"/>
                <w:szCs w:val="26"/>
              </w:rPr>
              <w:t>Kết quả đạt được</w:t>
            </w:r>
          </w:p>
        </w:tc>
      </w:tr>
      <w:tr w:rsidR="00593114" w14:paraId="7D3A98DD" w14:textId="77777777" w:rsidTr="00CD5629">
        <w:trPr>
          <w:trHeight w:val="1365"/>
        </w:trPr>
        <w:tc>
          <w:tcPr>
            <w:tcW w:w="708" w:type="dxa"/>
          </w:tcPr>
          <w:p w14:paraId="4DB4E9EE" w14:textId="77777777" w:rsidR="00593114" w:rsidRDefault="00593114" w:rsidP="00937372">
            <w:pPr>
              <w:spacing w:line="288" w:lineRule="auto"/>
              <w:jc w:val="center"/>
              <w:rPr>
                <w:bCs/>
                <w:sz w:val="26"/>
                <w:szCs w:val="26"/>
              </w:rPr>
            </w:pPr>
            <w:r>
              <w:rPr>
                <w:bCs/>
                <w:sz w:val="26"/>
                <w:szCs w:val="26"/>
              </w:rPr>
              <w:t>1</w:t>
            </w:r>
          </w:p>
        </w:tc>
        <w:tc>
          <w:tcPr>
            <w:tcW w:w="2548" w:type="dxa"/>
          </w:tcPr>
          <w:p w14:paraId="307F3EF5" w14:textId="182C7AD0" w:rsidR="00CD5629" w:rsidRDefault="00593114" w:rsidP="00937372">
            <w:pPr>
              <w:spacing w:line="288" w:lineRule="auto"/>
              <w:rPr>
                <w:bCs/>
                <w:sz w:val="26"/>
                <w:szCs w:val="26"/>
              </w:rPr>
            </w:pPr>
            <w:r>
              <w:rPr>
                <w:bCs/>
                <w:sz w:val="26"/>
                <w:szCs w:val="26"/>
              </w:rPr>
              <w:t>Chủ động làm quen với bạn mới</w:t>
            </w:r>
          </w:p>
          <w:p w14:paraId="24D400CA" w14:textId="1EA62B17" w:rsidR="00CD5629" w:rsidRPr="00CD5629" w:rsidRDefault="00CD5629" w:rsidP="00CD5629">
            <w:pPr>
              <w:rPr>
                <w:sz w:val="26"/>
                <w:szCs w:val="26"/>
              </w:rPr>
            </w:pPr>
          </w:p>
        </w:tc>
        <w:tc>
          <w:tcPr>
            <w:tcW w:w="3543" w:type="dxa"/>
          </w:tcPr>
          <w:p w14:paraId="65762333" w14:textId="28D8CFE3" w:rsidR="00593114" w:rsidRDefault="00CD5629" w:rsidP="00937372">
            <w:pPr>
              <w:spacing w:line="288" w:lineRule="auto"/>
              <w:rPr>
                <w:bCs/>
                <w:sz w:val="26"/>
                <w:szCs w:val="26"/>
              </w:rPr>
            </w:pPr>
            <w:r w:rsidRPr="00593114">
              <w:rPr>
                <w:rFonts w:eastAsia="Times New Roman" w:cs="Times New Roman"/>
                <w:szCs w:val="24"/>
              </w:rPr>
              <w:t>Tham gia các hoạt động xã hội, câu lạc bộ, sự kiện; mở lòng và làm quen với những người xung quanh</w:t>
            </w:r>
          </w:p>
        </w:tc>
        <w:tc>
          <w:tcPr>
            <w:tcW w:w="3119" w:type="dxa"/>
          </w:tcPr>
          <w:p w14:paraId="00314542" w14:textId="1BCCB76B" w:rsidR="00593114" w:rsidRDefault="00593114" w:rsidP="00937372">
            <w:pPr>
              <w:spacing w:line="288" w:lineRule="auto"/>
              <w:rPr>
                <w:bCs/>
                <w:sz w:val="26"/>
                <w:szCs w:val="26"/>
              </w:rPr>
            </w:pPr>
            <w:r w:rsidRPr="00593114">
              <w:rPr>
                <w:rFonts w:eastAsia="Times New Roman" w:cs="Times New Roman"/>
                <w:szCs w:val="24"/>
              </w:rPr>
              <w:t>Mở rộng được mối quan hệ, học hỏi từ nhiều người, tạo dựng được những tình bạn mới.</w:t>
            </w:r>
          </w:p>
        </w:tc>
      </w:tr>
      <w:tr w:rsidR="00593114" w14:paraId="2DD0EDD6" w14:textId="77777777" w:rsidTr="00CD5629">
        <w:tc>
          <w:tcPr>
            <w:tcW w:w="708" w:type="dxa"/>
          </w:tcPr>
          <w:p w14:paraId="4C0756B7" w14:textId="77777777" w:rsidR="00593114" w:rsidRDefault="00593114" w:rsidP="00937372">
            <w:pPr>
              <w:spacing w:line="288" w:lineRule="auto"/>
              <w:jc w:val="center"/>
              <w:rPr>
                <w:bCs/>
                <w:sz w:val="26"/>
                <w:szCs w:val="26"/>
              </w:rPr>
            </w:pPr>
            <w:r>
              <w:rPr>
                <w:bCs/>
                <w:sz w:val="26"/>
                <w:szCs w:val="26"/>
              </w:rPr>
              <w:t>2</w:t>
            </w:r>
          </w:p>
        </w:tc>
        <w:tc>
          <w:tcPr>
            <w:tcW w:w="2548" w:type="dxa"/>
          </w:tcPr>
          <w:p w14:paraId="50967914" w14:textId="77777777" w:rsidR="00593114" w:rsidRDefault="00593114" w:rsidP="00937372">
            <w:pPr>
              <w:spacing w:line="288" w:lineRule="auto"/>
              <w:rPr>
                <w:bCs/>
                <w:sz w:val="26"/>
                <w:szCs w:val="26"/>
              </w:rPr>
            </w:pPr>
            <w:r>
              <w:rPr>
                <w:bCs/>
                <w:sz w:val="26"/>
                <w:szCs w:val="26"/>
              </w:rPr>
              <w:t>Chủ động giúp đỡ khi bạn gặp khó khăn</w:t>
            </w:r>
          </w:p>
        </w:tc>
        <w:tc>
          <w:tcPr>
            <w:tcW w:w="3543" w:type="dxa"/>
          </w:tcPr>
          <w:p w14:paraId="57B738C5" w14:textId="716E126F" w:rsidR="00593114" w:rsidRDefault="00593114" w:rsidP="00937372">
            <w:pPr>
              <w:spacing w:line="288" w:lineRule="auto"/>
              <w:rPr>
                <w:bCs/>
                <w:sz w:val="26"/>
                <w:szCs w:val="26"/>
              </w:rPr>
            </w:pPr>
            <w:r>
              <w:t>Quan sát và chủ động hỏi thăm, giúp đỡ bạn bè khi thấy họ gặp khó khăn về học tập, công việc, hay cuộc sống</w:t>
            </w:r>
          </w:p>
        </w:tc>
        <w:tc>
          <w:tcPr>
            <w:tcW w:w="3119" w:type="dxa"/>
          </w:tcPr>
          <w:p w14:paraId="2B09B0D0" w14:textId="4BD5828B" w:rsidR="00593114" w:rsidRDefault="00593114" w:rsidP="00937372">
            <w:pPr>
              <w:spacing w:line="288" w:lineRule="auto"/>
              <w:rPr>
                <w:bCs/>
                <w:sz w:val="26"/>
                <w:szCs w:val="26"/>
              </w:rPr>
            </w:pPr>
            <w:r>
              <w:t>Tăng cường tình cảm bạn bè, tạo sự hỗ trợ lẫn nhau trong cộng đồng, cảm thấy hài lòng về bản thân.</w:t>
            </w:r>
          </w:p>
        </w:tc>
      </w:tr>
      <w:tr w:rsidR="00593114" w14:paraId="00D383D4" w14:textId="77777777" w:rsidTr="00CD5629">
        <w:tc>
          <w:tcPr>
            <w:tcW w:w="708" w:type="dxa"/>
          </w:tcPr>
          <w:p w14:paraId="4340EF27" w14:textId="77777777" w:rsidR="00593114" w:rsidRDefault="00593114" w:rsidP="00937372">
            <w:pPr>
              <w:spacing w:line="288" w:lineRule="auto"/>
              <w:jc w:val="center"/>
              <w:rPr>
                <w:bCs/>
                <w:sz w:val="26"/>
                <w:szCs w:val="26"/>
              </w:rPr>
            </w:pPr>
            <w:r>
              <w:rPr>
                <w:bCs/>
                <w:sz w:val="26"/>
                <w:szCs w:val="26"/>
              </w:rPr>
              <w:t>3</w:t>
            </w:r>
          </w:p>
        </w:tc>
        <w:tc>
          <w:tcPr>
            <w:tcW w:w="2548" w:type="dxa"/>
          </w:tcPr>
          <w:p w14:paraId="2D237ECA" w14:textId="77777777" w:rsidR="00593114" w:rsidRDefault="00593114" w:rsidP="00937372">
            <w:pPr>
              <w:spacing w:line="288" w:lineRule="auto"/>
              <w:rPr>
                <w:bCs/>
                <w:sz w:val="26"/>
                <w:szCs w:val="26"/>
              </w:rPr>
            </w:pPr>
            <w:r>
              <w:rPr>
                <w:bCs/>
                <w:sz w:val="26"/>
                <w:szCs w:val="26"/>
              </w:rPr>
              <w:t>Chủ động thực hiện các nhiệm vụ của bản thân trong hoạt động chung</w:t>
            </w:r>
          </w:p>
        </w:tc>
        <w:tc>
          <w:tcPr>
            <w:tcW w:w="3543" w:type="dxa"/>
          </w:tcPr>
          <w:p w14:paraId="2D1FDEA0" w14:textId="66959E13" w:rsidR="00593114" w:rsidRDefault="00593114" w:rsidP="00937372">
            <w:pPr>
              <w:spacing w:line="288" w:lineRule="auto"/>
              <w:rPr>
                <w:bCs/>
                <w:sz w:val="26"/>
                <w:szCs w:val="26"/>
              </w:rPr>
            </w:pPr>
            <w:r>
              <w:t>Xác định rõ các nhiệm vụ được giao, hoàn thành đúng hạn và có chất lượng, sẵn sàng hỗ trợ người khác khi cần</w:t>
            </w:r>
          </w:p>
        </w:tc>
        <w:tc>
          <w:tcPr>
            <w:tcW w:w="3119" w:type="dxa"/>
          </w:tcPr>
          <w:p w14:paraId="30D5243B" w14:textId="1A201A61" w:rsidR="00593114" w:rsidRPr="00593114" w:rsidRDefault="00593114" w:rsidP="00593114">
            <w:pPr>
              <w:rPr>
                <w:sz w:val="26"/>
                <w:szCs w:val="26"/>
              </w:rPr>
            </w:pPr>
            <w:r>
              <w:t>Đảm bảo công việc được hoàn thành hiệu quả, tạo sự tin tưởng trong nhóm, cải thiện tinh thần hợp tác.</w:t>
            </w:r>
          </w:p>
        </w:tc>
      </w:tr>
      <w:tr w:rsidR="00593114" w14:paraId="0684E3E3" w14:textId="77777777" w:rsidTr="00CD5629">
        <w:tc>
          <w:tcPr>
            <w:tcW w:w="708" w:type="dxa"/>
          </w:tcPr>
          <w:p w14:paraId="4D75035A" w14:textId="77777777" w:rsidR="00593114" w:rsidRDefault="00593114" w:rsidP="00937372">
            <w:pPr>
              <w:spacing w:line="288" w:lineRule="auto"/>
              <w:jc w:val="center"/>
              <w:rPr>
                <w:bCs/>
                <w:sz w:val="26"/>
                <w:szCs w:val="26"/>
              </w:rPr>
            </w:pPr>
            <w:r>
              <w:rPr>
                <w:bCs/>
                <w:sz w:val="26"/>
                <w:szCs w:val="26"/>
              </w:rPr>
              <w:t>4</w:t>
            </w:r>
          </w:p>
        </w:tc>
        <w:tc>
          <w:tcPr>
            <w:tcW w:w="2548" w:type="dxa"/>
          </w:tcPr>
          <w:p w14:paraId="1D0E7B66" w14:textId="77777777" w:rsidR="00593114" w:rsidRDefault="00593114" w:rsidP="00937372">
            <w:pPr>
              <w:spacing w:line="288" w:lineRule="auto"/>
              <w:rPr>
                <w:bCs/>
                <w:sz w:val="26"/>
                <w:szCs w:val="26"/>
              </w:rPr>
            </w:pPr>
            <w:r>
              <w:rPr>
                <w:bCs/>
                <w:sz w:val="26"/>
                <w:szCs w:val="26"/>
              </w:rPr>
              <w:t>Bình tĩnh suy nghĩ để làm chủ cảm xúc và hành vi trong các mối quan hệ</w:t>
            </w:r>
          </w:p>
        </w:tc>
        <w:tc>
          <w:tcPr>
            <w:tcW w:w="3543" w:type="dxa"/>
          </w:tcPr>
          <w:p w14:paraId="65D8046D" w14:textId="068F61A2" w:rsidR="00593114" w:rsidRDefault="00CD5629" w:rsidP="00937372">
            <w:pPr>
              <w:spacing w:line="288" w:lineRule="auto"/>
              <w:rPr>
                <w:bCs/>
                <w:sz w:val="26"/>
                <w:szCs w:val="26"/>
              </w:rPr>
            </w:pPr>
            <w:r>
              <w:t>H</w:t>
            </w:r>
            <w:r w:rsidR="00593114">
              <w:t>ít thở sâu và tự nhắc nhở bản thân khi gặp tình huống căng thẳng, chú trọng lắng nghe thay vì phản ứng vội vàng</w:t>
            </w:r>
          </w:p>
          <w:p w14:paraId="37A56CD5" w14:textId="2D333FF7" w:rsidR="00593114" w:rsidRDefault="00593114" w:rsidP="00937372">
            <w:pPr>
              <w:spacing w:line="288" w:lineRule="auto"/>
              <w:rPr>
                <w:bCs/>
                <w:sz w:val="26"/>
                <w:szCs w:val="26"/>
              </w:rPr>
            </w:pPr>
          </w:p>
        </w:tc>
        <w:tc>
          <w:tcPr>
            <w:tcW w:w="3119" w:type="dxa"/>
          </w:tcPr>
          <w:p w14:paraId="604D09FC" w14:textId="46C40A62" w:rsidR="00593114" w:rsidRDefault="00593114" w:rsidP="00937372">
            <w:pPr>
              <w:spacing w:line="288" w:lineRule="auto"/>
              <w:rPr>
                <w:bCs/>
                <w:sz w:val="26"/>
                <w:szCs w:val="26"/>
              </w:rPr>
            </w:pPr>
            <w:r>
              <w:t>Giữ được sự bình tĩnh, giảm thiểu các tranh cãi, mâu thuẫn không đáng có, duy trì các mối quan hệ hài hòa.</w:t>
            </w:r>
          </w:p>
        </w:tc>
      </w:tr>
      <w:tr w:rsidR="00593114" w14:paraId="3F4DA0A5" w14:textId="77777777" w:rsidTr="00CD5629">
        <w:tc>
          <w:tcPr>
            <w:tcW w:w="708" w:type="dxa"/>
          </w:tcPr>
          <w:p w14:paraId="33273F0D" w14:textId="77777777" w:rsidR="00593114" w:rsidRDefault="00593114" w:rsidP="00937372">
            <w:pPr>
              <w:spacing w:line="288" w:lineRule="auto"/>
              <w:jc w:val="center"/>
              <w:rPr>
                <w:bCs/>
                <w:sz w:val="26"/>
                <w:szCs w:val="26"/>
              </w:rPr>
            </w:pPr>
            <w:r>
              <w:rPr>
                <w:bCs/>
                <w:sz w:val="26"/>
                <w:szCs w:val="26"/>
              </w:rPr>
              <w:t>5</w:t>
            </w:r>
          </w:p>
        </w:tc>
        <w:tc>
          <w:tcPr>
            <w:tcW w:w="2548" w:type="dxa"/>
          </w:tcPr>
          <w:p w14:paraId="03AAA96C" w14:textId="77777777" w:rsidR="00593114" w:rsidRDefault="00593114" w:rsidP="00937372">
            <w:pPr>
              <w:spacing w:line="288" w:lineRule="auto"/>
              <w:rPr>
                <w:bCs/>
                <w:sz w:val="26"/>
                <w:szCs w:val="26"/>
              </w:rPr>
            </w:pPr>
            <w:r>
              <w:rPr>
                <w:bCs/>
                <w:sz w:val="26"/>
                <w:szCs w:val="26"/>
              </w:rPr>
              <w:t>Chủ động giải quyết các vấn đề phát sinh</w:t>
            </w:r>
          </w:p>
        </w:tc>
        <w:tc>
          <w:tcPr>
            <w:tcW w:w="3543" w:type="dxa"/>
          </w:tcPr>
          <w:p w14:paraId="65CB9700" w14:textId="4CA92E8F" w:rsidR="00593114" w:rsidRDefault="00593114" w:rsidP="00937372">
            <w:pPr>
              <w:spacing w:line="288" w:lineRule="auto"/>
              <w:rPr>
                <w:bCs/>
                <w:sz w:val="26"/>
                <w:szCs w:val="26"/>
              </w:rPr>
            </w:pPr>
            <w:r>
              <w:t>Lắng nghe các bên liên quan, tìm hiểu vấn đề từ nhiều góc độ và đề xuất giải pháp hợp lý, công bằng</w:t>
            </w:r>
          </w:p>
        </w:tc>
        <w:tc>
          <w:tcPr>
            <w:tcW w:w="3119" w:type="dxa"/>
          </w:tcPr>
          <w:p w14:paraId="4E6CCEFD" w14:textId="78E6658B" w:rsidR="00593114" w:rsidRDefault="00593114" w:rsidP="00CD5629">
            <w:pPr>
              <w:spacing w:line="288" w:lineRule="auto"/>
              <w:rPr>
                <w:bCs/>
                <w:sz w:val="26"/>
                <w:szCs w:val="26"/>
              </w:rPr>
            </w:pPr>
            <w:r>
              <w:t xml:space="preserve">Mọi vấn đề được giải quyết ổn thỏa, tăng cường sự tin </w:t>
            </w:r>
            <w:r>
              <w:lastRenderedPageBreak/>
              <w:t xml:space="preserve">tưởng và tôn trọng lẫn nhau trong các mối quan hệ. </w:t>
            </w:r>
          </w:p>
        </w:tc>
      </w:tr>
      <w:tr w:rsidR="00593114" w14:paraId="28E74168" w14:textId="77777777" w:rsidTr="00CD5629">
        <w:tc>
          <w:tcPr>
            <w:tcW w:w="708" w:type="dxa"/>
          </w:tcPr>
          <w:p w14:paraId="2018A087" w14:textId="77777777" w:rsidR="00593114" w:rsidRDefault="00593114" w:rsidP="00937372">
            <w:pPr>
              <w:spacing w:line="288" w:lineRule="auto"/>
              <w:jc w:val="center"/>
              <w:rPr>
                <w:bCs/>
                <w:sz w:val="26"/>
                <w:szCs w:val="26"/>
              </w:rPr>
            </w:pPr>
            <w:r>
              <w:rPr>
                <w:bCs/>
                <w:sz w:val="26"/>
                <w:szCs w:val="26"/>
              </w:rPr>
              <w:lastRenderedPageBreak/>
              <w:t>6</w:t>
            </w:r>
          </w:p>
        </w:tc>
        <w:tc>
          <w:tcPr>
            <w:tcW w:w="2548" w:type="dxa"/>
          </w:tcPr>
          <w:p w14:paraId="6BD31290" w14:textId="77777777" w:rsidR="00593114" w:rsidRDefault="00593114" w:rsidP="00937372">
            <w:pPr>
              <w:spacing w:line="288" w:lineRule="auto"/>
              <w:rPr>
                <w:bCs/>
                <w:sz w:val="26"/>
                <w:szCs w:val="26"/>
              </w:rPr>
            </w:pPr>
            <w:r>
              <w:rPr>
                <w:bCs/>
                <w:sz w:val="26"/>
                <w:szCs w:val="26"/>
              </w:rPr>
              <w:t>Chủ động kết bạn</w:t>
            </w:r>
          </w:p>
          <w:p w14:paraId="1B7C0F02" w14:textId="77777777" w:rsidR="00593114" w:rsidRDefault="00593114" w:rsidP="00937372">
            <w:pPr>
              <w:spacing w:line="288" w:lineRule="auto"/>
              <w:rPr>
                <w:bCs/>
                <w:sz w:val="26"/>
                <w:szCs w:val="26"/>
              </w:rPr>
            </w:pPr>
          </w:p>
          <w:p w14:paraId="01587A66" w14:textId="77777777" w:rsidR="00593114" w:rsidRDefault="00593114" w:rsidP="00937372">
            <w:pPr>
              <w:spacing w:line="288" w:lineRule="auto"/>
              <w:rPr>
                <w:bCs/>
                <w:sz w:val="26"/>
                <w:szCs w:val="26"/>
              </w:rPr>
            </w:pPr>
          </w:p>
          <w:p w14:paraId="3A5C5726" w14:textId="77777777" w:rsidR="00593114" w:rsidRDefault="00593114" w:rsidP="00937372">
            <w:pPr>
              <w:spacing w:line="288" w:lineRule="auto"/>
              <w:rPr>
                <w:bCs/>
                <w:sz w:val="26"/>
                <w:szCs w:val="26"/>
              </w:rPr>
            </w:pPr>
          </w:p>
        </w:tc>
        <w:tc>
          <w:tcPr>
            <w:tcW w:w="3543" w:type="dxa"/>
          </w:tcPr>
          <w:p w14:paraId="1578862E" w14:textId="3103C697" w:rsidR="00593114" w:rsidRDefault="00593114" w:rsidP="00937372">
            <w:pPr>
              <w:spacing w:line="288" w:lineRule="auto"/>
              <w:rPr>
                <w:bCs/>
                <w:sz w:val="26"/>
                <w:szCs w:val="26"/>
              </w:rPr>
            </w:pPr>
            <w:r>
              <w:t>Tìm kiếm và duy trì mối quan hệ với những người có sở thích, quan điểm tương đồng, tham gia vào các hoạt động chung</w:t>
            </w:r>
          </w:p>
        </w:tc>
        <w:tc>
          <w:tcPr>
            <w:tcW w:w="3119" w:type="dxa"/>
          </w:tcPr>
          <w:p w14:paraId="1A85E6F2" w14:textId="79C29FB8" w:rsidR="00593114" w:rsidRPr="00CD5629" w:rsidRDefault="00593114" w:rsidP="00CD5629">
            <w:pPr>
              <w:spacing w:line="288" w:lineRule="auto"/>
              <w:rPr>
                <w:bCs/>
                <w:sz w:val="26"/>
                <w:szCs w:val="26"/>
              </w:rPr>
            </w:pPr>
            <w:r>
              <w:t>Tạo ra mối quan hệ lâu dài, đem lại sự hỗ trợ trong công việc và cuộc sống, cảm giác thân thuộc và vui vẻ.</w:t>
            </w:r>
          </w:p>
        </w:tc>
      </w:tr>
    </w:tbl>
    <w:p w14:paraId="20EB3702" w14:textId="3C74F18A" w:rsidR="00593114" w:rsidRPr="00CD5629" w:rsidRDefault="00593114" w:rsidP="00CD5629">
      <w:pPr>
        <w:ind w:right="-216"/>
        <w:jc w:val="both"/>
        <w:rPr>
          <w:rFonts w:ascii="Times New Roman" w:hAnsi="Times New Roman"/>
          <w:bCs/>
          <w:iCs/>
          <w:color w:val="000000" w:themeColor="text1"/>
          <w:sz w:val="26"/>
          <w:szCs w:val="26"/>
          <w:lang w:val="fr-FR"/>
        </w:rPr>
      </w:pPr>
      <w:r w:rsidRPr="008D5F40">
        <w:rPr>
          <w:rFonts w:ascii="Times New Roman" w:hAnsi="Times New Roman" w:cs="Times New Roman"/>
          <w:b/>
          <w:sz w:val="26"/>
          <w:szCs w:val="26"/>
        </w:rPr>
        <w:t>2. Biểu hiện của sự tự chủ</w:t>
      </w:r>
      <w:r>
        <w:rPr>
          <w:rFonts w:ascii="Times New Roman" w:hAnsi="Times New Roman" w:cs="Times New Roman"/>
          <w:b/>
          <w:sz w:val="26"/>
          <w:szCs w:val="26"/>
        </w:rPr>
        <w:t xml:space="preserve"> về</w:t>
      </w:r>
      <w:r w:rsidRPr="008D5F40">
        <w:rPr>
          <w:rFonts w:ascii="Times New Roman" w:hAnsi="Times New Roman" w:cs="Times New Roman"/>
          <w:b/>
          <w:sz w:val="26"/>
          <w:szCs w:val="26"/>
        </w:rPr>
        <w:t xml:space="preserve"> các mối </w:t>
      </w:r>
      <w:r>
        <w:rPr>
          <w:rFonts w:ascii="Times New Roman" w:hAnsi="Times New Roman" w:cs="Times New Roman"/>
          <w:b/>
          <w:sz w:val="26"/>
          <w:szCs w:val="26"/>
        </w:rPr>
        <w:t xml:space="preserve">quan hệ </w:t>
      </w:r>
      <w:r w:rsidRPr="008D5F40">
        <w:rPr>
          <w:rFonts w:ascii="Times New Roman" w:hAnsi="Times New Roman" w:cs="Times New Roman"/>
          <w:b/>
          <w:sz w:val="26"/>
          <w:szCs w:val="26"/>
        </w:rPr>
        <w:t>trong đời sống</w:t>
      </w:r>
    </w:p>
    <w:tbl>
      <w:tblPr>
        <w:tblStyle w:val="TableGrid"/>
        <w:tblW w:w="9918" w:type="dxa"/>
        <w:tblLook w:val="04A0" w:firstRow="1" w:lastRow="0" w:firstColumn="1" w:lastColumn="0" w:noHBand="0" w:noVBand="1"/>
      </w:tblPr>
      <w:tblGrid>
        <w:gridCol w:w="708"/>
        <w:gridCol w:w="2548"/>
        <w:gridCol w:w="3543"/>
        <w:gridCol w:w="3119"/>
      </w:tblGrid>
      <w:tr w:rsidR="00593114" w14:paraId="3FC67A13" w14:textId="77777777" w:rsidTr="00CD5629">
        <w:tc>
          <w:tcPr>
            <w:tcW w:w="708" w:type="dxa"/>
          </w:tcPr>
          <w:p w14:paraId="7AAA07C9" w14:textId="77777777" w:rsidR="00593114" w:rsidRPr="00ED73E3" w:rsidRDefault="00593114" w:rsidP="00937372">
            <w:pPr>
              <w:spacing w:line="288" w:lineRule="auto"/>
              <w:jc w:val="center"/>
              <w:rPr>
                <w:b/>
                <w:sz w:val="26"/>
                <w:szCs w:val="26"/>
              </w:rPr>
            </w:pPr>
            <w:r w:rsidRPr="00ED73E3">
              <w:rPr>
                <w:b/>
                <w:sz w:val="26"/>
                <w:szCs w:val="26"/>
              </w:rPr>
              <w:t>STT</w:t>
            </w:r>
          </w:p>
        </w:tc>
        <w:tc>
          <w:tcPr>
            <w:tcW w:w="2548" w:type="dxa"/>
          </w:tcPr>
          <w:p w14:paraId="67F9B5D5" w14:textId="77777777" w:rsidR="00593114" w:rsidRPr="00ED73E3" w:rsidRDefault="00593114" w:rsidP="00937372">
            <w:pPr>
              <w:spacing w:line="288" w:lineRule="auto"/>
              <w:jc w:val="center"/>
              <w:rPr>
                <w:b/>
                <w:sz w:val="26"/>
                <w:szCs w:val="26"/>
              </w:rPr>
            </w:pPr>
            <w:r>
              <w:rPr>
                <w:b/>
                <w:sz w:val="26"/>
                <w:szCs w:val="26"/>
              </w:rPr>
              <w:t xml:space="preserve">Biểu hiện </w:t>
            </w:r>
          </w:p>
        </w:tc>
        <w:tc>
          <w:tcPr>
            <w:tcW w:w="3543" w:type="dxa"/>
          </w:tcPr>
          <w:p w14:paraId="71C1AA7B" w14:textId="77777777" w:rsidR="00593114" w:rsidRDefault="00593114" w:rsidP="00937372">
            <w:pPr>
              <w:spacing w:line="288" w:lineRule="auto"/>
              <w:jc w:val="center"/>
              <w:rPr>
                <w:b/>
                <w:sz w:val="26"/>
                <w:szCs w:val="26"/>
              </w:rPr>
            </w:pPr>
            <w:r>
              <w:rPr>
                <w:b/>
                <w:sz w:val="26"/>
                <w:szCs w:val="26"/>
              </w:rPr>
              <w:t>Biện pháp thực hiện</w:t>
            </w:r>
          </w:p>
        </w:tc>
        <w:tc>
          <w:tcPr>
            <w:tcW w:w="3119" w:type="dxa"/>
          </w:tcPr>
          <w:p w14:paraId="2DB6256C" w14:textId="77777777" w:rsidR="00593114" w:rsidRDefault="00593114" w:rsidP="00937372">
            <w:pPr>
              <w:spacing w:line="288" w:lineRule="auto"/>
              <w:jc w:val="center"/>
              <w:rPr>
                <w:b/>
                <w:sz w:val="26"/>
                <w:szCs w:val="26"/>
              </w:rPr>
            </w:pPr>
            <w:r>
              <w:rPr>
                <w:b/>
                <w:sz w:val="26"/>
                <w:szCs w:val="26"/>
              </w:rPr>
              <w:t>Kết quả đạt được</w:t>
            </w:r>
          </w:p>
        </w:tc>
      </w:tr>
      <w:tr w:rsidR="00593114" w14:paraId="20DAA1D9" w14:textId="77777777" w:rsidTr="00CD5629">
        <w:tc>
          <w:tcPr>
            <w:tcW w:w="708" w:type="dxa"/>
          </w:tcPr>
          <w:p w14:paraId="3C45FC93" w14:textId="77777777" w:rsidR="00593114" w:rsidRDefault="00593114" w:rsidP="00937372">
            <w:pPr>
              <w:spacing w:line="288" w:lineRule="auto"/>
              <w:jc w:val="center"/>
              <w:rPr>
                <w:bCs/>
                <w:sz w:val="26"/>
                <w:szCs w:val="26"/>
              </w:rPr>
            </w:pPr>
            <w:r>
              <w:rPr>
                <w:bCs/>
                <w:sz w:val="26"/>
                <w:szCs w:val="26"/>
              </w:rPr>
              <w:t>1</w:t>
            </w:r>
          </w:p>
        </w:tc>
        <w:tc>
          <w:tcPr>
            <w:tcW w:w="2548" w:type="dxa"/>
          </w:tcPr>
          <w:p w14:paraId="63F76CCA" w14:textId="77777777" w:rsidR="00593114" w:rsidRDefault="00593114" w:rsidP="00937372">
            <w:pPr>
              <w:spacing w:line="288" w:lineRule="auto"/>
              <w:rPr>
                <w:bCs/>
                <w:sz w:val="26"/>
                <w:szCs w:val="26"/>
              </w:rPr>
            </w:pPr>
            <w:r>
              <w:rPr>
                <w:bCs/>
                <w:sz w:val="26"/>
                <w:szCs w:val="26"/>
              </w:rPr>
              <w:t>Cân nhắc trước khi chấp nhận lời mời trên mạng xã hội</w:t>
            </w:r>
          </w:p>
        </w:tc>
        <w:tc>
          <w:tcPr>
            <w:tcW w:w="3543" w:type="dxa"/>
          </w:tcPr>
          <w:p w14:paraId="69640E0A" w14:textId="0DC26DD7" w:rsidR="00593114" w:rsidRDefault="00CD5629" w:rsidP="00CD5629">
            <w:pPr>
              <w:spacing w:line="288" w:lineRule="auto"/>
              <w:rPr>
                <w:bCs/>
                <w:sz w:val="26"/>
                <w:szCs w:val="26"/>
              </w:rPr>
            </w:pPr>
            <w:r>
              <w:rPr>
                <w:bCs/>
                <w:sz w:val="26"/>
                <w:szCs w:val="26"/>
              </w:rPr>
              <w:t xml:space="preserve">- </w:t>
            </w:r>
            <w:r w:rsidR="00593114">
              <w:t xml:space="preserve">Kiểm tra thông tin người gửi lời mời, đối chiếu với những người đã quen biết. </w:t>
            </w:r>
            <w:r w:rsidR="00593114">
              <w:br/>
              <w:t>- Đánh giá tính xác thực và mục đích của người gửi lời mời.</w:t>
            </w:r>
          </w:p>
        </w:tc>
        <w:tc>
          <w:tcPr>
            <w:tcW w:w="3119" w:type="dxa"/>
          </w:tcPr>
          <w:p w14:paraId="3E7B723F" w14:textId="40D35D7E" w:rsidR="00593114" w:rsidRDefault="00593114" w:rsidP="00937372">
            <w:pPr>
              <w:spacing w:line="288" w:lineRule="auto"/>
              <w:rPr>
                <w:bCs/>
                <w:sz w:val="26"/>
                <w:szCs w:val="26"/>
              </w:rPr>
            </w:pPr>
            <w:r>
              <w:t>- Tạo dựng được một mạng lưới quan hệ có ý nghĩa và đáng tin cậy.</w:t>
            </w:r>
          </w:p>
        </w:tc>
      </w:tr>
      <w:tr w:rsidR="00593114" w14:paraId="7C6C7BD8" w14:textId="77777777" w:rsidTr="00CD5629">
        <w:tc>
          <w:tcPr>
            <w:tcW w:w="708" w:type="dxa"/>
          </w:tcPr>
          <w:p w14:paraId="7E7FB5D4" w14:textId="77777777" w:rsidR="00593114" w:rsidRDefault="00593114" w:rsidP="00937372">
            <w:pPr>
              <w:spacing w:line="288" w:lineRule="auto"/>
              <w:jc w:val="center"/>
              <w:rPr>
                <w:bCs/>
                <w:sz w:val="26"/>
                <w:szCs w:val="26"/>
              </w:rPr>
            </w:pPr>
            <w:r>
              <w:rPr>
                <w:bCs/>
                <w:sz w:val="26"/>
                <w:szCs w:val="26"/>
              </w:rPr>
              <w:t>2</w:t>
            </w:r>
          </w:p>
        </w:tc>
        <w:tc>
          <w:tcPr>
            <w:tcW w:w="2548" w:type="dxa"/>
          </w:tcPr>
          <w:p w14:paraId="046F8878" w14:textId="77777777" w:rsidR="00593114" w:rsidRDefault="00593114" w:rsidP="00937372">
            <w:pPr>
              <w:spacing w:line="288" w:lineRule="auto"/>
              <w:rPr>
                <w:bCs/>
                <w:sz w:val="26"/>
                <w:szCs w:val="26"/>
              </w:rPr>
            </w:pPr>
            <w:r>
              <w:rPr>
                <w:bCs/>
                <w:sz w:val="26"/>
                <w:szCs w:val="26"/>
              </w:rPr>
              <w:t>Bình luận và trả lời bình luận theo hướng tích cực</w:t>
            </w:r>
          </w:p>
        </w:tc>
        <w:tc>
          <w:tcPr>
            <w:tcW w:w="3543" w:type="dxa"/>
          </w:tcPr>
          <w:p w14:paraId="53D90569" w14:textId="032475FA" w:rsidR="00593114" w:rsidRDefault="00593114" w:rsidP="00CD5629">
            <w:pPr>
              <w:tabs>
                <w:tab w:val="left" w:pos="566"/>
              </w:tabs>
              <w:spacing w:line="288" w:lineRule="auto"/>
              <w:rPr>
                <w:bCs/>
                <w:sz w:val="26"/>
                <w:szCs w:val="26"/>
              </w:rPr>
            </w:pPr>
            <w:r>
              <w:t xml:space="preserve">- Lựa chọn lời nói lịch sự, tế nhị và tránh gây tranh cãi. </w:t>
            </w:r>
            <w:r>
              <w:br/>
              <w:t>- Chú ý đến cảm xúc của người nhận phản hồi.</w:t>
            </w:r>
          </w:p>
        </w:tc>
        <w:tc>
          <w:tcPr>
            <w:tcW w:w="3119" w:type="dxa"/>
          </w:tcPr>
          <w:p w14:paraId="1C4C059B" w14:textId="535CB86F" w:rsidR="00593114" w:rsidRPr="00593114" w:rsidRDefault="00593114" w:rsidP="00CD5629">
            <w:pPr>
              <w:rPr>
                <w:sz w:val="26"/>
                <w:szCs w:val="26"/>
              </w:rPr>
            </w:pPr>
            <w:r>
              <w:t>- Tạo không khí giao tiếp lành mạnh, thúc đẩy sự đồng thuận, hạn chế xung đột.</w:t>
            </w:r>
          </w:p>
        </w:tc>
      </w:tr>
      <w:tr w:rsidR="00593114" w14:paraId="4D430F0A" w14:textId="77777777" w:rsidTr="00CD5629">
        <w:tc>
          <w:tcPr>
            <w:tcW w:w="708" w:type="dxa"/>
          </w:tcPr>
          <w:p w14:paraId="68D80880" w14:textId="77777777" w:rsidR="00593114" w:rsidRDefault="00593114" w:rsidP="00937372">
            <w:pPr>
              <w:spacing w:line="288" w:lineRule="auto"/>
              <w:jc w:val="center"/>
              <w:rPr>
                <w:bCs/>
                <w:sz w:val="26"/>
                <w:szCs w:val="26"/>
              </w:rPr>
            </w:pPr>
            <w:r>
              <w:rPr>
                <w:bCs/>
                <w:sz w:val="26"/>
                <w:szCs w:val="26"/>
              </w:rPr>
              <w:t>3</w:t>
            </w:r>
          </w:p>
        </w:tc>
        <w:tc>
          <w:tcPr>
            <w:tcW w:w="2548" w:type="dxa"/>
          </w:tcPr>
          <w:p w14:paraId="42CAFA3B" w14:textId="77777777" w:rsidR="00593114" w:rsidRDefault="00593114" w:rsidP="00937372">
            <w:pPr>
              <w:spacing w:line="288" w:lineRule="auto"/>
              <w:rPr>
                <w:bCs/>
                <w:sz w:val="26"/>
                <w:szCs w:val="26"/>
              </w:rPr>
            </w:pPr>
            <w:r>
              <w:rPr>
                <w:bCs/>
                <w:sz w:val="26"/>
                <w:szCs w:val="26"/>
              </w:rPr>
              <w:t>Chủ động xác minh thông tin trước khi chia sẻ</w:t>
            </w:r>
          </w:p>
        </w:tc>
        <w:tc>
          <w:tcPr>
            <w:tcW w:w="3543" w:type="dxa"/>
          </w:tcPr>
          <w:p w14:paraId="70E222F5" w14:textId="7965F97C" w:rsidR="00593114" w:rsidRDefault="00593114" w:rsidP="00CF27E5">
            <w:pPr>
              <w:spacing w:line="288" w:lineRule="auto"/>
              <w:jc w:val="both"/>
              <w:rPr>
                <w:bCs/>
                <w:sz w:val="26"/>
                <w:szCs w:val="26"/>
              </w:rPr>
            </w:pPr>
            <w:r>
              <w:t xml:space="preserve">- Tìm kiếm nguồn thông tin đáng tin cậy và đối chiếu với các nguồn khác. </w:t>
            </w:r>
            <w:r>
              <w:br/>
              <w:t>- Kiểm tra tính xác thực của thông tin qua các phương tiện truyền thông uy tín.</w:t>
            </w:r>
          </w:p>
        </w:tc>
        <w:tc>
          <w:tcPr>
            <w:tcW w:w="3119" w:type="dxa"/>
          </w:tcPr>
          <w:p w14:paraId="2E63FF3A" w14:textId="6CE9A901" w:rsidR="00593114" w:rsidRDefault="00593114" w:rsidP="00937372">
            <w:pPr>
              <w:spacing w:line="288" w:lineRule="auto"/>
              <w:rPr>
                <w:bCs/>
                <w:sz w:val="26"/>
                <w:szCs w:val="26"/>
              </w:rPr>
            </w:pPr>
            <w:r>
              <w:t>- Giảm thiểu việc lan truyền thông tin sai lệch, nâng cao ý thức bảo vệ uy tín cá nhân.</w:t>
            </w:r>
          </w:p>
        </w:tc>
      </w:tr>
      <w:tr w:rsidR="00593114" w14:paraId="5E340393" w14:textId="77777777" w:rsidTr="00CD5629">
        <w:tc>
          <w:tcPr>
            <w:tcW w:w="708" w:type="dxa"/>
          </w:tcPr>
          <w:p w14:paraId="20A4CA9A" w14:textId="77777777" w:rsidR="00593114" w:rsidRDefault="00593114" w:rsidP="00937372">
            <w:pPr>
              <w:spacing w:line="288" w:lineRule="auto"/>
              <w:jc w:val="center"/>
              <w:rPr>
                <w:bCs/>
                <w:sz w:val="26"/>
                <w:szCs w:val="26"/>
              </w:rPr>
            </w:pPr>
            <w:r>
              <w:rPr>
                <w:bCs/>
                <w:sz w:val="26"/>
                <w:szCs w:val="26"/>
              </w:rPr>
              <w:t>4</w:t>
            </w:r>
          </w:p>
        </w:tc>
        <w:tc>
          <w:tcPr>
            <w:tcW w:w="2548" w:type="dxa"/>
          </w:tcPr>
          <w:p w14:paraId="6CFD32DC" w14:textId="77777777" w:rsidR="00593114" w:rsidRDefault="00593114" w:rsidP="00937372">
            <w:pPr>
              <w:spacing w:line="288" w:lineRule="auto"/>
              <w:rPr>
                <w:bCs/>
                <w:sz w:val="26"/>
                <w:szCs w:val="26"/>
              </w:rPr>
            </w:pPr>
            <w:r>
              <w:rPr>
                <w:bCs/>
                <w:sz w:val="26"/>
                <w:szCs w:val="26"/>
              </w:rPr>
              <w:t>Từ chối những  lời mời kết bạn không đáng tin cậy</w:t>
            </w:r>
          </w:p>
        </w:tc>
        <w:tc>
          <w:tcPr>
            <w:tcW w:w="3543" w:type="dxa"/>
          </w:tcPr>
          <w:p w14:paraId="732B6BED" w14:textId="77777777" w:rsidR="00CF27E5" w:rsidRDefault="00593114" w:rsidP="00CF27E5">
            <w:pPr>
              <w:spacing w:line="288" w:lineRule="auto"/>
              <w:jc w:val="both"/>
            </w:pPr>
            <w:r>
              <w:t>- Kiên quyết từ chối các lời mời từ những người không rõ danh tính hoặc không quen biế</w:t>
            </w:r>
            <w:r w:rsidR="00CF27E5">
              <w:t xml:space="preserve">t. </w:t>
            </w:r>
          </w:p>
          <w:p w14:paraId="63E38C33" w14:textId="7B83BF76" w:rsidR="00593114" w:rsidRDefault="00593114" w:rsidP="00CF27E5">
            <w:pPr>
              <w:spacing w:line="288" w:lineRule="auto"/>
              <w:rPr>
                <w:bCs/>
                <w:sz w:val="26"/>
                <w:szCs w:val="26"/>
              </w:rPr>
            </w:pPr>
            <w:r>
              <w:t>- Đặt ra các tiêu chí rõ ràng để nhận diện các mối quan hệ lành mạnh.</w:t>
            </w:r>
          </w:p>
        </w:tc>
        <w:tc>
          <w:tcPr>
            <w:tcW w:w="3119" w:type="dxa"/>
          </w:tcPr>
          <w:p w14:paraId="2B866741" w14:textId="786BD1D6" w:rsidR="00593114" w:rsidRDefault="00593114" w:rsidP="00937372">
            <w:pPr>
              <w:spacing w:line="288" w:lineRule="auto"/>
              <w:rPr>
                <w:bCs/>
                <w:sz w:val="26"/>
                <w:szCs w:val="26"/>
              </w:rPr>
            </w:pPr>
            <w:r>
              <w:t>- Giảm rủi ro gặp phải các mối quan hệ lừa đảo hoặc không an toàn.</w:t>
            </w:r>
          </w:p>
        </w:tc>
      </w:tr>
      <w:tr w:rsidR="00593114" w14:paraId="1BFB2552" w14:textId="77777777" w:rsidTr="00CD5629">
        <w:tc>
          <w:tcPr>
            <w:tcW w:w="708" w:type="dxa"/>
          </w:tcPr>
          <w:p w14:paraId="0C7A0BE0" w14:textId="77777777" w:rsidR="00593114" w:rsidRDefault="00593114" w:rsidP="00937372">
            <w:pPr>
              <w:spacing w:line="288" w:lineRule="auto"/>
              <w:jc w:val="center"/>
              <w:rPr>
                <w:bCs/>
                <w:sz w:val="26"/>
                <w:szCs w:val="26"/>
              </w:rPr>
            </w:pPr>
            <w:r>
              <w:rPr>
                <w:bCs/>
                <w:sz w:val="26"/>
                <w:szCs w:val="26"/>
              </w:rPr>
              <w:t>5</w:t>
            </w:r>
          </w:p>
        </w:tc>
        <w:tc>
          <w:tcPr>
            <w:tcW w:w="2548" w:type="dxa"/>
          </w:tcPr>
          <w:p w14:paraId="41265250" w14:textId="77777777" w:rsidR="00593114" w:rsidRDefault="00593114" w:rsidP="00937372">
            <w:pPr>
              <w:spacing w:line="288" w:lineRule="auto"/>
              <w:rPr>
                <w:bCs/>
                <w:sz w:val="26"/>
                <w:szCs w:val="26"/>
              </w:rPr>
            </w:pPr>
            <w:r>
              <w:rPr>
                <w:bCs/>
                <w:sz w:val="26"/>
                <w:szCs w:val="26"/>
              </w:rPr>
              <w:t>Không chia sẻ những thông tin mà mình không biết chính xác</w:t>
            </w:r>
          </w:p>
        </w:tc>
        <w:tc>
          <w:tcPr>
            <w:tcW w:w="3543" w:type="dxa"/>
          </w:tcPr>
          <w:p w14:paraId="6D5CD907" w14:textId="77777777" w:rsidR="00CF27E5" w:rsidRDefault="00593114" w:rsidP="00CF27E5">
            <w:pPr>
              <w:spacing w:line="288" w:lineRule="auto"/>
            </w:pPr>
            <w:r>
              <w:t>- Kiểm tra lại thông tin trước khi chia sẻ, đặc biệt là các thông tin cá nhân, nhạy cả</w:t>
            </w:r>
            <w:r w:rsidR="00CF27E5">
              <w:t xml:space="preserve">m. </w:t>
            </w:r>
          </w:p>
          <w:p w14:paraId="693046C0" w14:textId="033046BA" w:rsidR="00593114" w:rsidRDefault="00593114" w:rsidP="00CF27E5">
            <w:pPr>
              <w:spacing w:line="288" w:lineRule="auto"/>
              <w:rPr>
                <w:bCs/>
                <w:sz w:val="26"/>
                <w:szCs w:val="26"/>
              </w:rPr>
            </w:pPr>
            <w:r>
              <w:t>- Hỏi ý kiến người có kinh nghiệm nếu cần.</w:t>
            </w:r>
          </w:p>
        </w:tc>
        <w:tc>
          <w:tcPr>
            <w:tcW w:w="3119" w:type="dxa"/>
          </w:tcPr>
          <w:p w14:paraId="7C17112F" w14:textId="3A2D3B80" w:rsidR="00593114" w:rsidRDefault="00593114" w:rsidP="00937372">
            <w:pPr>
              <w:spacing w:line="288" w:lineRule="auto"/>
              <w:rPr>
                <w:bCs/>
                <w:sz w:val="26"/>
                <w:szCs w:val="26"/>
              </w:rPr>
            </w:pPr>
            <w:r>
              <w:t>- Tạo ra một môi trường mạng xã hội an toàn và tin cậy, bảo vệ được quyền riêng tư.</w:t>
            </w:r>
          </w:p>
        </w:tc>
      </w:tr>
      <w:tr w:rsidR="00593114" w14:paraId="3100AEA9" w14:textId="77777777" w:rsidTr="00CD5629">
        <w:tc>
          <w:tcPr>
            <w:tcW w:w="708" w:type="dxa"/>
          </w:tcPr>
          <w:p w14:paraId="0CD38E56" w14:textId="77777777" w:rsidR="00593114" w:rsidRDefault="00593114" w:rsidP="00937372">
            <w:pPr>
              <w:spacing w:line="288" w:lineRule="auto"/>
              <w:jc w:val="center"/>
              <w:rPr>
                <w:bCs/>
                <w:sz w:val="26"/>
                <w:szCs w:val="26"/>
              </w:rPr>
            </w:pPr>
            <w:r>
              <w:rPr>
                <w:bCs/>
                <w:sz w:val="26"/>
                <w:szCs w:val="26"/>
              </w:rPr>
              <w:t>6</w:t>
            </w:r>
          </w:p>
        </w:tc>
        <w:tc>
          <w:tcPr>
            <w:tcW w:w="2548" w:type="dxa"/>
          </w:tcPr>
          <w:p w14:paraId="2B084106" w14:textId="77777777" w:rsidR="00593114" w:rsidRDefault="00593114" w:rsidP="00937372">
            <w:pPr>
              <w:spacing w:line="288" w:lineRule="auto"/>
              <w:rPr>
                <w:bCs/>
                <w:sz w:val="26"/>
                <w:szCs w:val="26"/>
              </w:rPr>
            </w:pPr>
            <w:r>
              <w:rPr>
                <w:bCs/>
                <w:sz w:val="26"/>
                <w:szCs w:val="26"/>
              </w:rPr>
              <w:t>Không bình luận theo kiểu hùa theo đám đông.</w:t>
            </w:r>
          </w:p>
        </w:tc>
        <w:tc>
          <w:tcPr>
            <w:tcW w:w="3543" w:type="dxa"/>
          </w:tcPr>
          <w:p w14:paraId="76154EFE" w14:textId="5DF3402A" w:rsidR="00593114" w:rsidRDefault="00593114" w:rsidP="00CF27E5">
            <w:pPr>
              <w:spacing w:line="288" w:lineRule="auto"/>
              <w:rPr>
                <w:bCs/>
                <w:sz w:val="26"/>
                <w:szCs w:val="26"/>
              </w:rPr>
            </w:pPr>
            <w:r>
              <w:t xml:space="preserve">- Suy nghĩ độc lập và đưa ra quan điểm cá nhân thay vì tham gia vào những cuộc tranh luận vô bổ. </w:t>
            </w:r>
            <w:r>
              <w:br/>
              <w:t>- Phát triển khả năng phân tích và phản biện trong các cuộc trò chuyện.</w:t>
            </w:r>
          </w:p>
        </w:tc>
        <w:tc>
          <w:tcPr>
            <w:tcW w:w="3119" w:type="dxa"/>
          </w:tcPr>
          <w:p w14:paraId="2A845013" w14:textId="70C31CA1" w:rsidR="00593114" w:rsidRDefault="00593114" w:rsidP="00937372">
            <w:pPr>
              <w:spacing w:line="288" w:lineRule="auto"/>
              <w:rPr>
                <w:bCs/>
                <w:sz w:val="26"/>
                <w:szCs w:val="26"/>
              </w:rPr>
            </w:pPr>
            <w:r>
              <w:t>- Xây dựng được sự tôn trọng từ người khác, tránh bị ảnh hưởng bởi những quan điểm cực đoan.</w:t>
            </w:r>
          </w:p>
        </w:tc>
      </w:tr>
    </w:tbl>
    <w:p w14:paraId="77DD16DE" w14:textId="556D8694" w:rsidR="00B46893" w:rsidRPr="00B46893" w:rsidRDefault="00B46893" w:rsidP="00B46893">
      <w:pPr>
        <w:spacing w:after="0" w:line="276" w:lineRule="auto"/>
        <w:rPr>
          <w:rFonts w:ascii="Times New Roman" w:hAnsi="Times New Roman" w:cs="Times New Roman"/>
          <w:sz w:val="26"/>
          <w:szCs w:val="26"/>
        </w:rPr>
      </w:pPr>
    </w:p>
    <w:p w14:paraId="77C32EEB" w14:textId="77777777" w:rsidR="00B46893" w:rsidRPr="00B46893" w:rsidRDefault="00B46893" w:rsidP="00B46893">
      <w:pPr>
        <w:spacing w:after="0" w:line="276" w:lineRule="auto"/>
        <w:rPr>
          <w:rFonts w:ascii="Times New Roman" w:hAnsi="Times New Roman" w:cs="Times New Roman"/>
          <w:sz w:val="26"/>
          <w:szCs w:val="26"/>
        </w:rPr>
      </w:pPr>
    </w:p>
    <w:p w14:paraId="15EBD958" w14:textId="77777777" w:rsidR="00B46893" w:rsidRPr="00B46893" w:rsidRDefault="00B46893" w:rsidP="00B46893">
      <w:pPr>
        <w:spacing w:after="0" w:line="276" w:lineRule="auto"/>
        <w:rPr>
          <w:rFonts w:ascii="Times New Roman" w:hAnsi="Times New Roman" w:cs="Times New Roman"/>
          <w:sz w:val="26"/>
          <w:szCs w:val="26"/>
        </w:rPr>
      </w:pPr>
    </w:p>
    <w:p w14:paraId="13FDD512" w14:textId="77777777" w:rsidR="00B46893" w:rsidRPr="00B46893" w:rsidRDefault="00B46893" w:rsidP="00B46893">
      <w:pPr>
        <w:tabs>
          <w:tab w:val="left" w:pos="7242"/>
        </w:tabs>
        <w:spacing w:after="0" w:line="276" w:lineRule="auto"/>
        <w:rPr>
          <w:rFonts w:ascii="Times New Roman" w:hAnsi="Times New Roman" w:cs="Times New Roman"/>
          <w:sz w:val="26"/>
          <w:szCs w:val="26"/>
        </w:rPr>
      </w:pPr>
      <w:r w:rsidRPr="00B46893">
        <w:rPr>
          <w:rFonts w:ascii="Times New Roman" w:hAnsi="Times New Roman" w:cs="Times New Roman"/>
          <w:sz w:val="26"/>
          <w:szCs w:val="26"/>
        </w:rPr>
        <w:tab/>
      </w:r>
    </w:p>
    <w:p w14:paraId="5B5171B0" w14:textId="77777777" w:rsidR="00593114" w:rsidRPr="00B46893" w:rsidRDefault="00593114" w:rsidP="00593114">
      <w:pPr>
        <w:tabs>
          <w:tab w:val="left" w:pos="1183"/>
        </w:tabs>
        <w:spacing w:after="0" w:line="276" w:lineRule="auto"/>
        <w:rPr>
          <w:rFonts w:ascii="Times New Roman" w:hAnsi="Times New Roman" w:cs="Times New Roman"/>
          <w:sz w:val="26"/>
          <w:szCs w:val="26"/>
        </w:rPr>
      </w:pPr>
      <w:r>
        <w:rPr>
          <w:rFonts w:ascii="Times New Roman" w:hAnsi="Times New Roman" w:cs="Times New Roman"/>
          <w:sz w:val="26"/>
          <w:szCs w:val="26"/>
        </w:rPr>
        <w:tab/>
      </w:r>
    </w:p>
    <w:sectPr w:rsidR="00593114" w:rsidRPr="00B46893" w:rsidSect="00473B91">
      <w:headerReference w:type="default" r:id="rId6"/>
      <w:pgSz w:w="12240" w:h="15840"/>
      <w:pgMar w:top="851" w:right="851" w:bottom="851"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4DD3A" w14:textId="77777777" w:rsidR="002E0A3A" w:rsidRDefault="002E0A3A">
      <w:pPr>
        <w:spacing w:after="0" w:line="240" w:lineRule="auto"/>
      </w:pPr>
      <w:r>
        <w:separator/>
      </w:r>
    </w:p>
  </w:endnote>
  <w:endnote w:type="continuationSeparator" w:id="0">
    <w:p w14:paraId="27A3BE88" w14:textId="77777777" w:rsidR="002E0A3A" w:rsidRDefault="002E0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58D2C" w14:textId="77777777" w:rsidR="002E0A3A" w:rsidRDefault="002E0A3A">
      <w:pPr>
        <w:spacing w:after="0" w:line="240" w:lineRule="auto"/>
      </w:pPr>
      <w:r>
        <w:separator/>
      </w:r>
    </w:p>
  </w:footnote>
  <w:footnote w:type="continuationSeparator" w:id="0">
    <w:p w14:paraId="0D770B38" w14:textId="77777777" w:rsidR="002E0A3A" w:rsidRDefault="002E0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282B" w14:textId="4B6D8827" w:rsidR="00DA36B6" w:rsidRPr="00473B91" w:rsidRDefault="00DA36B6" w:rsidP="00473B91">
    <w:pPr>
      <w:pStyle w:val="Header"/>
      <w:tabs>
        <w:tab w:val="right" w:pos="9180"/>
      </w:tabs>
      <w:spacing w:after="120"/>
      <w:rPr>
        <w:rFonts w:ascii="Times New Roman" w:hAnsi="Times New Roman" w:cs="Times New Roman"/>
        <w:b/>
        <w:i/>
        <w:sz w:val="24"/>
      </w:rPr>
    </w:pPr>
  </w:p>
  <w:p w14:paraId="0990BD0F" w14:textId="77777777" w:rsidR="00DA36B6" w:rsidRPr="00473B91" w:rsidRDefault="00DA36B6" w:rsidP="00473B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93"/>
    <w:rsid w:val="0002130C"/>
    <w:rsid w:val="000C34B1"/>
    <w:rsid w:val="00114D8D"/>
    <w:rsid w:val="00131DEE"/>
    <w:rsid w:val="00253B76"/>
    <w:rsid w:val="002E0A3A"/>
    <w:rsid w:val="002F52FC"/>
    <w:rsid w:val="0030256E"/>
    <w:rsid w:val="003C301B"/>
    <w:rsid w:val="003E3796"/>
    <w:rsid w:val="003E3F26"/>
    <w:rsid w:val="00401249"/>
    <w:rsid w:val="004178AE"/>
    <w:rsid w:val="004647F3"/>
    <w:rsid w:val="004B6322"/>
    <w:rsid w:val="004D0277"/>
    <w:rsid w:val="004E5ED4"/>
    <w:rsid w:val="005464A0"/>
    <w:rsid w:val="00593114"/>
    <w:rsid w:val="005B6BD0"/>
    <w:rsid w:val="006375F0"/>
    <w:rsid w:val="00763818"/>
    <w:rsid w:val="007D60D8"/>
    <w:rsid w:val="00855E84"/>
    <w:rsid w:val="008762EC"/>
    <w:rsid w:val="00876899"/>
    <w:rsid w:val="008D6703"/>
    <w:rsid w:val="00997895"/>
    <w:rsid w:val="009E39F7"/>
    <w:rsid w:val="00B25C29"/>
    <w:rsid w:val="00B46893"/>
    <w:rsid w:val="00CD5629"/>
    <w:rsid w:val="00CF27E5"/>
    <w:rsid w:val="00D3397E"/>
    <w:rsid w:val="00D55639"/>
    <w:rsid w:val="00D93452"/>
    <w:rsid w:val="00DA36B6"/>
    <w:rsid w:val="00DF1FCC"/>
    <w:rsid w:val="00E332A6"/>
    <w:rsid w:val="00EF705C"/>
    <w:rsid w:val="00F2217C"/>
    <w:rsid w:val="00F371C3"/>
    <w:rsid w:val="00F75C65"/>
    <w:rsid w:val="00FC56D0"/>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EC15"/>
  <w15:chartTrackingRefBased/>
  <w15:docId w15:val="{A1C731D8-C228-4A89-A110-96B9785C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632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46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893"/>
  </w:style>
  <w:style w:type="paragraph" w:styleId="NoSpacing">
    <w:name w:val="No Spacing"/>
    <w:uiPriority w:val="1"/>
    <w:qFormat/>
    <w:rsid w:val="00B46893"/>
    <w:pPr>
      <w:spacing w:after="0" w:line="240" w:lineRule="auto"/>
    </w:pPr>
    <w:rPr>
      <w:rFonts w:ascii="Times New Roman" w:hAnsi="Times New Roman" w:cs="Times New Roman"/>
      <w:sz w:val="24"/>
      <w:szCs w:val="24"/>
    </w:rPr>
  </w:style>
  <w:style w:type="character" w:customStyle="1" w:styleId="Tiu4">
    <w:name w:val="Tiêu đề #4"/>
    <w:basedOn w:val="DefaultParagraphFont"/>
    <w:rsid w:val="00B4689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43">
    <w:name w:val="Tiêu đề #4 (3)"/>
    <w:basedOn w:val="DefaultParagraphFont"/>
    <w:rsid w:val="00B46893"/>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12">
    <w:name w:val="Văn bản nội dung (12)_"/>
    <w:basedOn w:val="DefaultParagraphFont"/>
    <w:link w:val="Vnbnnidung120"/>
    <w:rsid w:val="00B4689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B46893"/>
    <w:pPr>
      <w:widowControl w:val="0"/>
      <w:shd w:val="clear" w:color="auto" w:fill="FFFFFF"/>
      <w:spacing w:before="180" w:after="180" w:line="0" w:lineRule="atLeast"/>
      <w:jc w:val="both"/>
    </w:pPr>
    <w:rPr>
      <w:rFonts w:ascii="Segoe UI" w:eastAsia="Segoe UI" w:hAnsi="Segoe UI" w:cs="Segoe UI"/>
      <w:b/>
      <w:bCs/>
    </w:rPr>
  </w:style>
  <w:style w:type="table" w:styleId="TableGrid">
    <w:name w:val="Table Grid"/>
    <w:basedOn w:val="TableNormal"/>
    <w:uiPriority w:val="39"/>
    <w:rsid w:val="00E332A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3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2A6"/>
  </w:style>
  <w:style w:type="character" w:customStyle="1" w:styleId="Heading1Char">
    <w:name w:val="Heading 1 Char"/>
    <w:basedOn w:val="DefaultParagraphFont"/>
    <w:link w:val="Heading1"/>
    <w:uiPriority w:val="9"/>
    <w:rsid w:val="004B6322"/>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qFormat/>
    <w:rsid w:val="007D60D8"/>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7D60D8"/>
    <w:rPr>
      <w:rFonts w:ascii="Times New Roman" w:eastAsia="Times New Roman" w:hAnsi="Times New Roman" w:cs="Times New Roman"/>
      <w:sz w:val="28"/>
      <w:szCs w:val="28"/>
      <w:lang w:val="vi"/>
    </w:rPr>
  </w:style>
  <w:style w:type="paragraph" w:styleId="NormalWeb">
    <w:name w:val="Normal (Web)"/>
    <w:basedOn w:val="Normal"/>
    <w:uiPriority w:val="99"/>
    <w:unhideWhenUsed/>
    <w:rsid w:val="007D60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31DEE"/>
    <w:pPr>
      <w:ind w:left="720"/>
      <w:contextualSpacing/>
    </w:pPr>
  </w:style>
  <w:style w:type="character" w:customStyle="1" w:styleId="ListParagraphChar">
    <w:name w:val="List Paragraph Char"/>
    <w:link w:val="ListParagraph"/>
    <w:uiPriority w:val="34"/>
    <w:qFormat/>
    <w:locked/>
    <w:rsid w:val="004E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13285">
      <w:bodyDiv w:val="1"/>
      <w:marLeft w:val="0"/>
      <w:marRight w:val="0"/>
      <w:marTop w:val="0"/>
      <w:marBottom w:val="0"/>
      <w:divBdr>
        <w:top w:val="none" w:sz="0" w:space="0" w:color="auto"/>
        <w:left w:val="none" w:sz="0" w:space="0" w:color="auto"/>
        <w:bottom w:val="none" w:sz="0" w:space="0" w:color="auto"/>
        <w:right w:val="none" w:sz="0" w:space="0" w:color="auto"/>
      </w:divBdr>
    </w:div>
    <w:div w:id="18345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 PRO</dc:creator>
  <cp:keywords/>
  <dc:description/>
  <cp:lastModifiedBy>Windows User</cp:lastModifiedBy>
  <cp:revision>37</cp:revision>
  <dcterms:created xsi:type="dcterms:W3CDTF">2023-12-21T06:38:00Z</dcterms:created>
  <dcterms:modified xsi:type="dcterms:W3CDTF">2025-01-03T07:50:00Z</dcterms:modified>
</cp:coreProperties>
</file>