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94F5C" w14:textId="77777777" w:rsidR="007C2125" w:rsidRPr="00F119D5" w:rsidRDefault="007C2125" w:rsidP="007C2125">
      <w:pPr>
        <w:tabs>
          <w:tab w:val="left" w:pos="3960"/>
          <w:tab w:val="center" w:pos="540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Ngày soạn: .../.../...</w:t>
      </w:r>
    </w:p>
    <w:p w14:paraId="2B664C60" w14:textId="77777777" w:rsidR="007C2125" w:rsidRDefault="007C2125" w:rsidP="007C2125">
      <w:pPr>
        <w:tabs>
          <w:tab w:val="left" w:pos="3960"/>
          <w:tab w:val="center" w:pos="5400"/>
          <w:tab w:val="left" w:pos="7169"/>
        </w:tabs>
        <w:spacing w:before="120" w:after="120"/>
        <w:jc w:val="both"/>
        <w:rPr>
          <w:rFonts w:eastAsia="Times New Roman" w:cs="Times New Roman"/>
          <w:color w:val="000000" w:themeColor="text1"/>
          <w:szCs w:val="27"/>
        </w:rPr>
      </w:pPr>
      <w:r w:rsidRPr="00F119D5">
        <w:rPr>
          <w:rFonts w:eastAsia="Times New Roman" w:cs="Times New Roman"/>
          <w:color w:val="000000" w:themeColor="text1"/>
          <w:szCs w:val="27"/>
          <w:lang w:val="vi-VN"/>
        </w:rPr>
        <w:t>Ngày dạy: .../.../...</w:t>
      </w:r>
    </w:p>
    <w:p w14:paraId="72062029" w14:textId="77777777" w:rsidR="007C2125" w:rsidRPr="00F119D5" w:rsidRDefault="007C2125" w:rsidP="007C2125">
      <w:pPr>
        <w:pStyle w:val="Heading1"/>
        <w:tabs>
          <w:tab w:val="left" w:pos="3960"/>
        </w:tabs>
        <w:jc w:val="center"/>
        <w:rPr>
          <w:rFonts w:ascii="Times New Roman" w:hAnsi="Times New Roman" w:cs="Times New Roman"/>
          <w:b/>
          <w:bCs/>
          <w:color w:val="000000" w:themeColor="text1"/>
          <w:sz w:val="27"/>
          <w:szCs w:val="27"/>
          <w:lang w:val="vi-VN"/>
        </w:rPr>
      </w:pPr>
      <w:r w:rsidRPr="00F119D5">
        <w:rPr>
          <w:rFonts w:ascii="Times New Roman" w:hAnsi="Times New Roman" w:cs="Times New Roman"/>
          <w:b/>
          <w:bCs/>
          <w:color w:val="000000" w:themeColor="text1"/>
          <w:sz w:val="27"/>
          <w:szCs w:val="27"/>
          <w:lang w:val="vi-VN"/>
        </w:rPr>
        <w:t xml:space="preserve">CHƯƠNG </w:t>
      </w:r>
      <w:r w:rsidRPr="00F119D5">
        <w:rPr>
          <w:rFonts w:ascii="Times New Roman" w:hAnsi="Times New Roman" w:cs="Times New Roman"/>
          <w:b/>
          <w:bCs/>
          <w:color w:val="000000" w:themeColor="text1"/>
          <w:sz w:val="27"/>
          <w:szCs w:val="27"/>
          <w:lang w:val="da-DK"/>
        </w:rPr>
        <w:t>VI. MỘT SỐ YẾU TỐ THỐNG KÊ VÀ XÁC SUẤT</w:t>
      </w:r>
    </w:p>
    <w:p w14:paraId="0E8CB68D" w14:textId="77777777" w:rsidR="007C2125" w:rsidRPr="00F119D5" w:rsidRDefault="007C2125" w:rsidP="007C2125">
      <w:pPr>
        <w:pStyle w:val="Heading2"/>
        <w:tabs>
          <w:tab w:val="left" w:pos="3960"/>
        </w:tabs>
        <w:jc w:val="center"/>
        <w:rPr>
          <w:rFonts w:ascii="Times New Roman" w:hAnsi="Times New Roman" w:cs="Times New Roman"/>
          <w:b/>
          <w:bCs/>
          <w:color w:val="000000" w:themeColor="text1"/>
          <w:sz w:val="27"/>
          <w:szCs w:val="27"/>
          <w:lang w:val="vi-VN"/>
        </w:rPr>
      </w:pPr>
      <w:r w:rsidRPr="00F119D5">
        <w:rPr>
          <w:rFonts w:ascii="Times New Roman" w:hAnsi="Times New Roman" w:cs="Times New Roman"/>
          <w:b/>
          <w:bCs/>
          <w:color w:val="000000" w:themeColor="text1"/>
          <w:sz w:val="27"/>
          <w:szCs w:val="27"/>
          <w:lang w:val="vi-VN"/>
        </w:rPr>
        <w:t>BÀI 2. TẦN SỐ. TẦN SỐ TƯƠNG ĐỐI (4 TIẾT)</w:t>
      </w:r>
    </w:p>
    <w:p w14:paraId="4743F120" w14:textId="77777777" w:rsidR="007C2125" w:rsidRPr="00F119D5" w:rsidRDefault="007C2125" w:rsidP="007C2125">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vi-VN"/>
        </w:rPr>
        <w:t>I.</w:t>
      </w:r>
      <w:r w:rsidRPr="00F119D5">
        <w:rPr>
          <w:rFonts w:eastAsia="Calibri" w:cs="Times New Roman"/>
          <w:color w:val="000000" w:themeColor="text1"/>
          <w:szCs w:val="27"/>
          <w:lang w:val="vi-VN"/>
        </w:rPr>
        <w:t xml:space="preserve"> </w:t>
      </w:r>
      <w:r w:rsidRPr="00F119D5">
        <w:rPr>
          <w:rFonts w:eastAsia="Calibri" w:cs="Times New Roman"/>
          <w:b/>
          <w:color w:val="000000" w:themeColor="text1"/>
          <w:szCs w:val="27"/>
          <w:lang w:val="vi-VN"/>
        </w:rPr>
        <w:t>MỤC TIÊU</w:t>
      </w:r>
      <w:r w:rsidRPr="00F119D5">
        <w:rPr>
          <w:rFonts w:eastAsia="Calibri" w:cs="Times New Roman"/>
          <w:color w:val="000000" w:themeColor="text1"/>
          <w:szCs w:val="27"/>
          <w:lang w:val="vi-VN"/>
        </w:rPr>
        <w:t>:</w:t>
      </w:r>
    </w:p>
    <w:p w14:paraId="1486316B" w14:textId="77777777" w:rsidR="007C2125" w:rsidRPr="00F119D5" w:rsidRDefault="007C2125" w:rsidP="007C2125">
      <w:pPr>
        <w:tabs>
          <w:tab w:val="left" w:pos="3960"/>
          <w:tab w:val="center" w:pos="5400"/>
          <w:tab w:val="left" w:pos="7169"/>
        </w:tabs>
        <w:spacing w:before="120" w:after="120"/>
        <w:jc w:val="both"/>
        <w:rPr>
          <w:rFonts w:eastAsia="Calibri" w:cs="Times New Roman"/>
          <w:b/>
          <w:i/>
          <w:color w:val="000000" w:themeColor="text1"/>
          <w:szCs w:val="27"/>
          <w:lang w:val="vi-VN"/>
        </w:rPr>
      </w:pPr>
      <w:r w:rsidRPr="00F119D5">
        <w:rPr>
          <w:rFonts w:eastAsia="Calibri" w:cs="Times New Roman"/>
          <w:b/>
          <w:color w:val="000000" w:themeColor="text1"/>
          <w:szCs w:val="27"/>
          <w:lang w:val="vi-VN"/>
        </w:rPr>
        <w:t>1. Kiến thức:</w:t>
      </w:r>
      <w:r w:rsidRPr="00F119D5">
        <w:rPr>
          <w:rFonts w:eastAsia="Calibri" w:cs="Times New Roman"/>
          <w:b/>
          <w:i/>
          <w:color w:val="000000" w:themeColor="text1"/>
          <w:szCs w:val="27"/>
          <w:lang w:val="vi-VN"/>
        </w:rPr>
        <w:t xml:space="preserve"> </w:t>
      </w:r>
    </w:p>
    <w:p w14:paraId="7B2292B6" w14:textId="77777777" w:rsidR="007C2125" w:rsidRPr="00F119D5" w:rsidRDefault="007C2125" w:rsidP="007C2125">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Học xong bài này, HS đạt các yêu cầu sau:</w:t>
      </w:r>
    </w:p>
    <w:p w14:paraId="78633CD6" w14:textId="77777777" w:rsidR="007C2125" w:rsidRPr="00F119D5" w:rsidRDefault="007C2125" w:rsidP="007C2125">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Xác định được tần số của một giá trị.</w:t>
      </w:r>
    </w:p>
    <w:p w14:paraId="1221CD2A" w14:textId="77777777" w:rsidR="007C2125" w:rsidRPr="00F119D5" w:rsidRDefault="007C2125" w:rsidP="007C2125">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Thiết lập được bảng tần số, biểu đồ tần số (biểu diễn các giá trị và tần số của chúng ở dạng biểu đồ cột hoặc biểu đồ đoạn thẳng).</w:t>
      </w:r>
    </w:p>
    <w:p w14:paraId="35C87BA1" w14:textId="77777777" w:rsidR="007C2125" w:rsidRPr="00F119D5" w:rsidRDefault="007C2125" w:rsidP="007C2125">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Giải thích được ý nghĩa và vai trò của tần số trong thực tiễn.</w:t>
      </w:r>
    </w:p>
    <w:p w14:paraId="673BB23E" w14:textId="77777777" w:rsidR="007C2125" w:rsidRPr="00F119D5" w:rsidRDefault="007C2125" w:rsidP="007C2125">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Xác định được tần số tương đối của một giá trị.</w:t>
      </w:r>
    </w:p>
    <w:p w14:paraId="7831DDCB" w14:textId="77777777" w:rsidR="007C2125" w:rsidRPr="00F119D5" w:rsidRDefault="007C2125" w:rsidP="007C2125">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Thiết lập được bảng tần số tương đối, biểu đồ tần số tương đối (biểu diễn các giá trị và tần số tương đối của chúng ở dạng biểu đồ cột hoặc biểu đồ hình quạt tròn).</w:t>
      </w:r>
    </w:p>
    <w:p w14:paraId="2C16BCD1" w14:textId="77777777" w:rsidR="007C2125" w:rsidRPr="00F119D5" w:rsidRDefault="007C2125" w:rsidP="007C2125">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Giải thích được ý nghĩa và vai trò của tần số tương đối trong thực tiễn.</w:t>
      </w:r>
    </w:p>
    <w:p w14:paraId="7F56725E" w14:textId="77777777" w:rsidR="007C2125" w:rsidRPr="00F119D5" w:rsidRDefault="007C2125" w:rsidP="007C2125">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Nhận biết được mối liên hệ giữa thống kê với những kiến thức của các môn học khác trong Chương trình lớp 9 và trong thực tiễn.</w:t>
      </w:r>
    </w:p>
    <w:p w14:paraId="326E7530" w14:textId="77777777" w:rsidR="007C2125" w:rsidRPr="00F119D5" w:rsidRDefault="007C2125" w:rsidP="007C2125">
      <w:pPr>
        <w:tabs>
          <w:tab w:val="left" w:pos="3960"/>
        </w:tabs>
        <w:spacing w:before="120" w:after="120"/>
        <w:jc w:val="both"/>
        <w:rPr>
          <w:rFonts w:eastAsia="Calibri" w:cs="Times New Roman"/>
          <w:b/>
          <w:color w:val="000000" w:themeColor="text1"/>
          <w:szCs w:val="27"/>
          <w:lang w:val="vi-VN"/>
        </w:rPr>
      </w:pPr>
      <w:r w:rsidRPr="00F119D5">
        <w:rPr>
          <w:rFonts w:eastAsia="Calibri" w:cs="Times New Roman"/>
          <w:b/>
          <w:color w:val="000000" w:themeColor="text1"/>
          <w:szCs w:val="27"/>
          <w:lang w:val="vi-VN"/>
        </w:rPr>
        <w:t xml:space="preserve">2. Năng lực </w:t>
      </w:r>
    </w:p>
    <w:p w14:paraId="529281C9" w14:textId="77777777" w:rsidR="007C2125" w:rsidRPr="00F119D5" w:rsidRDefault="007C2125" w:rsidP="007C2125">
      <w:pPr>
        <w:tabs>
          <w:tab w:val="left" w:pos="3960"/>
        </w:tabs>
        <w:spacing w:before="120" w:after="120"/>
        <w:jc w:val="both"/>
        <w:rPr>
          <w:rFonts w:eastAsia="Calibri" w:cs="Times New Roman"/>
          <w:b/>
          <w:i/>
          <w:iCs/>
          <w:color w:val="000000" w:themeColor="text1"/>
          <w:szCs w:val="27"/>
          <w:lang w:val="vi-VN"/>
        </w:rPr>
      </w:pPr>
      <w:r w:rsidRPr="00F119D5">
        <w:rPr>
          <w:rFonts w:eastAsia="Calibri" w:cs="Times New Roman"/>
          <w:b/>
          <w:i/>
          <w:iCs/>
          <w:color w:val="000000" w:themeColor="text1"/>
          <w:szCs w:val="27"/>
          <w:lang w:val="vi-VN"/>
        </w:rPr>
        <w:t>Năng lực chung:</w:t>
      </w:r>
    </w:p>
    <w:p w14:paraId="5989E392" w14:textId="77777777" w:rsidR="007C2125" w:rsidRPr="00F119D5" w:rsidRDefault="007C2125" w:rsidP="007C2125">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tự chủ và tự học trong tìm tòi khám phá</w:t>
      </w:r>
    </w:p>
    <w:p w14:paraId="19EC32EE" w14:textId="77777777" w:rsidR="007C2125" w:rsidRPr="00F119D5" w:rsidRDefault="007C2125" w:rsidP="007C2125">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giao tiếp và hợp tác trong trình bày, thảo luận và làm việc nhóm</w:t>
      </w:r>
    </w:p>
    <w:p w14:paraId="156A949A" w14:textId="77777777" w:rsidR="007C2125" w:rsidRPr="00F119D5" w:rsidRDefault="007C2125" w:rsidP="007C2125">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giải quyết vấn đề và sáng tạo trong thực hành, vận dụng.</w:t>
      </w:r>
    </w:p>
    <w:p w14:paraId="34D39E01" w14:textId="77777777" w:rsidR="007C2125" w:rsidRPr="00F119D5" w:rsidRDefault="007C2125" w:rsidP="007C2125">
      <w:p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b/>
          <w:i/>
          <w:iCs/>
          <w:color w:val="000000" w:themeColor="text1"/>
          <w:szCs w:val="27"/>
          <w:lang w:val="vi-VN"/>
        </w:rPr>
        <w:t>Năng lực riêng:</w:t>
      </w:r>
      <w:r w:rsidRPr="00F119D5">
        <w:rPr>
          <w:rFonts w:eastAsia="Times New Roman" w:cs="Times New Roman"/>
          <w:b/>
          <w:color w:val="000000" w:themeColor="text1"/>
          <w:szCs w:val="27"/>
          <w:lang w:val="vi-VN"/>
        </w:rPr>
        <w:t xml:space="preserve"> </w:t>
      </w:r>
      <w:r w:rsidRPr="00F119D5">
        <w:rPr>
          <w:rFonts w:eastAsia="Times New Roman" w:cs="Times New Roman"/>
          <w:color w:val="000000" w:themeColor="text1"/>
          <w:szCs w:val="27"/>
          <w:lang w:val="vi-VN"/>
        </w:rPr>
        <w:t>tư duy và lập luận toán học, giao tiếp toán học; mô hình hóa toán học; giải quyết vấn đề toán học.</w:t>
      </w:r>
    </w:p>
    <w:p w14:paraId="35615FD6" w14:textId="77777777" w:rsidR="007C2125" w:rsidRPr="00F119D5" w:rsidRDefault="007C2125" w:rsidP="007C2125">
      <w:pPr>
        <w:numPr>
          <w:ilvl w:val="0"/>
          <w:numId w:val="2"/>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lastRenderedPageBreak/>
        <w:t>Tư duy và lập luận toán học: So sánh, phân tích dữ liệu, phân tích, lập luận để giải thích khái niệm tần số, tần số tương đối.</w:t>
      </w:r>
    </w:p>
    <w:p w14:paraId="73A6558D" w14:textId="77777777" w:rsidR="007C2125" w:rsidRPr="00F119D5" w:rsidRDefault="007C2125" w:rsidP="007C2125">
      <w:pPr>
        <w:numPr>
          <w:ilvl w:val="0"/>
          <w:numId w:val="3"/>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t>Mô hình hóa toán học: mô tả các dữ kiện bài toán thực tế, giải quyết bài toán gắn với thiết lập bảng tần số tương đối.</w:t>
      </w:r>
    </w:p>
    <w:p w14:paraId="4F2D06FF" w14:textId="77777777" w:rsidR="007C2125" w:rsidRPr="00F119D5" w:rsidRDefault="007C2125" w:rsidP="007C2125">
      <w:pPr>
        <w:numPr>
          <w:ilvl w:val="0"/>
          <w:numId w:val="3"/>
        </w:numPr>
        <w:spacing w:before="120" w:after="120"/>
        <w:jc w:val="both"/>
        <w:rPr>
          <w:rFonts w:cs="Times New Roman"/>
          <w:color w:val="000000" w:themeColor="text1"/>
          <w:szCs w:val="27"/>
          <w:lang w:val="vi-VN"/>
        </w:rPr>
      </w:pPr>
      <w:r w:rsidRPr="00F119D5">
        <w:rPr>
          <w:rFonts w:cs="Times New Roman"/>
          <w:color w:val="000000" w:themeColor="text1"/>
          <w:szCs w:val="27"/>
          <w:lang w:val="vi-VN"/>
        </w:rPr>
        <w:t>Giải quyết vấn đề toán học: sử dụng cách giải và lập luận giải thích ý nghĩa của bảng tần số tương đối trong các bài toán thực tế cụ thể.</w:t>
      </w:r>
    </w:p>
    <w:p w14:paraId="0D723962" w14:textId="77777777" w:rsidR="007C2125" w:rsidRPr="00F119D5" w:rsidRDefault="007C2125" w:rsidP="007C2125">
      <w:pPr>
        <w:numPr>
          <w:ilvl w:val="0"/>
          <w:numId w:val="3"/>
        </w:numPr>
        <w:spacing w:before="120" w:after="120"/>
        <w:jc w:val="both"/>
        <w:rPr>
          <w:rFonts w:cs="Times New Roman"/>
          <w:bCs/>
          <w:color w:val="000000" w:themeColor="text1"/>
          <w:szCs w:val="27"/>
          <w:lang w:val="vi-VN"/>
        </w:rPr>
      </w:pPr>
      <w:r w:rsidRPr="00F119D5">
        <w:rPr>
          <w:rFonts w:cs="Times New Roman"/>
          <w:bCs/>
          <w:color w:val="000000" w:themeColor="text1"/>
          <w:szCs w:val="27"/>
          <w:lang w:val="vi-VN"/>
        </w:rPr>
        <w:t>Giao tiếp toán học: đọc, hiểu thông tin toán học.</w:t>
      </w:r>
    </w:p>
    <w:p w14:paraId="721028C9" w14:textId="77777777" w:rsidR="007C2125" w:rsidRPr="00F119D5" w:rsidRDefault="007C2125" w:rsidP="007C2125">
      <w:pPr>
        <w:numPr>
          <w:ilvl w:val="0"/>
          <w:numId w:val="3"/>
        </w:numPr>
        <w:spacing w:before="120" w:after="120"/>
        <w:jc w:val="both"/>
        <w:rPr>
          <w:rFonts w:cs="Times New Roman"/>
          <w:b/>
          <w:color w:val="000000" w:themeColor="text1"/>
          <w:szCs w:val="27"/>
          <w:lang w:val="vi-VN"/>
        </w:rPr>
      </w:pPr>
      <w:r w:rsidRPr="00F119D5">
        <w:rPr>
          <w:rFonts w:cs="Times New Roman"/>
          <w:color w:val="000000" w:themeColor="text1"/>
          <w:szCs w:val="27"/>
          <w:lang w:val="vi-VN"/>
        </w:rPr>
        <w:t>Sử dụng công cụ, phương tiện học toán: sử dụng máy tính cầm tay.</w:t>
      </w:r>
    </w:p>
    <w:p w14:paraId="70F98C18" w14:textId="77777777" w:rsidR="007C2125" w:rsidRPr="00F119D5" w:rsidRDefault="007C2125" w:rsidP="007C2125">
      <w:pPr>
        <w:tabs>
          <w:tab w:val="left" w:pos="7169"/>
        </w:tabs>
        <w:spacing w:before="120" w:after="120"/>
        <w:jc w:val="both"/>
        <w:rPr>
          <w:rFonts w:eastAsia="Times New Roman" w:cs="Times New Roman"/>
          <w:color w:val="000000" w:themeColor="text1"/>
          <w:szCs w:val="27"/>
          <w:lang w:val="nl-NL"/>
        </w:rPr>
      </w:pPr>
      <w:r w:rsidRPr="00F119D5">
        <w:rPr>
          <w:rFonts w:eastAsia="Times New Roman" w:cs="Times New Roman"/>
          <w:b/>
          <w:color w:val="000000" w:themeColor="text1"/>
          <w:szCs w:val="27"/>
          <w:lang w:val="nl-NL"/>
        </w:rPr>
        <w:t>3. Phẩm chất</w:t>
      </w:r>
    </w:p>
    <w:p w14:paraId="30807645" w14:textId="77777777" w:rsidR="007C2125" w:rsidRPr="00F119D5" w:rsidRDefault="007C2125" w:rsidP="007C2125">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Tích cực thực hiện nhiệm vụ khám phá, thực hành, vận dụng.</w:t>
      </w:r>
    </w:p>
    <w:p w14:paraId="4B461127" w14:textId="77777777" w:rsidR="007C2125" w:rsidRPr="00F119D5" w:rsidRDefault="007C2125" w:rsidP="007C2125">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Có tinh thần trách nhiệm trong việc thực hiện nhiệm vụ được giao.</w:t>
      </w:r>
    </w:p>
    <w:p w14:paraId="5A0CE812" w14:textId="77777777" w:rsidR="007C2125" w:rsidRPr="00F119D5" w:rsidRDefault="007C2125" w:rsidP="007C2125">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Khách quan, công bằng, đánh giá chính xác bài làm của nhóm mình và nhóm bạn.</w:t>
      </w:r>
    </w:p>
    <w:p w14:paraId="3C2FF1C0" w14:textId="77777777" w:rsidR="007C2125" w:rsidRPr="00F119D5" w:rsidRDefault="007C2125" w:rsidP="007C2125">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Tự tin trong việc tính toán; giải quyết bài tập chính xác.</w:t>
      </w:r>
    </w:p>
    <w:p w14:paraId="165A2C38" w14:textId="77777777" w:rsidR="007C2125" w:rsidRPr="00F119D5" w:rsidRDefault="007C2125" w:rsidP="007C2125">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II. THIẾT BỊ DẠY HỌC VÀ HỌC LIỆU</w:t>
      </w:r>
      <w:r w:rsidRPr="00F119D5">
        <w:rPr>
          <w:rFonts w:eastAsia="Calibri" w:cs="Times New Roman"/>
          <w:color w:val="000000" w:themeColor="text1"/>
          <w:szCs w:val="27"/>
          <w:lang w:val="da-DK"/>
        </w:rPr>
        <w:t xml:space="preserve"> </w:t>
      </w:r>
    </w:p>
    <w:p w14:paraId="1C5F0F2D" w14:textId="77777777" w:rsidR="007C2125" w:rsidRPr="00F119D5" w:rsidRDefault="007C2125" w:rsidP="007C2125">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1 - GV: </w:t>
      </w:r>
      <w:r w:rsidRPr="00F119D5">
        <w:rPr>
          <w:rFonts w:eastAsia="Calibri" w:cs="Times New Roman"/>
          <w:color w:val="000000" w:themeColor="text1"/>
          <w:szCs w:val="27"/>
          <w:lang w:val="da-DK"/>
        </w:rPr>
        <w:t>SGK, SGV, Tài liệu giảng dạy, giáo án PPT, PBT</w:t>
      </w:r>
      <w:r w:rsidRPr="00F119D5">
        <w:rPr>
          <w:rFonts w:eastAsia="Calibri" w:cs="Times New Roman"/>
          <w:color w:val="000000" w:themeColor="text1"/>
          <w:szCs w:val="27"/>
          <w:lang w:val="vi-VN"/>
        </w:rPr>
        <w:t xml:space="preserve"> </w:t>
      </w:r>
      <w:r w:rsidRPr="00F119D5">
        <w:rPr>
          <w:rFonts w:eastAsia="Calibri" w:cs="Times New Roman"/>
          <w:color w:val="000000" w:themeColor="text1"/>
          <w:szCs w:val="27"/>
          <w:lang w:val="da-DK"/>
        </w:rPr>
        <w:t xml:space="preserve">(ghi đề bài cho các hoạt động trên lớp), các hình ảnh liên quan đến nội dung bài học,... </w:t>
      </w:r>
    </w:p>
    <w:p w14:paraId="05D5F8FC" w14:textId="77777777" w:rsidR="007C2125" w:rsidRPr="00F119D5" w:rsidRDefault="007C2125" w:rsidP="007C2125">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2 - HS</w:t>
      </w:r>
      <w:r w:rsidRPr="00F119D5">
        <w:rPr>
          <w:rFonts w:eastAsia="Calibri" w:cs="Times New Roman"/>
          <w:color w:val="000000" w:themeColor="text1"/>
          <w:szCs w:val="27"/>
          <w:lang w:val="da-DK"/>
        </w:rPr>
        <w:t xml:space="preserve">: </w:t>
      </w:r>
    </w:p>
    <w:p w14:paraId="7CBD8188" w14:textId="77777777" w:rsidR="007C2125" w:rsidRPr="00F119D5" w:rsidRDefault="007C2125" w:rsidP="007C2125">
      <w:pPr>
        <w:tabs>
          <w:tab w:val="left" w:pos="7169"/>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SGK, SBT, vở ghi, giấy nháp, đồ dùng học tập (bút, thước...), bảng nhóm, bút viết bảng nhóm.</w:t>
      </w:r>
    </w:p>
    <w:p w14:paraId="0D1F4222" w14:textId="77777777" w:rsidR="007C2125" w:rsidRPr="00F119D5" w:rsidRDefault="007C2125" w:rsidP="007C2125">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III. TIẾN TRÌNH DẠY HỌC</w:t>
      </w:r>
    </w:p>
    <w:p w14:paraId="0338D26B" w14:textId="77777777" w:rsidR="007C2125" w:rsidRPr="00F119D5" w:rsidRDefault="007C2125" w:rsidP="007C2125">
      <w:pPr>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A. HOẠT ĐỘNG KHỞI ĐỘNG (MỞ ĐẦU)</w:t>
      </w:r>
    </w:p>
    <w:p w14:paraId="35ED11F6" w14:textId="77777777" w:rsidR="007C2125" w:rsidRPr="00F119D5" w:rsidRDefault="007C2125" w:rsidP="007C2125">
      <w:pPr>
        <w:tabs>
          <w:tab w:val="left" w:pos="567"/>
          <w:tab w:val="left" w:pos="1134"/>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a) Mục tiêu:</w:t>
      </w:r>
      <w:r w:rsidRPr="00F119D5">
        <w:rPr>
          <w:rFonts w:eastAsia="Calibri" w:cs="Times New Roman"/>
          <w:color w:val="000000" w:themeColor="text1"/>
          <w:szCs w:val="27"/>
          <w:lang w:val="da-DK"/>
        </w:rPr>
        <w:t xml:space="preserve"> Gợi động cơ, tạo tình huống xuất hiện bài</w:t>
      </w:r>
      <w:r w:rsidRPr="00F119D5">
        <w:rPr>
          <w:rFonts w:eastAsia="Calibri" w:cs="Times New Roman"/>
          <w:color w:val="000000" w:themeColor="text1"/>
          <w:szCs w:val="27"/>
          <w:lang w:val="vi-VN"/>
        </w:rPr>
        <w:t xml:space="preserve"> toán tính tần số</w:t>
      </w:r>
      <w:r w:rsidRPr="00F119D5">
        <w:rPr>
          <w:rFonts w:eastAsia="Calibri" w:cs="Times New Roman"/>
          <w:color w:val="000000" w:themeColor="text1"/>
          <w:szCs w:val="27"/>
          <w:lang w:val="da-DK"/>
        </w:rPr>
        <w:t>.</w:t>
      </w:r>
    </w:p>
    <w:p w14:paraId="62D6E1F5" w14:textId="77777777" w:rsidR="007C2125" w:rsidRPr="00F119D5" w:rsidRDefault="007C2125" w:rsidP="007C2125">
      <w:pPr>
        <w:tabs>
          <w:tab w:val="left" w:pos="567"/>
          <w:tab w:val="left" w:pos="1134"/>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 Nội dung: </w:t>
      </w:r>
      <w:r w:rsidRPr="00F119D5">
        <w:rPr>
          <w:rFonts w:eastAsia="Calibri" w:cs="Times New Roman"/>
          <w:bCs/>
          <w:color w:val="000000" w:themeColor="text1"/>
          <w:szCs w:val="27"/>
          <w:lang w:val="da-DK"/>
        </w:rPr>
        <w:t>GV</w:t>
      </w:r>
      <w:r w:rsidRPr="00F119D5">
        <w:rPr>
          <w:rFonts w:eastAsia="Calibri" w:cs="Times New Roman"/>
          <w:bCs/>
          <w:color w:val="000000" w:themeColor="text1"/>
          <w:szCs w:val="27"/>
          <w:lang w:val="vi-VN"/>
        </w:rPr>
        <w:t xml:space="preserve"> đưa ra tình huống trong thực tiễn cần xác định tần số</w:t>
      </w:r>
      <w:r w:rsidRPr="00F119D5">
        <w:rPr>
          <w:rFonts w:eastAsia="Calibri" w:cs="Times New Roman"/>
          <w:bCs/>
          <w:color w:val="000000" w:themeColor="text1"/>
          <w:szCs w:val="27"/>
          <w:lang w:val="da-DK"/>
        </w:rPr>
        <w:t>.</w:t>
      </w:r>
    </w:p>
    <w:p w14:paraId="68A771CE" w14:textId="77777777" w:rsidR="007C2125" w:rsidRPr="00F119D5" w:rsidRDefault="007C2125" w:rsidP="007C2125">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lastRenderedPageBreak/>
        <w:t xml:space="preserve">c) Sản phẩm: </w:t>
      </w:r>
      <w:r w:rsidRPr="00F119D5">
        <w:rPr>
          <w:rFonts w:eastAsia="Calibri" w:cs="Times New Roman"/>
          <w:color w:val="000000" w:themeColor="text1"/>
          <w:szCs w:val="27"/>
          <w:lang w:val="da-DK"/>
        </w:rPr>
        <w:t>HS trả lời câu hỏi và hoàn thiện các bài tập được giao.</w:t>
      </w:r>
    </w:p>
    <w:p w14:paraId="7AC5EB10" w14:textId="77777777" w:rsidR="007C2125" w:rsidRPr="00F119D5" w:rsidRDefault="007C2125" w:rsidP="007C2125">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 xml:space="preserve">d) Tổ chức thực hiện: </w:t>
      </w:r>
    </w:p>
    <w:p w14:paraId="15D7AEFD" w14:textId="77777777" w:rsidR="007C2125" w:rsidRPr="00F119D5" w:rsidRDefault="007C2125" w:rsidP="007C2125">
      <w:pPr>
        <w:tabs>
          <w:tab w:val="left" w:pos="567"/>
          <w:tab w:val="left" w:pos="1134"/>
        </w:tabs>
        <w:spacing w:before="120" w:after="120"/>
        <w:jc w:val="both"/>
        <w:rPr>
          <w:rFonts w:eastAsia="Calibri" w:cs="Times New Roman"/>
          <w:b/>
          <w:bCs/>
          <w:color w:val="000000" w:themeColor="text1"/>
          <w:szCs w:val="27"/>
          <w:lang w:val="da-DK"/>
        </w:rPr>
      </w:pPr>
      <w:r w:rsidRPr="00F119D5">
        <w:rPr>
          <w:rFonts w:eastAsia="Calibri" w:cs="Times New Roman"/>
          <w:b/>
          <w:color w:val="000000" w:themeColor="text1"/>
          <w:szCs w:val="27"/>
          <w:lang w:val="da-DK"/>
        </w:rPr>
        <w:t>Bước 1: Chuyển giao nhiệm vụ:</w:t>
      </w:r>
      <w:r w:rsidRPr="00F119D5">
        <w:rPr>
          <w:rFonts w:eastAsia="Calibri" w:cs="Times New Roman"/>
          <w:color w:val="000000" w:themeColor="text1"/>
          <w:szCs w:val="27"/>
          <w:lang w:val="da-DK"/>
        </w:rPr>
        <w:t xml:space="preserve"> </w:t>
      </w:r>
    </w:p>
    <w:p w14:paraId="0E60E23A" w14:textId="77777777" w:rsidR="007C2125" w:rsidRPr="00F119D5" w:rsidRDefault="007C2125" w:rsidP="007C2125">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da-DK"/>
        </w:rPr>
        <w:t>- GV trình chiếu tình</w:t>
      </w:r>
      <w:r w:rsidRPr="00F119D5">
        <w:rPr>
          <w:rFonts w:eastAsia="Calibri" w:cs="Times New Roman"/>
          <w:color w:val="000000" w:themeColor="text1"/>
          <w:szCs w:val="27"/>
          <w:lang w:val="vi-VN"/>
        </w:rPr>
        <w:t xml:space="preserve"> huống:</w:t>
      </w:r>
    </w:p>
    <w:p w14:paraId="35D37508" w14:textId="77777777" w:rsidR="007C2125" w:rsidRPr="00F119D5" w:rsidRDefault="007C2125" w:rsidP="007C2125">
      <w:pPr>
        <w:tabs>
          <w:tab w:val="left" w:pos="567"/>
          <w:tab w:val="left" w:pos="1134"/>
        </w:tabs>
        <w:spacing w:before="120" w:after="120"/>
        <w:jc w:val="both"/>
        <w:rPr>
          <w:rFonts w:eastAsia="Calibri" w:cs="Times New Roman"/>
          <w:i/>
          <w:iCs/>
          <w:color w:val="000000" w:themeColor="text1"/>
          <w:szCs w:val="27"/>
          <w:lang w:val="vi-VN"/>
        </w:rPr>
      </w:pPr>
      <w:r w:rsidRPr="00F119D5">
        <w:rPr>
          <w:rFonts w:eastAsia="Calibri" w:cs="Times New Roman"/>
          <w:i/>
          <w:iCs/>
          <w:color w:val="000000" w:themeColor="text1"/>
          <w:szCs w:val="27"/>
          <w:lang w:val="vi-VN"/>
        </w:rPr>
        <w:t>Bảng 16 biểu diễn số lượng vé xuất ra trong một ngày của một đại lí bán vé tham quan các di tích của thành phố Huế.</w:t>
      </w:r>
    </w:p>
    <w:p w14:paraId="0C3D82F6" w14:textId="77777777" w:rsidR="007C2125" w:rsidRPr="00F119D5" w:rsidRDefault="007C2125" w:rsidP="007C2125">
      <w:pPr>
        <w:tabs>
          <w:tab w:val="left" w:pos="567"/>
          <w:tab w:val="left" w:pos="1134"/>
        </w:tabs>
        <w:spacing w:before="120" w:after="120"/>
        <w:jc w:val="center"/>
        <w:rPr>
          <w:rFonts w:eastAsia="Calibri" w:cs="Times New Roman"/>
          <w:i/>
          <w:iCs/>
          <w:color w:val="000000" w:themeColor="text1"/>
          <w:szCs w:val="27"/>
          <w:lang w:val="vi-VN"/>
        </w:rPr>
      </w:pPr>
      <w:r w:rsidRPr="00F119D5">
        <w:rPr>
          <w:noProof/>
          <w:szCs w:val="27"/>
          <w:lang w:val="vi-VN"/>
          <w14:ligatures w14:val="standardContextual"/>
        </w:rPr>
        <w:t xml:space="preserve"> </w:t>
      </w:r>
      <w:r w:rsidRPr="00F119D5">
        <w:rPr>
          <w:rFonts w:eastAsia="Calibri" w:cs="Times New Roman"/>
          <w:i/>
          <w:iCs/>
          <w:noProof/>
          <w:color w:val="000000" w:themeColor="text1"/>
          <w:szCs w:val="27"/>
        </w:rPr>
        <w:drawing>
          <wp:inline distT="0" distB="0" distL="0" distR="0" wp14:anchorId="720E77EB" wp14:editId="301B54C1">
            <wp:extent cx="3683189" cy="1352620"/>
            <wp:effectExtent l="0" t="0" r="0" b="0"/>
            <wp:docPr id="153790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02759" name=""/>
                    <pic:cNvPicPr/>
                  </pic:nvPicPr>
                  <pic:blipFill>
                    <a:blip r:embed="rId7"/>
                    <a:stretch>
                      <a:fillRect/>
                    </a:stretch>
                  </pic:blipFill>
                  <pic:spPr>
                    <a:xfrm>
                      <a:off x="0" y="0"/>
                      <a:ext cx="3683189" cy="1352620"/>
                    </a:xfrm>
                    <a:prstGeom prst="rect">
                      <a:avLst/>
                    </a:prstGeom>
                  </pic:spPr>
                </pic:pic>
              </a:graphicData>
            </a:graphic>
          </wp:inline>
        </w:drawing>
      </w:r>
      <w:r w:rsidRPr="00F119D5">
        <w:rPr>
          <w:rFonts w:eastAsia="Calibri" w:cs="Times New Roman"/>
          <w:i/>
          <w:iCs/>
          <w:color w:val="000000" w:themeColor="text1"/>
          <w:szCs w:val="27"/>
          <w:lang w:val="vi-VN"/>
        </w:rPr>
        <w:t xml:space="preserve"> </w:t>
      </w:r>
      <w:r w:rsidRPr="00F119D5">
        <w:rPr>
          <w:rFonts w:eastAsia="Calibri" w:cs="Times New Roman"/>
          <w:i/>
          <w:iCs/>
          <w:noProof/>
          <w:color w:val="000000" w:themeColor="text1"/>
          <w:szCs w:val="27"/>
        </w:rPr>
        <w:drawing>
          <wp:inline distT="0" distB="0" distL="0" distR="0" wp14:anchorId="238F369F" wp14:editId="482F48AE">
            <wp:extent cx="2032986" cy="1553617"/>
            <wp:effectExtent l="0" t="0" r="5715" b="8890"/>
            <wp:docPr id="980803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03790" name=""/>
                    <pic:cNvPicPr/>
                  </pic:nvPicPr>
                  <pic:blipFill>
                    <a:blip r:embed="rId8"/>
                    <a:stretch>
                      <a:fillRect/>
                    </a:stretch>
                  </pic:blipFill>
                  <pic:spPr>
                    <a:xfrm>
                      <a:off x="0" y="0"/>
                      <a:ext cx="2035439" cy="1555491"/>
                    </a:xfrm>
                    <a:prstGeom prst="rect">
                      <a:avLst/>
                    </a:prstGeom>
                  </pic:spPr>
                </pic:pic>
              </a:graphicData>
            </a:graphic>
          </wp:inline>
        </w:drawing>
      </w:r>
    </w:p>
    <w:p w14:paraId="2ED5BCAF" w14:textId="77777777" w:rsidR="007C2125" w:rsidRPr="00F119D5" w:rsidRDefault="007C2125" w:rsidP="007C2125">
      <w:pPr>
        <w:tabs>
          <w:tab w:val="left" w:pos="567"/>
          <w:tab w:val="left" w:pos="1134"/>
        </w:tabs>
        <w:spacing w:before="120" w:after="120"/>
        <w:jc w:val="both"/>
        <w:rPr>
          <w:rFonts w:eastAsia="Calibri" w:cs="Times New Roman"/>
          <w:i/>
          <w:iCs/>
          <w:color w:val="000000" w:themeColor="text1"/>
          <w:szCs w:val="27"/>
          <w:lang w:val="vi-VN"/>
        </w:rPr>
      </w:pPr>
      <w:r w:rsidRPr="00F119D5">
        <w:rPr>
          <w:rFonts w:eastAsia="Calibri" w:cs="Times New Roman"/>
          <w:i/>
          <w:iCs/>
          <w:color w:val="000000" w:themeColor="text1"/>
          <w:szCs w:val="27"/>
          <w:lang w:val="vi-VN"/>
        </w:rPr>
        <w:t>Bảng thống kê trên là loại bảng thống kê như thế nào?</w:t>
      </w:r>
    </w:p>
    <w:p w14:paraId="58B44A95" w14:textId="77777777" w:rsidR="007C2125" w:rsidRPr="00F119D5" w:rsidRDefault="007C2125" w:rsidP="007C2125">
      <w:pPr>
        <w:spacing w:before="120" w:after="120"/>
        <w:jc w:val="both"/>
        <w:rPr>
          <w:rFonts w:eastAsia="Calibri" w:cs="Times New Roman"/>
          <w:i/>
          <w:iCs/>
          <w:color w:val="000000" w:themeColor="text1"/>
          <w:szCs w:val="27"/>
          <w:shd w:val="clear" w:color="auto" w:fill="FFFFFF"/>
          <w:lang w:val="da-DK"/>
        </w:rPr>
      </w:pPr>
      <w:r w:rsidRPr="00F119D5">
        <w:rPr>
          <w:rFonts w:eastAsia="Calibri" w:cs="Times New Roman"/>
          <w:b/>
          <w:color w:val="000000" w:themeColor="text1"/>
          <w:szCs w:val="27"/>
          <w:lang w:val="da-DK"/>
        </w:rPr>
        <w:t xml:space="preserve">Bước 2: Thực hiện nhiệm vụ: </w:t>
      </w:r>
      <w:r w:rsidRPr="00F119D5">
        <w:rPr>
          <w:rFonts w:eastAsia="Calibri" w:cs="Times New Roman"/>
          <w:color w:val="000000" w:themeColor="text1"/>
          <w:szCs w:val="27"/>
          <w:lang w:val="da-DK"/>
        </w:rPr>
        <w:t>HS quan sát và chú ý lắng nghe, thảo luận nhóm và thực hiện yêu cầu theo dẫn dắt của GV.</w:t>
      </w:r>
    </w:p>
    <w:p w14:paraId="179E1B23" w14:textId="77777777" w:rsidR="007C2125" w:rsidRPr="00F119D5" w:rsidRDefault="007C2125" w:rsidP="007C2125">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3: Báo cáo, thảo luận: </w:t>
      </w:r>
      <w:r w:rsidRPr="00F119D5">
        <w:rPr>
          <w:rFonts w:eastAsia="Calibri" w:cs="Times New Roman"/>
          <w:color w:val="000000" w:themeColor="text1"/>
          <w:szCs w:val="27"/>
          <w:lang w:val="da-DK"/>
        </w:rPr>
        <w:t>GV gọi đại diện một số thành viên nhóm HS trả lời, HS khác nhận xét, bổ sung.</w:t>
      </w:r>
    </w:p>
    <w:p w14:paraId="2783BB7F" w14:textId="77777777" w:rsidR="007C2125" w:rsidRPr="00F119D5" w:rsidRDefault="007C2125" w:rsidP="007C2125">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4: Kết luận, nhận định: </w:t>
      </w:r>
      <w:r w:rsidRPr="00F119D5">
        <w:rPr>
          <w:rFonts w:eastAsia="Calibri" w:cs="Times New Roman"/>
          <w:color w:val="000000" w:themeColor="text1"/>
          <w:szCs w:val="27"/>
          <w:lang w:val="da-DK"/>
        </w:rPr>
        <w:t>GV ghi nhận câu trả lời của HS, trên cơ sở đó dẫn dắt HS vào tìm hiểu bài học mới: “Số lượng vé bán ra trong ngày của một đại lí được gọi là tần số. Vậy tần số là gì? Chúng ta cùng tìm hiểu trong bài học hôm nay”.</w:t>
      </w:r>
    </w:p>
    <w:p w14:paraId="03BCD04E" w14:textId="77777777" w:rsidR="007C2125" w:rsidRPr="00F119D5" w:rsidRDefault="007C2125" w:rsidP="007C2125">
      <w:pPr>
        <w:spacing w:before="120" w:after="120"/>
        <w:jc w:val="both"/>
        <w:rPr>
          <w:rFonts w:eastAsia="Calibri" w:cs="Times New Roman"/>
          <w:b/>
          <w:color w:val="000000" w:themeColor="text1"/>
          <w:szCs w:val="27"/>
          <w:lang w:val="da-DK"/>
        </w:rPr>
      </w:pPr>
      <m:oMath>
        <m:r>
          <w:rPr>
            <w:rFonts w:ascii="Cambria Math" w:eastAsia="Calibri" w:hAnsi="Cambria Math" w:cs="Times New Roman"/>
            <w:color w:val="000000" w:themeColor="text1"/>
            <w:szCs w:val="27"/>
            <w:lang w:val="da-DK"/>
          </w:rPr>
          <m:t>⇒</m:t>
        </m:r>
      </m:oMath>
      <w:r w:rsidRPr="00F119D5">
        <w:rPr>
          <w:rFonts w:eastAsia="Calibri" w:cs="Times New Roman"/>
          <w:b/>
          <w:color w:val="000000" w:themeColor="text1"/>
          <w:szCs w:val="27"/>
          <w:lang w:val="vi-VN"/>
        </w:rPr>
        <w:t xml:space="preserve"> </w:t>
      </w:r>
      <w:r w:rsidRPr="00F119D5">
        <w:rPr>
          <w:rFonts w:eastAsia="Calibri" w:cs="Times New Roman"/>
          <w:b/>
          <w:color w:val="000000" w:themeColor="text1"/>
          <w:szCs w:val="27"/>
          <w:lang w:val="da-DK"/>
        </w:rPr>
        <w:t>TẦN SỐ. TẦN SỐ TƯƠNG ĐỐI</w:t>
      </w:r>
    </w:p>
    <w:p w14:paraId="7D8FF9A7" w14:textId="77777777" w:rsidR="007C2125" w:rsidRPr="00F119D5" w:rsidRDefault="007C2125" w:rsidP="007C2125">
      <w:pPr>
        <w:spacing w:before="120" w:after="120"/>
        <w:jc w:val="both"/>
        <w:rPr>
          <w:rFonts w:eastAsia="Calibri" w:cs="Times New Roman"/>
          <w:b/>
          <w:color w:val="000000"/>
          <w:szCs w:val="27"/>
          <w:lang w:val="da-DK"/>
        </w:rPr>
      </w:pPr>
      <w:r w:rsidRPr="00F119D5">
        <w:rPr>
          <w:rFonts w:eastAsia="Calibri" w:cs="Times New Roman"/>
          <w:b/>
          <w:color w:val="000000"/>
          <w:szCs w:val="27"/>
          <w:lang w:val="da-DK"/>
        </w:rPr>
        <w:t>B.</w:t>
      </w:r>
      <w:r w:rsidRPr="00F119D5">
        <w:rPr>
          <w:rFonts w:eastAsia="Calibri" w:cs="Times New Roman"/>
          <w:color w:val="000000"/>
          <w:szCs w:val="27"/>
          <w:lang w:val="da-DK"/>
        </w:rPr>
        <w:t xml:space="preserve"> </w:t>
      </w:r>
      <w:r w:rsidRPr="00F119D5">
        <w:rPr>
          <w:rFonts w:eastAsia="Calibri" w:cs="Times New Roman"/>
          <w:b/>
          <w:color w:val="000000"/>
          <w:szCs w:val="27"/>
          <w:lang w:val="da-DK"/>
        </w:rPr>
        <w:t>HÌNH THÀNH KIẾN THỨC MỚI</w:t>
      </w:r>
    </w:p>
    <w:p w14:paraId="17697A26" w14:textId="77777777" w:rsidR="007C2125" w:rsidRPr="00F119D5" w:rsidRDefault="007C2125" w:rsidP="007C2125">
      <w:pPr>
        <w:spacing w:before="120" w:after="120"/>
        <w:jc w:val="both"/>
        <w:rPr>
          <w:rFonts w:eastAsia="Calibri" w:cs="Times New Roman"/>
          <w:b/>
          <w:szCs w:val="27"/>
          <w:lang w:val="da-DK"/>
        </w:rPr>
      </w:pPr>
      <w:r w:rsidRPr="00F119D5">
        <w:rPr>
          <w:rFonts w:eastAsia="Calibri" w:cs="Times New Roman"/>
          <w:b/>
          <w:color w:val="000000"/>
          <w:szCs w:val="27"/>
          <w:lang w:val="da-DK"/>
        </w:rPr>
        <w:t xml:space="preserve">Hoạt </w:t>
      </w:r>
      <w:r w:rsidRPr="00F119D5">
        <w:rPr>
          <w:rFonts w:eastAsia="Calibri" w:cs="Times New Roman"/>
          <w:b/>
          <w:szCs w:val="27"/>
          <w:lang w:val="da-DK"/>
        </w:rPr>
        <w:t>động 1: Tần số. Bảng tần số. Biểu đồ tần số</w:t>
      </w:r>
    </w:p>
    <w:p w14:paraId="447FCEA8" w14:textId="77777777" w:rsidR="007C2125" w:rsidRPr="00F119D5" w:rsidRDefault="007C2125" w:rsidP="007C2125">
      <w:pPr>
        <w:tabs>
          <w:tab w:val="left" w:pos="567"/>
          <w:tab w:val="left" w:pos="1134"/>
        </w:tabs>
        <w:spacing w:before="120" w:after="120"/>
        <w:jc w:val="both"/>
        <w:rPr>
          <w:rFonts w:eastAsia="Calibri" w:cs="Times New Roman"/>
          <w:szCs w:val="27"/>
          <w:lang w:val="da-DK"/>
        </w:rPr>
      </w:pPr>
      <w:r w:rsidRPr="00F119D5">
        <w:rPr>
          <w:rFonts w:eastAsia="Calibri" w:cs="Times New Roman"/>
          <w:b/>
          <w:szCs w:val="27"/>
          <w:lang w:val="da-DK"/>
        </w:rPr>
        <w:t>a) Mục tiêu:</w:t>
      </w:r>
      <w:r w:rsidRPr="00F119D5">
        <w:rPr>
          <w:rFonts w:eastAsia="Calibri" w:cs="Times New Roman"/>
          <w:szCs w:val="27"/>
          <w:lang w:val="da-DK"/>
        </w:rPr>
        <w:t xml:space="preserve"> </w:t>
      </w:r>
    </w:p>
    <w:p w14:paraId="7627EE7A" w14:textId="77777777" w:rsidR="007C2125" w:rsidRPr="00F119D5" w:rsidRDefault="007C2125" w:rsidP="007C2125">
      <w:pPr>
        <w:pStyle w:val="ListParagraph"/>
        <w:numPr>
          <w:ilvl w:val="0"/>
          <w:numId w:val="4"/>
        </w:numPr>
        <w:tabs>
          <w:tab w:val="left" w:pos="270"/>
          <w:tab w:val="left" w:pos="3960"/>
        </w:tabs>
        <w:spacing w:before="120" w:after="120"/>
        <w:ind w:left="90" w:firstLine="0"/>
        <w:jc w:val="both"/>
        <w:rPr>
          <w:rFonts w:eastAsia="Calibri" w:cs="Times New Roman"/>
          <w:color w:val="000000" w:themeColor="text1"/>
          <w:szCs w:val="27"/>
          <w:lang w:val="vi-VN"/>
        </w:rPr>
      </w:pPr>
      <w:r w:rsidRPr="00F119D5">
        <w:rPr>
          <w:rFonts w:eastAsia="Calibri" w:cs="Times New Roman"/>
          <w:color w:val="000000" w:themeColor="text1"/>
          <w:szCs w:val="27"/>
          <w:lang w:val="vi-VN"/>
        </w:rPr>
        <w:lastRenderedPageBreak/>
        <w:t>Xác định được tần số của một giá trị.</w:t>
      </w:r>
    </w:p>
    <w:p w14:paraId="74F4AA4A" w14:textId="77777777" w:rsidR="007C2125" w:rsidRPr="00F119D5" w:rsidRDefault="007C2125" w:rsidP="007C2125">
      <w:pPr>
        <w:pStyle w:val="ListParagraph"/>
        <w:numPr>
          <w:ilvl w:val="0"/>
          <w:numId w:val="4"/>
        </w:numPr>
        <w:tabs>
          <w:tab w:val="left" w:pos="270"/>
          <w:tab w:val="left" w:pos="3960"/>
        </w:tabs>
        <w:spacing w:before="120" w:after="120"/>
        <w:ind w:left="90" w:firstLine="0"/>
        <w:jc w:val="both"/>
        <w:rPr>
          <w:rFonts w:eastAsia="Calibri" w:cs="Times New Roman"/>
          <w:color w:val="000000" w:themeColor="text1"/>
          <w:szCs w:val="27"/>
          <w:lang w:val="vi-VN"/>
        </w:rPr>
      </w:pPr>
      <w:r w:rsidRPr="00F119D5">
        <w:rPr>
          <w:rFonts w:eastAsia="Calibri" w:cs="Times New Roman"/>
          <w:color w:val="000000" w:themeColor="text1"/>
          <w:szCs w:val="27"/>
          <w:lang w:val="vi-VN"/>
        </w:rPr>
        <w:t>Thiết lập được bảng tần số, biểu đồ tần số (biểu diễn các giá trị và tần số của chúng ở dạng biểu đồ cột hoặc biểu đồ đoạn thẳng).</w:t>
      </w:r>
    </w:p>
    <w:p w14:paraId="6935CF58" w14:textId="77777777" w:rsidR="007C2125" w:rsidRPr="00F119D5" w:rsidRDefault="007C2125" w:rsidP="007C2125">
      <w:pPr>
        <w:pStyle w:val="ListParagraph"/>
        <w:numPr>
          <w:ilvl w:val="0"/>
          <w:numId w:val="4"/>
        </w:numPr>
        <w:tabs>
          <w:tab w:val="left" w:pos="270"/>
          <w:tab w:val="left" w:pos="3960"/>
        </w:tabs>
        <w:spacing w:before="120" w:after="120"/>
        <w:ind w:left="90" w:firstLine="0"/>
        <w:jc w:val="both"/>
        <w:rPr>
          <w:rFonts w:eastAsia="Calibri" w:cs="Times New Roman"/>
          <w:color w:val="000000" w:themeColor="text1"/>
          <w:szCs w:val="27"/>
          <w:lang w:val="vi-VN"/>
        </w:rPr>
      </w:pPr>
      <w:r w:rsidRPr="00F119D5">
        <w:rPr>
          <w:rFonts w:eastAsia="Calibri" w:cs="Times New Roman"/>
          <w:color w:val="000000" w:themeColor="text1"/>
          <w:szCs w:val="27"/>
          <w:lang w:val="vi-VN"/>
        </w:rPr>
        <w:t>Giải thích được ý nghĩa và vai trò của tần số trong thực tiễn.</w:t>
      </w:r>
    </w:p>
    <w:p w14:paraId="5060438D" w14:textId="77777777" w:rsidR="007C2125" w:rsidRPr="00F119D5" w:rsidRDefault="007C2125" w:rsidP="007C2125">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b) Nội dung:</w:t>
      </w:r>
    </w:p>
    <w:p w14:paraId="180C573C"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color w:val="000000"/>
          <w:szCs w:val="27"/>
          <w:lang w:val="da-DK"/>
        </w:rPr>
        <w:t>-</w:t>
      </w:r>
      <w:r w:rsidRPr="00F119D5">
        <w:rPr>
          <w:rFonts w:eastAsia="Calibri" w:cs="Times New Roman"/>
          <w:b/>
          <w:color w:val="000000"/>
          <w:szCs w:val="27"/>
          <w:lang w:val="da-DK"/>
        </w:rPr>
        <w:t xml:space="preserve"> </w:t>
      </w:r>
      <w:r w:rsidRPr="00F119D5">
        <w:rPr>
          <w:rFonts w:eastAsia="Calibri" w:cs="Times New Roman"/>
          <w:color w:val="000000"/>
          <w:szCs w:val="27"/>
          <w:lang w:val="da-DK"/>
        </w:rPr>
        <w:t xml:space="preserve">HS </w:t>
      </w:r>
      <w:r w:rsidRPr="00F119D5">
        <w:rPr>
          <w:rFonts w:eastAsia="Calibri" w:cs="Times New Roman"/>
          <w:szCs w:val="27"/>
          <w:lang w:val="da-DK"/>
        </w:rPr>
        <w:t>đọc SGK, nghe giảng, thực hiện các nhiệm vụ được giao, suy nghĩ trả lời câu hỏi, thực hiện HĐ1; 2, Luyện tập 1; 2 và các Ví dụ.</w:t>
      </w:r>
    </w:p>
    <w:p w14:paraId="2C7B5890" w14:textId="77777777" w:rsidR="007C2125" w:rsidRPr="00F119D5" w:rsidRDefault="007C2125" w:rsidP="007C2125">
      <w:pPr>
        <w:tabs>
          <w:tab w:val="left" w:pos="567"/>
          <w:tab w:val="left" w:pos="1134"/>
        </w:tabs>
        <w:spacing w:before="120" w:after="120"/>
        <w:jc w:val="both"/>
        <w:rPr>
          <w:rFonts w:eastAsia="Calibri" w:cs="Times New Roman"/>
          <w:szCs w:val="27"/>
          <w:lang w:val="da-DK"/>
        </w:rPr>
      </w:pPr>
      <w:r w:rsidRPr="00F119D5">
        <w:rPr>
          <w:rFonts w:eastAsia="Calibri" w:cs="Times New Roman"/>
          <w:b/>
          <w:color w:val="000000"/>
          <w:szCs w:val="27"/>
          <w:lang w:val="da-DK"/>
        </w:rPr>
        <w:t xml:space="preserve">c) Sản phẩm: </w:t>
      </w:r>
      <w:r w:rsidRPr="00F119D5">
        <w:rPr>
          <w:rFonts w:cs="Times New Roman"/>
          <w:szCs w:val="27"/>
          <w:lang w:val="da-DK"/>
        </w:rPr>
        <w:t>HS hình thành được kiến thức bài học, câu trả lời của HS cho các câu hỏi, HS nhận biết khái niệm tần số, bảng tần số và thiếp lập biểu đồ tần số.</w:t>
      </w:r>
    </w:p>
    <w:p w14:paraId="130155E5" w14:textId="77777777" w:rsidR="007C2125" w:rsidRPr="00F119D5" w:rsidRDefault="007C2125" w:rsidP="007C2125">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d) Tổ chức thực hiện:</w:t>
      </w:r>
    </w:p>
    <w:tbl>
      <w:tblPr>
        <w:tblStyle w:val="TableGrid1"/>
        <w:tblW w:w="9355" w:type="dxa"/>
        <w:tblLayout w:type="fixed"/>
        <w:tblLook w:val="04A0" w:firstRow="1" w:lastRow="0" w:firstColumn="1" w:lastColumn="0" w:noHBand="0" w:noVBand="1"/>
      </w:tblPr>
      <w:tblGrid>
        <w:gridCol w:w="4045"/>
        <w:gridCol w:w="5310"/>
      </w:tblGrid>
      <w:tr w:rsidR="007C2125" w:rsidRPr="00F119D5" w14:paraId="0777B65E" w14:textId="77777777" w:rsidTr="00911813">
        <w:tc>
          <w:tcPr>
            <w:tcW w:w="4045" w:type="dxa"/>
          </w:tcPr>
          <w:p w14:paraId="3548F3E8" w14:textId="77777777" w:rsidR="007C2125" w:rsidRPr="00F119D5" w:rsidRDefault="007C2125"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t>HĐ CỦA GV VÀ HS</w:t>
            </w:r>
          </w:p>
        </w:tc>
        <w:tc>
          <w:tcPr>
            <w:tcW w:w="5310" w:type="dxa"/>
          </w:tcPr>
          <w:p w14:paraId="4AC1CA38" w14:textId="77777777" w:rsidR="007C2125" w:rsidRPr="00F119D5" w:rsidRDefault="007C2125"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7C2125" w:rsidRPr="00F119D5" w14:paraId="7BA5B956" w14:textId="77777777" w:rsidTr="00911813">
        <w:trPr>
          <w:trHeight w:val="441"/>
        </w:trPr>
        <w:tc>
          <w:tcPr>
            <w:tcW w:w="4045" w:type="dxa"/>
          </w:tcPr>
          <w:p w14:paraId="169BD678" w14:textId="77777777" w:rsidR="007C2125" w:rsidRPr="00F119D5" w:rsidRDefault="007C2125"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737F7469" w14:textId="77777777" w:rsidR="007C2125" w:rsidRPr="00F119D5" w:rsidRDefault="007C2125" w:rsidP="00911813">
            <w:pPr>
              <w:spacing w:before="120" w:after="120"/>
              <w:jc w:val="both"/>
              <w:rPr>
                <w:rFonts w:eastAsia="Calibri" w:cs="Times New Roman"/>
                <w:b/>
                <w:i/>
                <w:iCs/>
                <w:color w:val="000000"/>
                <w:szCs w:val="27"/>
              </w:rPr>
            </w:pPr>
            <w:r w:rsidRPr="00F119D5">
              <w:rPr>
                <w:rFonts w:eastAsia="Calibri" w:cs="Times New Roman"/>
                <w:b/>
                <w:i/>
                <w:iCs/>
                <w:color w:val="000000"/>
                <w:szCs w:val="27"/>
              </w:rPr>
              <w:t>NV1: Tìm hiểu tần số và bảng tần số</w:t>
            </w:r>
          </w:p>
          <w:p w14:paraId="7BA1D089"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quan sát và </w:t>
            </w:r>
            <w:r w:rsidRPr="00F119D5">
              <w:rPr>
                <w:rFonts w:eastAsia="Calibri" w:cs="Times New Roman"/>
                <w:color w:val="000000"/>
                <w:szCs w:val="27"/>
              </w:rPr>
              <w:t>thực hiện</w:t>
            </w:r>
            <w:r w:rsidRPr="00F119D5">
              <w:rPr>
                <w:rFonts w:eastAsia="Calibri" w:cs="Times New Roman"/>
                <w:color w:val="000000"/>
                <w:szCs w:val="27"/>
                <w:lang w:val="vi-VN"/>
              </w:rPr>
              <w:t xml:space="preserve"> yêu cầu của phần </w:t>
            </w:r>
            <w:r w:rsidRPr="00F119D5">
              <w:rPr>
                <w:rFonts w:eastAsia="Calibri" w:cs="Times New Roman"/>
                <w:b/>
                <w:bCs/>
                <w:color w:val="000000"/>
                <w:szCs w:val="27"/>
                <w:lang w:val="vi-VN"/>
              </w:rPr>
              <w:t>HĐ1</w:t>
            </w:r>
          </w:p>
          <w:p w14:paraId="09CA034C"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25ED20E6"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513EA6E"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38152D64"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F7B2E58"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53ADB7B7"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xml:space="preserve">- </w:t>
            </w:r>
            <w:r w:rsidRPr="00F119D5">
              <w:rPr>
                <w:rFonts w:eastAsia="Calibri" w:cs="Times New Roman"/>
                <w:color w:val="000000"/>
                <w:szCs w:val="27"/>
              </w:rPr>
              <w:t xml:space="preserve">GV giới thiệu một vài khái niệm: mẫu, kích thước mẫu, tần số, bảng </w:t>
            </w:r>
            <w:r w:rsidRPr="00F119D5">
              <w:rPr>
                <w:rFonts w:eastAsia="Calibri" w:cs="Times New Roman"/>
                <w:color w:val="000000"/>
                <w:szCs w:val="27"/>
              </w:rPr>
              <w:lastRenderedPageBreak/>
              <w:t>tần số (bảng ngang và bảng dọc) trong ví dụ trên.</w:t>
            </w:r>
          </w:p>
          <w:p w14:paraId="4A6DC7D7"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m:oMath>
              <m:r>
                <w:rPr>
                  <w:rFonts w:ascii="Cambria Math" w:eastAsia="Calibri" w:hAnsi="Cambria Math" w:cs="Times New Roman"/>
                  <w:color w:val="000000"/>
                  <w:szCs w:val="27"/>
                </w:rPr>
                <m:t>→</m:t>
              </m:r>
            </m:oMath>
            <w:r w:rsidRPr="00F119D5">
              <w:rPr>
                <w:rFonts w:eastAsia="Calibri" w:cs="Times New Roman"/>
                <w:color w:val="000000"/>
                <w:szCs w:val="27"/>
              </w:rPr>
              <w:t xml:space="preserve"> Từ đó, HS nêu khái niệm tần số và các lập bảng tần số.</w:t>
            </w:r>
          </w:p>
          <w:p w14:paraId="70984D35"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DD6DCBF"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56DF53D7"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50A051BF"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316CE2C8"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3944D6B1"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20ED1B72"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4342A168"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6E36E713"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4B4BAB01"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30EC1CCE"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Ví dụ 1</w:t>
            </w:r>
            <w:r w:rsidRPr="00F119D5">
              <w:rPr>
                <w:rFonts w:eastAsia="Calibri" w:cs="Times New Roman"/>
                <w:color w:val="000000"/>
                <w:szCs w:val="27"/>
                <w:lang w:val="vi-VN"/>
              </w:rPr>
              <w:t xml:space="preserve"> và thực hiện lại vào vở cá nhân.</w:t>
            </w:r>
          </w:p>
          <w:p w14:paraId="6D19E3B3"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thực hiện cá nhân </w:t>
            </w:r>
            <w:r w:rsidRPr="00F119D5">
              <w:rPr>
                <w:rFonts w:eastAsia="Calibri" w:cs="Times New Roman"/>
                <w:b/>
                <w:bCs/>
                <w:color w:val="000000"/>
                <w:szCs w:val="27"/>
                <w:lang w:val="vi-VN"/>
              </w:rPr>
              <w:t>Luyện tập 1.</w:t>
            </w:r>
          </w:p>
          <w:p w14:paraId="15413434"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Sau đó, GV chỉ định 1 HS lên bảng thực hiện giải bài toán.</w:t>
            </w:r>
          </w:p>
          <w:p w14:paraId="017C7135"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dưới lớp nhận xét, bổ sung</w:t>
            </w:r>
          </w:p>
          <w:p w14:paraId="1E0FA837"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chốt đáp án.</w:t>
            </w:r>
          </w:p>
          <w:p w14:paraId="59B51508"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2F4AB17"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GV nhấn mạnh: Tần số của một giá trị phản ánh số lần lặp đi lặp lại giá trị đó trong mẫu dữ liệu thống kê đã cho.</w:t>
            </w:r>
          </w:p>
          <w:p w14:paraId="4F543E9D"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6DF2DBC8"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8E68431"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5E69FB14"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2D21FB6"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72173CBD"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008224A3"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BC42C00"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4FD8CAFA"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4AEFA908"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67346FB8" w14:textId="77777777" w:rsidR="007C2125" w:rsidRPr="00F119D5" w:rsidRDefault="007C2125" w:rsidP="00911813">
            <w:pPr>
              <w:tabs>
                <w:tab w:val="left" w:pos="567"/>
                <w:tab w:val="left" w:pos="1134"/>
              </w:tabs>
              <w:spacing w:before="120" w:after="120"/>
              <w:jc w:val="both"/>
              <w:rPr>
                <w:rFonts w:eastAsia="Calibri" w:cs="Times New Roman"/>
                <w:b/>
                <w:bCs/>
                <w:i/>
                <w:iCs/>
                <w:color w:val="000000"/>
                <w:szCs w:val="27"/>
                <w:lang w:val="vi-VN"/>
              </w:rPr>
            </w:pPr>
            <w:r w:rsidRPr="00F119D5">
              <w:rPr>
                <w:rFonts w:eastAsia="Calibri" w:cs="Times New Roman"/>
                <w:b/>
                <w:bCs/>
                <w:i/>
                <w:iCs/>
                <w:color w:val="000000"/>
                <w:szCs w:val="27"/>
                <w:lang w:val="vi-VN"/>
              </w:rPr>
              <w:t>NV2: Tìm hiểu biểu đồ tần số</w:t>
            </w:r>
          </w:p>
          <w:p w14:paraId="61AEE18C"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đọc và tìm hiểu </w:t>
            </w:r>
            <w:r w:rsidRPr="00F119D5">
              <w:rPr>
                <w:rFonts w:eastAsia="Calibri" w:cs="Times New Roman"/>
                <w:b/>
                <w:bCs/>
                <w:color w:val="000000"/>
                <w:szCs w:val="27"/>
                <w:lang w:val="vi-VN"/>
              </w:rPr>
              <w:t>HĐ2</w:t>
            </w:r>
            <w:r w:rsidRPr="00F119D5">
              <w:rPr>
                <w:rFonts w:eastAsia="Calibri" w:cs="Times New Roman"/>
                <w:color w:val="000000"/>
                <w:szCs w:val="27"/>
                <w:lang w:val="vi-VN"/>
              </w:rPr>
              <w:t>.</w:t>
            </w:r>
          </w:p>
          <w:p w14:paraId="0D0FB3CB"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cho HS nhắc lại cách vẽ biểu đồ đoạn thẳng, biểu đồ cột.</w:t>
            </w:r>
          </w:p>
          <w:p w14:paraId="2E7136DB"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sidRPr="00F119D5">
              <w:rPr>
                <w:rFonts w:eastAsia="Calibri" w:cs="Times New Roman"/>
                <w:color w:val="000000"/>
                <w:szCs w:val="27"/>
                <w:lang w:val="vi-VN"/>
              </w:rPr>
              <w:t xml:space="preserve"> GV dẫn dắt cho HS thấy được cách biểu diễn biểu đồ tần số thông qua dạng biểu đồ đoạn thẳng.</w:t>
            </w:r>
          </w:p>
          <w:p w14:paraId="48524DAB"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87A785C"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D680FBB"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0C303627"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cho HS nêu các bước biểu diễn biểu độ tần số.</w:t>
            </w:r>
          </w:p>
          <w:p w14:paraId="309A3901"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789B61A"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691BDC02"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6CD42D63"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2DE280D"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3FB34294"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5B0E0905"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cho HS tìm hiểu và thực hiện Ví dụ 2: Thực hiện biểu diễn bảng tần số bằng biểu đồ cột theo các bước đã nêu.</w:t>
            </w:r>
          </w:p>
          <w:p w14:paraId="447CFC2D"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chú ý về cách có thể vẽ biểu đồ tần số dưới dạng sau:</w:t>
            </w:r>
          </w:p>
          <w:p w14:paraId="09E331C1"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noProof/>
                <w:color w:val="000000"/>
                <w:szCs w:val="27"/>
              </w:rPr>
              <w:drawing>
                <wp:inline distT="0" distB="0" distL="0" distR="0" wp14:anchorId="590409A9" wp14:editId="0AF3790E">
                  <wp:extent cx="2431415" cy="1842135"/>
                  <wp:effectExtent l="0" t="0" r="6985" b="5715"/>
                  <wp:docPr id="1463693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93152" name=""/>
                          <pic:cNvPicPr/>
                        </pic:nvPicPr>
                        <pic:blipFill>
                          <a:blip r:embed="rId9"/>
                          <a:stretch>
                            <a:fillRect/>
                          </a:stretch>
                        </pic:blipFill>
                        <pic:spPr>
                          <a:xfrm>
                            <a:off x="0" y="0"/>
                            <a:ext cx="2431415" cy="1842135"/>
                          </a:xfrm>
                          <a:prstGeom prst="rect">
                            <a:avLst/>
                          </a:prstGeom>
                        </pic:spPr>
                      </pic:pic>
                    </a:graphicData>
                  </a:graphic>
                </wp:inline>
              </w:drawing>
            </w:r>
            <w:r w:rsidRPr="00F119D5">
              <w:rPr>
                <w:rFonts w:eastAsia="Calibri" w:cs="Times New Roman"/>
                <w:color w:val="000000"/>
                <w:szCs w:val="27"/>
                <w:lang w:val="vi-VN"/>
              </w:rPr>
              <w:t xml:space="preserve">- HS thảo luận nhóm đôi, hoàn thành yêu cầu của </w:t>
            </w:r>
            <w:r w:rsidRPr="00F119D5">
              <w:rPr>
                <w:rFonts w:eastAsia="Calibri" w:cs="Times New Roman"/>
                <w:b/>
                <w:bCs/>
                <w:color w:val="000000"/>
                <w:szCs w:val="27"/>
                <w:lang w:val="vi-VN"/>
              </w:rPr>
              <w:t>Luyện tập 2</w:t>
            </w:r>
            <w:r w:rsidRPr="00F119D5">
              <w:rPr>
                <w:rFonts w:eastAsia="Calibri" w:cs="Times New Roman"/>
                <w:color w:val="000000"/>
                <w:szCs w:val="27"/>
                <w:lang w:val="vi-VN"/>
              </w:rPr>
              <w:t>.</w:t>
            </w:r>
          </w:p>
          <w:p w14:paraId="6BF85FB3" w14:textId="77777777" w:rsidR="007C2125" w:rsidRPr="00F119D5" w:rsidRDefault="007C2125" w:rsidP="0091181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color w:val="000000"/>
                <w:szCs w:val="27"/>
                <w:lang w:val="vi-VN"/>
              </w:rPr>
              <w:t xml:space="preserve"> </w:t>
            </w:r>
            <w:r w:rsidRPr="00F119D5">
              <w:rPr>
                <w:rFonts w:eastAsia="Calibri" w:cs="Times New Roman"/>
                <w:b/>
                <w:color w:val="000000"/>
                <w:szCs w:val="27"/>
                <w:lang w:val="vi-VN"/>
              </w:rPr>
              <w:t xml:space="preserve">Bước 2: Thực hiện nhiệm vụ: </w:t>
            </w:r>
          </w:p>
          <w:p w14:paraId="327C44C6"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HĐ cá nhân: HS suy nghĩ, hoàn thành vở.</w:t>
            </w:r>
          </w:p>
          <w:p w14:paraId="64672563"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cặp đôi, nhóm: các thành viên trao đổi, đóng góp ý kiến và thống nhất đáp án.</w:t>
            </w:r>
          </w:p>
          <w:p w14:paraId="64122F6A"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Cả lớp chú ý thực hiện các yêu cầu của GV, chú ý bài làm các bạn và nhận xét.</w:t>
            </w:r>
          </w:p>
          <w:p w14:paraId="28B1D74A" w14:textId="77777777" w:rsidR="007C2125" w:rsidRPr="00F119D5" w:rsidRDefault="007C2125" w:rsidP="00911813">
            <w:pPr>
              <w:spacing w:before="120" w:after="120"/>
              <w:jc w:val="both"/>
              <w:rPr>
                <w:rFonts w:eastAsia="Calibri" w:cs="Times New Roman"/>
                <w:strike/>
                <w:color w:val="000000"/>
                <w:szCs w:val="27"/>
                <w:lang w:val="vi-VN"/>
              </w:rPr>
            </w:pPr>
            <w:r w:rsidRPr="00F119D5">
              <w:rPr>
                <w:rFonts w:eastAsia="Calibri" w:cs="Times New Roman"/>
                <w:color w:val="000000"/>
                <w:szCs w:val="27"/>
                <w:lang w:val="vi-VN"/>
              </w:rPr>
              <w:t>- GV: quan sát và trợ giúp HS.</w:t>
            </w:r>
            <w:r w:rsidRPr="00F119D5">
              <w:rPr>
                <w:rFonts w:eastAsia="Calibri" w:cs="Times New Roman"/>
                <w:strike/>
                <w:color w:val="000000"/>
                <w:szCs w:val="27"/>
                <w:lang w:val="vi-VN"/>
              </w:rPr>
              <w:t xml:space="preserve"> </w:t>
            </w:r>
          </w:p>
          <w:p w14:paraId="499D0D4C" w14:textId="77777777" w:rsidR="007C2125" w:rsidRPr="00F119D5" w:rsidRDefault="007C2125" w:rsidP="00911813">
            <w:pPr>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3: Báo cáo, thảo luận: </w:t>
            </w:r>
          </w:p>
          <w:p w14:paraId="2913E72A"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HS trả lời trình bày miệng/ trình bày bảng, cả lớp nhận xét, GV đánh giá, dẫn dắt, chốt lại kiến thức.</w:t>
            </w:r>
          </w:p>
          <w:p w14:paraId="7B9805D4"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r w:rsidRPr="00F119D5">
              <w:rPr>
                <w:rFonts w:eastAsia="Calibri" w:cs="Times New Roman"/>
                <w:color w:val="000000"/>
                <w:szCs w:val="27"/>
                <w:lang w:val="vi-VN"/>
              </w:rPr>
              <w:t xml:space="preserve">GV tổng quát lưu ý lại kiến thức trọng tâm </w:t>
            </w:r>
          </w:p>
        </w:tc>
        <w:tc>
          <w:tcPr>
            <w:tcW w:w="5310" w:type="dxa"/>
          </w:tcPr>
          <w:p w14:paraId="1224927A" w14:textId="77777777" w:rsidR="007C2125" w:rsidRPr="00F119D5" w:rsidRDefault="007C2125"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vi-VN"/>
              </w:rPr>
              <w:lastRenderedPageBreak/>
              <w:t xml:space="preserve">I. </w:t>
            </w:r>
            <w:r w:rsidRPr="00F119D5">
              <w:rPr>
                <w:rFonts w:eastAsiaTheme="minorEastAsia" w:cs="Times New Roman"/>
                <w:b/>
                <w:bCs/>
                <w:szCs w:val="27"/>
                <w:lang w:val="da-DK"/>
              </w:rPr>
              <w:t>Tần số. Bảng tần số. Biểu đồ tần số</w:t>
            </w:r>
          </w:p>
          <w:p w14:paraId="2013FA8F" w14:textId="77777777" w:rsidR="007C2125" w:rsidRPr="00F119D5" w:rsidRDefault="007C2125"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1. Tần số và bảng tần số</w:t>
            </w:r>
          </w:p>
          <w:p w14:paraId="3980082E" w14:textId="77777777" w:rsidR="007C2125" w:rsidRPr="00F119D5" w:rsidRDefault="007C2125" w:rsidP="00911813">
            <w:pPr>
              <w:spacing w:before="120" w:after="120"/>
              <w:jc w:val="both"/>
              <w:rPr>
                <w:rFonts w:eastAsiaTheme="minorEastAsia" w:cs="Times New Roman"/>
                <w:b/>
                <w:bCs/>
                <w:szCs w:val="27"/>
                <w:lang w:val="da-DK"/>
              </w:rPr>
            </w:pPr>
          </w:p>
          <w:p w14:paraId="7FC6AA71"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HĐ1</w:t>
            </w:r>
          </w:p>
          <w:p w14:paraId="0385BA2C"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a) Có 5 giá trị khác nhau. Đó là: 4; 5; 6; 7; 8.</w:t>
            </w:r>
          </w:p>
          <w:p w14:paraId="3C43ED0C"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b) Giá trị 4 xuất hiện 8 lần.</w:t>
            </w:r>
          </w:p>
          <w:p w14:paraId="14E9AEA4"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Giá trị 5 xuất hiện 21 lần.</w:t>
            </w:r>
          </w:p>
          <w:p w14:paraId="63DD95C7"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Giá trị 6 xuất hiện 24 lần.</w:t>
            </w:r>
          </w:p>
          <w:p w14:paraId="46C7E915"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Giá trị 7 xuất hiện 4 lần.</w:t>
            </w:r>
          </w:p>
          <w:p w14:paraId="7E4592C8"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Giá trị 8 xuất hiện 3 lần.</w:t>
            </w:r>
          </w:p>
          <w:p w14:paraId="4E1CFFC9"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 xml:space="preserve">Nhận xét: </w:t>
            </w:r>
            <w:r w:rsidRPr="00F119D5">
              <w:rPr>
                <w:rFonts w:eastAsiaTheme="minorEastAsia" w:cs="Times New Roman"/>
                <w:szCs w:val="27"/>
                <w:lang w:val="vi-VN"/>
              </w:rPr>
              <w:t>SGK – tr.16 – 17.</w:t>
            </w:r>
          </w:p>
          <w:p w14:paraId="498DA90C" w14:textId="77777777" w:rsidR="007C2125" w:rsidRPr="00F119D5" w:rsidRDefault="007C2125" w:rsidP="00911813">
            <w:pPr>
              <w:spacing w:before="120" w:after="120"/>
              <w:jc w:val="both"/>
              <w:rPr>
                <w:rFonts w:eastAsiaTheme="minorEastAsia" w:cs="Times New Roman"/>
                <w:szCs w:val="27"/>
                <w:lang w:val="vi-VN"/>
              </w:rPr>
            </w:pPr>
          </w:p>
          <w:p w14:paraId="5A9B01D5" w14:textId="77777777" w:rsidR="007C2125" w:rsidRPr="00F119D5" w:rsidRDefault="007C2125" w:rsidP="00911813">
            <w:pPr>
              <w:spacing w:before="120" w:after="120"/>
              <w:jc w:val="both"/>
              <w:rPr>
                <w:rFonts w:eastAsiaTheme="minorEastAsia" w:cs="Times New Roman"/>
                <w:szCs w:val="27"/>
                <w:lang w:val="vi-VN"/>
              </w:rPr>
            </w:pPr>
          </w:p>
          <w:p w14:paraId="07A2255E" w14:textId="77777777" w:rsidR="007C2125" w:rsidRPr="00F119D5" w:rsidRDefault="007C2125" w:rsidP="00911813">
            <w:pPr>
              <w:spacing w:before="120" w:after="120"/>
              <w:jc w:val="both"/>
              <w:rPr>
                <w:rFonts w:eastAsiaTheme="minorEastAsia" w:cs="Times New Roman"/>
                <w:szCs w:val="27"/>
                <w:lang w:val="vi-VN"/>
              </w:rPr>
            </w:pPr>
          </w:p>
          <w:p w14:paraId="72804A95" w14:textId="77777777" w:rsidR="007C2125" w:rsidRPr="00F119D5" w:rsidRDefault="007C2125"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Kết luận</w:t>
            </w:r>
          </w:p>
          <w:p w14:paraId="3EBA2240" w14:textId="77777777" w:rsidR="007C2125" w:rsidRPr="00F119D5" w:rsidRDefault="007C2125" w:rsidP="00911813">
            <w:pPr>
              <w:pStyle w:val="ListParagraph"/>
              <w:numPr>
                <w:ilvl w:val="0"/>
                <w:numId w:val="8"/>
              </w:numPr>
              <w:tabs>
                <w:tab w:val="left" w:pos="337"/>
              </w:tabs>
              <w:spacing w:before="120" w:after="120"/>
              <w:ind w:left="0" w:firstLine="0"/>
              <w:jc w:val="both"/>
              <w:rPr>
                <w:rFonts w:eastAsiaTheme="minorEastAsia" w:cs="Times New Roman"/>
                <w:szCs w:val="27"/>
                <w:lang w:val="vi-VN"/>
              </w:rPr>
            </w:pPr>
            <w:r w:rsidRPr="00F119D5">
              <w:rPr>
                <w:rFonts w:eastAsiaTheme="minorEastAsia" w:cs="Times New Roman"/>
                <w:szCs w:val="27"/>
                <w:lang w:val="vi-VN"/>
              </w:rPr>
              <w:t>Số lần xuất hiện của một giá trị trong mẫu dữ liệu thống kê được gọi là tần số của giá trị đó.</w:t>
            </w:r>
          </w:p>
          <w:p w14:paraId="05C0CF4A" w14:textId="77777777" w:rsidR="007C2125" w:rsidRPr="00F119D5" w:rsidRDefault="007C2125" w:rsidP="00911813">
            <w:pPr>
              <w:pStyle w:val="ListParagraph"/>
              <w:numPr>
                <w:ilvl w:val="0"/>
                <w:numId w:val="8"/>
              </w:numPr>
              <w:tabs>
                <w:tab w:val="left" w:pos="337"/>
              </w:tabs>
              <w:spacing w:before="120" w:after="120"/>
              <w:ind w:left="0" w:firstLine="0"/>
              <w:jc w:val="both"/>
              <w:rPr>
                <w:rFonts w:eastAsiaTheme="minorEastAsia" w:cs="Times New Roman"/>
                <w:szCs w:val="27"/>
                <w:lang w:val="vi-VN"/>
              </w:rPr>
            </w:pPr>
            <w:r w:rsidRPr="00F119D5">
              <w:rPr>
                <w:rFonts w:eastAsiaTheme="minorEastAsia" w:cs="Times New Roman"/>
                <w:szCs w:val="27"/>
                <w:lang w:val="vi-VN"/>
              </w:rPr>
              <w:t>Để lập bảng tần số ở dạng bảng ngang, ta có thể làm như sau:</w:t>
            </w:r>
          </w:p>
          <w:p w14:paraId="50DCFBC9"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Bước 1. Xác định các giá trị khác nhau của mẫu dữ liệu và tìm tần số của mỗi giá trị đó</w:t>
            </w:r>
          </w:p>
          <w:p w14:paraId="48B426CF"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Bước 2. Lập bảng gồm 2 dòng và một số cột</w:t>
            </w:r>
          </w:p>
          <w:p w14:paraId="4241B668"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Theo thứ tự từ trên xuống dưới, ta lần lượt ghi:</w:t>
            </w:r>
          </w:p>
          <w:p w14:paraId="6DFF7A23"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Cột đầu tiên: Tên các giá trị (</w:t>
            </w:r>
            <m:oMath>
              <m:r>
                <w:rPr>
                  <w:rFonts w:ascii="Cambria Math" w:eastAsiaTheme="minorEastAsia" w:hAnsi="Cambria Math" w:cs="Times New Roman"/>
                  <w:szCs w:val="27"/>
                  <w:lang w:val="vi-VN"/>
                </w:rPr>
                <m:t>x</m:t>
              </m:r>
            </m:oMath>
            <w:r w:rsidRPr="00F119D5">
              <w:rPr>
                <w:rFonts w:eastAsiaTheme="minorEastAsia" w:cs="Times New Roman"/>
                <w:szCs w:val="27"/>
                <w:lang w:val="vi-VN"/>
              </w:rPr>
              <w:t>), Tần số (</w:t>
            </w:r>
            <m:oMath>
              <m:r>
                <w:rPr>
                  <w:rFonts w:ascii="Cambria Math" w:eastAsiaTheme="minorEastAsia" w:hAnsi="Cambria Math" w:cs="Times New Roman"/>
                  <w:szCs w:val="27"/>
                  <w:lang w:val="vi-VN"/>
                </w:rPr>
                <m:t>n</m:t>
              </m:r>
            </m:oMath>
            <w:r w:rsidRPr="00F119D5">
              <w:rPr>
                <w:rFonts w:eastAsiaTheme="minorEastAsia" w:cs="Times New Roman"/>
                <w:szCs w:val="27"/>
                <w:lang w:val="vi-VN"/>
              </w:rPr>
              <w:t>)</w:t>
            </w:r>
          </w:p>
          <w:p w14:paraId="7CFD800E"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Các cột tiếp theo lần lượt ghi giá trị và tần số của giá trị đó</w:t>
            </w:r>
          </w:p>
          <w:p w14:paraId="2426964B"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xml:space="preserve">- Cột cuối cùng: Cộng, </w:t>
            </w:r>
            <m:oMath>
              <m:r>
                <w:rPr>
                  <w:rFonts w:ascii="Cambria Math" w:eastAsiaTheme="minorEastAsia" w:hAnsi="Cambria Math" w:cs="Times New Roman"/>
                  <w:szCs w:val="27"/>
                  <w:lang w:val="vi-VN"/>
                </w:rPr>
                <m:t>N= ....</m:t>
              </m:r>
            </m:oMath>
          </w:p>
          <w:p w14:paraId="776082CD"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Ví dụ 1: SGK – tr.17</w:t>
            </w:r>
          </w:p>
          <w:p w14:paraId="4C86DE38"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tr.17</w:t>
            </w:r>
          </w:p>
          <w:p w14:paraId="6D07EBF9"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Luyện tập 1</w:t>
            </w:r>
          </w:p>
          <w:p w14:paraId="63F4A34B"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Bảng tần số ở dạng bảng dọc của mẫu số liệu thống kê đã cho như sau:</w:t>
            </w:r>
          </w:p>
          <w:tbl>
            <w:tblPr>
              <w:tblStyle w:val="TableGrid"/>
              <w:tblW w:w="0" w:type="auto"/>
              <w:tblLook w:val="04A0" w:firstRow="1" w:lastRow="0" w:firstColumn="1" w:lastColumn="0" w:noHBand="0" w:noVBand="1"/>
            </w:tblPr>
            <w:tblGrid>
              <w:gridCol w:w="3302"/>
              <w:gridCol w:w="1782"/>
            </w:tblGrid>
            <w:tr w:rsidR="007C2125" w:rsidRPr="007C2125" w14:paraId="63D8D439" w14:textId="77777777" w:rsidTr="00911813">
              <w:tc>
                <w:tcPr>
                  <w:tcW w:w="3302" w:type="dxa"/>
                  <w:vAlign w:val="center"/>
                </w:tcPr>
                <w:p w14:paraId="3B296D8E"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Thâm niên công tác (</w:t>
                  </w:r>
                  <m:oMath>
                    <m:r>
                      <w:rPr>
                        <w:rFonts w:ascii="Cambria Math" w:eastAsiaTheme="minorEastAsia" w:hAnsi="Cambria Math" w:cs="Times New Roman"/>
                        <w:szCs w:val="27"/>
                        <w:lang w:val="vi-VN"/>
                      </w:rPr>
                      <m:t>x</m:t>
                    </m:r>
                  </m:oMath>
                  <w:r w:rsidRPr="00F119D5">
                    <w:rPr>
                      <w:rFonts w:eastAsiaTheme="minorEastAsia" w:cs="Times New Roman"/>
                      <w:szCs w:val="27"/>
                      <w:lang w:val="vi-VN"/>
                    </w:rPr>
                    <w:t>)</w:t>
                  </w:r>
                </w:p>
              </w:tc>
              <w:tc>
                <w:tcPr>
                  <w:tcW w:w="1782" w:type="dxa"/>
                  <w:vAlign w:val="center"/>
                </w:tcPr>
                <w:p w14:paraId="3F5CBD59"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Tần số (</w:t>
                  </w:r>
                  <m:oMath>
                    <m:r>
                      <w:rPr>
                        <w:rFonts w:ascii="Cambria Math" w:eastAsiaTheme="minorEastAsia" w:hAnsi="Cambria Math" w:cs="Times New Roman"/>
                        <w:szCs w:val="27"/>
                        <w:lang w:val="vi-VN"/>
                      </w:rPr>
                      <m:t>n</m:t>
                    </m:r>
                  </m:oMath>
                  <w:r w:rsidRPr="00F119D5">
                    <w:rPr>
                      <w:rFonts w:eastAsiaTheme="minorEastAsia" w:cs="Times New Roman"/>
                      <w:szCs w:val="27"/>
                      <w:lang w:val="vi-VN"/>
                    </w:rPr>
                    <w:t>)</w:t>
                  </w:r>
                </w:p>
              </w:tc>
            </w:tr>
            <w:tr w:rsidR="007C2125" w:rsidRPr="007C2125" w14:paraId="68AB2C13" w14:textId="77777777" w:rsidTr="00911813">
              <w:tc>
                <w:tcPr>
                  <w:tcW w:w="3302" w:type="dxa"/>
                  <w:vAlign w:val="center"/>
                </w:tcPr>
                <w:p w14:paraId="10528732"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w:t>
                  </w:r>
                </w:p>
              </w:tc>
              <w:tc>
                <w:tcPr>
                  <w:tcW w:w="1782" w:type="dxa"/>
                  <w:vAlign w:val="center"/>
                </w:tcPr>
                <w:p w14:paraId="49193FA3"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w:t>
                  </w:r>
                </w:p>
              </w:tc>
            </w:tr>
            <w:tr w:rsidR="007C2125" w:rsidRPr="007C2125" w14:paraId="44F67359" w14:textId="77777777" w:rsidTr="00911813">
              <w:tc>
                <w:tcPr>
                  <w:tcW w:w="3302" w:type="dxa"/>
                  <w:vAlign w:val="center"/>
                </w:tcPr>
                <w:p w14:paraId="09C6C945"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lastRenderedPageBreak/>
                    <w:t>2</w:t>
                  </w:r>
                </w:p>
              </w:tc>
              <w:tc>
                <w:tcPr>
                  <w:tcW w:w="1782" w:type="dxa"/>
                  <w:vAlign w:val="center"/>
                </w:tcPr>
                <w:p w14:paraId="2A2412EA"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3</w:t>
                  </w:r>
                </w:p>
              </w:tc>
            </w:tr>
            <w:tr w:rsidR="007C2125" w:rsidRPr="007C2125" w14:paraId="732BC7C8" w14:textId="77777777" w:rsidTr="00911813">
              <w:tc>
                <w:tcPr>
                  <w:tcW w:w="3302" w:type="dxa"/>
                  <w:vAlign w:val="center"/>
                </w:tcPr>
                <w:p w14:paraId="3DB3FD17"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3</w:t>
                  </w:r>
                </w:p>
              </w:tc>
              <w:tc>
                <w:tcPr>
                  <w:tcW w:w="1782" w:type="dxa"/>
                  <w:vAlign w:val="center"/>
                </w:tcPr>
                <w:p w14:paraId="3D013A71"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2</w:t>
                  </w:r>
                </w:p>
              </w:tc>
            </w:tr>
            <w:tr w:rsidR="007C2125" w:rsidRPr="007C2125" w14:paraId="29F59E4C" w14:textId="77777777" w:rsidTr="00911813">
              <w:tc>
                <w:tcPr>
                  <w:tcW w:w="3302" w:type="dxa"/>
                  <w:vAlign w:val="center"/>
                </w:tcPr>
                <w:p w14:paraId="719C2F7A"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4</w:t>
                  </w:r>
                </w:p>
              </w:tc>
              <w:tc>
                <w:tcPr>
                  <w:tcW w:w="1782" w:type="dxa"/>
                  <w:vAlign w:val="center"/>
                </w:tcPr>
                <w:p w14:paraId="0FD643D9"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7</w:t>
                  </w:r>
                </w:p>
              </w:tc>
            </w:tr>
            <w:tr w:rsidR="007C2125" w:rsidRPr="007C2125" w14:paraId="65AA68B2" w14:textId="77777777" w:rsidTr="00911813">
              <w:tc>
                <w:tcPr>
                  <w:tcW w:w="3302" w:type="dxa"/>
                  <w:vAlign w:val="center"/>
                </w:tcPr>
                <w:p w14:paraId="4EC68181"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5</w:t>
                  </w:r>
                </w:p>
              </w:tc>
              <w:tc>
                <w:tcPr>
                  <w:tcW w:w="1782" w:type="dxa"/>
                  <w:vAlign w:val="center"/>
                </w:tcPr>
                <w:p w14:paraId="30631F09"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5</w:t>
                  </w:r>
                </w:p>
              </w:tc>
            </w:tr>
            <w:tr w:rsidR="007C2125" w:rsidRPr="007C2125" w14:paraId="597F55DA" w14:textId="77777777" w:rsidTr="00911813">
              <w:tc>
                <w:tcPr>
                  <w:tcW w:w="3302" w:type="dxa"/>
                  <w:vAlign w:val="center"/>
                </w:tcPr>
                <w:p w14:paraId="557F58FE"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6</w:t>
                  </w:r>
                </w:p>
              </w:tc>
              <w:tc>
                <w:tcPr>
                  <w:tcW w:w="1782" w:type="dxa"/>
                  <w:vAlign w:val="center"/>
                </w:tcPr>
                <w:p w14:paraId="1185EA6F"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w:t>
                  </w:r>
                </w:p>
              </w:tc>
            </w:tr>
            <w:tr w:rsidR="007C2125" w:rsidRPr="007C2125" w14:paraId="3678F555" w14:textId="77777777" w:rsidTr="00911813">
              <w:tc>
                <w:tcPr>
                  <w:tcW w:w="3302" w:type="dxa"/>
                  <w:vAlign w:val="center"/>
                </w:tcPr>
                <w:p w14:paraId="050D6883"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7</w:t>
                  </w:r>
                </w:p>
              </w:tc>
              <w:tc>
                <w:tcPr>
                  <w:tcW w:w="1782" w:type="dxa"/>
                  <w:vAlign w:val="center"/>
                </w:tcPr>
                <w:p w14:paraId="6E6F14AC"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5</w:t>
                  </w:r>
                </w:p>
              </w:tc>
            </w:tr>
            <w:tr w:rsidR="007C2125" w:rsidRPr="007C2125" w14:paraId="368B7B08" w14:textId="77777777" w:rsidTr="00911813">
              <w:tc>
                <w:tcPr>
                  <w:tcW w:w="3302" w:type="dxa"/>
                  <w:vAlign w:val="center"/>
                </w:tcPr>
                <w:p w14:paraId="5968989E"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8</w:t>
                  </w:r>
                </w:p>
              </w:tc>
              <w:tc>
                <w:tcPr>
                  <w:tcW w:w="1782" w:type="dxa"/>
                  <w:vAlign w:val="center"/>
                </w:tcPr>
                <w:p w14:paraId="1CB3BDF7"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5</w:t>
                  </w:r>
                </w:p>
              </w:tc>
            </w:tr>
            <w:tr w:rsidR="007C2125" w:rsidRPr="007C2125" w14:paraId="2E76AD3A" w14:textId="77777777" w:rsidTr="00911813">
              <w:tc>
                <w:tcPr>
                  <w:tcW w:w="3302" w:type="dxa"/>
                  <w:vAlign w:val="center"/>
                </w:tcPr>
                <w:p w14:paraId="1FFBB4A1"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9</w:t>
                  </w:r>
                </w:p>
              </w:tc>
              <w:tc>
                <w:tcPr>
                  <w:tcW w:w="1782" w:type="dxa"/>
                  <w:vAlign w:val="center"/>
                </w:tcPr>
                <w:p w14:paraId="164D4C59"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2</w:t>
                  </w:r>
                </w:p>
              </w:tc>
            </w:tr>
            <w:tr w:rsidR="007C2125" w:rsidRPr="007C2125" w14:paraId="142834B8" w14:textId="77777777" w:rsidTr="00911813">
              <w:tc>
                <w:tcPr>
                  <w:tcW w:w="3302" w:type="dxa"/>
                  <w:vAlign w:val="center"/>
                </w:tcPr>
                <w:p w14:paraId="19E05B12"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10</w:t>
                  </w:r>
                </w:p>
              </w:tc>
              <w:tc>
                <w:tcPr>
                  <w:tcW w:w="1782" w:type="dxa"/>
                  <w:vAlign w:val="center"/>
                </w:tcPr>
                <w:p w14:paraId="4F128294"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w:t>
                  </w:r>
                </w:p>
              </w:tc>
            </w:tr>
            <w:tr w:rsidR="007C2125" w:rsidRPr="007C2125" w14:paraId="4DB2B8C0" w14:textId="77777777" w:rsidTr="00911813">
              <w:tc>
                <w:tcPr>
                  <w:tcW w:w="3302" w:type="dxa"/>
                  <w:vAlign w:val="center"/>
                </w:tcPr>
                <w:p w14:paraId="657B3F39"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14</w:t>
                  </w:r>
                </w:p>
              </w:tc>
              <w:tc>
                <w:tcPr>
                  <w:tcW w:w="1782" w:type="dxa"/>
                  <w:vAlign w:val="center"/>
                </w:tcPr>
                <w:p w14:paraId="44355961"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w:t>
                  </w:r>
                </w:p>
              </w:tc>
            </w:tr>
            <w:tr w:rsidR="007C2125" w:rsidRPr="007C2125" w14:paraId="40A545D1" w14:textId="77777777" w:rsidTr="00911813">
              <w:tc>
                <w:tcPr>
                  <w:tcW w:w="3302" w:type="dxa"/>
                  <w:vAlign w:val="center"/>
                </w:tcPr>
                <w:p w14:paraId="5C6687C6"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Cộng</w:t>
                  </w:r>
                </w:p>
              </w:tc>
              <w:tc>
                <w:tcPr>
                  <w:tcW w:w="1782" w:type="dxa"/>
                  <w:vAlign w:val="center"/>
                </w:tcPr>
                <w:p w14:paraId="64739197"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N = 33</w:t>
                  </w:r>
                </w:p>
              </w:tc>
            </w:tr>
          </w:tbl>
          <w:p w14:paraId="1F743559" w14:textId="77777777" w:rsidR="007C2125" w:rsidRPr="00F119D5" w:rsidRDefault="007C2125"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2. Biểu đồ tần số</w:t>
            </w:r>
          </w:p>
          <w:p w14:paraId="482F69AE" w14:textId="77777777" w:rsidR="007C2125" w:rsidRPr="00F119D5" w:rsidRDefault="007C2125"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HĐ2</w:t>
            </w:r>
          </w:p>
          <w:p w14:paraId="5DF60396"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Biểu đồ đoạn thẳng biểu diễn số liệu thống kê ở Ví dụ 1 là:</w:t>
            </w:r>
          </w:p>
          <w:p w14:paraId="41F4875B" w14:textId="77777777" w:rsidR="007C2125" w:rsidRPr="00F119D5" w:rsidRDefault="007C2125" w:rsidP="00911813">
            <w:pPr>
              <w:spacing w:before="120" w:after="120"/>
              <w:jc w:val="center"/>
              <w:rPr>
                <w:rFonts w:eastAsiaTheme="minorEastAsia" w:cs="Times New Roman"/>
                <w:szCs w:val="27"/>
              </w:rPr>
            </w:pPr>
            <w:r w:rsidRPr="00F119D5">
              <w:rPr>
                <w:rFonts w:eastAsiaTheme="minorEastAsia" w:cs="Times New Roman"/>
                <w:noProof/>
                <w:szCs w:val="27"/>
                <w:lang w:val="vi-VN"/>
              </w:rPr>
              <w:lastRenderedPageBreak/>
              <w:drawing>
                <wp:inline distT="0" distB="0" distL="0" distR="0" wp14:anchorId="3977CDB3" wp14:editId="441B2E09">
                  <wp:extent cx="2775093" cy="2197213"/>
                  <wp:effectExtent l="0" t="0" r="6350" b="0"/>
                  <wp:docPr id="1305299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99685" name=""/>
                          <pic:cNvPicPr/>
                        </pic:nvPicPr>
                        <pic:blipFill>
                          <a:blip r:embed="rId10"/>
                          <a:stretch>
                            <a:fillRect/>
                          </a:stretch>
                        </pic:blipFill>
                        <pic:spPr>
                          <a:xfrm>
                            <a:off x="0" y="0"/>
                            <a:ext cx="2775093" cy="2197213"/>
                          </a:xfrm>
                          <a:prstGeom prst="rect">
                            <a:avLst/>
                          </a:prstGeom>
                        </pic:spPr>
                      </pic:pic>
                    </a:graphicData>
                  </a:graphic>
                </wp:inline>
              </w:drawing>
            </w:r>
          </w:p>
          <w:p w14:paraId="5CF97D2E" w14:textId="77777777" w:rsidR="007C2125" w:rsidRPr="00F119D5" w:rsidRDefault="007C2125" w:rsidP="00911813">
            <w:pPr>
              <w:spacing w:before="120" w:after="120"/>
              <w:rPr>
                <w:rFonts w:eastAsiaTheme="minorEastAsia" w:cs="Times New Roman"/>
                <w:b/>
                <w:bCs/>
                <w:szCs w:val="27"/>
              </w:rPr>
            </w:pPr>
            <w:r w:rsidRPr="00F119D5">
              <w:rPr>
                <w:rFonts w:eastAsiaTheme="minorEastAsia" w:cs="Times New Roman"/>
                <w:b/>
                <w:bCs/>
                <w:szCs w:val="27"/>
              </w:rPr>
              <w:t>Kết luận</w:t>
            </w:r>
          </w:p>
          <w:p w14:paraId="6A4446B8" w14:textId="77777777" w:rsidR="007C2125" w:rsidRPr="00F119D5" w:rsidRDefault="007C2125" w:rsidP="00911813">
            <w:pPr>
              <w:spacing w:before="120" w:after="120"/>
              <w:jc w:val="both"/>
              <w:rPr>
                <w:rFonts w:eastAsiaTheme="minorEastAsia" w:cs="Times New Roman"/>
                <w:szCs w:val="27"/>
              </w:rPr>
            </w:pPr>
            <w:r w:rsidRPr="00F119D5">
              <w:rPr>
                <w:rFonts w:eastAsiaTheme="minorEastAsia" w:cs="Times New Roman"/>
                <w:szCs w:val="27"/>
              </w:rPr>
              <w:t>Người ta thường vẽ biểu đồ tần số ở dạng biểu đồ cột hoặc biểu đồ đoạn thẳng và có thể thực hiện các bước như sau:</w:t>
            </w:r>
          </w:p>
          <w:p w14:paraId="5859E818" w14:textId="77777777" w:rsidR="007C2125" w:rsidRPr="00F119D5" w:rsidRDefault="007C2125" w:rsidP="00911813">
            <w:pPr>
              <w:spacing w:before="120" w:after="120"/>
              <w:rPr>
                <w:rFonts w:eastAsiaTheme="minorEastAsia" w:cs="Times New Roman"/>
                <w:szCs w:val="27"/>
              </w:rPr>
            </w:pPr>
            <w:r w:rsidRPr="00F119D5">
              <w:rPr>
                <w:rFonts w:eastAsiaTheme="minorEastAsia" w:cs="Times New Roman"/>
                <w:szCs w:val="27"/>
              </w:rPr>
              <w:t>Bước 1. Lập bảng tần số của mẫu số liệu thống kê đó</w:t>
            </w:r>
          </w:p>
          <w:p w14:paraId="0C29C61A" w14:textId="77777777" w:rsidR="007C2125" w:rsidRPr="00F119D5" w:rsidRDefault="007C2125" w:rsidP="00911813">
            <w:pPr>
              <w:spacing w:before="120" w:after="120"/>
              <w:jc w:val="both"/>
              <w:rPr>
                <w:rFonts w:eastAsiaTheme="minorEastAsia" w:cs="Times New Roman"/>
                <w:szCs w:val="27"/>
              </w:rPr>
            </w:pPr>
            <w:r w:rsidRPr="00F119D5">
              <w:rPr>
                <w:rFonts w:eastAsiaTheme="minorEastAsia" w:cs="Times New Roman"/>
                <w:szCs w:val="27"/>
              </w:rPr>
              <w:t>Bước 2. Vẽ biểu đồ cột hoặc biểu đồ đoạn thẳng biểu diễn số liệu thống kê trong bảng tần số nhận được ở bước 1.</w:t>
            </w:r>
          </w:p>
          <w:p w14:paraId="39A17DB5" w14:textId="77777777" w:rsidR="007C2125" w:rsidRPr="00F119D5" w:rsidRDefault="007C2125" w:rsidP="00911813">
            <w:pPr>
              <w:spacing w:before="120" w:after="120"/>
              <w:jc w:val="both"/>
              <w:rPr>
                <w:rFonts w:eastAsiaTheme="minorEastAsia" w:cs="Times New Roman"/>
                <w:szCs w:val="27"/>
              </w:rPr>
            </w:pPr>
            <w:r w:rsidRPr="00F119D5">
              <w:rPr>
                <w:rFonts w:eastAsiaTheme="minorEastAsia" w:cs="Times New Roman"/>
                <w:b/>
                <w:bCs/>
                <w:szCs w:val="27"/>
                <w:lang w:val="vi-VN"/>
              </w:rPr>
              <w:t>Ví dụ 2: SGK – tr.</w:t>
            </w:r>
            <w:r w:rsidRPr="00F119D5">
              <w:rPr>
                <w:rFonts w:eastAsiaTheme="minorEastAsia" w:cs="Times New Roman"/>
                <w:b/>
                <w:bCs/>
                <w:szCs w:val="27"/>
              </w:rPr>
              <w:t>18</w:t>
            </w:r>
          </w:p>
          <w:p w14:paraId="03604D51" w14:textId="77777777" w:rsidR="007C2125" w:rsidRPr="00F119D5" w:rsidRDefault="007C2125" w:rsidP="00911813">
            <w:pPr>
              <w:spacing w:before="120" w:after="120"/>
              <w:jc w:val="both"/>
              <w:rPr>
                <w:rFonts w:eastAsiaTheme="minorEastAsia" w:cs="Times New Roman"/>
                <w:szCs w:val="27"/>
              </w:rPr>
            </w:pPr>
            <w:r w:rsidRPr="00F119D5">
              <w:rPr>
                <w:rFonts w:eastAsiaTheme="minorEastAsia" w:cs="Times New Roman"/>
                <w:szCs w:val="27"/>
                <w:lang w:val="vi-VN"/>
              </w:rPr>
              <w:t>Hướng dẫn giải: SGK – tr.</w:t>
            </w:r>
            <w:r w:rsidRPr="00F119D5">
              <w:rPr>
                <w:rFonts w:eastAsiaTheme="minorEastAsia" w:cs="Times New Roman"/>
                <w:szCs w:val="27"/>
              </w:rPr>
              <w:t>18.</w:t>
            </w:r>
          </w:p>
          <w:p w14:paraId="2082D79F" w14:textId="77777777" w:rsidR="007C2125" w:rsidRPr="00F119D5" w:rsidRDefault="007C2125" w:rsidP="00911813">
            <w:pPr>
              <w:spacing w:before="120" w:after="120"/>
              <w:jc w:val="both"/>
              <w:rPr>
                <w:rFonts w:eastAsiaTheme="minorEastAsia" w:cs="Times New Roman"/>
                <w:szCs w:val="27"/>
                <w:lang w:val="vi-VN"/>
              </w:rPr>
            </w:pPr>
          </w:p>
          <w:p w14:paraId="5696B545" w14:textId="77777777" w:rsidR="007C2125" w:rsidRPr="00F119D5" w:rsidRDefault="007C2125" w:rsidP="00911813">
            <w:pPr>
              <w:spacing w:before="120" w:after="120"/>
              <w:jc w:val="both"/>
              <w:rPr>
                <w:rFonts w:eastAsiaTheme="minorEastAsia" w:cs="Times New Roman"/>
                <w:szCs w:val="27"/>
                <w:lang w:val="da-DK"/>
              </w:rPr>
            </w:pPr>
          </w:p>
          <w:p w14:paraId="6EB4EEFB" w14:textId="77777777" w:rsidR="007C2125" w:rsidRPr="00F119D5" w:rsidRDefault="007C2125" w:rsidP="00911813">
            <w:pPr>
              <w:spacing w:before="120" w:after="120"/>
              <w:jc w:val="both"/>
              <w:rPr>
                <w:rFonts w:eastAsiaTheme="minorEastAsia" w:cs="Times New Roman"/>
                <w:szCs w:val="27"/>
                <w:lang w:val="da-DK"/>
              </w:rPr>
            </w:pPr>
          </w:p>
          <w:p w14:paraId="2E410800" w14:textId="77777777" w:rsidR="007C2125" w:rsidRPr="00F119D5" w:rsidRDefault="007C2125" w:rsidP="00911813">
            <w:pPr>
              <w:spacing w:before="120" w:after="120"/>
              <w:jc w:val="both"/>
              <w:rPr>
                <w:rFonts w:eastAsiaTheme="minorEastAsia" w:cs="Times New Roman"/>
                <w:szCs w:val="27"/>
                <w:lang w:val="da-DK"/>
              </w:rPr>
            </w:pPr>
          </w:p>
          <w:p w14:paraId="0FDCA25F" w14:textId="77777777" w:rsidR="007C2125" w:rsidRPr="00F119D5" w:rsidRDefault="007C2125" w:rsidP="00911813">
            <w:pPr>
              <w:spacing w:before="120" w:after="120"/>
              <w:jc w:val="both"/>
              <w:rPr>
                <w:rFonts w:eastAsiaTheme="minorEastAsia" w:cs="Times New Roman"/>
                <w:szCs w:val="27"/>
                <w:lang w:val="da-DK"/>
              </w:rPr>
            </w:pPr>
          </w:p>
          <w:p w14:paraId="1E4DDD19" w14:textId="77777777" w:rsidR="007C2125" w:rsidRPr="00F119D5" w:rsidRDefault="007C2125" w:rsidP="00911813">
            <w:pPr>
              <w:spacing w:before="120" w:after="120"/>
              <w:jc w:val="both"/>
              <w:rPr>
                <w:rFonts w:eastAsiaTheme="minorEastAsia" w:cs="Times New Roman"/>
                <w:szCs w:val="27"/>
                <w:lang w:val="da-DK"/>
              </w:rPr>
            </w:pPr>
          </w:p>
          <w:p w14:paraId="2C27BF9B" w14:textId="77777777" w:rsidR="007C2125" w:rsidRPr="00F119D5" w:rsidRDefault="007C2125" w:rsidP="00911813">
            <w:pPr>
              <w:spacing w:before="120" w:after="120"/>
              <w:jc w:val="both"/>
              <w:rPr>
                <w:rFonts w:eastAsiaTheme="minorEastAsia" w:cs="Times New Roman"/>
                <w:szCs w:val="27"/>
                <w:lang w:val="da-DK"/>
              </w:rPr>
            </w:pPr>
          </w:p>
          <w:p w14:paraId="0BEE67A4" w14:textId="77777777" w:rsidR="007C2125" w:rsidRPr="00F119D5" w:rsidRDefault="007C2125" w:rsidP="00911813">
            <w:pPr>
              <w:spacing w:before="120" w:after="120"/>
              <w:jc w:val="both"/>
              <w:rPr>
                <w:rFonts w:eastAsiaTheme="minorEastAsia" w:cs="Times New Roman"/>
                <w:szCs w:val="27"/>
                <w:lang w:val="da-DK"/>
              </w:rPr>
            </w:pPr>
          </w:p>
          <w:p w14:paraId="540AB93F" w14:textId="77777777" w:rsidR="007C2125" w:rsidRPr="00F119D5" w:rsidRDefault="007C2125"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Luyện tập 2</w:t>
            </w:r>
          </w:p>
          <w:p w14:paraId="3A718858" w14:textId="77777777" w:rsidR="007C2125" w:rsidRPr="00F119D5" w:rsidRDefault="007C2125" w:rsidP="00911813">
            <w:pPr>
              <w:spacing w:before="120" w:after="120"/>
              <w:jc w:val="both"/>
              <w:rPr>
                <w:rFonts w:eastAsiaTheme="minorEastAsia" w:cs="Times New Roman"/>
                <w:szCs w:val="27"/>
                <w:lang w:val="da-DK"/>
              </w:rPr>
            </w:pPr>
            <w:r w:rsidRPr="00F119D5">
              <w:rPr>
                <w:rFonts w:eastAsiaTheme="minorEastAsia" w:cs="Times New Roman"/>
                <w:szCs w:val="27"/>
                <w:lang w:val="da-DK"/>
              </w:rPr>
              <w:t>Biểu đồ tần số ở dạng biểu đồ đoạn thẳng của mẫu số liệu thống kê như sau:</w:t>
            </w:r>
          </w:p>
          <w:p w14:paraId="3088655F"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noProof/>
                <w:szCs w:val="27"/>
                <w:lang w:val="vi-VN"/>
              </w:rPr>
              <w:drawing>
                <wp:inline distT="0" distB="0" distL="0" distR="0" wp14:anchorId="61C1D939" wp14:editId="64B74442">
                  <wp:extent cx="3234690" cy="1942465"/>
                  <wp:effectExtent l="0" t="0" r="3810" b="635"/>
                  <wp:docPr id="198173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3943" name=""/>
                          <pic:cNvPicPr/>
                        </pic:nvPicPr>
                        <pic:blipFill>
                          <a:blip r:embed="rId11"/>
                          <a:stretch>
                            <a:fillRect/>
                          </a:stretch>
                        </pic:blipFill>
                        <pic:spPr>
                          <a:xfrm>
                            <a:off x="0" y="0"/>
                            <a:ext cx="3234690" cy="1942465"/>
                          </a:xfrm>
                          <a:prstGeom prst="rect">
                            <a:avLst/>
                          </a:prstGeom>
                        </pic:spPr>
                      </pic:pic>
                    </a:graphicData>
                  </a:graphic>
                </wp:inline>
              </w:drawing>
            </w:r>
          </w:p>
        </w:tc>
      </w:tr>
    </w:tbl>
    <w:p w14:paraId="1FC4118E" w14:textId="77777777" w:rsidR="007C2125" w:rsidRPr="00F119D5" w:rsidRDefault="007C2125" w:rsidP="007C2125">
      <w:pPr>
        <w:spacing w:before="120" w:after="120"/>
        <w:jc w:val="both"/>
        <w:rPr>
          <w:rFonts w:eastAsia="Calibri" w:cs="Times New Roman"/>
          <w:b/>
          <w:szCs w:val="27"/>
          <w:lang w:val="da-DK"/>
        </w:rPr>
      </w:pPr>
      <w:r w:rsidRPr="00F119D5">
        <w:rPr>
          <w:rFonts w:eastAsia="Calibri" w:cs="Times New Roman"/>
          <w:b/>
          <w:color w:val="000000"/>
          <w:szCs w:val="27"/>
          <w:lang w:val="da-DK"/>
        </w:rPr>
        <w:lastRenderedPageBreak/>
        <w:t xml:space="preserve">Hoạt </w:t>
      </w:r>
      <w:r w:rsidRPr="00F119D5">
        <w:rPr>
          <w:rFonts w:eastAsia="Calibri" w:cs="Times New Roman"/>
          <w:b/>
          <w:szCs w:val="27"/>
          <w:lang w:val="da-DK"/>
        </w:rPr>
        <w:t>động 2: Tần số. Bảng tần số. Biểu đồ tần số</w:t>
      </w:r>
    </w:p>
    <w:p w14:paraId="3FE22B0F" w14:textId="77777777" w:rsidR="007C2125" w:rsidRPr="00F119D5" w:rsidRDefault="007C2125" w:rsidP="007C2125">
      <w:pPr>
        <w:tabs>
          <w:tab w:val="left" w:pos="567"/>
          <w:tab w:val="left" w:pos="1134"/>
        </w:tabs>
        <w:spacing w:before="120" w:after="120"/>
        <w:jc w:val="both"/>
        <w:rPr>
          <w:rFonts w:eastAsia="Calibri" w:cs="Times New Roman"/>
          <w:szCs w:val="27"/>
          <w:lang w:val="da-DK"/>
        </w:rPr>
      </w:pPr>
      <w:r w:rsidRPr="00F119D5">
        <w:rPr>
          <w:rFonts w:eastAsia="Calibri" w:cs="Times New Roman"/>
          <w:b/>
          <w:szCs w:val="27"/>
          <w:lang w:val="da-DK"/>
        </w:rPr>
        <w:t>a) Mục tiêu:</w:t>
      </w:r>
      <w:r w:rsidRPr="00F119D5">
        <w:rPr>
          <w:rFonts w:eastAsia="Calibri" w:cs="Times New Roman"/>
          <w:szCs w:val="27"/>
          <w:lang w:val="da-DK"/>
        </w:rPr>
        <w:t xml:space="preserve"> </w:t>
      </w:r>
    </w:p>
    <w:p w14:paraId="629ABA4F" w14:textId="77777777" w:rsidR="007C2125" w:rsidRPr="00F119D5" w:rsidRDefault="007C2125" w:rsidP="007C2125">
      <w:pPr>
        <w:pStyle w:val="ListParagraph"/>
        <w:numPr>
          <w:ilvl w:val="0"/>
          <w:numId w:val="4"/>
        </w:numPr>
        <w:tabs>
          <w:tab w:val="left" w:pos="360"/>
          <w:tab w:val="left" w:pos="3960"/>
        </w:tabs>
        <w:spacing w:before="120" w:after="120"/>
        <w:ind w:left="90" w:firstLine="0"/>
        <w:jc w:val="both"/>
        <w:rPr>
          <w:rFonts w:eastAsia="Calibri" w:cs="Times New Roman"/>
          <w:color w:val="000000" w:themeColor="text1"/>
          <w:szCs w:val="27"/>
          <w:lang w:val="vi-VN"/>
        </w:rPr>
      </w:pPr>
      <w:r w:rsidRPr="00F119D5">
        <w:rPr>
          <w:rFonts w:eastAsia="Calibri" w:cs="Times New Roman"/>
          <w:color w:val="000000" w:themeColor="text1"/>
          <w:szCs w:val="27"/>
          <w:lang w:val="vi-VN"/>
        </w:rPr>
        <w:t>Xác định được tần số tương đối của một giá trị.</w:t>
      </w:r>
    </w:p>
    <w:p w14:paraId="64EA5D10" w14:textId="77777777" w:rsidR="007C2125" w:rsidRPr="00F119D5" w:rsidRDefault="007C2125" w:rsidP="007C2125">
      <w:pPr>
        <w:pStyle w:val="ListParagraph"/>
        <w:numPr>
          <w:ilvl w:val="0"/>
          <w:numId w:val="4"/>
        </w:numPr>
        <w:tabs>
          <w:tab w:val="left" w:pos="360"/>
          <w:tab w:val="left" w:pos="3960"/>
        </w:tabs>
        <w:spacing w:before="120" w:after="120"/>
        <w:ind w:left="90" w:firstLine="0"/>
        <w:jc w:val="both"/>
        <w:rPr>
          <w:rFonts w:eastAsia="Calibri" w:cs="Times New Roman"/>
          <w:color w:val="000000" w:themeColor="text1"/>
          <w:szCs w:val="27"/>
          <w:lang w:val="vi-VN"/>
        </w:rPr>
      </w:pPr>
      <w:r w:rsidRPr="00F119D5">
        <w:rPr>
          <w:rFonts w:eastAsia="Calibri" w:cs="Times New Roman"/>
          <w:color w:val="000000" w:themeColor="text1"/>
          <w:szCs w:val="27"/>
          <w:lang w:val="vi-VN"/>
        </w:rPr>
        <w:t>Thiết lập được bảng tần số tương đối, biểu đồ tần số tương đối (biểu diễn các giá trị và tần số tương đối của chúng ở dạng biểu đồ cột hoặc biểu đồ hình quạt tròn).</w:t>
      </w:r>
    </w:p>
    <w:p w14:paraId="0E010C07" w14:textId="77777777" w:rsidR="007C2125" w:rsidRPr="00F119D5" w:rsidRDefault="007C2125" w:rsidP="007C2125">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b) Nội dung:</w:t>
      </w:r>
    </w:p>
    <w:p w14:paraId="59371A85"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color w:val="000000"/>
          <w:szCs w:val="27"/>
          <w:lang w:val="da-DK"/>
        </w:rPr>
        <w:t>-</w:t>
      </w:r>
      <w:r w:rsidRPr="00F119D5">
        <w:rPr>
          <w:rFonts w:eastAsia="Calibri" w:cs="Times New Roman"/>
          <w:b/>
          <w:color w:val="000000"/>
          <w:szCs w:val="27"/>
          <w:lang w:val="da-DK"/>
        </w:rPr>
        <w:t xml:space="preserve"> </w:t>
      </w:r>
      <w:r w:rsidRPr="00F119D5">
        <w:rPr>
          <w:rFonts w:eastAsia="Calibri" w:cs="Times New Roman"/>
          <w:color w:val="000000"/>
          <w:szCs w:val="27"/>
          <w:lang w:val="da-DK"/>
        </w:rPr>
        <w:t xml:space="preserve">HS </w:t>
      </w:r>
      <w:r w:rsidRPr="00F119D5">
        <w:rPr>
          <w:rFonts w:eastAsia="Calibri" w:cs="Times New Roman"/>
          <w:szCs w:val="27"/>
          <w:lang w:val="da-DK"/>
        </w:rPr>
        <w:t>đọc SGK, nghe giảng, thực hiện các nhiệm vụ được giao, suy nghĩ trả lời câu hỏi, thực hiện HĐ3; 4, Luyện tập 3; 4 và các Ví dụ.</w:t>
      </w:r>
    </w:p>
    <w:p w14:paraId="32014013" w14:textId="77777777" w:rsidR="007C2125" w:rsidRPr="00F119D5" w:rsidRDefault="007C2125" w:rsidP="007C2125">
      <w:pPr>
        <w:tabs>
          <w:tab w:val="left" w:pos="567"/>
          <w:tab w:val="left" w:pos="1134"/>
        </w:tabs>
        <w:spacing w:before="120" w:after="120"/>
        <w:jc w:val="both"/>
        <w:rPr>
          <w:rFonts w:eastAsia="Calibri" w:cs="Times New Roman"/>
          <w:szCs w:val="27"/>
          <w:lang w:val="da-DK"/>
        </w:rPr>
      </w:pPr>
      <w:r w:rsidRPr="00F119D5">
        <w:rPr>
          <w:rFonts w:eastAsia="Calibri" w:cs="Times New Roman"/>
          <w:b/>
          <w:color w:val="000000"/>
          <w:szCs w:val="27"/>
          <w:lang w:val="da-DK"/>
        </w:rPr>
        <w:lastRenderedPageBreak/>
        <w:t xml:space="preserve">c) Sản phẩm: </w:t>
      </w:r>
      <w:r w:rsidRPr="00F119D5">
        <w:rPr>
          <w:rFonts w:cs="Times New Roman"/>
          <w:szCs w:val="27"/>
          <w:lang w:val="da-DK"/>
        </w:rPr>
        <w:t>HS hình thành được kiến thức bài học, câu trả lời của HS cho các câu hỏi, HS nhận biết khái niệm tần số số tương đối, biểu diễn bảng tần số tương đối.</w:t>
      </w:r>
    </w:p>
    <w:p w14:paraId="7503F7FC" w14:textId="77777777" w:rsidR="007C2125" w:rsidRPr="00F119D5" w:rsidRDefault="007C2125" w:rsidP="007C2125">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d) Tổ chức thực hiện:</w:t>
      </w:r>
    </w:p>
    <w:tbl>
      <w:tblPr>
        <w:tblStyle w:val="TableGrid1"/>
        <w:tblW w:w="9372" w:type="dxa"/>
        <w:tblLook w:val="04A0" w:firstRow="1" w:lastRow="0" w:firstColumn="1" w:lastColumn="0" w:noHBand="0" w:noVBand="1"/>
      </w:tblPr>
      <w:tblGrid>
        <w:gridCol w:w="3055"/>
        <w:gridCol w:w="6317"/>
      </w:tblGrid>
      <w:tr w:rsidR="007C2125" w:rsidRPr="00F119D5" w14:paraId="165D5782" w14:textId="77777777" w:rsidTr="00911813">
        <w:tc>
          <w:tcPr>
            <w:tcW w:w="3055" w:type="dxa"/>
          </w:tcPr>
          <w:p w14:paraId="344D6BA5" w14:textId="77777777" w:rsidR="007C2125" w:rsidRPr="00F119D5" w:rsidRDefault="007C2125"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t>HĐ CỦA GV VÀ HS</w:t>
            </w:r>
          </w:p>
        </w:tc>
        <w:tc>
          <w:tcPr>
            <w:tcW w:w="6317" w:type="dxa"/>
          </w:tcPr>
          <w:p w14:paraId="19275E67" w14:textId="77777777" w:rsidR="007C2125" w:rsidRPr="00F119D5" w:rsidRDefault="007C2125"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7C2125" w:rsidRPr="00F119D5" w14:paraId="5AB7034D" w14:textId="77777777" w:rsidTr="00911813">
        <w:trPr>
          <w:trHeight w:val="441"/>
        </w:trPr>
        <w:tc>
          <w:tcPr>
            <w:tcW w:w="3055" w:type="dxa"/>
          </w:tcPr>
          <w:p w14:paraId="15F2D1A6" w14:textId="77777777" w:rsidR="007C2125" w:rsidRPr="00F119D5" w:rsidRDefault="007C2125"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1F61825B" w14:textId="77777777" w:rsidR="007C2125" w:rsidRPr="00F119D5" w:rsidRDefault="007C2125" w:rsidP="00911813">
            <w:pPr>
              <w:spacing w:before="120" w:after="120"/>
              <w:jc w:val="both"/>
              <w:rPr>
                <w:rFonts w:eastAsia="Calibri" w:cs="Times New Roman"/>
                <w:b/>
                <w:i/>
                <w:iCs/>
                <w:color w:val="000000"/>
                <w:szCs w:val="27"/>
              </w:rPr>
            </w:pPr>
            <w:r w:rsidRPr="00F119D5">
              <w:rPr>
                <w:rFonts w:eastAsia="Calibri" w:cs="Times New Roman"/>
                <w:b/>
                <w:i/>
                <w:iCs/>
                <w:color w:val="000000"/>
                <w:szCs w:val="27"/>
              </w:rPr>
              <w:t>NV1: Tìm hiểu tần số tương đối và bảng tần số tương đối</w:t>
            </w:r>
          </w:p>
          <w:p w14:paraId="7AD2A79C" w14:textId="77777777" w:rsidR="007C2125" w:rsidRPr="00F119D5" w:rsidRDefault="007C2125" w:rsidP="00911813">
            <w:pPr>
              <w:tabs>
                <w:tab w:val="left" w:pos="567"/>
                <w:tab w:val="left" w:pos="1134"/>
              </w:tabs>
              <w:spacing w:before="120" w:after="120"/>
              <w:jc w:val="both"/>
              <w:rPr>
                <w:rFonts w:eastAsia="Calibri" w:cs="Times New Roman"/>
                <w:b/>
                <w:bCs/>
                <w:color w:val="000000"/>
                <w:szCs w:val="27"/>
              </w:rPr>
            </w:pPr>
            <w:r w:rsidRPr="00F119D5">
              <w:rPr>
                <w:rFonts w:eastAsia="Calibri" w:cs="Times New Roman"/>
                <w:color w:val="000000"/>
                <w:szCs w:val="27"/>
                <w:lang w:val="vi-VN"/>
              </w:rPr>
              <w:t xml:space="preserve">- GV cho HS quan sát và </w:t>
            </w:r>
            <w:r w:rsidRPr="00F119D5">
              <w:rPr>
                <w:rFonts w:eastAsia="Calibri" w:cs="Times New Roman"/>
                <w:color w:val="000000"/>
                <w:szCs w:val="27"/>
              </w:rPr>
              <w:t>thực hiện</w:t>
            </w:r>
            <w:r w:rsidRPr="00F119D5">
              <w:rPr>
                <w:rFonts w:eastAsia="Calibri" w:cs="Times New Roman"/>
                <w:color w:val="000000"/>
                <w:szCs w:val="27"/>
                <w:lang w:val="vi-VN"/>
              </w:rPr>
              <w:t xml:space="preserve"> yêu cầu của phần </w:t>
            </w:r>
            <w:r w:rsidRPr="00F119D5">
              <w:rPr>
                <w:rFonts w:eastAsia="Calibri" w:cs="Times New Roman"/>
                <w:b/>
                <w:bCs/>
                <w:color w:val="000000"/>
                <w:szCs w:val="27"/>
                <w:lang w:val="vi-VN"/>
              </w:rPr>
              <w:t>HĐ</w:t>
            </w:r>
            <w:r w:rsidRPr="00F119D5">
              <w:rPr>
                <w:rFonts w:eastAsia="Calibri" w:cs="Times New Roman"/>
                <w:b/>
                <w:bCs/>
                <w:color w:val="000000"/>
                <w:szCs w:val="27"/>
              </w:rPr>
              <w:t>3.</w:t>
            </w:r>
          </w:p>
          <w:p w14:paraId="7E75019B"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m:oMath>
              <m:r>
                <m:rPr>
                  <m:sty m:val="bi"/>
                </m:rPr>
                <w:rPr>
                  <w:rFonts w:ascii="Cambria Math" w:eastAsia="Calibri" w:hAnsi="Cambria Math" w:cs="Times New Roman"/>
                  <w:color w:val="000000"/>
                  <w:szCs w:val="27"/>
                </w:rPr>
                <m:t>→</m:t>
              </m:r>
            </m:oMath>
            <w:r w:rsidRPr="00F119D5">
              <w:rPr>
                <w:rFonts w:eastAsia="Calibri" w:cs="Times New Roman"/>
                <w:b/>
                <w:bCs/>
                <w:color w:val="000000"/>
                <w:szCs w:val="27"/>
              </w:rPr>
              <w:t xml:space="preserve"> </w:t>
            </w:r>
            <w:r w:rsidRPr="00F119D5">
              <w:rPr>
                <w:rFonts w:eastAsia="Calibri" w:cs="Times New Roman"/>
                <w:color w:val="000000"/>
                <w:szCs w:val="27"/>
              </w:rPr>
              <w:t xml:space="preserve">GV giới thiệu: tỉ số phần trăm đó được gọi là tần số tương đói của giá trị </w:t>
            </w:r>
            <m:oMath>
              <m:sSub>
                <m:sSubPr>
                  <m:ctrlPr>
                    <w:rPr>
                      <w:rFonts w:ascii="Cambria Math" w:eastAsia="Calibri" w:hAnsi="Cambria Math" w:cs="Times New Roman"/>
                      <w:i/>
                      <w:color w:val="000000"/>
                      <w:szCs w:val="27"/>
                    </w:rPr>
                  </m:ctrlPr>
                </m:sSubPr>
                <m:e>
                  <m:r>
                    <w:rPr>
                      <w:rFonts w:ascii="Cambria Math" w:eastAsia="Calibri" w:hAnsi="Cambria Math" w:cs="Times New Roman"/>
                      <w:color w:val="000000"/>
                      <w:szCs w:val="27"/>
                    </w:rPr>
                    <m:t>x</m:t>
                  </m:r>
                </m:e>
                <m:sub>
                  <m:r>
                    <w:rPr>
                      <w:rFonts w:ascii="Cambria Math" w:eastAsia="Calibri" w:hAnsi="Cambria Math" w:cs="Times New Roman"/>
                      <w:color w:val="000000"/>
                      <w:szCs w:val="27"/>
                    </w:rPr>
                    <m:t>1</m:t>
                  </m:r>
                </m:sub>
              </m:sSub>
            </m:oMath>
            <w:r w:rsidRPr="00F119D5">
              <w:rPr>
                <w:rFonts w:eastAsia="Calibri" w:cs="Times New Roman"/>
                <w:color w:val="000000"/>
                <w:szCs w:val="27"/>
              </w:rPr>
              <w:t xml:space="preserve">, kí hiệu là </w:t>
            </w:r>
            <m:oMath>
              <m:sSub>
                <m:sSubPr>
                  <m:ctrlPr>
                    <w:rPr>
                      <w:rFonts w:ascii="Cambria Math" w:eastAsia="Calibri" w:hAnsi="Cambria Math" w:cs="Times New Roman"/>
                      <w:i/>
                      <w:color w:val="000000"/>
                      <w:szCs w:val="27"/>
                    </w:rPr>
                  </m:ctrlPr>
                </m:sSubPr>
                <m:e>
                  <m:r>
                    <w:rPr>
                      <w:rFonts w:ascii="Cambria Math" w:eastAsia="Calibri" w:hAnsi="Cambria Math" w:cs="Times New Roman"/>
                      <w:color w:val="000000"/>
                      <w:szCs w:val="27"/>
                    </w:rPr>
                    <m:t>f</m:t>
                  </m:r>
                </m:e>
                <m:sub>
                  <m:r>
                    <w:rPr>
                      <w:rFonts w:ascii="Cambria Math" w:eastAsia="Calibri" w:hAnsi="Cambria Math" w:cs="Times New Roman"/>
                      <w:color w:val="000000"/>
                      <w:szCs w:val="27"/>
                    </w:rPr>
                    <m:t>1</m:t>
                  </m:r>
                </m:sub>
              </m:sSub>
              <m:r>
                <w:rPr>
                  <w:rFonts w:ascii="Cambria Math" w:eastAsia="Calibri" w:hAnsi="Cambria Math" w:cs="Times New Roman"/>
                  <w:color w:val="000000"/>
                  <w:szCs w:val="27"/>
                </w:rPr>
                <m:t>=15%</m:t>
              </m:r>
            </m:oMath>
            <w:r w:rsidRPr="00F119D5">
              <w:rPr>
                <w:rFonts w:eastAsia="Calibri" w:cs="Times New Roman"/>
                <w:color w:val="000000"/>
                <w:szCs w:val="27"/>
              </w:rPr>
              <w:t>.</w:t>
            </w:r>
          </w:p>
          <w:p w14:paraId="69CB93EA"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t>+ GV yêu cầu HS tính các giá trị còn lại.</w:t>
            </w:r>
          </w:p>
          <w:p w14:paraId="41F6548B"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t>+ Từ đó, lập bảng tần số tương đối của mẫu số liệu thống kê trên:</w:t>
            </w:r>
          </w:p>
          <w:p w14:paraId="22163EDA"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t>(Bảng 21 – SGK – tr.19)</w:t>
            </w:r>
          </w:p>
          <w:p w14:paraId="4A75E951"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t xml:space="preserve">- GV cho HS nêu khái quát về khái niệm tần số tương </w:t>
            </w:r>
            <w:r w:rsidRPr="00F119D5">
              <w:rPr>
                <w:rFonts w:eastAsia="Calibri" w:cs="Times New Roman"/>
                <w:color w:val="000000"/>
                <w:szCs w:val="27"/>
              </w:rPr>
              <w:lastRenderedPageBreak/>
              <w:t>đối và cách lập bảng tần số tương đối ở dạng bảng ngang.</w:t>
            </w:r>
          </w:p>
          <w:p w14:paraId="2884A424"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0399B925"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3B607F88"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00095C00"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021B2C71"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6784A69E"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66F8F267"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77783C78"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5AB4CCBD"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651F6652"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00A534B4"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5CE399DB"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Ví dụ 3</w:t>
            </w:r>
            <w:r w:rsidRPr="00F119D5">
              <w:rPr>
                <w:rFonts w:eastAsia="Calibri" w:cs="Times New Roman"/>
                <w:color w:val="000000"/>
                <w:szCs w:val="27"/>
                <w:lang w:val="vi-VN"/>
              </w:rPr>
              <w:t xml:space="preserve"> và thực hiện lại vào vở cá nhân.</w:t>
            </w:r>
          </w:p>
          <w:p w14:paraId="229256CE"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thực hiện cá nhân </w:t>
            </w:r>
            <w:r w:rsidRPr="00F119D5">
              <w:rPr>
                <w:rFonts w:eastAsia="Calibri" w:cs="Times New Roman"/>
                <w:b/>
                <w:bCs/>
                <w:color w:val="000000"/>
                <w:szCs w:val="27"/>
                <w:lang w:val="vi-VN"/>
              </w:rPr>
              <w:t>Luyện tập 3.</w:t>
            </w:r>
          </w:p>
          <w:p w14:paraId="6318DF85"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Sau đó, GV chỉ định 1 HS lên bảng thực hiện giải bài toán.</w:t>
            </w:r>
          </w:p>
          <w:p w14:paraId="4C43E47B"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HS dưới lớp nhận xét, bổ sung</w:t>
            </w:r>
          </w:p>
          <w:p w14:paraId="63A1237D"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chốt đáp án.</w:t>
            </w:r>
          </w:p>
          <w:p w14:paraId="37DB6653"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nhấn mạnh: Tần số tương đối của một giá trị phản ánh giá trị đó chiếm bao nhiêu phần trăm trong tổng thể thống kê.</w:t>
            </w:r>
          </w:p>
          <w:p w14:paraId="76F157EA"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3C69D14"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584BF7E"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0B2F33B"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0C29E997"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3EF30073"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0B651745"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403A5D3A"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A174587"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09D2FC27"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7E2008CE" w14:textId="77777777" w:rsidR="007C2125" w:rsidRPr="00F119D5" w:rsidRDefault="007C2125" w:rsidP="00911813">
            <w:pPr>
              <w:tabs>
                <w:tab w:val="left" w:pos="567"/>
                <w:tab w:val="left" w:pos="1134"/>
              </w:tabs>
              <w:spacing w:before="120" w:after="120"/>
              <w:jc w:val="both"/>
              <w:rPr>
                <w:rFonts w:eastAsia="Calibri" w:cs="Times New Roman"/>
                <w:b/>
                <w:bCs/>
                <w:i/>
                <w:iCs/>
                <w:color w:val="000000"/>
                <w:szCs w:val="27"/>
                <w:lang w:val="vi-VN"/>
              </w:rPr>
            </w:pPr>
            <w:r w:rsidRPr="00F119D5">
              <w:rPr>
                <w:rFonts w:eastAsia="Calibri" w:cs="Times New Roman"/>
                <w:b/>
                <w:bCs/>
                <w:i/>
                <w:iCs/>
                <w:color w:val="000000"/>
                <w:szCs w:val="27"/>
                <w:lang w:val="vi-VN"/>
              </w:rPr>
              <w:t>NV2: Tìm hiểu biểu đồ tần số tương đối</w:t>
            </w:r>
          </w:p>
          <w:p w14:paraId="2DFEC039"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đọc và tìm hiểu </w:t>
            </w:r>
            <w:r w:rsidRPr="00F119D5">
              <w:rPr>
                <w:rFonts w:eastAsia="Calibri" w:cs="Times New Roman"/>
                <w:b/>
                <w:bCs/>
                <w:color w:val="000000"/>
                <w:szCs w:val="27"/>
                <w:lang w:val="vi-VN"/>
              </w:rPr>
              <w:t>HĐ4</w:t>
            </w:r>
            <w:r w:rsidRPr="00F119D5">
              <w:rPr>
                <w:rFonts w:eastAsia="Calibri" w:cs="Times New Roman"/>
                <w:color w:val="000000"/>
                <w:szCs w:val="27"/>
                <w:lang w:val="vi-VN"/>
              </w:rPr>
              <w:t>.</w:t>
            </w:r>
          </w:p>
          <w:p w14:paraId="21210813"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GV cho HS nhắc lại cách vẽ biểu đồ hình quạt tròn.</w:t>
            </w:r>
          </w:p>
          <w:p w14:paraId="0B3F91AE"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sidRPr="00F119D5">
              <w:rPr>
                <w:rFonts w:eastAsia="Calibri" w:cs="Times New Roman"/>
                <w:color w:val="000000"/>
                <w:szCs w:val="27"/>
                <w:lang w:val="vi-VN"/>
              </w:rPr>
              <w:t xml:space="preserve"> GV giới thiệu cách vẽ biểu đồ tần số tương đối ở dạng biểu đồ cột và biểu đồ dạng hình quạt tròn.</w:t>
            </w:r>
          </w:p>
          <w:p w14:paraId="20C46C59"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A7D4549"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2D7C8C7"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4B3E4A2B"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FB01F3A"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2AAB21D"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397FC54C"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75C0C860"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cho HS nêu các bước biểu diễn biểu đồ tần số tương đối.</w:t>
            </w:r>
          </w:p>
          <w:p w14:paraId="7FD40DEC"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05270B1A"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45E19B5E"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7B124474"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06D91825"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517FFC9C"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360ADD37"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59D55A13"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68ED7599"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78C56198"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tìm hiểu và thực hiện </w:t>
            </w:r>
            <w:r w:rsidRPr="00F119D5">
              <w:rPr>
                <w:rFonts w:eastAsia="Calibri" w:cs="Times New Roman"/>
                <w:b/>
                <w:bCs/>
                <w:color w:val="000000"/>
                <w:szCs w:val="27"/>
                <w:lang w:val="vi-VN"/>
              </w:rPr>
              <w:t>Ví dụ 4</w:t>
            </w:r>
            <w:r w:rsidRPr="00F119D5">
              <w:rPr>
                <w:rFonts w:eastAsia="Calibri" w:cs="Times New Roman"/>
                <w:color w:val="000000"/>
                <w:szCs w:val="27"/>
                <w:lang w:val="vi-VN"/>
              </w:rPr>
              <w:t>: Thực hiện biểu diễn bảng tần số tương đối bằng biểu đồ cột theo các bước đã nêu.</w:t>
            </w:r>
          </w:p>
          <w:p w14:paraId="473DFD74"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thảo luận nhóm đôi, hoàn thành yêu cầu của </w:t>
            </w:r>
            <w:r w:rsidRPr="00F119D5">
              <w:rPr>
                <w:rFonts w:eastAsia="Calibri" w:cs="Times New Roman"/>
                <w:b/>
                <w:bCs/>
                <w:color w:val="000000"/>
                <w:szCs w:val="27"/>
                <w:lang w:val="vi-VN"/>
              </w:rPr>
              <w:t>Luyện tập 4</w:t>
            </w:r>
            <w:r w:rsidRPr="00F119D5">
              <w:rPr>
                <w:rFonts w:eastAsia="Calibri" w:cs="Times New Roman"/>
                <w:color w:val="000000"/>
                <w:szCs w:val="27"/>
                <w:lang w:val="vi-VN"/>
              </w:rPr>
              <w:t>.</w:t>
            </w:r>
          </w:p>
          <w:p w14:paraId="30312116" w14:textId="77777777" w:rsidR="007C2125" w:rsidRPr="00F119D5" w:rsidRDefault="007C2125" w:rsidP="0091181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color w:val="000000"/>
                <w:szCs w:val="27"/>
                <w:lang w:val="vi-VN"/>
              </w:rPr>
              <w:t xml:space="preserve"> </w:t>
            </w:r>
            <w:r w:rsidRPr="00F119D5">
              <w:rPr>
                <w:rFonts w:eastAsia="Calibri" w:cs="Times New Roman"/>
                <w:b/>
                <w:color w:val="000000"/>
                <w:szCs w:val="27"/>
                <w:lang w:val="vi-VN"/>
              </w:rPr>
              <w:t xml:space="preserve">Bước 2: Thực hiện nhiệm vụ: </w:t>
            </w:r>
          </w:p>
          <w:p w14:paraId="67CF0994"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cá nhân: HS suy nghĩ, hoàn thành vở.</w:t>
            </w:r>
          </w:p>
          <w:p w14:paraId="0CAF62A3"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cặp đôi, nhóm: các thành viên trao đổi, đóng góp ý kiến và thống nhất đáp án.</w:t>
            </w:r>
          </w:p>
          <w:p w14:paraId="3F67C1F6"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Cả lớp chú ý thực hiện các yêu cầu của GV, chú ý bài làm các bạn và nhận xét.</w:t>
            </w:r>
          </w:p>
          <w:p w14:paraId="0A88BD6E" w14:textId="77777777" w:rsidR="007C2125" w:rsidRPr="00F119D5" w:rsidRDefault="007C2125" w:rsidP="00911813">
            <w:pPr>
              <w:spacing w:before="120" w:after="120"/>
              <w:jc w:val="both"/>
              <w:rPr>
                <w:rFonts w:eastAsia="Calibri" w:cs="Times New Roman"/>
                <w:strike/>
                <w:color w:val="000000"/>
                <w:szCs w:val="27"/>
                <w:lang w:val="vi-VN"/>
              </w:rPr>
            </w:pPr>
            <w:r w:rsidRPr="00F119D5">
              <w:rPr>
                <w:rFonts w:eastAsia="Calibri" w:cs="Times New Roman"/>
                <w:color w:val="000000"/>
                <w:szCs w:val="27"/>
                <w:lang w:val="vi-VN"/>
              </w:rPr>
              <w:t>- GV: quan sát và trợ giúp HS.</w:t>
            </w:r>
            <w:r w:rsidRPr="00F119D5">
              <w:rPr>
                <w:rFonts w:eastAsia="Calibri" w:cs="Times New Roman"/>
                <w:strike/>
                <w:color w:val="000000"/>
                <w:szCs w:val="27"/>
                <w:lang w:val="vi-VN"/>
              </w:rPr>
              <w:t xml:space="preserve"> </w:t>
            </w:r>
          </w:p>
          <w:p w14:paraId="3AD7EE3E" w14:textId="77777777" w:rsidR="007C2125" w:rsidRPr="00F119D5" w:rsidRDefault="007C2125" w:rsidP="00911813">
            <w:pPr>
              <w:spacing w:before="120" w:after="120"/>
              <w:jc w:val="both"/>
              <w:rPr>
                <w:rFonts w:eastAsia="Calibri" w:cs="Times New Roman"/>
                <w:b/>
                <w:color w:val="000000"/>
                <w:szCs w:val="27"/>
                <w:lang w:val="vi-VN"/>
              </w:rPr>
            </w:pPr>
            <w:r w:rsidRPr="00F119D5">
              <w:rPr>
                <w:rFonts w:eastAsia="Calibri" w:cs="Times New Roman"/>
                <w:b/>
                <w:color w:val="000000"/>
                <w:szCs w:val="27"/>
                <w:lang w:val="vi-VN"/>
              </w:rPr>
              <w:lastRenderedPageBreak/>
              <w:t xml:space="preserve">Bước 3: Báo cáo, thảo luận: </w:t>
            </w:r>
          </w:p>
          <w:p w14:paraId="08DB8CBB"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HS trả lời trình bày miệng/ trình bày bảng, cả lớp nhận xét, GV đánh giá, dẫn dắt, chốt lại kiến thức.</w:t>
            </w:r>
          </w:p>
          <w:p w14:paraId="69B28AFE"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r w:rsidRPr="00F119D5">
              <w:rPr>
                <w:rFonts w:eastAsia="Calibri" w:cs="Times New Roman"/>
                <w:color w:val="000000"/>
                <w:szCs w:val="27"/>
                <w:lang w:val="vi-VN"/>
              </w:rPr>
              <w:t xml:space="preserve">GV tổng quát lưu ý lại kiến thức trọng tâm </w:t>
            </w:r>
          </w:p>
        </w:tc>
        <w:tc>
          <w:tcPr>
            <w:tcW w:w="6317" w:type="dxa"/>
          </w:tcPr>
          <w:p w14:paraId="018B20CC" w14:textId="77777777" w:rsidR="007C2125" w:rsidRPr="00F119D5" w:rsidRDefault="007C2125"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lastRenderedPageBreak/>
              <w:t>II. Tần số tương đối. Bảng tần số tương đối. Biểu đồ tần số tương đối</w:t>
            </w:r>
          </w:p>
          <w:p w14:paraId="5175E283" w14:textId="77777777" w:rsidR="007C2125" w:rsidRPr="00F119D5" w:rsidRDefault="007C2125"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1. Tần số tương đối và bảng tần số tương đối</w:t>
            </w:r>
          </w:p>
          <w:p w14:paraId="327FA278" w14:textId="77777777" w:rsidR="007C2125" w:rsidRPr="00F119D5" w:rsidRDefault="007C2125" w:rsidP="00911813">
            <w:pPr>
              <w:spacing w:before="120" w:after="120"/>
              <w:jc w:val="both"/>
              <w:rPr>
                <w:rFonts w:eastAsiaTheme="minorEastAsia" w:cs="Times New Roman"/>
                <w:b/>
                <w:bCs/>
                <w:szCs w:val="27"/>
                <w:lang w:val="da-DK"/>
              </w:rPr>
            </w:pPr>
          </w:p>
          <w:p w14:paraId="6588A398" w14:textId="77777777" w:rsidR="007C2125" w:rsidRPr="00F119D5" w:rsidRDefault="007C2125" w:rsidP="00911813">
            <w:pPr>
              <w:spacing w:before="120" w:after="120"/>
              <w:jc w:val="both"/>
              <w:rPr>
                <w:rFonts w:eastAsiaTheme="minorEastAsia" w:cs="Times New Roman"/>
                <w:szCs w:val="27"/>
                <w:lang w:val="da-DK"/>
              </w:rPr>
            </w:pPr>
            <w:r w:rsidRPr="00F119D5">
              <w:rPr>
                <w:rFonts w:eastAsiaTheme="minorEastAsia" w:cs="Times New Roman"/>
                <w:b/>
                <w:bCs/>
                <w:szCs w:val="27"/>
                <w:lang w:val="vi-VN"/>
              </w:rPr>
              <w:t>HĐ</w:t>
            </w:r>
            <w:r w:rsidRPr="00F119D5">
              <w:rPr>
                <w:rFonts w:eastAsiaTheme="minorEastAsia" w:cs="Times New Roman"/>
                <w:b/>
                <w:bCs/>
                <w:szCs w:val="27"/>
                <w:lang w:val="da-DK"/>
              </w:rPr>
              <w:t>3</w:t>
            </w:r>
          </w:p>
          <w:p w14:paraId="45F8DB6E" w14:textId="77777777" w:rsidR="007C2125" w:rsidRPr="00F119D5" w:rsidRDefault="007C2125" w:rsidP="00911813">
            <w:pPr>
              <w:spacing w:before="120" w:after="120"/>
              <w:jc w:val="both"/>
              <w:rPr>
                <w:rFonts w:eastAsiaTheme="minorEastAsia" w:cs="Times New Roman"/>
                <w:szCs w:val="27"/>
                <w:lang w:val="da-DK"/>
              </w:rPr>
            </w:pPr>
            <w:r w:rsidRPr="00F119D5">
              <w:rPr>
                <w:rFonts w:eastAsiaTheme="minorEastAsia" w:cs="Times New Roman"/>
                <w:szCs w:val="27"/>
                <w:lang w:val="da-DK"/>
              </w:rPr>
              <w:t>Lớp 9C có 40 học sinh.</w:t>
            </w:r>
          </w:p>
          <w:p w14:paraId="7706E34C" w14:textId="77777777" w:rsidR="007C2125" w:rsidRPr="00F119D5" w:rsidRDefault="007C2125" w:rsidP="00911813">
            <w:pPr>
              <w:spacing w:before="120" w:after="120"/>
              <w:jc w:val="both"/>
              <w:rPr>
                <w:rFonts w:eastAsiaTheme="minorEastAsia" w:cs="Times New Roman"/>
                <w:szCs w:val="27"/>
                <w:lang w:val="da-DK"/>
              </w:rPr>
            </w:pPr>
            <w:r w:rsidRPr="00F119D5">
              <w:rPr>
                <w:rFonts w:eastAsiaTheme="minorEastAsia" w:cs="Times New Roman"/>
                <w:szCs w:val="27"/>
                <w:lang w:val="da-DK"/>
              </w:rPr>
              <w:t xml:space="preserve">Tỉ số phần trăm của tần số </w:t>
            </w:r>
            <m:oMath>
              <m:sSub>
                <m:sSubPr>
                  <m:ctrlPr>
                    <w:rPr>
                      <w:rFonts w:ascii="Cambria Math" w:eastAsiaTheme="minorEastAsia" w:hAnsi="Cambria Math" w:cs="Times New Roman"/>
                      <w:i/>
                      <w:szCs w:val="27"/>
                      <w:lang w:val="da-DK"/>
                    </w:rPr>
                  </m:ctrlPr>
                </m:sSubPr>
                <m:e>
                  <m:r>
                    <w:rPr>
                      <w:rFonts w:ascii="Cambria Math" w:eastAsiaTheme="minorEastAsia" w:hAnsi="Cambria Math" w:cs="Times New Roman"/>
                      <w:szCs w:val="27"/>
                      <w:lang w:val="da-DK"/>
                    </w:rPr>
                    <m:t>n</m:t>
                  </m:r>
                </m:e>
                <m:sub>
                  <m:r>
                    <w:rPr>
                      <w:rFonts w:ascii="Cambria Math" w:eastAsiaTheme="minorEastAsia" w:hAnsi="Cambria Math" w:cs="Times New Roman"/>
                      <w:szCs w:val="27"/>
                      <w:lang w:val="da-DK"/>
                    </w:rPr>
                    <m:t>1</m:t>
                  </m:r>
                </m:sub>
              </m:sSub>
              <m:r>
                <w:rPr>
                  <w:rFonts w:ascii="Cambria Math" w:eastAsiaTheme="minorEastAsia" w:hAnsi="Cambria Math" w:cs="Times New Roman"/>
                  <w:szCs w:val="27"/>
                  <w:lang w:val="da-DK"/>
                </w:rPr>
                <m:t>=6</m:t>
              </m:r>
            </m:oMath>
            <w:r w:rsidRPr="00F119D5">
              <w:rPr>
                <w:rFonts w:eastAsiaTheme="minorEastAsia" w:cs="Times New Roman"/>
                <w:szCs w:val="27"/>
                <w:lang w:val="da-DK"/>
              </w:rPr>
              <w:t xml:space="preserve"> và số học sinh của lớp 9C là: </w:t>
            </w:r>
            <m:oMath>
              <m:r>
                <w:rPr>
                  <w:rFonts w:ascii="Cambria Math" w:eastAsiaTheme="minorEastAsia" w:hAnsi="Cambria Math" w:cs="Times New Roman"/>
                  <w:szCs w:val="27"/>
                  <w:lang w:val="da-DK"/>
                </w:rPr>
                <m:t>6:40=0,15=15%</m:t>
              </m:r>
            </m:oMath>
            <w:r w:rsidRPr="00F119D5">
              <w:rPr>
                <w:rFonts w:eastAsiaTheme="minorEastAsia" w:cs="Times New Roman"/>
                <w:szCs w:val="27"/>
                <w:lang w:val="da-DK"/>
              </w:rPr>
              <w:t>.</w:t>
            </w:r>
          </w:p>
          <w:p w14:paraId="5E4AE0BB" w14:textId="77777777" w:rsidR="007C2125" w:rsidRPr="00F119D5" w:rsidRDefault="007C2125" w:rsidP="00911813">
            <w:pPr>
              <w:spacing w:before="120" w:after="120"/>
              <w:jc w:val="both"/>
              <w:rPr>
                <w:rFonts w:eastAsiaTheme="minorEastAsia" w:cs="Times New Roman"/>
                <w:szCs w:val="27"/>
                <w:lang w:val="da-DK"/>
              </w:rPr>
            </w:pPr>
          </w:p>
          <w:p w14:paraId="799C452A" w14:textId="77777777" w:rsidR="007C2125" w:rsidRPr="00F119D5" w:rsidRDefault="007C2125" w:rsidP="00911813">
            <w:pPr>
              <w:spacing w:before="120" w:after="120"/>
              <w:jc w:val="both"/>
              <w:rPr>
                <w:rFonts w:eastAsiaTheme="minorEastAsia" w:cs="Times New Roman"/>
                <w:szCs w:val="27"/>
                <w:lang w:val="da-DK"/>
              </w:rPr>
            </w:pPr>
          </w:p>
          <w:p w14:paraId="7B165749" w14:textId="77777777" w:rsidR="007C2125" w:rsidRPr="00F119D5" w:rsidRDefault="007C2125" w:rsidP="00911813">
            <w:pPr>
              <w:spacing w:before="120" w:after="120"/>
              <w:jc w:val="both"/>
              <w:rPr>
                <w:rFonts w:eastAsiaTheme="minorEastAsia" w:cs="Times New Roman"/>
                <w:szCs w:val="27"/>
                <w:lang w:val="da-DK"/>
              </w:rPr>
            </w:pPr>
          </w:p>
          <w:p w14:paraId="231F959D" w14:textId="77777777" w:rsidR="007C2125" w:rsidRPr="00F119D5" w:rsidRDefault="007C2125" w:rsidP="00911813">
            <w:pPr>
              <w:spacing w:before="120" w:after="120"/>
              <w:jc w:val="both"/>
              <w:rPr>
                <w:rFonts w:eastAsiaTheme="minorEastAsia" w:cs="Times New Roman"/>
                <w:szCs w:val="27"/>
                <w:lang w:val="da-DK"/>
              </w:rPr>
            </w:pPr>
          </w:p>
          <w:p w14:paraId="0DBB78E3" w14:textId="77777777" w:rsidR="007C2125" w:rsidRPr="00F119D5" w:rsidRDefault="007C2125" w:rsidP="00911813">
            <w:pPr>
              <w:spacing w:before="120" w:after="120"/>
              <w:jc w:val="both"/>
              <w:rPr>
                <w:rFonts w:eastAsiaTheme="minorEastAsia" w:cs="Times New Roman"/>
                <w:szCs w:val="27"/>
                <w:lang w:val="da-DK"/>
              </w:rPr>
            </w:pPr>
          </w:p>
          <w:p w14:paraId="6C194F90" w14:textId="77777777" w:rsidR="007C2125" w:rsidRPr="00F119D5" w:rsidRDefault="007C2125" w:rsidP="00911813">
            <w:pPr>
              <w:spacing w:before="120" w:after="120"/>
              <w:jc w:val="both"/>
              <w:rPr>
                <w:rFonts w:eastAsiaTheme="minorEastAsia" w:cs="Times New Roman"/>
                <w:szCs w:val="27"/>
                <w:lang w:val="da-DK"/>
              </w:rPr>
            </w:pPr>
          </w:p>
          <w:p w14:paraId="220E42DF" w14:textId="77777777" w:rsidR="007C2125" w:rsidRPr="00F119D5" w:rsidRDefault="007C2125" w:rsidP="00911813">
            <w:pPr>
              <w:spacing w:before="120" w:after="120"/>
              <w:jc w:val="both"/>
              <w:rPr>
                <w:rFonts w:eastAsiaTheme="minorEastAsia" w:cs="Times New Roman"/>
                <w:szCs w:val="27"/>
                <w:lang w:val="da-DK"/>
              </w:rPr>
            </w:pPr>
          </w:p>
          <w:p w14:paraId="18282CB9" w14:textId="77777777" w:rsidR="007C2125" w:rsidRPr="00F119D5" w:rsidRDefault="007C2125" w:rsidP="00911813">
            <w:pPr>
              <w:spacing w:before="120" w:after="120"/>
              <w:jc w:val="both"/>
              <w:rPr>
                <w:rFonts w:eastAsiaTheme="minorEastAsia" w:cs="Times New Roman"/>
                <w:szCs w:val="27"/>
                <w:lang w:val="vi-VN"/>
              </w:rPr>
            </w:pPr>
          </w:p>
          <w:p w14:paraId="5848622A" w14:textId="77777777" w:rsidR="007C2125" w:rsidRPr="00F119D5" w:rsidRDefault="007C2125"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Kết luận</w:t>
            </w:r>
          </w:p>
          <w:p w14:paraId="6BEABE7F" w14:textId="77777777" w:rsidR="007C2125" w:rsidRPr="00F119D5" w:rsidRDefault="007C2125" w:rsidP="00911813">
            <w:pPr>
              <w:pStyle w:val="ListParagraph"/>
              <w:numPr>
                <w:ilvl w:val="0"/>
                <w:numId w:val="8"/>
              </w:numPr>
              <w:tabs>
                <w:tab w:val="left" w:pos="337"/>
              </w:tabs>
              <w:spacing w:before="120" w:after="120"/>
              <w:ind w:left="0" w:firstLine="0"/>
              <w:jc w:val="both"/>
              <w:rPr>
                <w:rFonts w:eastAsiaTheme="minorEastAsia" w:cs="Times New Roman"/>
                <w:szCs w:val="27"/>
                <w:lang w:val="vi-VN"/>
              </w:rPr>
            </w:pPr>
            <w:r w:rsidRPr="00F119D5">
              <w:rPr>
                <w:rFonts w:eastAsiaTheme="minorEastAsia" w:cs="Times New Roman"/>
                <w:szCs w:val="27"/>
                <w:lang w:val="vi-VN"/>
              </w:rPr>
              <w:lastRenderedPageBreak/>
              <w:t xml:space="preserve">Tần số tương đối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f</m:t>
                  </m:r>
                </m:e>
                <m:sub>
                  <m:r>
                    <w:rPr>
                      <w:rFonts w:ascii="Cambria Math" w:eastAsiaTheme="minorEastAsia" w:hAnsi="Cambria Math" w:cs="Times New Roman"/>
                      <w:szCs w:val="27"/>
                      <w:lang w:val="vi-VN"/>
                    </w:rPr>
                    <m:t>i</m:t>
                  </m:r>
                </m:sub>
              </m:sSub>
            </m:oMath>
            <w:r w:rsidRPr="00F119D5">
              <w:rPr>
                <w:rFonts w:eastAsiaTheme="minorEastAsia" w:cs="Times New Roman"/>
                <w:szCs w:val="27"/>
                <w:lang w:val="vi-VN"/>
              </w:rPr>
              <w:t xml:space="preserve"> của giá trị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x</m:t>
                  </m:r>
                </m:e>
                <m:sub>
                  <m:r>
                    <w:rPr>
                      <w:rFonts w:ascii="Cambria Math" w:eastAsiaTheme="minorEastAsia" w:hAnsi="Cambria Math" w:cs="Times New Roman"/>
                      <w:szCs w:val="27"/>
                      <w:lang w:val="vi-VN"/>
                    </w:rPr>
                    <m:t>i</m:t>
                  </m:r>
                </m:sub>
              </m:sSub>
            </m:oMath>
            <w:r w:rsidRPr="00F119D5">
              <w:rPr>
                <w:rFonts w:eastAsiaTheme="minorEastAsia" w:cs="Times New Roman"/>
                <w:szCs w:val="27"/>
                <w:lang w:val="vi-VN"/>
              </w:rPr>
              <w:t xml:space="preserve"> là tỉ số giữa tần số </w:t>
            </w: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n</m:t>
                  </m:r>
                </m:e>
                <m:sub>
                  <m:r>
                    <w:rPr>
                      <w:rFonts w:ascii="Cambria Math" w:eastAsiaTheme="minorEastAsia" w:hAnsi="Cambria Math" w:cs="Times New Roman"/>
                      <w:szCs w:val="27"/>
                      <w:lang w:val="vi-VN"/>
                    </w:rPr>
                    <m:t>i</m:t>
                  </m:r>
                </m:sub>
              </m:sSub>
            </m:oMath>
            <w:r w:rsidRPr="00F119D5">
              <w:rPr>
                <w:rFonts w:eastAsiaTheme="minorEastAsia" w:cs="Times New Roman"/>
                <w:szCs w:val="27"/>
                <w:lang w:val="vi-VN"/>
              </w:rPr>
              <w:t xml:space="preserve"> của giá trị đó và số lượng </w:t>
            </w:r>
            <m:oMath>
              <m:r>
                <w:rPr>
                  <w:rFonts w:ascii="Cambria Math" w:eastAsiaTheme="minorEastAsia" w:hAnsi="Cambria Math" w:cs="Times New Roman"/>
                  <w:szCs w:val="27"/>
                  <w:lang w:val="vi-VN"/>
                </w:rPr>
                <m:t>N</m:t>
              </m:r>
            </m:oMath>
            <w:r w:rsidRPr="00F119D5">
              <w:rPr>
                <w:rFonts w:eastAsiaTheme="minorEastAsia" w:cs="Times New Roman"/>
                <w:szCs w:val="27"/>
                <w:lang w:val="vi-VN"/>
              </w:rPr>
              <w:t xml:space="preserve"> các dữ liệu trong mẫu dữ liệu thống kê: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f</m:t>
                  </m:r>
                </m:e>
                <m:sub>
                  <m:r>
                    <w:rPr>
                      <w:rFonts w:ascii="Cambria Math" w:eastAsiaTheme="minorEastAsia" w:hAnsi="Cambria Math" w:cs="Times New Roman"/>
                      <w:szCs w:val="27"/>
                      <w:lang w:val="vi-VN"/>
                    </w:rPr>
                    <m:t>i</m:t>
                  </m:r>
                </m:sub>
              </m:sSub>
              <m:r>
                <w:rPr>
                  <w:rFonts w:ascii="Cambria Math" w:eastAsiaTheme="minorEastAsia" w:hAnsi="Cambria Math" w:cs="Times New Roman"/>
                  <w:szCs w:val="27"/>
                  <w:lang w:val="vi-VN"/>
                </w:rPr>
                <m:t>=</m:t>
              </m:r>
              <m:f>
                <m:fPr>
                  <m:ctrlPr>
                    <w:rPr>
                      <w:rFonts w:ascii="Cambria Math" w:eastAsiaTheme="minorEastAsia" w:hAnsi="Cambria Math" w:cs="Times New Roman"/>
                      <w:i/>
                      <w:szCs w:val="27"/>
                    </w:rPr>
                  </m:ctrlPr>
                </m:fPr>
                <m:num>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n</m:t>
                      </m:r>
                    </m:e>
                    <m:sub>
                      <m:r>
                        <w:rPr>
                          <w:rFonts w:ascii="Cambria Math" w:eastAsiaTheme="minorEastAsia" w:hAnsi="Cambria Math" w:cs="Times New Roman"/>
                          <w:szCs w:val="27"/>
                          <w:lang w:val="vi-VN"/>
                        </w:rPr>
                        <m:t>i</m:t>
                      </m:r>
                    </m:sub>
                  </m:sSub>
                </m:num>
                <m:den>
                  <m:r>
                    <w:rPr>
                      <w:rFonts w:ascii="Cambria Math" w:eastAsiaTheme="minorEastAsia" w:hAnsi="Cambria Math" w:cs="Times New Roman"/>
                      <w:szCs w:val="27"/>
                      <w:lang w:val="vi-VN"/>
                    </w:rPr>
                    <m:t>N</m:t>
                  </m:r>
                </m:den>
              </m:f>
            </m:oMath>
            <w:r w:rsidRPr="00F119D5">
              <w:rPr>
                <w:rFonts w:eastAsiaTheme="minorEastAsia" w:cs="Times New Roman"/>
                <w:szCs w:val="27"/>
                <w:lang w:val="vi-VN"/>
              </w:rPr>
              <w:t>.</w:t>
            </w:r>
          </w:p>
          <w:p w14:paraId="279AF4CA"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xml:space="preserve">Ta thường viết tần số tương đối dưới dạng phần trăm. </w:t>
            </w:r>
          </w:p>
          <w:p w14:paraId="7EADBD86" w14:textId="77777777" w:rsidR="007C2125" w:rsidRPr="00F119D5" w:rsidRDefault="007C2125" w:rsidP="00911813">
            <w:pPr>
              <w:pStyle w:val="ListParagraph"/>
              <w:numPr>
                <w:ilvl w:val="0"/>
                <w:numId w:val="8"/>
              </w:numPr>
              <w:tabs>
                <w:tab w:val="left" w:pos="337"/>
              </w:tabs>
              <w:spacing w:before="120" w:after="120"/>
              <w:ind w:left="0" w:firstLine="0"/>
              <w:jc w:val="both"/>
              <w:rPr>
                <w:rFonts w:eastAsiaTheme="minorEastAsia" w:cs="Times New Roman"/>
                <w:szCs w:val="27"/>
                <w:lang w:val="vi-VN"/>
              </w:rPr>
            </w:pPr>
            <w:r w:rsidRPr="00F119D5">
              <w:rPr>
                <w:rFonts w:eastAsiaTheme="minorEastAsia" w:cs="Times New Roman"/>
                <w:szCs w:val="27"/>
                <w:lang w:val="vi-VN"/>
              </w:rPr>
              <w:t>Để lập bảng tần số tương đối ở dạng bảng ngang, ta có thể làm như sau:</w:t>
            </w:r>
          </w:p>
          <w:p w14:paraId="6A4CBD35"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Bước 1. Xác định các giá trị khác nhau của mẫu dữ liệu và tìm tần số tương đối của mỗi giá trị đó</w:t>
            </w:r>
          </w:p>
          <w:p w14:paraId="1D037A17"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Bước 2. Lập bảng gồm 2 dòng và một số cột</w:t>
            </w:r>
          </w:p>
          <w:p w14:paraId="296F840C"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Theo thứ tự từ trên xuống dưới, ta lần lượt ghi:</w:t>
            </w:r>
          </w:p>
          <w:p w14:paraId="362982F9"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Cột đầu tiên: Tên các giá trị (</w:t>
            </w:r>
            <m:oMath>
              <m:r>
                <w:rPr>
                  <w:rFonts w:ascii="Cambria Math" w:eastAsiaTheme="minorEastAsia" w:hAnsi="Cambria Math" w:cs="Times New Roman"/>
                  <w:szCs w:val="27"/>
                  <w:lang w:val="vi-VN"/>
                </w:rPr>
                <m:t>x</m:t>
              </m:r>
            </m:oMath>
            <w:r w:rsidRPr="00F119D5">
              <w:rPr>
                <w:rFonts w:eastAsiaTheme="minorEastAsia" w:cs="Times New Roman"/>
                <w:szCs w:val="27"/>
                <w:lang w:val="vi-VN"/>
              </w:rPr>
              <w:t>), Tần số tương đối (</w:t>
            </w:r>
            <m:oMath>
              <m:r>
                <w:rPr>
                  <w:rFonts w:ascii="Cambria Math" w:eastAsiaTheme="minorEastAsia" w:hAnsi="Cambria Math" w:cs="Times New Roman"/>
                  <w:szCs w:val="27"/>
                  <w:lang w:val="vi-VN"/>
                </w:rPr>
                <m:t>%</m:t>
              </m:r>
            </m:oMath>
            <w:r w:rsidRPr="00F119D5">
              <w:rPr>
                <w:rFonts w:eastAsiaTheme="minorEastAsia" w:cs="Times New Roman"/>
                <w:szCs w:val="27"/>
                <w:lang w:val="vi-VN"/>
              </w:rPr>
              <w:t>)</w:t>
            </w:r>
          </w:p>
          <w:p w14:paraId="7192504A"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Các cột tiếp theo lần lượt ghi giá trị và tần số tương đối của giá trị đó</w:t>
            </w:r>
          </w:p>
          <w:p w14:paraId="151F0BD0"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Cột cuối cùng: Cộng, 100.</w:t>
            </w:r>
          </w:p>
          <w:p w14:paraId="6314F7D0" w14:textId="77777777" w:rsidR="007C2125" w:rsidRPr="00F119D5" w:rsidRDefault="007C2125" w:rsidP="00911813">
            <w:pPr>
              <w:pStyle w:val="ListParagraph"/>
              <w:tabs>
                <w:tab w:val="left" w:pos="337"/>
              </w:tabs>
              <w:spacing w:before="120" w:after="120"/>
              <w:ind w:left="0"/>
              <w:jc w:val="both"/>
              <w:rPr>
                <w:rFonts w:eastAsiaTheme="minorEastAsia" w:cs="Times New Roman"/>
                <w:i/>
                <w:szCs w:val="27"/>
                <w:lang w:val="vi-VN"/>
              </w:rPr>
            </w:pPr>
            <w:r w:rsidRPr="00F119D5">
              <w:rPr>
                <w:rFonts w:eastAsiaTheme="minorEastAsia" w:cs="Times New Roman"/>
                <w:szCs w:val="27"/>
                <w:lang w:val="vi-VN"/>
              </w:rPr>
              <w:t>Chú ý: Bảng tần số tương đối ở dạng bảng dọc được lập bằng cách tương tự như trên.</w:t>
            </w:r>
          </w:p>
          <w:p w14:paraId="3673CAD1"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Ví dụ 3: SGK – tr.20</w:t>
            </w:r>
          </w:p>
          <w:p w14:paraId="13388F1E"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tr.20</w:t>
            </w:r>
          </w:p>
          <w:p w14:paraId="7BD7278B" w14:textId="77777777" w:rsidR="007C2125" w:rsidRPr="00F119D5" w:rsidRDefault="007C2125" w:rsidP="00911813">
            <w:pPr>
              <w:spacing w:before="120" w:after="120"/>
              <w:jc w:val="both"/>
              <w:rPr>
                <w:rFonts w:eastAsiaTheme="minorEastAsia" w:cs="Times New Roman"/>
                <w:szCs w:val="27"/>
                <w:lang w:val="vi-VN"/>
              </w:rPr>
            </w:pPr>
          </w:p>
          <w:p w14:paraId="081501CD"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Luyện tập 3</w:t>
            </w:r>
          </w:p>
          <w:p w14:paraId="28F2C428"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Mẫu số liệu thống kê trong hoạt động 1 được cho trong bảng sau:</w:t>
            </w:r>
          </w:p>
          <w:tbl>
            <w:tblPr>
              <w:tblStyle w:val="TableGrid"/>
              <w:tblW w:w="0" w:type="auto"/>
              <w:tblLook w:val="04A0" w:firstRow="1" w:lastRow="0" w:firstColumn="1" w:lastColumn="0" w:noHBand="0" w:noVBand="1"/>
            </w:tblPr>
            <w:tblGrid>
              <w:gridCol w:w="3157"/>
              <w:gridCol w:w="351"/>
              <w:gridCol w:w="486"/>
              <w:gridCol w:w="486"/>
              <w:gridCol w:w="351"/>
              <w:gridCol w:w="351"/>
              <w:gridCol w:w="909"/>
            </w:tblGrid>
            <w:tr w:rsidR="007C2125" w:rsidRPr="007C2125" w14:paraId="10E56D5A" w14:textId="77777777" w:rsidTr="00911813">
              <w:trPr>
                <w:trHeight w:val="1555"/>
              </w:trPr>
              <w:tc>
                <w:tcPr>
                  <w:tcW w:w="0" w:type="auto"/>
                  <w:vAlign w:val="center"/>
                </w:tcPr>
                <w:p w14:paraId="045BEC3B"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Số nhân khẩu trong mỗi hộ gia đình (</w:t>
                  </w:r>
                  <m:oMath>
                    <m:r>
                      <w:rPr>
                        <w:rFonts w:ascii="Cambria Math" w:eastAsiaTheme="minorEastAsia" w:hAnsi="Cambria Math" w:cs="Times New Roman"/>
                        <w:szCs w:val="27"/>
                        <w:lang w:val="vi-VN"/>
                      </w:rPr>
                      <m:t>x</m:t>
                    </m:r>
                  </m:oMath>
                  <w:r w:rsidRPr="00F119D5">
                    <w:rPr>
                      <w:rFonts w:eastAsiaTheme="minorEastAsia" w:cs="Times New Roman"/>
                      <w:szCs w:val="27"/>
                      <w:lang w:val="vi-VN"/>
                    </w:rPr>
                    <w:t>)</w:t>
                  </w:r>
                </w:p>
              </w:tc>
              <w:tc>
                <w:tcPr>
                  <w:tcW w:w="0" w:type="auto"/>
                  <w:vAlign w:val="center"/>
                </w:tcPr>
                <w:p w14:paraId="558241AA"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4</w:t>
                  </w:r>
                </w:p>
              </w:tc>
              <w:tc>
                <w:tcPr>
                  <w:tcW w:w="0" w:type="auto"/>
                  <w:vAlign w:val="center"/>
                </w:tcPr>
                <w:p w14:paraId="011DF360"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5</w:t>
                  </w:r>
                </w:p>
              </w:tc>
              <w:tc>
                <w:tcPr>
                  <w:tcW w:w="486" w:type="dxa"/>
                  <w:vAlign w:val="center"/>
                </w:tcPr>
                <w:p w14:paraId="750E4A77"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6</w:t>
                  </w:r>
                </w:p>
              </w:tc>
              <w:tc>
                <w:tcPr>
                  <w:tcW w:w="351" w:type="dxa"/>
                  <w:vAlign w:val="center"/>
                </w:tcPr>
                <w:p w14:paraId="404BB7F5"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7</w:t>
                  </w:r>
                </w:p>
              </w:tc>
              <w:tc>
                <w:tcPr>
                  <w:tcW w:w="0" w:type="auto"/>
                  <w:vAlign w:val="center"/>
                </w:tcPr>
                <w:p w14:paraId="33DD19A1"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8</w:t>
                  </w:r>
                </w:p>
              </w:tc>
              <w:tc>
                <w:tcPr>
                  <w:tcW w:w="0" w:type="auto"/>
                  <w:vAlign w:val="center"/>
                </w:tcPr>
                <w:p w14:paraId="442D1758"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Cộng</w:t>
                  </w:r>
                </w:p>
              </w:tc>
            </w:tr>
            <w:tr w:rsidR="007C2125" w:rsidRPr="007C2125" w14:paraId="11B32790" w14:textId="77777777" w:rsidTr="00911813">
              <w:trPr>
                <w:trHeight w:val="1108"/>
              </w:trPr>
              <w:tc>
                <w:tcPr>
                  <w:tcW w:w="0" w:type="auto"/>
                  <w:vAlign w:val="center"/>
                </w:tcPr>
                <w:p w14:paraId="4CA0DC21"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lastRenderedPageBreak/>
                    <w:t>Tần số (</w:t>
                  </w:r>
                  <m:oMath>
                    <m:r>
                      <w:rPr>
                        <w:rFonts w:ascii="Cambria Math" w:eastAsiaTheme="minorEastAsia" w:hAnsi="Cambria Math" w:cs="Times New Roman"/>
                        <w:szCs w:val="27"/>
                        <w:lang w:val="vi-VN"/>
                      </w:rPr>
                      <m:t>n</m:t>
                    </m:r>
                  </m:oMath>
                  <w:r w:rsidRPr="00F119D5">
                    <w:rPr>
                      <w:rFonts w:eastAsiaTheme="minorEastAsia" w:cs="Times New Roman"/>
                      <w:szCs w:val="27"/>
                      <w:lang w:val="vi-VN"/>
                    </w:rPr>
                    <w:t>)</w:t>
                  </w:r>
                </w:p>
              </w:tc>
              <w:tc>
                <w:tcPr>
                  <w:tcW w:w="0" w:type="auto"/>
                  <w:vAlign w:val="center"/>
                </w:tcPr>
                <w:p w14:paraId="5229ADF0"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8</w:t>
                  </w:r>
                </w:p>
              </w:tc>
              <w:tc>
                <w:tcPr>
                  <w:tcW w:w="0" w:type="auto"/>
                  <w:vAlign w:val="center"/>
                </w:tcPr>
                <w:p w14:paraId="2402A2C3"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21</w:t>
                  </w:r>
                </w:p>
              </w:tc>
              <w:tc>
                <w:tcPr>
                  <w:tcW w:w="486" w:type="dxa"/>
                  <w:vAlign w:val="center"/>
                </w:tcPr>
                <w:p w14:paraId="142ACCC3"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24</w:t>
                  </w:r>
                </w:p>
              </w:tc>
              <w:tc>
                <w:tcPr>
                  <w:tcW w:w="351" w:type="dxa"/>
                  <w:vAlign w:val="center"/>
                </w:tcPr>
                <w:p w14:paraId="48FE17FA"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4</w:t>
                  </w:r>
                </w:p>
              </w:tc>
              <w:tc>
                <w:tcPr>
                  <w:tcW w:w="0" w:type="auto"/>
                  <w:vAlign w:val="center"/>
                </w:tcPr>
                <w:p w14:paraId="56EAA211"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3</w:t>
                  </w:r>
                </w:p>
              </w:tc>
              <w:tc>
                <w:tcPr>
                  <w:tcW w:w="0" w:type="auto"/>
                  <w:vAlign w:val="center"/>
                </w:tcPr>
                <w:p w14:paraId="025854A0"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N = 60</w:t>
                  </w:r>
                </w:p>
              </w:tc>
            </w:tr>
          </w:tbl>
          <w:p w14:paraId="210183F4"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Mẫu dữ liệu thống kê có 60 dữ liệu và có 5 giá trị khác nhau.</w:t>
            </w:r>
          </w:p>
          <w:p w14:paraId="522FDA71"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Các giá trị: 4; 5; 6; 7; 8 lần lượt có tần số tương đối là:</w:t>
            </w:r>
          </w:p>
          <w:p w14:paraId="10DC00BD" w14:textId="77777777" w:rsidR="007C2125" w:rsidRPr="00F119D5" w:rsidRDefault="007C2125" w:rsidP="00911813">
            <w:pPr>
              <w:spacing w:before="120" w:after="120"/>
              <w:jc w:val="both"/>
              <w:rPr>
                <w:rFonts w:eastAsiaTheme="minorEastAsia" w:cs="Times New Roman"/>
                <w:szCs w:val="27"/>
                <w:lang w:val="vi-VN"/>
              </w:rPr>
            </w:pP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f</m:t>
                  </m:r>
                </m:e>
                <m:sub>
                  <m:r>
                    <w:rPr>
                      <w:rFonts w:ascii="Cambria Math" w:eastAsiaTheme="minorEastAsia" w:hAnsi="Cambria Math" w:cs="Times New Roman"/>
                      <w:szCs w:val="27"/>
                      <w:lang w:val="vi-VN"/>
                    </w:rPr>
                    <m:t>1</m:t>
                  </m:r>
                </m:sub>
              </m:sSub>
              <m:r>
                <w:rPr>
                  <w:rFonts w:ascii="Cambria Math" w:eastAsiaTheme="minorEastAsia" w:hAnsi="Cambria Math" w:cs="Times New Roman"/>
                  <w:szCs w:val="27"/>
                  <w:lang w:val="vi-VN"/>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vi-VN"/>
                    </w:rPr>
                    <m:t>8</m:t>
                  </m:r>
                </m:num>
                <m:den>
                  <m:r>
                    <w:rPr>
                      <w:rFonts w:ascii="Cambria Math" w:eastAsiaTheme="minorEastAsia" w:hAnsi="Cambria Math" w:cs="Times New Roman"/>
                      <w:szCs w:val="27"/>
                      <w:lang w:val="vi-VN"/>
                    </w:rPr>
                    <m:t>60</m:t>
                  </m:r>
                </m:den>
              </m:f>
              <m:r>
                <w:rPr>
                  <w:rFonts w:ascii="Cambria Math" w:eastAsiaTheme="minorEastAsia" w:hAnsi="Cambria Math" w:cs="Times New Roman"/>
                  <w:szCs w:val="27"/>
                  <w:lang w:val="vi-VN"/>
                </w:rPr>
                <m:t>.100≈13,33%</m:t>
              </m:r>
            </m:oMath>
            <w:r w:rsidRPr="00F119D5">
              <w:rPr>
                <w:rFonts w:eastAsiaTheme="minorEastAsia" w:cs="Times New Roman"/>
                <w:szCs w:val="27"/>
                <w:lang w:val="vi-VN"/>
              </w:rPr>
              <w:t xml:space="preserve"> </w:t>
            </w:r>
          </w:p>
          <w:p w14:paraId="63150469" w14:textId="77777777" w:rsidR="007C2125" w:rsidRPr="00F119D5" w:rsidRDefault="007C2125" w:rsidP="00911813">
            <w:pPr>
              <w:spacing w:before="120" w:after="120"/>
              <w:jc w:val="both"/>
              <w:rPr>
                <w:rFonts w:eastAsiaTheme="minorEastAsia" w:cs="Times New Roman"/>
                <w:szCs w:val="27"/>
                <w:lang w:val="vi-VN"/>
              </w:rPr>
            </w:pP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f</m:t>
                  </m:r>
                </m:e>
                <m:sub>
                  <m:r>
                    <w:rPr>
                      <w:rFonts w:ascii="Cambria Math" w:eastAsiaTheme="minorEastAsia" w:hAnsi="Cambria Math" w:cs="Times New Roman"/>
                      <w:szCs w:val="27"/>
                      <w:lang w:val="vi-VN"/>
                    </w:rPr>
                    <m:t>2</m:t>
                  </m:r>
                </m:sub>
              </m:sSub>
              <m:r>
                <w:rPr>
                  <w:rFonts w:ascii="Cambria Math" w:eastAsiaTheme="minorEastAsia" w:hAnsi="Cambria Math" w:cs="Times New Roman"/>
                  <w:szCs w:val="27"/>
                  <w:lang w:val="vi-VN"/>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vi-VN"/>
                    </w:rPr>
                    <m:t>21</m:t>
                  </m:r>
                </m:num>
                <m:den>
                  <m:r>
                    <w:rPr>
                      <w:rFonts w:ascii="Cambria Math" w:eastAsiaTheme="minorEastAsia" w:hAnsi="Cambria Math" w:cs="Times New Roman"/>
                      <w:szCs w:val="27"/>
                      <w:lang w:val="vi-VN"/>
                    </w:rPr>
                    <m:t>60</m:t>
                  </m:r>
                </m:den>
              </m:f>
              <m:r>
                <w:rPr>
                  <w:rFonts w:ascii="Cambria Math" w:eastAsiaTheme="minorEastAsia" w:hAnsi="Cambria Math" w:cs="Times New Roman"/>
                  <w:szCs w:val="27"/>
                  <w:lang w:val="vi-VN"/>
                </w:rPr>
                <m:t>.100=35%</m:t>
              </m:r>
            </m:oMath>
            <w:r w:rsidRPr="00F119D5">
              <w:rPr>
                <w:rFonts w:eastAsiaTheme="minorEastAsia" w:cs="Times New Roman"/>
                <w:szCs w:val="27"/>
                <w:lang w:val="vi-VN"/>
              </w:rPr>
              <w:t xml:space="preserve"> </w:t>
            </w:r>
          </w:p>
          <w:p w14:paraId="3857215D"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 </w:t>
            </w: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f</m:t>
                  </m:r>
                </m:e>
                <m:sub>
                  <m:r>
                    <w:rPr>
                      <w:rFonts w:ascii="Cambria Math" w:eastAsiaTheme="minorEastAsia" w:hAnsi="Cambria Math" w:cs="Times New Roman"/>
                      <w:szCs w:val="27"/>
                      <w:lang w:val="vi-VN"/>
                    </w:rPr>
                    <m:t>3</m:t>
                  </m:r>
                </m:sub>
              </m:sSub>
              <m:r>
                <w:rPr>
                  <w:rFonts w:ascii="Cambria Math" w:eastAsiaTheme="minorEastAsia" w:hAnsi="Cambria Math" w:cs="Times New Roman"/>
                  <w:szCs w:val="27"/>
                  <w:lang w:val="vi-VN"/>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vi-VN"/>
                    </w:rPr>
                    <m:t>24</m:t>
                  </m:r>
                </m:num>
                <m:den>
                  <m:r>
                    <w:rPr>
                      <w:rFonts w:ascii="Cambria Math" w:eastAsiaTheme="minorEastAsia" w:hAnsi="Cambria Math" w:cs="Times New Roman"/>
                      <w:szCs w:val="27"/>
                      <w:lang w:val="vi-VN"/>
                    </w:rPr>
                    <m:t>60</m:t>
                  </m:r>
                </m:den>
              </m:f>
              <m:r>
                <w:rPr>
                  <w:rFonts w:ascii="Cambria Math" w:eastAsiaTheme="minorEastAsia" w:hAnsi="Cambria Math" w:cs="Times New Roman"/>
                  <w:szCs w:val="27"/>
                  <w:lang w:val="vi-VN"/>
                </w:rPr>
                <m:t>.100=40%</m:t>
              </m:r>
            </m:oMath>
            <w:r w:rsidRPr="00F119D5">
              <w:rPr>
                <w:rFonts w:eastAsiaTheme="minorEastAsia" w:cs="Times New Roman"/>
                <w:szCs w:val="27"/>
                <w:lang w:val="vi-VN"/>
              </w:rPr>
              <w:t xml:space="preserve"> </w:t>
            </w:r>
          </w:p>
          <w:p w14:paraId="01A7B1E0" w14:textId="77777777" w:rsidR="007C2125" w:rsidRPr="00F119D5" w:rsidRDefault="007C2125" w:rsidP="00911813">
            <w:pPr>
              <w:spacing w:before="120" w:after="120"/>
              <w:jc w:val="both"/>
              <w:rPr>
                <w:rFonts w:eastAsiaTheme="minorEastAsia" w:cs="Times New Roman"/>
                <w:szCs w:val="27"/>
                <w:lang w:val="vi-VN"/>
              </w:rPr>
            </w:pP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f</m:t>
                  </m:r>
                </m:e>
                <m:sub>
                  <m:r>
                    <w:rPr>
                      <w:rFonts w:ascii="Cambria Math" w:eastAsiaTheme="minorEastAsia" w:hAnsi="Cambria Math" w:cs="Times New Roman"/>
                      <w:szCs w:val="27"/>
                      <w:lang w:val="vi-VN"/>
                    </w:rPr>
                    <m:t>4</m:t>
                  </m:r>
                </m:sub>
              </m:sSub>
              <m:r>
                <w:rPr>
                  <w:rFonts w:ascii="Cambria Math" w:eastAsiaTheme="minorEastAsia" w:hAnsi="Cambria Math" w:cs="Times New Roman"/>
                  <w:szCs w:val="27"/>
                  <w:lang w:val="vi-VN"/>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vi-VN"/>
                    </w:rPr>
                    <m:t>4</m:t>
                  </m:r>
                </m:num>
                <m:den>
                  <m:r>
                    <w:rPr>
                      <w:rFonts w:ascii="Cambria Math" w:eastAsiaTheme="minorEastAsia" w:hAnsi="Cambria Math" w:cs="Times New Roman"/>
                      <w:szCs w:val="27"/>
                      <w:lang w:val="vi-VN"/>
                    </w:rPr>
                    <m:t>60</m:t>
                  </m:r>
                </m:den>
              </m:f>
              <m:r>
                <w:rPr>
                  <w:rFonts w:ascii="Cambria Math" w:eastAsiaTheme="minorEastAsia" w:hAnsi="Cambria Math" w:cs="Times New Roman"/>
                  <w:szCs w:val="27"/>
                  <w:lang w:val="vi-VN"/>
                </w:rPr>
                <m:t>.100≈6,67%</m:t>
              </m:r>
            </m:oMath>
            <w:r w:rsidRPr="00F119D5">
              <w:rPr>
                <w:rFonts w:eastAsiaTheme="minorEastAsia" w:cs="Times New Roman"/>
                <w:szCs w:val="27"/>
                <w:lang w:val="vi-VN"/>
              </w:rPr>
              <w:t xml:space="preserve"> </w:t>
            </w:r>
          </w:p>
          <w:p w14:paraId="195F7D9F" w14:textId="77777777" w:rsidR="007C2125" w:rsidRPr="00F119D5" w:rsidRDefault="007C2125" w:rsidP="00911813">
            <w:pPr>
              <w:spacing w:before="120" w:after="120"/>
              <w:jc w:val="both"/>
              <w:rPr>
                <w:rFonts w:eastAsiaTheme="minorEastAsia" w:cs="Times New Roman"/>
                <w:szCs w:val="27"/>
                <w:lang w:val="vi-VN"/>
              </w:rPr>
            </w:pP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f</m:t>
                  </m:r>
                </m:e>
                <m:sub>
                  <m:r>
                    <w:rPr>
                      <w:rFonts w:ascii="Cambria Math" w:eastAsiaTheme="minorEastAsia" w:hAnsi="Cambria Math" w:cs="Times New Roman"/>
                      <w:szCs w:val="27"/>
                      <w:lang w:val="vi-VN"/>
                    </w:rPr>
                    <m:t>5</m:t>
                  </m:r>
                </m:sub>
              </m:sSub>
              <m:r>
                <w:rPr>
                  <w:rFonts w:ascii="Cambria Math" w:eastAsiaTheme="minorEastAsia" w:hAnsi="Cambria Math" w:cs="Times New Roman"/>
                  <w:szCs w:val="27"/>
                  <w:lang w:val="vi-VN"/>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vi-VN"/>
                    </w:rPr>
                    <m:t>3</m:t>
                  </m:r>
                </m:num>
                <m:den>
                  <m:r>
                    <w:rPr>
                      <w:rFonts w:ascii="Cambria Math" w:eastAsiaTheme="minorEastAsia" w:hAnsi="Cambria Math" w:cs="Times New Roman"/>
                      <w:szCs w:val="27"/>
                      <w:lang w:val="vi-VN"/>
                    </w:rPr>
                    <m:t>60</m:t>
                  </m:r>
                </m:den>
              </m:f>
              <m:r>
                <w:rPr>
                  <w:rFonts w:ascii="Cambria Math" w:eastAsiaTheme="minorEastAsia" w:hAnsi="Cambria Math" w:cs="Times New Roman"/>
                  <w:szCs w:val="27"/>
                  <w:lang w:val="vi-VN"/>
                </w:rPr>
                <m:t>.100=5%</m:t>
              </m:r>
            </m:oMath>
            <w:r w:rsidRPr="00F119D5">
              <w:rPr>
                <w:rFonts w:eastAsiaTheme="minorEastAsia" w:cs="Times New Roman"/>
                <w:szCs w:val="27"/>
                <w:lang w:val="vi-VN"/>
              </w:rPr>
              <w:t xml:space="preserve"> </w:t>
            </w:r>
          </w:p>
          <w:p w14:paraId="7F630CC8"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Bảng tần số tương đối của mẫu dữ liệu thống kê đó như sau:</w:t>
            </w:r>
          </w:p>
          <w:tbl>
            <w:tblPr>
              <w:tblStyle w:val="TableGrid"/>
              <w:tblW w:w="0" w:type="auto"/>
              <w:tblLook w:val="04A0" w:firstRow="1" w:lastRow="0" w:firstColumn="1" w:lastColumn="0" w:noHBand="0" w:noVBand="1"/>
            </w:tblPr>
            <w:tblGrid>
              <w:gridCol w:w="2453"/>
              <w:gridCol w:w="824"/>
              <w:gridCol w:w="486"/>
              <w:gridCol w:w="486"/>
              <w:gridCol w:w="689"/>
              <w:gridCol w:w="351"/>
              <w:gridCol w:w="802"/>
            </w:tblGrid>
            <w:tr w:rsidR="007C2125" w:rsidRPr="007C2125" w14:paraId="3835526D" w14:textId="77777777" w:rsidTr="00911813">
              <w:tc>
                <w:tcPr>
                  <w:tcW w:w="0" w:type="auto"/>
                  <w:vAlign w:val="center"/>
                </w:tcPr>
                <w:p w14:paraId="15EE6010"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Số nhân khẩu trong mỗi hộ gia đình (</w:t>
                  </w:r>
                  <m:oMath>
                    <m:r>
                      <w:rPr>
                        <w:rFonts w:ascii="Cambria Math" w:eastAsiaTheme="minorEastAsia" w:hAnsi="Cambria Math" w:cs="Times New Roman"/>
                        <w:szCs w:val="27"/>
                        <w:lang w:val="vi-VN"/>
                      </w:rPr>
                      <m:t>x</m:t>
                    </m:r>
                  </m:oMath>
                  <w:r w:rsidRPr="00F119D5">
                    <w:rPr>
                      <w:rFonts w:eastAsiaTheme="minorEastAsia" w:cs="Times New Roman"/>
                      <w:szCs w:val="27"/>
                      <w:lang w:val="vi-VN"/>
                    </w:rPr>
                    <w:t>)</w:t>
                  </w:r>
                </w:p>
              </w:tc>
              <w:tc>
                <w:tcPr>
                  <w:tcW w:w="0" w:type="auto"/>
                  <w:vAlign w:val="center"/>
                </w:tcPr>
                <w:p w14:paraId="74E80A5E"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4</w:t>
                  </w:r>
                </w:p>
              </w:tc>
              <w:tc>
                <w:tcPr>
                  <w:tcW w:w="0" w:type="auto"/>
                  <w:vAlign w:val="center"/>
                </w:tcPr>
                <w:p w14:paraId="04E2C013"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5</w:t>
                  </w:r>
                </w:p>
              </w:tc>
              <w:tc>
                <w:tcPr>
                  <w:tcW w:w="0" w:type="auto"/>
                  <w:vAlign w:val="center"/>
                </w:tcPr>
                <w:p w14:paraId="09EF3933"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6</w:t>
                  </w:r>
                </w:p>
              </w:tc>
              <w:tc>
                <w:tcPr>
                  <w:tcW w:w="0" w:type="auto"/>
                  <w:vAlign w:val="center"/>
                </w:tcPr>
                <w:p w14:paraId="39721805"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7</w:t>
                  </w:r>
                </w:p>
              </w:tc>
              <w:tc>
                <w:tcPr>
                  <w:tcW w:w="0" w:type="auto"/>
                  <w:vAlign w:val="center"/>
                </w:tcPr>
                <w:p w14:paraId="69103E06"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8</w:t>
                  </w:r>
                </w:p>
              </w:tc>
              <w:tc>
                <w:tcPr>
                  <w:tcW w:w="0" w:type="auto"/>
                  <w:vAlign w:val="center"/>
                </w:tcPr>
                <w:p w14:paraId="2F284D96"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Cộng</w:t>
                  </w:r>
                </w:p>
              </w:tc>
            </w:tr>
            <w:tr w:rsidR="007C2125" w:rsidRPr="007C2125" w14:paraId="36114369" w14:textId="77777777" w:rsidTr="00911813">
              <w:tc>
                <w:tcPr>
                  <w:tcW w:w="0" w:type="auto"/>
                  <w:vAlign w:val="center"/>
                </w:tcPr>
                <w:p w14:paraId="70A7FEC1"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Tần số tương đối (</w:t>
                  </w:r>
                  <m:oMath>
                    <m:r>
                      <w:rPr>
                        <w:rFonts w:ascii="Cambria Math" w:eastAsiaTheme="minorEastAsia" w:hAnsi="Cambria Math" w:cs="Times New Roman"/>
                        <w:szCs w:val="27"/>
                        <w:lang w:val="vi-VN"/>
                      </w:rPr>
                      <m:t>%</m:t>
                    </m:r>
                  </m:oMath>
                  <w:r w:rsidRPr="00F119D5">
                    <w:rPr>
                      <w:rFonts w:eastAsiaTheme="minorEastAsia" w:cs="Times New Roman"/>
                      <w:szCs w:val="27"/>
                      <w:lang w:val="vi-VN"/>
                    </w:rPr>
                    <w:t>)</w:t>
                  </w:r>
                </w:p>
              </w:tc>
              <w:tc>
                <w:tcPr>
                  <w:tcW w:w="0" w:type="auto"/>
                  <w:vAlign w:val="center"/>
                </w:tcPr>
                <w:p w14:paraId="77E5262D"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13,33</w:t>
                  </w:r>
                </w:p>
              </w:tc>
              <w:tc>
                <w:tcPr>
                  <w:tcW w:w="0" w:type="auto"/>
                  <w:vAlign w:val="center"/>
                </w:tcPr>
                <w:p w14:paraId="2CF67420"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35</w:t>
                  </w:r>
                </w:p>
              </w:tc>
              <w:tc>
                <w:tcPr>
                  <w:tcW w:w="0" w:type="auto"/>
                  <w:vAlign w:val="center"/>
                </w:tcPr>
                <w:p w14:paraId="05D1B922"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40</w:t>
                  </w:r>
                </w:p>
              </w:tc>
              <w:tc>
                <w:tcPr>
                  <w:tcW w:w="0" w:type="auto"/>
                  <w:vAlign w:val="center"/>
                </w:tcPr>
                <w:p w14:paraId="59B80818"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6,67</w:t>
                  </w:r>
                </w:p>
              </w:tc>
              <w:tc>
                <w:tcPr>
                  <w:tcW w:w="0" w:type="auto"/>
                  <w:vAlign w:val="center"/>
                </w:tcPr>
                <w:p w14:paraId="041B6A26"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5</w:t>
                  </w:r>
                </w:p>
              </w:tc>
              <w:tc>
                <w:tcPr>
                  <w:tcW w:w="0" w:type="auto"/>
                  <w:vAlign w:val="center"/>
                </w:tcPr>
                <w:p w14:paraId="2AC3D6B9"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100</w:t>
                  </w:r>
                </w:p>
              </w:tc>
            </w:tr>
          </w:tbl>
          <w:p w14:paraId="4F53E291" w14:textId="77777777" w:rsidR="007C2125" w:rsidRPr="00F119D5" w:rsidRDefault="007C2125"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2. Biểu đồ tần số tương đối ở dạng biểu đồ cột hoặc biểu đồ hình quạt tròn</w:t>
            </w:r>
          </w:p>
          <w:p w14:paraId="6027C332" w14:textId="77777777" w:rsidR="007C2125" w:rsidRPr="00F119D5" w:rsidRDefault="007C2125"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HĐ4</w:t>
            </w:r>
          </w:p>
          <w:p w14:paraId="70782BEE"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a) Biểu đồ cột biểu diễn các số liệu thống kê như sau:</w:t>
            </w:r>
          </w:p>
          <w:p w14:paraId="4D3A3056" w14:textId="77777777" w:rsidR="007C2125" w:rsidRPr="00F119D5" w:rsidRDefault="007C2125" w:rsidP="00911813">
            <w:pPr>
              <w:spacing w:before="120" w:after="120"/>
              <w:jc w:val="center"/>
              <w:rPr>
                <w:rFonts w:eastAsiaTheme="minorEastAsia" w:cs="Times New Roman"/>
                <w:szCs w:val="27"/>
              </w:rPr>
            </w:pPr>
            <w:r w:rsidRPr="00F119D5">
              <w:rPr>
                <w:rFonts w:eastAsiaTheme="minorEastAsia" w:cs="Times New Roman"/>
                <w:noProof/>
                <w:szCs w:val="27"/>
              </w:rPr>
              <w:lastRenderedPageBreak/>
              <w:drawing>
                <wp:inline distT="0" distB="0" distL="0" distR="0" wp14:anchorId="65C28F09" wp14:editId="73F63E28">
                  <wp:extent cx="2716039" cy="2343586"/>
                  <wp:effectExtent l="0" t="0" r="8255" b="0"/>
                  <wp:docPr id="1261039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39613" name=""/>
                          <pic:cNvPicPr/>
                        </pic:nvPicPr>
                        <pic:blipFill>
                          <a:blip r:embed="rId12"/>
                          <a:stretch>
                            <a:fillRect/>
                          </a:stretch>
                        </pic:blipFill>
                        <pic:spPr>
                          <a:xfrm>
                            <a:off x="0" y="0"/>
                            <a:ext cx="2721522" cy="2348317"/>
                          </a:xfrm>
                          <a:prstGeom prst="rect">
                            <a:avLst/>
                          </a:prstGeom>
                        </pic:spPr>
                      </pic:pic>
                    </a:graphicData>
                  </a:graphic>
                </wp:inline>
              </w:drawing>
            </w:r>
          </w:p>
          <w:p w14:paraId="4C5D3C37" w14:textId="77777777" w:rsidR="007C2125" w:rsidRPr="00F119D5" w:rsidRDefault="007C2125" w:rsidP="00911813">
            <w:pPr>
              <w:spacing w:before="120" w:after="120"/>
              <w:rPr>
                <w:rFonts w:eastAsiaTheme="minorEastAsia" w:cs="Times New Roman"/>
                <w:szCs w:val="27"/>
              </w:rPr>
            </w:pPr>
            <w:r w:rsidRPr="00F119D5">
              <w:rPr>
                <w:rFonts w:eastAsiaTheme="minorEastAsia" w:cs="Times New Roman"/>
                <w:szCs w:val="27"/>
              </w:rPr>
              <w:t>b) Biểu đồ hình quạt tròn biểu diễn các số liệu thống kê như sau:</w:t>
            </w:r>
          </w:p>
          <w:p w14:paraId="2FDBF62E" w14:textId="77777777" w:rsidR="007C2125" w:rsidRPr="00F119D5" w:rsidRDefault="007C2125" w:rsidP="00911813">
            <w:pPr>
              <w:spacing w:before="120" w:after="120"/>
              <w:jc w:val="center"/>
              <w:rPr>
                <w:rFonts w:eastAsiaTheme="minorEastAsia" w:cs="Times New Roman"/>
                <w:szCs w:val="27"/>
              </w:rPr>
            </w:pPr>
            <w:r w:rsidRPr="00F119D5">
              <w:rPr>
                <w:rFonts w:eastAsiaTheme="minorEastAsia" w:cs="Times New Roman"/>
                <w:noProof/>
                <w:szCs w:val="27"/>
              </w:rPr>
              <w:drawing>
                <wp:inline distT="0" distB="0" distL="0" distR="0" wp14:anchorId="48BB8854" wp14:editId="5D69EBD6">
                  <wp:extent cx="1568531" cy="1238314"/>
                  <wp:effectExtent l="0" t="0" r="0" b="0"/>
                  <wp:docPr id="1054255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55318" name=""/>
                          <pic:cNvPicPr/>
                        </pic:nvPicPr>
                        <pic:blipFill>
                          <a:blip r:embed="rId13"/>
                          <a:stretch>
                            <a:fillRect/>
                          </a:stretch>
                        </pic:blipFill>
                        <pic:spPr>
                          <a:xfrm>
                            <a:off x="0" y="0"/>
                            <a:ext cx="1568531" cy="1238314"/>
                          </a:xfrm>
                          <a:prstGeom prst="rect">
                            <a:avLst/>
                          </a:prstGeom>
                        </pic:spPr>
                      </pic:pic>
                    </a:graphicData>
                  </a:graphic>
                </wp:inline>
              </w:drawing>
            </w:r>
          </w:p>
          <w:p w14:paraId="24800147" w14:textId="77777777" w:rsidR="007C2125" w:rsidRPr="00F119D5" w:rsidRDefault="007C2125" w:rsidP="00911813">
            <w:pPr>
              <w:spacing w:before="120" w:after="120"/>
              <w:rPr>
                <w:rFonts w:eastAsiaTheme="minorEastAsia" w:cs="Times New Roman"/>
                <w:b/>
                <w:bCs/>
                <w:szCs w:val="27"/>
              </w:rPr>
            </w:pPr>
            <w:r w:rsidRPr="00F119D5">
              <w:rPr>
                <w:rFonts w:eastAsiaTheme="minorEastAsia" w:cs="Times New Roman"/>
                <w:b/>
                <w:bCs/>
                <w:szCs w:val="27"/>
              </w:rPr>
              <w:t>Kết luận</w:t>
            </w:r>
          </w:p>
          <w:p w14:paraId="5DBDCDF8" w14:textId="77777777" w:rsidR="007C2125" w:rsidRPr="00F119D5" w:rsidRDefault="007C2125" w:rsidP="00911813">
            <w:pPr>
              <w:pStyle w:val="ListParagraph"/>
              <w:numPr>
                <w:ilvl w:val="0"/>
                <w:numId w:val="8"/>
              </w:numPr>
              <w:tabs>
                <w:tab w:val="left" w:pos="342"/>
              </w:tabs>
              <w:spacing w:before="120" w:after="120"/>
              <w:ind w:left="0" w:firstLine="0"/>
              <w:jc w:val="both"/>
              <w:rPr>
                <w:rFonts w:eastAsiaTheme="minorEastAsia" w:cs="Times New Roman"/>
                <w:szCs w:val="27"/>
              </w:rPr>
            </w:pPr>
            <w:r w:rsidRPr="00F119D5">
              <w:rPr>
                <w:rFonts w:eastAsiaTheme="minorEastAsia" w:cs="Times New Roman"/>
                <w:szCs w:val="27"/>
              </w:rPr>
              <w:t>Để vẽ biểu đồ tần số tương đối ở dạng biểu đồ cột của một mẫu dữ liệu thống kê, ta có thể thực hiện các bước sau:</w:t>
            </w:r>
          </w:p>
          <w:p w14:paraId="55938061" w14:textId="77777777" w:rsidR="007C2125" w:rsidRPr="00F119D5" w:rsidRDefault="007C2125" w:rsidP="00911813">
            <w:pPr>
              <w:pStyle w:val="ListParagraph"/>
              <w:tabs>
                <w:tab w:val="left" w:pos="342"/>
              </w:tabs>
              <w:spacing w:before="120" w:after="120"/>
              <w:ind w:left="0"/>
              <w:jc w:val="both"/>
              <w:rPr>
                <w:rFonts w:eastAsiaTheme="minorEastAsia" w:cs="Times New Roman"/>
                <w:szCs w:val="27"/>
              </w:rPr>
            </w:pPr>
            <w:r w:rsidRPr="00F119D5">
              <w:rPr>
                <w:rFonts w:eastAsiaTheme="minorEastAsia" w:cs="Times New Roman"/>
                <w:szCs w:val="27"/>
              </w:rPr>
              <w:t>Bước 1. Lập bảng tần số tương đối của mẫu dữ liệu thống kê đó</w:t>
            </w:r>
          </w:p>
          <w:p w14:paraId="16B0E88D" w14:textId="77777777" w:rsidR="007C2125" w:rsidRPr="00F119D5" w:rsidRDefault="007C2125" w:rsidP="00911813">
            <w:pPr>
              <w:pStyle w:val="ListParagraph"/>
              <w:tabs>
                <w:tab w:val="left" w:pos="342"/>
              </w:tabs>
              <w:spacing w:before="120" w:after="120"/>
              <w:ind w:left="0"/>
              <w:jc w:val="both"/>
              <w:rPr>
                <w:rFonts w:eastAsiaTheme="minorEastAsia" w:cs="Times New Roman"/>
                <w:szCs w:val="27"/>
              </w:rPr>
            </w:pPr>
            <w:r w:rsidRPr="00F119D5">
              <w:rPr>
                <w:rFonts w:eastAsiaTheme="minorEastAsia" w:cs="Times New Roman"/>
                <w:szCs w:val="27"/>
              </w:rPr>
              <w:t>Bước 2. Vẽ biểu đồ cột biểu diễn số liệu thống kê trong bảng tần số tương đối nhận được ở Bước 1.</w:t>
            </w:r>
          </w:p>
          <w:p w14:paraId="1BD61E80" w14:textId="77777777" w:rsidR="007C2125" w:rsidRPr="00F119D5" w:rsidRDefault="007C2125" w:rsidP="00911813">
            <w:pPr>
              <w:pStyle w:val="ListParagraph"/>
              <w:numPr>
                <w:ilvl w:val="0"/>
                <w:numId w:val="8"/>
              </w:numPr>
              <w:tabs>
                <w:tab w:val="left" w:pos="247"/>
              </w:tabs>
              <w:spacing w:before="120" w:after="120"/>
              <w:ind w:left="0" w:firstLine="0"/>
              <w:jc w:val="both"/>
              <w:rPr>
                <w:rFonts w:eastAsiaTheme="minorEastAsia" w:cs="Times New Roman"/>
                <w:szCs w:val="27"/>
              </w:rPr>
            </w:pPr>
            <w:r w:rsidRPr="00F119D5">
              <w:rPr>
                <w:rFonts w:eastAsiaTheme="minorEastAsia" w:cs="Times New Roman"/>
                <w:szCs w:val="27"/>
              </w:rPr>
              <w:t>Để vẽ biểu đồ tần số tương đối ở dạng biểu đồ hình quạt tròn của một mẫu dữ liệu thống kê, ta có thể thực hiện các bước sau:</w:t>
            </w:r>
          </w:p>
          <w:p w14:paraId="005CCD99" w14:textId="77777777" w:rsidR="007C2125" w:rsidRPr="00F119D5" w:rsidRDefault="007C2125" w:rsidP="00911813">
            <w:pPr>
              <w:pStyle w:val="ListParagraph"/>
              <w:tabs>
                <w:tab w:val="left" w:pos="247"/>
              </w:tabs>
              <w:spacing w:before="120" w:after="120"/>
              <w:ind w:left="0"/>
              <w:jc w:val="both"/>
              <w:rPr>
                <w:rFonts w:eastAsiaTheme="minorEastAsia" w:cs="Times New Roman"/>
                <w:szCs w:val="27"/>
              </w:rPr>
            </w:pPr>
            <w:r w:rsidRPr="00F119D5">
              <w:rPr>
                <w:rFonts w:eastAsiaTheme="minorEastAsia" w:cs="Times New Roman"/>
                <w:szCs w:val="27"/>
              </w:rPr>
              <w:lastRenderedPageBreak/>
              <w:t>Bước 1. Lập bảng tần số tương đối của mẫu dữ liệu thống kê đó.</w:t>
            </w:r>
          </w:p>
          <w:p w14:paraId="034829CC" w14:textId="77777777" w:rsidR="007C2125" w:rsidRPr="00F119D5" w:rsidRDefault="007C2125" w:rsidP="00911813">
            <w:pPr>
              <w:pStyle w:val="ListParagraph"/>
              <w:tabs>
                <w:tab w:val="left" w:pos="247"/>
              </w:tabs>
              <w:spacing w:before="120" w:after="120"/>
              <w:ind w:left="0"/>
              <w:jc w:val="both"/>
              <w:rPr>
                <w:rFonts w:eastAsiaTheme="minorEastAsia" w:cs="Times New Roman"/>
                <w:szCs w:val="27"/>
              </w:rPr>
            </w:pPr>
            <w:r w:rsidRPr="00F119D5">
              <w:rPr>
                <w:rFonts w:eastAsiaTheme="minorEastAsia" w:cs="Times New Roman"/>
                <w:szCs w:val="27"/>
              </w:rPr>
              <w:t>Bước 2. Vẽ biểu đồ hình quạt tròn biểu diễn số liệu thống kê trong bảng tần số tương đối nhận được ở Bước 1.</w:t>
            </w:r>
          </w:p>
          <w:p w14:paraId="027827F8"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 xml:space="preserve">Ví dụ </w:t>
            </w:r>
            <w:r w:rsidRPr="00F119D5">
              <w:rPr>
                <w:rFonts w:eastAsiaTheme="minorEastAsia" w:cs="Times New Roman"/>
                <w:b/>
                <w:bCs/>
                <w:szCs w:val="27"/>
              </w:rPr>
              <w:t>4</w:t>
            </w:r>
            <w:r w:rsidRPr="00F119D5">
              <w:rPr>
                <w:rFonts w:eastAsiaTheme="minorEastAsia" w:cs="Times New Roman"/>
                <w:b/>
                <w:bCs/>
                <w:szCs w:val="27"/>
                <w:lang w:val="vi-VN"/>
              </w:rPr>
              <w:t>: SGK – tr.22</w:t>
            </w:r>
          </w:p>
          <w:p w14:paraId="56A20110"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tr.22-23.</w:t>
            </w:r>
          </w:p>
          <w:p w14:paraId="200FB4AB" w14:textId="77777777" w:rsidR="007C2125" w:rsidRPr="00F119D5" w:rsidRDefault="007C2125" w:rsidP="00911813">
            <w:pPr>
              <w:spacing w:before="120" w:after="120"/>
              <w:jc w:val="both"/>
              <w:rPr>
                <w:rFonts w:eastAsiaTheme="minorEastAsia" w:cs="Times New Roman"/>
                <w:szCs w:val="27"/>
                <w:lang w:val="vi-VN"/>
              </w:rPr>
            </w:pPr>
          </w:p>
          <w:p w14:paraId="1592CADB" w14:textId="77777777" w:rsidR="007C2125" w:rsidRPr="00F119D5" w:rsidRDefault="007C2125" w:rsidP="00911813">
            <w:pPr>
              <w:spacing w:before="120" w:after="120"/>
              <w:jc w:val="both"/>
              <w:rPr>
                <w:rFonts w:eastAsiaTheme="minorEastAsia" w:cs="Times New Roman"/>
                <w:szCs w:val="27"/>
                <w:lang w:val="da-DK"/>
              </w:rPr>
            </w:pPr>
          </w:p>
          <w:p w14:paraId="3B7CF905" w14:textId="77777777" w:rsidR="007C2125" w:rsidRPr="00F119D5" w:rsidRDefault="007C2125"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Luyện tập 4</w:t>
            </w:r>
          </w:p>
          <w:p w14:paraId="4469F6E7" w14:textId="77777777" w:rsidR="007C2125" w:rsidRPr="00F119D5" w:rsidRDefault="007C2125" w:rsidP="00911813">
            <w:pPr>
              <w:spacing w:before="120" w:after="120"/>
              <w:jc w:val="both"/>
              <w:rPr>
                <w:rFonts w:eastAsiaTheme="minorEastAsia" w:cs="Times New Roman"/>
                <w:szCs w:val="27"/>
                <w:lang w:val="da-DK"/>
              </w:rPr>
            </w:pPr>
            <w:r w:rsidRPr="00F119D5">
              <w:rPr>
                <w:rFonts w:eastAsiaTheme="minorEastAsia" w:cs="Times New Roman"/>
                <w:szCs w:val="27"/>
                <w:lang w:val="da-DK"/>
              </w:rPr>
              <w:t>Ta có bảng tần số tương đối của mẫu số liệu thống kê như sau:</w:t>
            </w:r>
          </w:p>
          <w:tbl>
            <w:tblPr>
              <w:tblStyle w:val="TableGrid"/>
              <w:tblW w:w="0" w:type="auto"/>
              <w:tblLook w:val="04A0" w:firstRow="1" w:lastRow="0" w:firstColumn="1" w:lastColumn="0" w:noHBand="0" w:noVBand="1"/>
            </w:tblPr>
            <w:tblGrid>
              <w:gridCol w:w="2546"/>
              <w:gridCol w:w="486"/>
              <w:gridCol w:w="486"/>
              <w:gridCol w:w="486"/>
              <w:gridCol w:w="486"/>
              <w:gridCol w:w="486"/>
              <w:gridCol w:w="802"/>
            </w:tblGrid>
            <w:tr w:rsidR="007C2125" w:rsidRPr="007C2125" w14:paraId="367B2E2B" w14:textId="77777777" w:rsidTr="00911813">
              <w:tc>
                <w:tcPr>
                  <w:tcW w:w="0" w:type="auto"/>
                  <w:vAlign w:val="center"/>
                </w:tcPr>
                <w:p w14:paraId="3031DDB3"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Mức độ yêu thích (</w:t>
                  </w:r>
                  <m:oMath>
                    <m:r>
                      <w:rPr>
                        <w:rFonts w:ascii="Cambria Math" w:eastAsiaTheme="minorEastAsia" w:hAnsi="Cambria Math" w:cs="Times New Roman"/>
                        <w:szCs w:val="27"/>
                        <w:lang w:val="da-DK"/>
                      </w:rPr>
                      <m:t>x</m:t>
                    </m:r>
                  </m:oMath>
                  <w:r w:rsidRPr="00F119D5">
                    <w:rPr>
                      <w:rFonts w:eastAsiaTheme="minorEastAsia" w:cs="Times New Roman"/>
                      <w:szCs w:val="27"/>
                      <w:lang w:val="da-DK"/>
                    </w:rPr>
                    <w:t>)</w:t>
                  </w:r>
                </w:p>
              </w:tc>
              <w:tc>
                <w:tcPr>
                  <w:tcW w:w="0" w:type="auto"/>
                  <w:vAlign w:val="center"/>
                </w:tcPr>
                <w:p w14:paraId="0412F772"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1</w:t>
                  </w:r>
                </w:p>
              </w:tc>
              <w:tc>
                <w:tcPr>
                  <w:tcW w:w="0" w:type="auto"/>
                  <w:vAlign w:val="center"/>
                </w:tcPr>
                <w:p w14:paraId="66AB749A"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2</w:t>
                  </w:r>
                </w:p>
              </w:tc>
              <w:tc>
                <w:tcPr>
                  <w:tcW w:w="0" w:type="auto"/>
                  <w:vAlign w:val="center"/>
                </w:tcPr>
                <w:p w14:paraId="5AA52DE2"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3</w:t>
                  </w:r>
                </w:p>
              </w:tc>
              <w:tc>
                <w:tcPr>
                  <w:tcW w:w="0" w:type="auto"/>
                  <w:vAlign w:val="center"/>
                </w:tcPr>
                <w:p w14:paraId="0DDE0D33"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4</w:t>
                  </w:r>
                </w:p>
              </w:tc>
              <w:tc>
                <w:tcPr>
                  <w:tcW w:w="0" w:type="auto"/>
                  <w:vAlign w:val="center"/>
                </w:tcPr>
                <w:p w14:paraId="1AAD05B1"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5</w:t>
                  </w:r>
                </w:p>
              </w:tc>
              <w:tc>
                <w:tcPr>
                  <w:tcW w:w="0" w:type="auto"/>
                  <w:vAlign w:val="center"/>
                </w:tcPr>
                <w:p w14:paraId="7AC0188F"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Cộng</w:t>
                  </w:r>
                </w:p>
              </w:tc>
            </w:tr>
            <w:tr w:rsidR="007C2125" w:rsidRPr="007C2125" w14:paraId="49777B35" w14:textId="77777777" w:rsidTr="00911813">
              <w:tc>
                <w:tcPr>
                  <w:tcW w:w="0" w:type="auto"/>
                  <w:vAlign w:val="center"/>
                </w:tcPr>
                <w:p w14:paraId="2EA70A27"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Tần số tương đối (</w:t>
                  </w:r>
                  <m:oMath>
                    <m:r>
                      <w:rPr>
                        <w:rFonts w:ascii="Cambria Math" w:eastAsiaTheme="minorEastAsia" w:hAnsi="Cambria Math" w:cs="Times New Roman"/>
                        <w:szCs w:val="27"/>
                        <w:lang w:val="da-DK"/>
                      </w:rPr>
                      <m:t>%</m:t>
                    </m:r>
                  </m:oMath>
                  <w:r w:rsidRPr="00F119D5">
                    <w:rPr>
                      <w:rFonts w:eastAsiaTheme="minorEastAsia" w:cs="Times New Roman"/>
                      <w:szCs w:val="27"/>
                      <w:lang w:val="da-DK"/>
                    </w:rPr>
                    <w:t>)</w:t>
                  </w:r>
                </w:p>
              </w:tc>
              <w:tc>
                <w:tcPr>
                  <w:tcW w:w="0" w:type="auto"/>
                  <w:vAlign w:val="center"/>
                </w:tcPr>
                <w:p w14:paraId="593D4E89"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10</w:t>
                  </w:r>
                </w:p>
              </w:tc>
              <w:tc>
                <w:tcPr>
                  <w:tcW w:w="0" w:type="auto"/>
                  <w:vAlign w:val="center"/>
                </w:tcPr>
                <w:p w14:paraId="1FFACBD7"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12</w:t>
                  </w:r>
                </w:p>
              </w:tc>
              <w:tc>
                <w:tcPr>
                  <w:tcW w:w="0" w:type="auto"/>
                  <w:vAlign w:val="center"/>
                </w:tcPr>
                <w:p w14:paraId="736ACA6C"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14</w:t>
                  </w:r>
                </w:p>
              </w:tc>
              <w:tc>
                <w:tcPr>
                  <w:tcW w:w="0" w:type="auto"/>
                  <w:vAlign w:val="center"/>
                </w:tcPr>
                <w:p w14:paraId="62E490D6"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44</w:t>
                  </w:r>
                </w:p>
              </w:tc>
              <w:tc>
                <w:tcPr>
                  <w:tcW w:w="0" w:type="auto"/>
                  <w:vAlign w:val="center"/>
                </w:tcPr>
                <w:p w14:paraId="75954877"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20</w:t>
                  </w:r>
                </w:p>
              </w:tc>
              <w:tc>
                <w:tcPr>
                  <w:tcW w:w="0" w:type="auto"/>
                  <w:vAlign w:val="center"/>
                </w:tcPr>
                <w:p w14:paraId="7B09FE8E"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100</w:t>
                  </w:r>
                </w:p>
              </w:tc>
            </w:tr>
          </w:tbl>
          <w:p w14:paraId="07BE7035" w14:textId="77777777" w:rsidR="007C2125" w:rsidRPr="00F119D5" w:rsidRDefault="007C2125" w:rsidP="00911813">
            <w:pPr>
              <w:spacing w:before="120" w:after="120"/>
              <w:jc w:val="both"/>
              <w:rPr>
                <w:rFonts w:eastAsiaTheme="minorEastAsia" w:cs="Times New Roman"/>
                <w:szCs w:val="27"/>
                <w:lang w:val="da-DK"/>
              </w:rPr>
            </w:pPr>
            <w:r w:rsidRPr="00F119D5">
              <w:rPr>
                <w:rFonts w:eastAsiaTheme="minorEastAsia" w:cs="Times New Roman"/>
                <w:szCs w:val="27"/>
                <w:lang w:val="da-DK"/>
              </w:rPr>
              <w:t>Do đó, biểu đồ tần số tương đối ở dạng biểu đồ hình quạt tròn của mẫu số liệu thống kê đó được cho bởi hình sau:</w:t>
            </w:r>
          </w:p>
          <w:p w14:paraId="2FE34D77" w14:textId="77777777" w:rsidR="007C2125" w:rsidRPr="00F119D5" w:rsidRDefault="007C2125" w:rsidP="00911813">
            <w:pPr>
              <w:spacing w:before="120" w:after="120"/>
              <w:jc w:val="both"/>
              <w:rPr>
                <w:rFonts w:eastAsiaTheme="minorEastAsia" w:cs="Times New Roman"/>
                <w:szCs w:val="27"/>
                <w:lang w:val="da-DK"/>
              </w:rPr>
            </w:pPr>
            <w:r w:rsidRPr="00F119D5">
              <w:rPr>
                <w:rFonts w:eastAsiaTheme="minorEastAsia" w:cs="Times New Roman"/>
                <w:noProof/>
                <w:szCs w:val="27"/>
                <w:lang w:val="da-DK"/>
              </w:rPr>
              <w:drawing>
                <wp:inline distT="0" distB="0" distL="0" distR="0" wp14:anchorId="43894B1B" wp14:editId="051326E6">
                  <wp:extent cx="2686188" cy="2432175"/>
                  <wp:effectExtent l="0" t="0" r="0" b="6350"/>
                  <wp:docPr id="728000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00415" name=""/>
                          <pic:cNvPicPr/>
                        </pic:nvPicPr>
                        <pic:blipFill>
                          <a:blip r:embed="rId14"/>
                          <a:stretch>
                            <a:fillRect/>
                          </a:stretch>
                        </pic:blipFill>
                        <pic:spPr>
                          <a:xfrm>
                            <a:off x="0" y="0"/>
                            <a:ext cx="2686188" cy="2432175"/>
                          </a:xfrm>
                          <a:prstGeom prst="rect">
                            <a:avLst/>
                          </a:prstGeom>
                        </pic:spPr>
                      </pic:pic>
                    </a:graphicData>
                  </a:graphic>
                </wp:inline>
              </w:drawing>
            </w:r>
          </w:p>
          <w:p w14:paraId="3E1F8827" w14:textId="77777777" w:rsidR="007C2125" w:rsidRPr="00F119D5" w:rsidRDefault="007C2125" w:rsidP="00911813">
            <w:pPr>
              <w:spacing w:before="120" w:after="120"/>
              <w:jc w:val="both"/>
              <w:rPr>
                <w:rFonts w:eastAsiaTheme="minorEastAsia" w:cs="Times New Roman"/>
                <w:szCs w:val="27"/>
                <w:lang w:val="vi-VN"/>
              </w:rPr>
            </w:pPr>
          </w:p>
        </w:tc>
      </w:tr>
    </w:tbl>
    <w:p w14:paraId="3A069796" w14:textId="77777777" w:rsidR="007C2125" w:rsidRPr="00F119D5" w:rsidRDefault="007C2125" w:rsidP="007C2125">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C. HOẠT ĐỘNG LUYỆN TẬP</w:t>
      </w:r>
    </w:p>
    <w:p w14:paraId="29F21D93"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b/>
          <w:color w:val="000000"/>
          <w:szCs w:val="27"/>
          <w:lang w:val="fr-FR"/>
        </w:rPr>
        <w:t xml:space="preserve">a) Mục </w:t>
      </w:r>
      <w:proofErr w:type="gramStart"/>
      <w:r w:rsidRPr="00F119D5">
        <w:rPr>
          <w:rFonts w:eastAsia="Calibri" w:cs="Times New Roman"/>
          <w:b/>
          <w:color w:val="000000"/>
          <w:szCs w:val="27"/>
          <w:lang w:val="fr-FR"/>
        </w:rPr>
        <w:t>tiêu:</w:t>
      </w:r>
      <w:proofErr w:type="gramEnd"/>
      <w:r w:rsidRPr="00F119D5">
        <w:rPr>
          <w:rFonts w:eastAsia="Calibri" w:cs="Times New Roman"/>
          <w:color w:val="000000"/>
          <w:szCs w:val="27"/>
          <w:lang w:val="fr-FR"/>
        </w:rPr>
        <w:t xml:space="preserve"> Học sinh củng cố lại kiến thức đã học</w:t>
      </w:r>
      <w:r w:rsidRPr="00F119D5">
        <w:rPr>
          <w:rFonts w:eastAsia="Calibri" w:cs="Times New Roman"/>
          <w:color w:val="000000"/>
          <w:szCs w:val="27"/>
          <w:lang w:val="vi-VN"/>
        </w:rPr>
        <w:t xml:space="preserve"> thông qua một số bài tập.</w:t>
      </w:r>
    </w:p>
    <w:p w14:paraId="48656033"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 Nội </w:t>
      </w:r>
      <w:proofErr w:type="gramStart"/>
      <w:r w:rsidRPr="00F119D5">
        <w:rPr>
          <w:rFonts w:eastAsia="Calibri" w:cs="Times New Roman"/>
          <w:b/>
          <w:color w:val="000000"/>
          <w:szCs w:val="27"/>
          <w:lang w:val="fr-FR"/>
        </w:rPr>
        <w:t>dung:</w:t>
      </w:r>
      <w:proofErr w:type="gramEnd"/>
      <w:r w:rsidRPr="00F119D5">
        <w:rPr>
          <w:rFonts w:eastAsia="Calibri" w:cs="Times New Roman"/>
          <w:b/>
          <w:color w:val="000000"/>
          <w:szCs w:val="27"/>
          <w:lang w:val="fr-FR"/>
        </w:rPr>
        <w:t xml:space="preserve"> </w:t>
      </w:r>
      <w:r w:rsidRPr="00F119D5">
        <w:rPr>
          <w:rFonts w:eastAsia="Calibri" w:cs="Times New Roman"/>
          <w:color w:val="000000"/>
          <w:szCs w:val="27"/>
          <w:lang w:val="fr-FR"/>
        </w:rPr>
        <w:t xml:space="preserve">HS vận dụng các kiến thức của bài học làm bài </w:t>
      </w:r>
      <w:r w:rsidRPr="00F119D5">
        <w:rPr>
          <w:rFonts w:eastAsia="Calibri" w:cs="Times New Roman"/>
          <w:szCs w:val="27"/>
          <w:lang w:val="fr-FR"/>
        </w:rPr>
        <w:t xml:space="preserve">tập 1 ; 2  (SGK – tr.23), </w:t>
      </w:r>
      <w:r w:rsidRPr="00F119D5">
        <w:rPr>
          <w:rFonts w:eastAsia="Calibri" w:cs="Times New Roman"/>
          <w:color w:val="000000"/>
          <w:szCs w:val="27"/>
          <w:lang w:val="fr-FR"/>
        </w:rPr>
        <w:t>HS trả lời các câu hỏi trắc nghiệm.</w:t>
      </w:r>
    </w:p>
    <w:p w14:paraId="74286F86" w14:textId="77777777" w:rsidR="007C2125" w:rsidRPr="00F119D5" w:rsidRDefault="007C2125" w:rsidP="007C2125">
      <w:pPr>
        <w:tabs>
          <w:tab w:val="left" w:pos="567"/>
          <w:tab w:val="left" w:pos="1134"/>
        </w:tabs>
        <w:spacing w:before="120" w:after="120"/>
        <w:jc w:val="both"/>
        <w:rPr>
          <w:rFonts w:eastAsia="Calibri" w:cs="Times New Roman"/>
          <w:color w:val="FF0000"/>
          <w:szCs w:val="27"/>
          <w:lang w:val="fr-FR"/>
        </w:rPr>
      </w:pPr>
      <w:r w:rsidRPr="00F119D5">
        <w:rPr>
          <w:rFonts w:eastAsia="Calibri" w:cs="Times New Roman"/>
          <w:b/>
          <w:color w:val="000000"/>
          <w:szCs w:val="27"/>
          <w:lang w:val="fr-FR"/>
        </w:rPr>
        <w:t xml:space="preserve">c) Sản phẩm học </w:t>
      </w:r>
      <w:proofErr w:type="gramStart"/>
      <w:r w:rsidRPr="00F119D5">
        <w:rPr>
          <w:rFonts w:eastAsia="Calibri" w:cs="Times New Roman"/>
          <w:b/>
          <w:color w:val="000000"/>
          <w:szCs w:val="27"/>
          <w:lang w:val="fr-FR"/>
        </w:rPr>
        <w:t>t</w:t>
      </w:r>
      <w:r w:rsidRPr="00F119D5">
        <w:rPr>
          <w:rFonts w:eastAsia="Calibri" w:cs="Times New Roman"/>
          <w:b/>
          <w:szCs w:val="27"/>
          <w:lang w:val="fr-FR"/>
        </w:rPr>
        <w:t>ập:</w:t>
      </w:r>
      <w:proofErr w:type="gramEnd"/>
      <w:r w:rsidRPr="00F119D5">
        <w:rPr>
          <w:rFonts w:eastAsia="Calibri" w:cs="Times New Roman"/>
          <w:b/>
          <w:szCs w:val="27"/>
          <w:lang w:val="fr-FR"/>
        </w:rPr>
        <w:t xml:space="preserve"> </w:t>
      </w:r>
      <w:r w:rsidRPr="00F119D5">
        <w:rPr>
          <w:rFonts w:eastAsia="Calibri" w:cs="Times New Roman"/>
          <w:szCs w:val="27"/>
          <w:lang w:val="fr-FR"/>
        </w:rPr>
        <w:t>Câu trả lời của HS về biểu diễn các biểu đồ.</w:t>
      </w:r>
    </w:p>
    <w:p w14:paraId="4E4B5034" w14:textId="77777777" w:rsidR="007C2125" w:rsidRPr="00F119D5" w:rsidRDefault="007C2125" w:rsidP="007C2125">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w:t>
      </w:r>
      <w:proofErr w:type="gramStart"/>
      <w:r w:rsidRPr="00F119D5">
        <w:rPr>
          <w:rFonts w:eastAsia="Calibri" w:cs="Times New Roman"/>
          <w:b/>
          <w:color w:val="000000"/>
          <w:szCs w:val="27"/>
          <w:lang w:val="fr-FR"/>
        </w:rPr>
        <w:t>hiện:</w:t>
      </w:r>
      <w:proofErr w:type="gramEnd"/>
      <w:r w:rsidRPr="00F119D5">
        <w:rPr>
          <w:rFonts w:eastAsia="Calibri" w:cs="Times New Roman"/>
          <w:b/>
          <w:color w:val="000000"/>
          <w:szCs w:val="27"/>
          <w:lang w:val="fr-FR"/>
        </w:rPr>
        <w:t xml:space="preserve"> </w:t>
      </w:r>
    </w:p>
    <w:p w14:paraId="3A50C3B7"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1:</w:t>
      </w:r>
      <w:proofErr w:type="gramEnd"/>
      <w:r w:rsidRPr="00F119D5">
        <w:rPr>
          <w:rFonts w:eastAsia="Calibri" w:cs="Times New Roman"/>
          <w:b/>
          <w:color w:val="000000"/>
          <w:szCs w:val="27"/>
          <w:lang w:val="fr-FR"/>
        </w:rPr>
        <w:t xml:space="preserve"> Chuyển giao nhiệm vụ:</w:t>
      </w:r>
      <w:r w:rsidRPr="00F119D5">
        <w:rPr>
          <w:rFonts w:eastAsia="Calibri" w:cs="Times New Roman"/>
          <w:color w:val="000000"/>
          <w:szCs w:val="27"/>
          <w:lang w:val="fr-FR"/>
        </w:rPr>
        <w:t xml:space="preserve"> </w:t>
      </w:r>
    </w:p>
    <w:p w14:paraId="477121BD"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xml:space="preserve">- GV cho HS làm câu hỏi trắc </w:t>
      </w:r>
      <w:proofErr w:type="gramStart"/>
      <w:r w:rsidRPr="00F119D5">
        <w:rPr>
          <w:rFonts w:eastAsia="Calibri" w:cs="Times New Roman"/>
          <w:color w:val="000000"/>
          <w:szCs w:val="27"/>
          <w:lang w:val="fr-FR"/>
        </w:rPr>
        <w:t>nghiệm:</w:t>
      </w:r>
      <w:proofErr w:type="gramEnd"/>
    </w:p>
    <w:p w14:paraId="5A283CD4" w14:textId="77777777" w:rsidR="007C2125" w:rsidRPr="00F119D5" w:rsidRDefault="007C2125" w:rsidP="007C2125">
      <w:pPr>
        <w:spacing w:before="60" w:after="60"/>
        <w:jc w:val="both"/>
        <w:rPr>
          <w:rFonts w:cs="Times New Roman"/>
          <w:szCs w:val="27"/>
          <w:lang w:val="fr-FR"/>
        </w:rPr>
      </w:pPr>
      <w:r w:rsidRPr="00F119D5">
        <w:rPr>
          <w:rFonts w:cs="Times New Roman"/>
          <w:b/>
          <w:bCs/>
          <w:szCs w:val="27"/>
          <w:lang w:val="fr-FR"/>
        </w:rPr>
        <w:t xml:space="preserve">Câu </w:t>
      </w:r>
      <w:proofErr w:type="gramStart"/>
      <w:r w:rsidRPr="00F119D5">
        <w:rPr>
          <w:rFonts w:cs="Times New Roman"/>
          <w:b/>
          <w:bCs/>
          <w:szCs w:val="27"/>
          <w:lang w:val="fr-FR"/>
        </w:rPr>
        <w:t>1:</w:t>
      </w:r>
      <w:proofErr w:type="gramEnd"/>
      <w:r w:rsidRPr="00F119D5">
        <w:rPr>
          <w:rFonts w:cs="Times New Roman"/>
          <w:szCs w:val="27"/>
          <w:lang w:val="fr-FR"/>
        </w:rPr>
        <w:t xml:space="preserve"> Tần số của một giá trị là:</w:t>
      </w:r>
    </w:p>
    <w:p w14:paraId="54B283CE" w14:textId="77777777" w:rsidR="007C2125" w:rsidRPr="00F119D5" w:rsidRDefault="007C2125" w:rsidP="007C2125">
      <w:pPr>
        <w:spacing w:before="60" w:after="60"/>
        <w:jc w:val="both"/>
        <w:rPr>
          <w:rFonts w:cs="Times New Roman"/>
          <w:szCs w:val="27"/>
          <w:lang w:val="fr-FR"/>
        </w:rPr>
      </w:pPr>
      <w:r w:rsidRPr="00F119D5">
        <w:rPr>
          <w:rFonts w:cs="Times New Roman"/>
          <w:szCs w:val="27"/>
          <w:lang w:val="fr-FR"/>
        </w:rPr>
        <w:t>A. Số lần xuất hiện của một giá trị trong mẫu dữ liệu thống kê</w:t>
      </w:r>
    </w:p>
    <w:p w14:paraId="5F775A2A" w14:textId="77777777" w:rsidR="007C2125" w:rsidRPr="00F119D5" w:rsidRDefault="007C2125" w:rsidP="007C2125">
      <w:pPr>
        <w:spacing w:before="60" w:after="60"/>
        <w:jc w:val="both"/>
        <w:rPr>
          <w:rFonts w:cs="Times New Roman"/>
          <w:szCs w:val="27"/>
          <w:lang w:val="fr-FR"/>
        </w:rPr>
      </w:pPr>
      <w:r w:rsidRPr="00F119D5">
        <w:rPr>
          <w:rFonts w:cs="Times New Roman"/>
          <w:szCs w:val="27"/>
          <w:lang w:val="fr-FR"/>
        </w:rPr>
        <w:t>B. Số lần mất đi của một giá trị trong mẫu dữ liệu thống kê</w:t>
      </w:r>
    </w:p>
    <w:p w14:paraId="00CADF6B" w14:textId="77777777" w:rsidR="007C2125" w:rsidRPr="00F119D5" w:rsidRDefault="007C2125" w:rsidP="007C2125">
      <w:pPr>
        <w:spacing w:before="60" w:after="60"/>
        <w:jc w:val="both"/>
        <w:rPr>
          <w:rFonts w:cs="Times New Roman"/>
          <w:szCs w:val="27"/>
          <w:lang w:val="fr-FR"/>
        </w:rPr>
      </w:pPr>
      <w:r w:rsidRPr="00F119D5">
        <w:rPr>
          <w:rFonts w:cs="Times New Roman"/>
          <w:szCs w:val="27"/>
          <w:lang w:val="fr-FR"/>
        </w:rPr>
        <w:t>C. Số lần xuất hiện của một tổng giá trị trong mẫu dữ liệu thống kê</w:t>
      </w:r>
    </w:p>
    <w:p w14:paraId="01E9BD67" w14:textId="77777777" w:rsidR="007C2125" w:rsidRPr="00F119D5" w:rsidRDefault="007C2125" w:rsidP="007C2125">
      <w:pPr>
        <w:spacing w:before="60" w:after="60"/>
        <w:jc w:val="both"/>
        <w:rPr>
          <w:rFonts w:cs="Times New Roman"/>
          <w:szCs w:val="27"/>
          <w:lang w:val="fr-FR"/>
        </w:rPr>
      </w:pPr>
      <w:r w:rsidRPr="00F119D5">
        <w:rPr>
          <w:rFonts w:cs="Times New Roman"/>
          <w:szCs w:val="27"/>
          <w:lang w:val="fr-FR"/>
        </w:rPr>
        <w:t>D. Số lần xuất hiện của một hiệu các giá trị trong mẫu dữ liệu thống kê</w:t>
      </w:r>
    </w:p>
    <w:p w14:paraId="7F13CE5D" w14:textId="77777777" w:rsidR="007C2125" w:rsidRPr="00F119D5" w:rsidRDefault="007C2125" w:rsidP="007C2125">
      <w:pPr>
        <w:spacing w:before="60" w:after="60"/>
        <w:jc w:val="both"/>
        <w:rPr>
          <w:rFonts w:cs="Times New Roman"/>
          <w:szCs w:val="27"/>
          <w:lang w:val="vi-VN"/>
        </w:rPr>
      </w:pPr>
      <w:r w:rsidRPr="00F119D5">
        <w:rPr>
          <w:rFonts w:cs="Times New Roman"/>
          <w:b/>
          <w:bCs/>
          <w:szCs w:val="27"/>
          <w:lang w:val="fr-FR"/>
        </w:rPr>
        <w:lastRenderedPageBreak/>
        <w:t xml:space="preserve">Câu </w:t>
      </w:r>
      <w:proofErr w:type="gramStart"/>
      <w:r w:rsidRPr="00F119D5">
        <w:rPr>
          <w:rFonts w:cs="Times New Roman"/>
          <w:b/>
          <w:bCs/>
          <w:szCs w:val="27"/>
          <w:lang w:val="fr-FR"/>
        </w:rPr>
        <w:t>2:</w:t>
      </w:r>
      <w:proofErr w:type="gramEnd"/>
      <w:r w:rsidRPr="00F119D5">
        <w:rPr>
          <w:rFonts w:cs="Times New Roman"/>
          <w:szCs w:val="27"/>
          <w:lang w:val="fr-FR"/>
        </w:rPr>
        <w:t xml:space="preserve"> </w:t>
      </w:r>
      <w:r w:rsidRPr="00F119D5">
        <w:rPr>
          <w:rFonts w:cs="Times New Roman"/>
          <w:szCs w:val="27"/>
          <w:lang w:val="vi-VN"/>
        </w:rPr>
        <w:t>Thời gian giải bài toán (tính theo phút) của học sinh lớp 9 được ghi lại trong bảng sau:</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tblGrid>
      <w:tr w:rsidR="007C2125" w:rsidRPr="00F119D5" w14:paraId="34ABF747" w14:textId="77777777" w:rsidTr="00911813">
        <w:trPr>
          <w:jc w:val="center"/>
        </w:trPr>
        <w:tc>
          <w:tcPr>
            <w:tcW w:w="851" w:type="dxa"/>
          </w:tcPr>
          <w:p w14:paraId="35E0C918" w14:textId="77777777" w:rsidR="007C2125" w:rsidRPr="00F119D5" w:rsidRDefault="007C2125" w:rsidP="00911813">
            <w:pPr>
              <w:spacing w:before="60" w:after="60"/>
              <w:jc w:val="both"/>
              <w:rPr>
                <w:rFonts w:cs="Times New Roman"/>
                <w:szCs w:val="27"/>
              </w:rPr>
            </w:pPr>
            <m:oMathPara>
              <m:oMath>
                <m:r>
                  <w:rPr>
                    <w:rFonts w:ascii="Cambria Math" w:hAnsi="Cambria Math" w:cs="Times New Roman"/>
                    <w:szCs w:val="27"/>
                    <w:lang w:val="vi-VN"/>
                  </w:rPr>
                  <m:t>3</m:t>
                </m:r>
              </m:oMath>
            </m:oMathPara>
          </w:p>
        </w:tc>
        <w:tc>
          <w:tcPr>
            <w:tcW w:w="851" w:type="dxa"/>
          </w:tcPr>
          <w:p w14:paraId="0B8F8041"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10</m:t>
                </m:r>
              </m:oMath>
            </m:oMathPara>
          </w:p>
        </w:tc>
        <w:tc>
          <w:tcPr>
            <w:tcW w:w="851" w:type="dxa"/>
          </w:tcPr>
          <w:p w14:paraId="1B37EB9F"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7</m:t>
                </m:r>
              </m:oMath>
            </m:oMathPara>
          </w:p>
        </w:tc>
        <w:tc>
          <w:tcPr>
            <w:tcW w:w="851" w:type="dxa"/>
          </w:tcPr>
          <w:p w14:paraId="4B56FA78"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8</m:t>
                </m:r>
              </m:oMath>
            </m:oMathPara>
          </w:p>
        </w:tc>
        <w:tc>
          <w:tcPr>
            <w:tcW w:w="851" w:type="dxa"/>
          </w:tcPr>
          <w:p w14:paraId="62D3A0EA"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10</m:t>
                </m:r>
              </m:oMath>
            </m:oMathPara>
          </w:p>
        </w:tc>
        <w:tc>
          <w:tcPr>
            <w:tcW w:w="851" w:type="dxa"/>
          </w:tcPr>
          <w:p w14:paraId="6BD10A3F"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9</m:t>
                </m:r>
              </m:oMath>
            </m:oMathPara>
          </w:p>
        </w:tc>
        <w:tc>
          <w:tcPr>
            <w:tcW w:w="851" w:type="dxa"/>
          </w:tcPr>
          <w:p w14:paraId="4D82F98A"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5</m:t>
                </m:r>
              </m:oMath>
            </m:oMathPara>
          </w:p>
        </w:tc>
      </w:tr>
      <w:tr w:rsidR="007C2125" w:rsidRPr="00F119D5" w14:paraId="0CF00C98" w14:textId="77777777" w:rsidTr="00911813">
        <w:trPr>
          <w:jc w:val="center"/>
        </w:trPr>
        <w:tc>
          <w:tcPr>
            <w:tcW w:w="851" w:type="dxa"/>
          </w:tcPr>
          <w:p w14:paraId="443A37F5"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4</m:t>
                </m:r>
              </m:oMath>
            </m:oMathPara>
          </w:p>
        </w:tc>
        <w:tc>
          <w:tcPr>
            <w:tcW w:w="851" w:type="dxa"/>
          </w:tcPr>
          <w:p w14:paraId="088191B1"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8</m:t>
                </m:r>
              </m:oMath>
            </m:oMathPara>
          </w:p>
        </w:tc>
        <w:tc>
          <w:tcPr>
            <w:tcW w:w="851" w:type="dxa"/>
          </w:tcPr>
          <w:p w14:paraId="6DBEE50D"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7</m:t>
                </m:r>
              </m:oMath>
            </m:oMathPara>
          </w:p>
        </w:tc>
        <w:tc>
          <w:tcPr>
            <w:tcW w:w="851" w:type="dxa"/>
          </w:tcPr>
          <w:p w14:paraId="4F6614F0"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8</m:t>
                </m:r>
              </m:oMath>
            </m:oMathPara>
          </w:p>
        </w:tc>
        <w:tc>
          <w:tcPr>
            <w:tcW w:w="851" w:type="dxa"/>
          </w:tcPr>
          <w:p w14:paraId="1A3E26B6"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10</m:t>
                </m:r>
              </m:oMath>
            </m:oMathPara>
          </w:p>
        </w:tc>
        <w:tc>
          <w:tcPr>
            <w:tcW w:w="851" w:type="dxa"/>
          </w:tcPr>
          <w:p w14:paraId="5D5FE0B1"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9</m:t>
                </m:r>
              </m:oMath>
            </m:oMathPara>
          </w:p>
        </w:tc>
        <w:tc>
          <w:tcPr>
            <w:tcW w:w="851" w:type="dxa"/>
          </w:tcPr>
          <w:p w14:paraId="423BD891"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6</m:t>
                </m:r>
              </m:oMath>
            </m:oMathPara>
          </w:p>
        </w:tc>
      </w:tr>
      <w:tr w:rsidR="007C2125" w:rsidRPr="00F119D5" w14:paraId="08E5D8F2" w14:textId="77777777" w:rsidTr="00911813">
        <w:trPr>
          <w:jc w:val="center"/>
        </w:trPr>
        <w:tc>
          <w:tcPr>
            <w:tcW w:w="851" w:type="dxa"/>
          </w:tcPr>
          <w:p w14:paraId="701FD57E"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8</m:t>
                </m:r>
              </m:oMath>
            </m:oMathPara>
          </w:p>
        </w:tc>
        <w:tc>
          <w:tcPr>
            <w:tcW w:w="851" w:type="dxa"/>
          </w:tcPr>
          <w:p w14:paraId="104E3E69"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8</m:t>
                </m:r>
              </m:oMath>
            </m:oMathPara>
          </w:p>
        </w:tc>
        <w:tc>
          <w:tcPr>
            <w:tcW w:w="851" w:type="dxa"/>
          </w:tcPr>
          <w:p w14:paraId="24BCEA88"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6</m:t>
                </m:r>
              </m:oMath>
            </m:oMathPara>
          </w:p>
        </w:tc>
        <w:tc>
          <w:tcPr>
            <w:tcW w:w="851" w:type="dxa"/>
          </w:tcPr>
          <w:p w14:paraId="7E7E3992"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6</m:t>
                </m:r>
              </m:oMath>
            </m:oMathPara>
          </w:p>
        </w:tc>
        <w:tc>
          <w:tcPr>
            <w:tcW w:w="851" w:type="dxa"/>
          </w:tcPr>
          <w:p w14:paraId="4B7391E5"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8</m:t>
                </m:r>
              </m:oMath>
            </m:oMathPara>
          </w:p>
        </w:tc>
        <w:tc>
          <w:tcPr>
            <w:tcW w:w="851" w:type="dxa"/>
          </w:tcPr>
          <w:p w14:paraId="2BB0E1C6"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8</m:t>
                </m:r>
              </m:oMath>
            </m:oMathPara>
          </w:p>
        </w:tc>
        <w:tc>
          <w:tcPr>
            <w:tcW w:w="851" w:type="dxa"/>
          </w:tcPr>
          <w:p w14:paraId="3BD22BC4"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8</m:t>
                </m:r>
              </m:oMath>
            </m:oMathPara>
          </w:p>
        </w:tc>
      </w:tr>
    </w:tbl>
    <w:p w14:paraId="74C06E1D" w14:textId="77777777" w:rsidR="007C2125" w:rsidRPr="00F119D5" w:rsidRDefault="007C2125" w:rsidP="007C2125">
      <w:pPr>
        <w:spacing w:before="60" w:after="60"/>
        <w:jc w:val="both"/>
        <w:rPr>
          <w:rFonts w:cs="Times New Roman"/>
          <w:szCs w:val="27"/>
          <w:lang w:val="vi-VN"/>
        </w:rPr>
      </w:pPr>
      <w:r w:rsidRPr="00F119D5">
        <w:rPr>
          <w:rFonts w:cs="Times New Roman"/>
          <w:szCs w:val="27"/>
          <w:lang w:val="vi-VN"/>
        </w:rPr>
        <w:t>Giá trị lớn nhất của dấu hiệu ở đây là bao nhiêu? Tìm tần số của nó</w:t>
      </w:r>
    </w:p>
    <w:p w14:paraId="154D4334" w14:textId="77777777" w:rsidR="007C2125" w:rsidRPr="00F119D5" w:rsidRDefault="007C2125" w:rsidP="007C2125">
      <w:pPr>
        <w:spacing w:before="60" w:after="60"/>
        <w:jc w:val="both"/>
        <w:rPr>
          <w:rFonts w:cs="Times New Roman"/>
          <w:szCs w:val="27"/>
          <w:lang w:val="vi-VN"/>
        </w:rPr>
      </w:pPr>
      <w:r w:rsidRPr="00F119D5">
        <w:rPr>
          <w:rFonts w:cs="Times New Roman"/>
          <w:szCs w:val="27"/>
          <w:lang w:val="vi-VN"/>
        </w:rPr>
        <w:t>A. Giá trị lớn nhất của dấu hiệu là </w:t>
      </w:r>
      <m:oMath>
        <m:r>
          <w:rPr>
            <w:rFonts w:ascii="Cambria Math" w:hAnsi="Cambria Math" w:cs="Times New Roman"/>
            <w:szCs w:val="27"/>
            <w:lang w:val="vi-VN"/>
          </w:rPr>
          <m:t>9</m:t>
        </m:r>
      </m:oMath>
      <w:r w:rsidRPr="00F119D5">
        <w:rPr>
          <w:rFonts w:cs="Times New Roman"/>
          <w:szCs w:val="27"/>
          <w:lang w:val="vi-VN"/>
        </w:rPr>
        <w:t xml:space="preserve">, tần số là </w:t>
      </w:r>
      <m:oMath>
        <m:r>
          <w:rPr>
            <w:rFonts w:ascii="Cambria Math" w:hAnsi="Cambria Math" w:cs="Times New Roman"/>
            <w:szCs w:val="27"/>
            <w:lang w:val="vi-VN"/>
          </w:rPr>
          <m:t>2</m:t>
        </m:r>
      </m:oMath>
      <w:r w:rsidRPr="00F119D5">
        <w:rPr>
          <w:rFonts w:cs="Times New Roman"/>
          <w:szCs w:val="27"/>
          <w:lang w:val="vi-VN"/>
        </w:rPr>
        <w:t>.</w:t>
      </w:r>
    </w:p>
    <w:p w14:paraId="5017CE53" w14:textId="77777777" w:rsidR="007C2125" w:rsidRPr="00F119D5" w:rsidRDefault="007C2125" w:rsidP="007C2125">
      <w:pPr>
        <w:spacing w:before="60" w:after="60"/>
        <w:jc w:val="both"/>
        <w:rPr>
          <w:rFonts w:cs="Times New Roman"/>
          <w:szCs w:val="27"/>
          <w:lang w:val="vi-VN"/>
        </w:rPr>
      </w:pPr>
      <w:r w:rsidRPr="00F119D5">
        <w:rPr>
          <w:rFonts w:cs="Times New Roman"/>
          <w:szCs w:val="27"/>
          <w:lang w:val="vi-VN"/>
        </w:rPr>
        <w:t>B. Giá trị lớn nhất của dấu hiệu là </w:t>
      </w:r>
      <m:oMath>
        <m:r>
          <w:rPr>
            <w:rFonts w:ascii="Cambria Math" w:hAnsi="Cambria Math" w:cs="Times New Roman"/>
            <w:szCs w:val="27"/>
            <w:lang w:val="vi-VN"/>
          </w:rPr>
          <m:t>9</m:t>
        </m:r>
      </m:oMath>
      <w:r w:rsidRPr="00F119D5">
        <w:rPr>
          <w:rFonts w:cs="Times New Roman"/>
          <w:szCs w:val="27"/>
          <w:lang w:val="vi-VN"/>
        </w:rPr>
        <w:t xml:space="preserve">, tần số là </w:t>
      </w:r>
      <m:oMath>
        <m:r>
          <w:rPr>
            <w:rFonts w:ascii="Cambria Math" w:hAnsi="Cambria Math" w:cs="Times New Roman"/>
            <w:szCs w:val="27"/>
            <w:lang w:val="vi-VN"/>
          </w:rPr>
          <m:t>3</m:t>
        </m:r>
      </m:oMath>
      <w:r w:rsidRPr="00F119D5">
        <w:rPr>
          <w:rFonts w:cs="Times New Roman"/>
          <w:szCs w:val="27"/>
          <w:lang w:val="vi-VN"/>
        </w:rPr>
        <w:t xml:space="preserve">. </w:t>
      </w:r>
    </w:p>
    <w:p w14:paraId="3C5314FA" w14:textId="77777777" w:rsidR="007C2125" w:rsidRPr="00F119D5" w:rsidRDefault="007C2125" w:rsidP="007C2125">
      <w:pPr>
        <w:spacing w:before="60" w:after="60"/>
        <w:jc w:val="both"/>
        <w:rPr>
          <w:rFonts w:cs="Times New Roman"/>
          <w:szCs w:val="27"/>
          <w:lang w:val="vi-VN"/>
        </w:rPr>
      </w:pPr>
      <w:r w:rsidRPr="00F119D5">
        <w:rPr>
          <w:rFonts w:cs="Times New Roman"/>
          <w:szCs w:val="27"/>
          <w:lang w:val="vi-VN"/>
        </w:rPr>
        <w:t>C. Giá trị lớn nhất của dấu hiệu là </w:t>
      </w:r>
      <m:oMath>
        <m:r>
          <w:rPr>
            <w:rFonts w:ascii="Cambria Math" w:hAnsi="Cambria Math" w:cs="Times New Roman"/>
            <w:szCs w:val="27"/>
            <w:lang w:val="vi-VN"/>
          </w:rPr>
          <m:t>10</m:t>
        </m:r>
      </m:oMath>
      <w:r w:rsidRPr="00F119D5">
        <w:rPr>
          <w:rFonts w:cs="Times New Roman"/>
          <w:szCs w:val="27"/>
          <w:lang w:val="vi-VN"/>
        </w:rPr>
        <w:t xml:space="preserve">, tần số là </w:t>
      </w:r>
      <m:oMath>
        <m:r>
          <w:rPr>
            <w:rFonts w:ascii="Cambria Math" w:hAnsi="Cambria Math" w:cs="Times New Roman"/>
            <w:szCs w:val="27"/>
            <w:lang w:val="vi-VN"/>
          </w:rPr>
          <m:t>2</m:t>
        </m:r>
      </m:oMath>
      <w:r w:rsidRPr="00F119D5">
        <w:rPr>
          <w:rFonts w:cs="Times New Roman"/>
          <w:szCs w:val="27"/>
          <w:lang w:val="vi-VN"/>
        </w:rPr>
        <w:t>.</w:t>
      </w:r>
    </w:p>
    <w:p w14:paraId="5A5897F4" w14:textId="77777777" w:rsidR="007C2125" w:rsidRPr="00F119D5" w:rsidRDefault="007C2125" w:rsidP="007C2125">
      <w:pPr>
        <w:spacing w:before="60" w:after="60"/>
        <w:jc w:val="both"/>
        <w:rPr>
          <w:rFonts w:cs="Times New Roman"/>
          <w:szCs w:val="27"/>
          <w:lang w:val="vi-VN"/>
        </w:rPr>
      </w:pPr>
      <w:r w:rsidRPr="00F119D5">
        <w:rPr>
          <w:rFonts w:cs="Times New Roman"/>
          <w:szCs w:val="27"/>
          <w:lang w:val="vi-VN"/>
        </w:rPr>
        <w:t>D. Giá trị lớn nhất của dấu hiệu là </w:t>
      </w:r>
      <m:oMath>
        <m:r>
          <w:rPr>
            <w:rFonts w:ascii="Cambria Math" w:hAnsi="Cambria Math" w:cs="Times New Roman"/>
            <w:szCs w:val="27"/>
            <w:lang w:val="vi-VN"/>
          </w:rPr>
          <m:t>10</m:t>
        </m:r>
      </m:oMath>
      <w:r w:rsidRPr="00F119D5">
        <w:rPr>
          <w:rFonts w:cs="Times New Roman"/>
          <w:szCs w:val="27"/>
          <w:lang w:val="vi-VN"/>
        </w:rPr>
        <w:t xml:space="preserve">, tần số là </w:t>
      </w:r>
      <m:oMath>
        <m:r>
          <w:rPr>
            <w:rFonts w:ascii="Cambria Math" w:hAnsi="Cambria Math" w:cs="Times New Roman"/>
            <w:szCs w:val="27"/>
            <w:lang w:val="vi-VN"/>
          </w:rPr>
          <m:t>3</m:t>
        </m:r>
      </m:oMath>
      <w:r w:rsidRPr="00F119D5">
        <w:rPr>
          <w:rFonts w:cs="Times New Roman"/>
          <w:szCs w:val="27"/>
          <w:lang w:val="vi-VN"/>
        </w:rPr>
        <w:t>.</w:t>
      </w:r>
    </w:p>
    <w:p w14:paraId="13CA6361" w14:textId="77777777" w:rsidR="007C2125" w:rsidRPr="00F119D5" w:rsidRDefault="007C2125" w:rsidP="007C2125">
      <w:pPr>
        <w:spacing w:before="60" w:after="60"/>
        <w:rPr>
          <w:rFonts w:cs="Times New Roman"/>
          <w:i/>
          <w:iCs/>
          <w:szCs w:val="27"/>
          <w:lang w:val="vi-VN"/>
        </w:rPr>
      </w:pPr>
      <w:r w:rsidRPr="00F119D5">
        <w:rPr>
          <w:rFonts w:cs="Times New Roman"/>
          <w:b/>
          <w:bCs/>
          <w:szCs w:val="27"/>
          <w:lang w:val="vi-VN"/>
        </w:rPr>
        <w:t>Câu 3:</w:t>
      </w:r>
      <w:r w:rsidRPr="00F119D5">
        <w:rPr>
          <w:rFonts w:cs="Times New Roman"/>
          <w:szCs w:val="27"/>
          <w:lang w:val="vi-VN"/>
        </w:rPr>
        <w:t xml:space="preserve"> </w:t>
      </w:r>
      <w:r w:rsidRPr="00F119D5">
        <w:rPr>
          <w:rFonts w:cs="Times New Roman"/>
          <w:i/>
          <w:iCs/>
          <w:szCs w:val="27"/>
          <w:lang w:val="vi-VN"/>
        </w:rPr>
        <w:t>Số lượng học sinh nữ của các lớp trong một trường THCS được ghi lại trong bảng dưới đây:</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7C2125" w:rsidRPr="00F119D5" w14:paraId="07F28FF0" w14:textId="77777777" w:rsidTr="00911813">
        <w:tc>
          <w:tcPr>
            <w:tcW w:w="935" w:type="dxa"/>
          </w:tcPr>
          <w:p w14:paraId="56533DC1" w14:textId="77777777" w:rsidR="007C2125" w:rsidRPr="00F119D5" w:rsidRDefault="007C2125" w:rsidP="00911813">
            <w:pPr>
              <w:spacing w:before="60" w:after="60"/>
              <w:jc w:val="center"/>
              <w:rPr>
                <w:rFonts w:cs="Times New Roman"/>
                <w:szCs w:val="27"/>
              </w:rPr>
            </w:pPr>
            <w:r w:rsidRPr="00F119D5">
              <w:rPr>
                <w:rFonts w:cs="Times New Roman"/>
                <w:szCs w:val="27"/>
              </w:rPr>
              <w:t>17</w:t>
            </w:r>
          </w:p>
        </w:tc>
        <w:tc>
          <w:tcPr>
            <w:tcW w:w="935" w:type="dxa"/>
          </w:tcPr>
          <w:p w14:paraId="5274F3D2" w14:textId="77777777" w:rsidR="007C2125" w:rsidRPr="00F119D5" w:rsidRDefault="007C2125" w:rsidP="00911813">
            <w:pPr>
              <w:spacing w:before="60" w:after="60"/>
              <w:jc w:val="center"/>
              <w:rPr>
                <w:rFonts w:cs="Times New Roman"/>
                <w:szCs w:val="27"/>
              </w:rPr>
            </w:pPr>
            <w:r w:rsidRPr="00F119D5">
              <w:rPr>
                <w:rFonts w:cs="Times New Roman"/>
                <w:szCs w:val="27"/>
              </w:rPr>
              <w:t>18</w:t>
            </w:r>
          </w:p>
        </w:tc>
        <w:tc>
          <w:tcPr>
            <w:tcW w:w="935" w:type="dxa"/>
          </w:tcPr>
          <w:p w14:paraId="6BBAAFE7" w14:textId="77777777" w:rsidR="007C2125" w:rsidRPr="00F119D5" w:rsidRDefault="007C2125" w:rsidP="00911813">
            <w:pPr>
              <w:spacing w:before="60" w:after="60"/>
              <w:jc w:val="center"/>
              <w:rPr>
                <w:rFonts w:cs="Times New Roman"/>
                <w:szCs w:val="27"/>
              </w:rPr>
            </w:pPr>
            <w:r w:rsidRPr="00F119D5">
              <w:rPr>
                <w:rFonts w:cs="Times New Roman"/>
                <w:szCs w:val="27"/>
              </w:rPr>
              <w:t>20</w:t>
            </w:r>
          </w:p>
        </w:tc>
        <w:tc>
          <w:tcPr>
            <w:tcW w:w="935" w:type="dxa"/>
          </w:tcPr>
          <w:p w14:paraId="73FB3158" w14:textId="77777777" w:rsidR="007C2125" w:rsidRPr="00F119D5" w:rsidRDefault="007C2125" w:rsidP="00911813">
            <w:pPr>
              <w:spacing w:before="60" w:after="60"/>
              <w:jc w:val="center"/>
              <w:rPr>
                <w:rFonts w:cs="Times New Roman"/>
                <w:szCs w:val="27"/>
              </w:rPr>
            </w:pPr>
            <w:r w:rsidRPr="00F119D5">
              <w:rPr>
                <w:rFonts w:cs="Times New Roman"/>
                <w:szCs w:val="27"/>
              </w:rPr>
              <w:t>17</w:t>
            </w:r>
          </w:p>
        </w:tc>
        <w:tc>
          <w:tcPr>
            <w:tcW w:w="935" w:type="dxa"/>
          </w:tcPr>
          <w:p w14:paraId="06A0E3B3" w14:textId="77777777" w:rsidR="007C2125" w:rsidRPr="00F119D5" w:rsidRDefault="007C2125" w:rsidP="00911813">
            <w:pPr>
              <w:spacing w:before="60" w:after="60"/>
              <w:jc w:val="center"/>
              <w:rPr>
                <w:rFonts w:cs="Times New Roman"/>
                <w:szCs w:val="27"/>
              </w:rPr>
            </w:pPr>
            <w:r w:rsidRPr="00F119D5">
              <w:rPr>
                <w:rFonts w:cs="Times New Roman"/>
                <w:szCs w:val="27"/>
              </w:rPr>
              <w:t>15</w:t>
            </w:r>
          </w:p>
        </w:tc>
        <w:tc>
          <w:tcPr>
            <w:tcW w:w="935" w:type="dxa"/>
          </w:tcPr>
          <w:p w14:paraId="654BFEB3" w14:textId="77777777" w:rsidR="007C2125" w:rsidRPr="00F119D5" w:rsidRDefault="007C2125" w:rsidP="00911813">
            <w:pPr>
              <w:spacing w:before="60" w:after="60"/>
              <w:jc w:val="center"/>
              <w:rPr>
                <w:rFonts w:cs="Times New Roman"/>
                <w:szCs w:val="27"/>
              </w:rPr>
            </w:pPr>
            <w:r w:rsidRPr="00F119D5">
              <w:rPr>
                <w:rFonts w:cs="Times New Roman"/>
                <w:szCs w:val="27"/>
              </w:rPr>
              <w:t>24</w:t>
            </w:r>
          </w:p>
        </w:tc>
        <w:tc>
          <w:tcPr>
            <w:tcW w:w="935" w:type="dxa"/>
          </w:tcPr>
          <w:p w14:paraId="2F770D78" w14:textId="77777777" w:rsidR="007C2125" w:rsidRPr="00F119D5" w:rsidRDefault="007C2125" w:rsidP="00911813">
            <w:pPr>
              <w:spacing w:before="60" w:after="60"/>
              <w:jc w:val="center"/>
              <w:rPr>
                <w:rFonts w:cs="Times New Roman"/>
                <w:szCs w:val="27"/>
              </w:rPr>
            </w:pPr>
            <w:r w:rsidRPr="00F119D5">
              <w:rPr>
                <w:rFonts w:cs="Times New Roman"/>
                <w:szCs w:val="27"/>
              </w:rPr>
              <w:t>17</w:t>
            </w:r>
          </w:p>
        </w:tc>
        <w:tc>
          <w:tcPr>
            <w:tcW w:w="935" w:type="dxa"/>
          </w:tcPr>
          <w:p w14:paraId="054C726A" w14:textId="77777777" w:rsidR="007C2125" w:rsidRPr="00F119D5" w:rsidRDefault="007C2125" w:rsidP="00911813">
            <w:pPr>
              <w:spacing w:before="60" w:after="60"/>
              <w:jc w:val="center"/>
              <w:rPr>
                <w:rFonts w:cs="Times New Roman"/>
                <w:szCs w:val="27"/>
              </w:rPr>
            </w:pPr>
            <w:r w:rsidRPr="00F119D5">
              <w:rPr>
                <w:rFonts w:cs="Times New Roman"/>
                <w:szCs w:val="27"/>
              </w:rPr>
              <w:t>22</w:t>
            </w:r>
          </w:p>
        </w:tc>
        <w:tc>
          <w:tcPr>
            <w:tcW w:w="935" w:type="dxa"/>
          </w:tcPr>
          <w:p w14:paraId="60CDFA5D" w14:textId="77777777" w:rsidR="007C2125" w:rsidRPr="00F119D5" w:rsidRDefault="007C2125" w:rsidP="00911813">
            <w:pPr>
              <w:spacing w:before="60" w:after="60"/>
              <w:jc w:val="center"/>
              <w:rPr>
                <w:rFonts w:cs="Times New Roman"/>
                <w:szCs w:val="27"/>
              </w:rPr>
            </w:pPr>
            <w:r w:rsidRPr="00F119D5">
              <w:rPr>
                <w:rFonts w:cs="Times New Roman"/>
                <w:szCs w:val="27"/>
              </w:rPr>
              <w:t>16</w:t>
            </w:r>
          </w:p>
        </w:tc>
        <w:tc>
          <w:tcPr>
            <w:tcW w:w="935" w:type="dxa"/>
          </w:tcPr>
          <w:p w14:paraId="590AA1EB" w14:textId="77777777" w:rsidR="007C2125" w:rsidRPr="00F119D5" w:rsidRDefault="007C2125" w:rsidP="00911813">
            <w:pPr>
              <w:spacing w:before="60" w:after="60"/>
              <w:jc w:val="center"/>
              <w:rPr>
                <w:rFonts w:cs="Times New Roman"/>
                <w:szCs w:val="27"/>
              </w:rPr>
            </w:pPr>
            <w:r w:rsidRPr="00F119D5">
              <w:rPr>
                <w:rFonts w:cs="Times New Roman"/>
                <w:szCs w:val="27"/>
              </w:rPr>
              <w:t>18</w:t>
            </w:r>
          </w:p>
        </w:tc>
      </w:tr>
      <w:tr w:rsidR="007C2125" w:rsidRPr="00F119D5" w14:paraId="3DF461A8" w14:textId="77777777" w:rsidTr="00911813">
        <w:tc>
          <w:tcPr>
            <w:tcW w:w="935" w:type="dxa"/>
          </w:tcPr>
          <w:p w14:paraId="7F889C50" w14:textId="77777777" w:rsidR="007C2125" w:rsidRPr="00F119D5" w:rsidRDefault="007C2125" w:rsidP="00911813">
            <w:pPr>
              <w:spacing w:before="60" w:after="60"/>
              <w:jc w:val="center"/>
              <w:rPr>
                <w:rFonts w:cs="Times New Roman"/>
                <w:szCs w:val="27"/>
              </w:rPr>
            </w:pPr>
            <w:r w:rsidRPr="00F119D5">
              <w:rPr>
                <w:rFonts w:cs="Times New Roman"/>
                <w:szCs w:val="27"/>
              </w:rPr>
              <w:t>16</w:t>
            </w:r>
          </w:p>
        </w:tc>
        <w:tc>
          <w:tcPr>
            <w:tcW w:w="935" w:type="dxa"/>
          </w:tcPr>
          <w:p w14:paraId="36E196C2" w14:textId="77777777" w:rsidR="007C2125" w:rsidRPr="00F119D5" w:rsidRDefault="007C2125" w:rsidP="00911813">
            <w:pPr>
              <w:spacing w:before="60" w:after="60"/>
              <w:jc w:val="center"/>
              <w:rPr>
                <w:rFonts w:cs="Times New Roman"/>
                <w:szCs w:val="27"/>
              </w:rPr>
            </w:pPr>
            <w:r w:rsidRPr="00F119D5">
              <w:rPr>
                <w:rFonts w:cs="Times New Roman"/>
                <w:szCs w:val="27"/>
              </w:rPr>
              <w:t>24</w:t>
            </w:r>
          </w:p>
        </w:tc>
        <w:tc>
          <w:tcPr>
            <w:tcW w:w="935" w:type="dxa"/>
          </w:tcPr>
          <w:p w14:paraId="07616752" w14:textId="77777777" w:rsidR="007C2125" w:rsidRPr="00F119D5" w:rsidRDefault="007C2125" w:rsidP="00911813">
            <w:pPr>
              <w:spacing w:before="60" w:after="60"/>
              <w:jc w:val="center"/>
              <w:rPr>
                <w:rFonts w:cs="Times New Roman"/>
                <w:szCs w:val="27"/>
              </w:rPr>
            </w:pPr>
            <w:r w:rsidRPr="00F119D5">
              <w:rPr>
                <w:rFonts w:cs="Times New Roman"/>
                <w:szCs w:val="27"/>
              </w:rPr>
              <w:t>18</w:t>
            </w:r>
          </w:p>
        </w:tc>
        <w:tc>
          <w:tcPr>
            <w:tcW w:w="935" w:type="dxa"/>
          </w:tcPr>
          <w:p w14:paraId="3EC57C45" w14:textId="77777777" w:rsidR="007C2125" w:rsidRPr="00F119D5" w:rsidRDefault="007C2125" w:rsidP="00911813">
            <w:pPr>
              <w:spacing w:before="60" w:after="60"/>
              <w:jc w:val="center"/>
              <w:rPr>
                <w:rFonts w:cs="Times New Roman"/>
                <w:szCs w:val="27"/>
              </w:rPr>
            </w:pPr>
            <w:r w:rsidRPr="00F119D5">
              <w:rPr>
                <w:rFonts w:cs="Times New Roman"/>
                <w:szCs w:val="27"/>
              </w:rPr>
              <w:t>15</w:t>
            </w:r>
          </w:p>
        </w:tc>
        <w:tc>
          <w:tcPr>
            <w:tcW w:w="935" w:type="dxa"/>
          </w:tcPr>
          <w:p w14:paraId="393D47D8" w14:textId="77777777" w:rsidR="007C2125" w:rsidRPr="00F119D5" w:rsidRDefault="007C2125" w:rsidP="00911813">
            <w:pPr>
              <w:spacing w:before="60" w:after="60"/>
              <w:jc w:val="center"/>
              <w:rPr>
                <w:rFonts w:cs="Times New Roman"/>
                <w:szCs w:val="27"/>
              </w:rPr>
            </w:pPr>
            <w:r w:rsidRPr="00F119D5">
              <w:rPr>
                <w:rFonts w:cs="Times New Roman"/>
                <w:szCs w:val="27"/>
              </w:rPr>
              <w:t>17</w:t>
            </w:r>
          </w:p>
        </w:tc>
        <w:tc>
          <w:tcPr>
            <w:tcW w:w="935" w:type="dxa"/>
          </w:tcPr>
          <w:p w14:paraId="7EFA0F11" w14:textId="77777777" w:rsidR="007C2125" w:rsidRPr="00F119D5" w:rsidRDefault="007C2125" w:rsidP="00911813">
            <w:pPr>
              <w:spacing w:before="60" w:after="60"/>
              <w:jc w:val="center"/>
              <w:rPr>
                <w:rFonts w:cs="Times New Roman"/>
                <w:szCs w:val="27"/>
              </w:rPr>
            </w:pPr>
            <w:r w:rsidRPr="00F119D5">
              <w:rPr>
                <w:rFonts w:cs="Times New Roman"/>
                <w:szCs w:val="27"/>
              </w:rPr>
              <w:t>20</w:t>
            </w:r>
          </w:p>
        </w:tc>
        <w:tc>
          <w:tcPr>
            <w:tcW w:w="935" w:type="dxa"/>
          </w:tcPr>
          <w:p w14:paraId="5A210B11" w14:textId="77777777" w:rsidR="007C2125" w:rsidRPr="00F119D5" w:rsidRDefault="007C2125" w:rsidP="00911813">
            <w:pPr>
              <w:spacing w:before="60" w:after="60"/>
              <w:jc w:val="center"/>
              <w:rPr>
                <w:rFonts w:cs="Times New Roman"/>
                <w:szCs w:val="27"/>
              </w:rPr>
            </w:pPr>
            <w:r w:rsidRPr="00F119D5">
              <w:rPr>
                <w:rFonts w:cs="Times New Roman"/>
                <w:szCs w:val="27"/>
              </w:rPr>
              <w:t>22</w:t>
            </w:r>
          </w:p>
        </w:tc>
        <w:tc>
          <w:tcPr>
            <w:tcW w:w="935" w:type="dxa"/>
          </w:tcPr>
          <w:p w14:paraId="40B269CF" w14:textId="77777777" w:rsidR="007C2125" w:rsidRPr="00F119D5" w:rsidRDefault="007C2125" w:rsidP="00911813">
            <w:pPr>
              <w:spacing w:before="60" w:after="60"/>
              <w:jc w:val="center"/>
              <w:rPr>
                <w:rFonts w:cs="Times New Roman"/>
                <w:szCs w:val="27"/>
              </w:rPr>
            </w:pPr>
            <w:r w:rsidRPr="00F119D5">
              <w:rPr>
                <w:rFonts w:cs="Times New Roman"/>
                <w:szCs w:val="27"/>
              </w:rPr>
              <w:t>18</w:t>
            </w:r>
          </w:p>
        </w:tc>
        <w:tc>
          <w:tcPr>
            <w:tcW w:w="935" w:type="dxa"/>
          </w:tcPr>
          <w:p w14:paraId="179213DA" w14:textId="77777777" w:rsidR="007C2125" w:rsidRPr="00F119D5" w:rsidRDefault="007C2125" w:rsidP="00911813">
            <w:pPr>
              <w:spacing w:before="60" w:after="60"/>
              <w:jc w:val="center"/>
              <w:rPr>
                <w:rFonts w:cs="Times New Roman"/>
                <w:szCs w:val="27"/>
              </w:rPr>
            </w:pPr>
            <w:r w:rsidRPr="00F119D5">
              <w:rPr>
                <w:rFonts w:cs="Times New Roman"/>
                <w:szCs w:val="27"/>
              </w:rPr>
              <w:t>15</w:t>
            </w:r>
          </w:p>
        </w:tc>
        <w:tc>
          <w:tcPr>
            <w:tcW w:w="935" w:type="dxa"/>
          </w:tcPr>
          <w:p w14:paraId="5A104A04" w14:textId="77777777" w:rsidR="007C2125" w:rsidRPr="00F119D5" w:rsidRDefault="007C2125" w:rsidP="00911813">
            <w:pPr>
              <w:spacing w:before="60" w:after="60"/>
              <w:jc w:val="center"/>
              <w:rPr>
                <w:rFonts w:cs="Times New Roman"/>
                <w:szCs w:val="27"/>
              </w:rPr>
            </w:pPr>
            <w:r w:rsidRPr="00F119D5">
              <w:rPr>
                <w:rFonts w:cs="Times New Roman"/>
                <w:szCs w:val="27"/>
              </w:rPr>
              <w:t>18</w:t>
            </w:r>
          </w:p>
        </w:tc>
      </w:tr>
    </w:tbl>
    <w:p w14:paraId="63533A94" w14:textId="77777777" w:rsidR="007C2125" w:rsidRPr="00F119D5" w:rsidRDefault="007C2125" w:rsidP="007C2125">
      <w:pPr>
        <w:spacing w:before="60" w:after="60"/>
        <w:jc w:val="both"/>
        <w:rPr>
          <w:rFonts w:cs="Times New Roman"/>
          <w:szCs w:val="27"/>
          <w:lang w:val="en"/>
        </w:rPr>
      </w:pPr>
      <w:r w:rsidRPr="00F119D5">
        <w:rPr>
          <w:rFonts w:cs="Times New Roman"/>
          <w:szCs w:val="27"/>
          <w:lang w:val="en"/>
        </w:rPr>
        <w:t>Theo điều tra ở bảng trên, số lớp có 20 học sinh nữ trở lên chiếm tỉ lệ:</w:t>
      </w:r>
    </w:p>
    <w:p w14:paraId="0AFB23B9" w14:textId="77777777" w:rsidR="007C2125" w:rsidRPr="00F119D5" w:rsidRDefault="007C2125" w:rsidP="007C2125">
      <w:pPr>
        <w:spacing w:before="60" w:after="60"/>
        <w:jc w:val="both"/>
        <w:rPr>
          <w:rFonts w:cs="Times New Roman"/>
          <w:szCs w:val="27"/>
        </w:rPr>
      </w:pPr>
      <w:r w:rsidRPr="00F119D5">
        <w:rPr>
          <w:rFonts w:cs="Times New Roman"/>
          <w:szCs w:val="27"/>
        </w:rPr>
        <w:t>A. 20%</w:t>
      </w:r>
    </w:p>
    <w:p w14:paraId="5F962F85" w14:textId="77777777" w:rsidR="007C2125" w:rsidRPr="00F119D5" w:rsidRDefault="007C2125" w:rsidP="007C2125">
      <w:pPr>
        <w:spacing w:before="60" w:after="60"/>
        <w:jc w:val="both"/>
        <w:rPr>
          <w:rFonts w:cs="Times New Roman"/>
          <w:szCs w:val="27"/>
        </w:rPr>
      </w:pPr>
      <w:r w:rsidRPr="00F119D5">
        <w:rPr>
          <w:rFonts w:cs="Times New Roman"/>
          <w:szCs w:val="27"/>
        </w:rPr>
        <w:t>B. 30%</w:t>
      </w:r>
    </w:p>
    <w:p w14:paraId="1FA9EDD1" w14:textId="77777777" w:rsidR="007C2125" w:rsidRPr="00F119D5" w:rsidRDefault="007C2125" w:rsidP="007C2125">
      <w:pPr>
        <w:spacing w:before="60" w:after="60"/>
        <w:jc w:val="both"/>
        <w:rPr>
          <w:rFonts w:cs="Times New Roman"/>
          <w:szCs w:val="27"/>
        </w:rPr>
      </w:pPr>
      <w:r w:rsidRPr="00F119D5">
        <w:rPr>
          <w:rFonts w:cs="Times New Roman"/>
          <w:szCs w:val="27"/>
        </w:rPr>
        <w:t>C. 40%</w:t>
      </w:r>
    </w:p>
    <w:p w14:paraId="55151F00" w14:textId="77777777" w:rsidR="007C2125" w:rsidRPr="00F119D5" w:rsidRDefault="007C2125" w:rsidP="007C2125">
      <w:pPr>
        <w:spacing w:before="60" w:after="60"/>
        <w:jc w:val="both"/>
        <w:rPr>
          <w:rFonts w:cs="Times New Roman"/>
          <w:szCs w:val="27"/>
        </w:rPr>
      </w:pPr>
      <w:r w:rsidRPr="00F119D5">
        <w:rPr>
          <w:rFonts w:cs="Times New Roman"/>
          <w:szCs w:val="27"/>
        </w:rPr>
        <w:t>D. 50%</w:t>
      </w:r>
    </w:p>
    <w:p w14:paraId="2653260F" w14:textId="77777777" w:rsidR="007C2125" w:rsidRPr="00F119D5" w:rsidRDefault="007C2125" w:rsidP="007C2125">
      <w:pPr>
        <w:spacing w:before="60" w:after="60"/>
        <w:rPr>
          <w:rFonts w:cs="Times New Roman"/>
          <w:szCs w:val="27"/>
          <w:lang w:val="en"/>
        </w:rPr>
      </w:pPr>
      <w:r w:rsidRPr="00F119D5">
        <w:rPr>
          <w:rFonts w:cs="Times New Roman"/>
          <w:b/>
          <w:bCs/>
          <w:szCs w:val="27"/>
        </w:rPr>
        <w:t>Câu 4:</w:t>
      </w:r>
      <w:r w:rsidRPr="00F119D5">
        <w:rPr>
          <w:rFonts w:cs="Times New Roman"/>
          <w:szCs w:val="27"/>
        </w:rPr>
        <w:t xml:space="preserve"> </w:t>
      </w:r>
      <w:r w:rsidRPr="00F119D5">
        <w:rPr>
          <w:rFonts w:cs="Times New Roman"/>
          <w:szCs w:val="27"/>
          <w:lang w:val="en"/>
        </w:rPr>
        <w:t>Trong bài thơ “</w:t>
      </w:r>
      <w:r w:rsidRPr="00F119D5">
        <w:rPr>
          <w:rFonts w:cs="Times New Roman"/>
          <w:i/>
          <w:iCs/>
          <w:szCs w:val="27"/>
          <w:lang w:val="en"/>
        </w:rPr>
        <w:t>Lượm</w:t>
      </w:r>
      <w:r w:rsidRPr="00F119D5">
        <w:rPr>
          <w:rFonts w:cs="Times New Roman"/>
          <w:szCs w:val="27"/>
          <w:lang w:val="en"/>
        </w:rPr>
        <w:t>” nổi tiếng của nhà thơ Tố Hữu có những câu thơ:</w:t>
      </w:r>
    </w:p>
    <w:p w14:paraId="5EE7C5DE" w14:textId="77777777" w:rsidR="007C2125" w:rsidRPr="00F119D5" w:rsidRDefault="007C2125" w:rsidP="007C2125">
      <w:pPr>
        <w:spacing w:before="60" w:after="60"/>
        <w:jc w:val="center"/>
        <w:rPr>
          <w:rFonts w:cs="Times New Roman"/>
          <w:szCs w:val="27"/>
          <w:lang w:val="en"/>
        </w:rPr>
      </w:pPr>
      <w:r w:rsidRPr="00F119D5">
        <w:rPr>
          <w:rFonts w:cs="Times New Roman"/>
          <w:i/>
          <w:iCs/>
          <w:szCs w:val="27"/>
          <w:lang w:val="en"/>
        </w:rPr>
        <w:t>“Chú bé loắt choắt</w:t>
      </w:r>
    </w:p>
    <w:p w14:paraId="7C9ECD3B" w14:textId="77777777" w:rsidR="007C2125" w:rsidRPr="00F119D5" w:rsidRDefault="007C2125" w:rsidP="007C2125">
      <w:pPr>
        <w:spacing w:before="60" w:after="60"/>
        <w:jc w:val="center"/>
        <w:rPr>
          <w:rFonts w:cs="Times New Roman"/>
          <w:szCs w:val="27"/>
          <w:lang w:val="en"/>
        </w:rPr>
      </w:pPr>
      <w:r w:rsidRPr="00F119D5">
        <w:rPr>
          <w:rFonts w:cs="Times New Roman"/>
          <w:i/>
          <w:iCs/>
          <w:szCs w:val="27"/>
          <w:lang w:val="en"/>
        </w:rPr>
        <w:t>Cải xắc xinh xinh</w:t>
      </w:r>
    </w:p>
    <w:p w14:paraId="73344CBD" w14:textId="77777777" w:rsidR="007C2125" w:rsidRPr="00F119D5" w:rsidRDefault="007C2125" w:rsidP="007C2125">
      <w:pPr>
        <w:spacing w:before="60" w:after="60"/>
        <w:jc w:val="center"/>
        <w:rPr>
          <w:rFonts w:cs="Times New Roman"/>
          <w:szCs w:val="27"/>
          <w:lang w:val="en"/>
        </w:rPr>
      </w:pPr>
      <w:r w:rsidRPr="00F119D5">
        <w:rPr>
          <w:rFonts w:cs="Times New Roman"/>
          <w:i/>
          <w:iCs/>
          <w:szCs w:val="27"/>
          <w:lang w:val="en"/>
        </w:rPr>
        <w:t>Cái chân thoăn thoắt</w:t>
      </w:r>
    </w:p>
    <w:p w14:paraId="3870D5B0" w14:textId="77777777" w:rsidR="007C2125" w:rsidRPr="00F119D5" w:rsidRDefault="007C2125" w:rsidP="007C2125">
      <w:pPr>
        <w:spacing w:before="60" w:after="60"/>
        <w:jc w:val="center"/>
        <w:rPr>
          <w:rFonts w:cs="Times New Roman"/>
          <w:szCs w:val="27"/>
          <w:lang w:val="en"/>
        </w:rPr>
      </w:pPr>
      <w:r w:rsidRPr="00F119D5">
        <w:rPr>
          <w:rFonts w:cs="Times New Roman"/>
          <w:i/>
          <w:iCs/>
          <w:szCs w:val="27"/>
          <w:lang w:val="en"/>
        </w:rPr>
        <w:t xml:space="preserve">Cái đầu nghênh </w:t>
      </w:r>
      <w:proofErr w:type="gramStart"/>
      <w:r w:rsidRPr="00F119D5">
        <w:rPr>
          <w:rFonts w:cs="Times New Roman"/>
          <w:i/>
          <w:iCs/>
          <w:szCs w:val="27"/>
          <w:lang w:val="en"/>
        </w:rPr>
        <w:t>nghênh..</w:t>
      </w:r>
      <w:proofErr w:type="gramEnd"/>
      <w:r w:rsidRPr="00F119D5">
        <w:rPr>
          <w:rFonts w:cs="Times New Roman"/>
          <w:i/>
          <w:iCs/>
          <w:szCs w:val="27"/>
          <w:lang w:val="en"/>
        </w:rPr>
        <w:t>”</w:t>
      </w:r>
    </w:p>
    <w:p w14:paraId="5BC2917C" w14:textId="77777777" w:rsidR="007C2125" w:rsidRPr="00F119D5" w:rsidRDefault="007C2125" w:rsidP="007C2125">
      <w:pPr>
        <w:spacing w:before="60" w:after="60"/>
        <w:jc w:val="both"/>
        <w:rPr>
          <w:rFonts w:cs="Times New Roman"/>
          <w:szCs w:val="27"/>
          <w:lang w:val="en"/>
        </w:rPr>
      </w:pPr>
      <w:r w:rsidRPr="00F119D5">
        <w:rPr>
          <w:rFonts w:cs="Times New Roman"/>
          <w:szCs w:val="27"/>
          <w:lang w:val="en"/>
        </w:rPr>
        <w:lastRenderedPageBreak/>
        <w:t>Mẫu dữ liệu thống kê các chữ cái C; N; H; T; L lần lượt xuất hiện trong những câu thơ trên là:</w:t>
      </w:r>
    </w:p>
    <w:p w14:paraId="52542600" w14:textId="77777777" w:rsidR="007C2125" w:rsidRPr="00F119D5" w:rsidRDefault="007C2125" w:rsidP="007C2125">
      <w:pPr>
        <w:spacing w:before="60" w:after="60"/>
        <w:jc w:val="both"/>
        <w:rPr>
          <w:rFonts w:cs="Times New Roman"/>
          <w:szCs w:val="27"/>
          <w:lang w:val="en"/>
        </w:rPr>
      </w:pPr>
      <w:r w:rsidRPr="00F119D5">
        <w:rPr>
          <w:rFonts w:cs="Times New Roman"/>
          <w:szCs w:val="27"/>
          <w:lang w:val="en"/>
        </w:rPr>
        <w:t>C; H; L; T; C; H; T; C; C; N; H; N; H; C; C; H; N; T; H; N; T; H; T; C; N; H; N; H; N; H; N; H.</w:t>
      </w:r>
    </w:p>
    <w:p w14:paraId="0142B3AF" w14:textId="77777777" w:rsidR="007C2125" w:rsidRPr="00F119D5" w:rsidRDefault="007C2125" w:rsidP="007C2125">
      <w:pPr>
        <w:spacing w:before="60" w:after="60"/>
        <w:jc w:val="both"/>
        <w:rPr>
          <w:rFonts w:cs="Times New Roman"/>
          <w:b/>
          <w:szCs w:val="27"/>
          <w:lang w:val="en"/>
        </w:rPr>
      </w:pPr>
      <w:r w:rsidRPr="00F119D5">
        <w:rPr>
          <w:rFonts w:cs="Times New Roman"/>
          <w:szCs w:val="27"/>
          <w:lang w:val="en"/>
        </w:rPr>
        <w:t>Tần số tương đối của chữ cái C là:</w:t>
      </w:r>
    </w:p>
    <w:p w14:paraId="76F3E057" w14:textId="77777777" w:rsidR="007C2125" w:rsidRPr="00F119D5" w:rsidRDefault="007C2125" w:rsidP="007C2125">
      <w:pPr>
        <w:spacing w:before="60" w:after="60"/>
        <w:jc w:val="both"/>
        <w:rPr>
          <w:rFonts w:cs="Times New Roman"/>
          <w:szCs w:val="27"/>
          <w:lang w:val="en"/>
        </w:rPr>
      </w:pPr>
      <w:bookmarkStart w:id="0" w:name="c11a"/>
      <w:r w:rsidRPr="00F119D5">
        <w:rPr>
          <w:rFonts w:cs="Times New Roman"/>
          <w:szCs w:val="27"/>
          <w:lang w:val="en"/>
        </w:rPr>
        <w:t>A. 21,875%</w:t>
      </w:r>
      <w:bookmarkStart w:id="1" w:name="c11b"/>
      <w:bookmarkEnd w:id="0"/>
      <w:r w:rsidRPr="00F119D5">
        <w:rPr>
          <w:rFonts w:cs="Times New Roman"/>
          <w:szCs w:val="27"/>
          <w:lang w:val="en"/>
        </w:rPr>
        <w:tab/>
      </w:r>
    </w:p>
    <w:p w14:paraId="04F26A6A" w14:textId="77777777" w:rsidR="007C2125" w:rsidRPr="00F119D5" w:rsidRDefault="007C2125" w:rsidP="007C2125">
      <w:pPr>
        <w:spacing w:before="60" w:after="60"/>
        <w:jc w:val="both"/>
        <w:rPr>
          <w:rFonts w:cs="Times New Roman"/>
          <w:szCs w:val="27"/>
          <w:lang w:val="en"/>
        </w:rPr>
      </w:pPr>
      <w:r w:rsidRPr="00F119D5">
        <w:rPr>
          <w:rFonts w:cs="Times New Roman"/>
          <w:szCs w:val="27"/>
          <w:lang w:val="en"/>
        </w:rPr>
        <w:t>B. 25%</w:t>
      </w:r>
      <w:bookmarkStart w:id="2" w:name="c11c"/>
      <w:bookmarkEnd w:id="1"/>
      <w:r w:rsidRPr="00F119D5">
        <w:rPr>
          <w:rFonts w:cs="Times New Roman"/>
          <w:szCs w:val="27"/>
          <w:lang w:val="en"/>
        </w:rPr>
        <w:tab/>
      </w:r>
    </w:p>
    <w:p w14:paraId="62E90673" w14:textId="77777777" w:rsidR="007C2125" w:rsidRPr="00F119D5" w:rsidRDefault="007C2125" w:rsidP="007C2125">
      <w:pPr>
        <w:spacing w:before="60" w:after="60"/>
        <w:jc w:val="both"/>
        <w:rPr>
          <w:rFonts w:cs="Times New Roman"/>
          <w:szCs w:val="27"/>
          <w:lang w:val="en"/>
        </w:rPr>
      </w:pPr>
      <w:r w:rsidRPr="00F119D5">
        <w:rPr>
          <w:rFonts w:cs="Times New Roman"/>
          <w:szCs w:val="27"/>
          <w:lang w:val="en"/>
        </w:rPr>
        <w:t>C. 34,375%</w:t>
      </w:r>
      <w:bookmarkStart w:id="3" w:name="c11d"/>
      <w:bookmarkEnd w:id="2"/>
      <w:r w:rsidRPr="00F119D5">
        <w:rPr>
          <w:rFonts w:cs="Times New Roman"/>
          <w:szCs w:val="27"/>
          <w:lang w:val="en"/>
        </w:rPr>
        <w:tab/>
      </w:r>
    </w:p>
    <w:p w14:paraId="20A94E7C" w14:textId="77777777" w:rsidR="007C2125" w:rsidRPr="00F119D5" w:rsidRDefault="007C2125" w:rsidP="007C2125">
      <w:pPr>
        <w:spacing w:before="60" w:after="60"/>
        <w:jc w:val="both"/>
        <w:rPr>
          <w:rFonts w:cs="Times New Roman"/>
          <w:szCs w:val="27"/>
          <w:lang w:val="en"/>
        </w:rPr>
      </w:pPr>
      <w:r w:rsidRPr="00F119D5">
        <w:rPr>
          <w:rFonts w:cs="Times New Roman"/>
          <w:szCs w:val="27"/>
          <w:lang w:val="en"/>
        </w:rPr>
        <w:t>D. 15,625%</w:t>
      </w:r>
    </w:p>
    <w:bookmarkEnd w:id="3"/>
    <w:p w14:paraId="1A34A352" w14:textId="77777777" w:rsidR="007C2125" w:rsidRPr="00F119D5" w:rsidRDefault="007C2125" w:rsidP="007C2125">
      <w:pPr>
        <w:spacing w:before="60" w:after="60"/>
        <w:jc w:val="both"/>
        <w:rPr>
          <w:rFonts w:cs="Times New Roman"/>
          <w:szCs w:val="27"/>
        </w:rPr>
      </w:pPr>
      <w:r w:rsidRPr="00F119D5">
        <w:rPr>
          <w:rFonts w:cs="Times New Roman"/>
          <w:b/>
          <w:bCs/>
          <w:szCs w:val="27"/>
        </w:rPr>
        <w:t>Câu 5:</w:t>
      </w:r>
      <w:r w:rsidRPr="00F119D5">
        <w:rPr>
          <w:rFonts w:cs="Times New Roman"/>
          <w:szCs w:val="27"/>
        </w:rPr>
        <w:t xml:space="preserve"> Người ta thống kê được độ pH của </w:t>
      </w:r>
      <m:oMath>
        <m:r>
          <w:rPr>
            <w:rFonts w:ascii="Cambria Math" w:hAnsi="Cambria Math" w:cs="Times New Roman"/>
            <w:szCs w:val="27"/>
            <w:lang w:val="vi-VN"/>
          </w:rPr>
          <m:t>20</m:t>
        </m:r>
      </m:oMath>
      <w:r w:rsidRPr="00F119D5">
        <w:rPr>
          <w:rFonts w:cs="Times New Roman"/>
          <w:szCs w:val="27"/>
        </w:rPr>
        <w:t>dung dịch có trong một phòng thí nghiệm và vẽ được biểu đồ tần số sau:</w:t>
      </w:r>
    </w:p>
    <w:p w14:paraId="706A4412" w14:textId="77777777" w:rsidR="007C2125" w:rsidRPr="00F119D5" w:rsidRDefault="007C2125" w:rsidP="007C2125">
      <w:pPr>
        <w:spacing w:before="60" w:after="60"/>
        <w:jc w:val="center"/>
        <w:rPr>
          <w:rFonts w:cs="Times New Roman"/>
          <w:szCs w:val="27"/>
          <w:lang w:val="nl-NL"/>
        </w:rPr>
      </w:pPr>
      <w:r w:rsidRPr="00F119D5">
        <w:rPr>
          <w:rFonts w:cs="Times New Roman"/>
          <w:noProof/>
          <w:szCs w:val="27"/>
          <w:lang w:val="nl-NL"/>
        </w:rPr>
        <w:drawing>
          <wp:inline distT="0" distB="0" distL="0" distR="0" wp14:anchorId="4AC80219" wp14:editId="760549ED">
            <wp:extent cx="3595485" cy="2111055"/>
            <wp:effectExtent l="0" t="0" r="5080" b="3810"/>
            <wp:docPr id="18" name="Picture 18"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numbers and a bar&#10;&#10;Description automatically generated"/>
                    <pic:cNvPicPr/>
                  </pic:nvPicPr>
                  <pic:blipFill>
                    <a:blip r:embed="rId15"/>
                    <a:stretch>
                      <a:fillRect/>
                    </a:stretch>
                  </pic:blipFill>
                  <pic:spPr>
                    <a:xfrm>
                      <a:off x="0" y="0"/>
                      <a:ext cx="3611765" cy="2120613"/>
                    </a:xfrm>
                    <a:prstGeom prst="rect">
                      <a:avLst/>
                    </a:prstGeom>
                  </pic:spPr>
                </pic:pic>
              </a:graphicData>
            </a:graphic>
          </wp:inline>
        </w:drawing>
      </w:r>
    </w:p>
    <w:p w14:paraId="37C26B17" w14:textId="77777777" w:rsidR="007C2125" w:rsidRPr="00F119D5" w:rsidRDefault="007C2125" w:rsidP="007C2125">
      <w:pPr>
        <w:spacing w:before="60" w:after="60"/>
        <w:jc w:val="both"/>
        <w:rPr>
          <w:rFonts w:cs="Times New Roman"/>
          <w:szCs w:val="27"/>
          <w:lang w:val="nl-NL"/>
        </w:rPr>
      </w:pPr>
      <w:r w:rsidRPr="00F119D5">
        <w:rPr>
          <w:rFonts w:cs="Times New Roman"/>
          <w:szCs w:val="27"/>
          <w:lang w:val="nl-NL"/>
        </w:rPr>
        <w:t xml:space="preserve">Trong Khoa học Tự nhiên phân môn Hoá học, pH là chỉ số quan trọng để đánh giá các dung dịch có môi trường axit (độ pH nhỏ hơn </w:t>
      </w:r>
      <m:oMath>
        <m:r>
          <w:rPr>
            <w:rFonts w:ascii="Cambria Math" w:hAnsi="Cambria Math" w:cs="Times New Roman"/>
            <w:szCs w:val="27"/>
            <w:lang w:val="vi-VN"/>
          </w:rPr>
          <m:t>7</m:t>
        </m:r>
      </m:oMath>
      <w:r w:rsidRPr="00F119D5">
        <w:rPr>
          <w:rFonts w:cs="Times New Roman"/>
          <w:szCs w:val="27"/>
          <w:lang w:val="nl-NL"/>
        </w:rPr>
        <w:t xml:space="preserve">), kiềm (độ pH lớn hơn </w:t>
      </w:r>
      <m:oMath>
        <m:r>
          <w:rPr>
            <w:rFonts w:ascii="Cambria Math" w:hAnsi="Cambria Math" w:cs="Times New Roman"/>
            <w:szCs w:val="27"/>
            <w:lang w:val="vi-VN"/>
          </w:rPr>
          <m:t>7</m:t>
        </m:r>
      </m:oMath>
      <w:r w:rsidRPr="00F119D5">
        <w:rPr>
          <w:rFonts w:cs="Times New Roman"/>
          <w:szCs w:val="27"/>
          <w:lang w:val="nl-NL"/>
        </w:rPr>
        <w:t xml:space="preserve">) hay trung tính (độ pH bằng </w:t>
      </w:r>
      <m:oMath>
        <m:r>
          <w:rPr>
            <w:rFonts w:ascii="Cambria Math" w:hAnsi="Cambria Math" w:cs="Times New Roman"/>
            <w:szCs w:val="27"/>
            <w:lang w:val="vi-VN"/>
          </w:rPr>
          <m:t>7</m:t>
        </m:r>
      </m:oMath>
      <w:r w:rsidRPr="00F119D5">
        <w:rPr>
          <w:rFonts w:cs="Times New Roman"/>
          <w:szCs w:val="27"/>
          <w:lang w:val="nl-NL"/>
        </w:rPr>
        <w:t>). Từ biểu đồ trên, em hãy cho biết tỉ lệ phần trăm dung dịch có môi trường kiềm so với dung dịch có môi trường axit?</w:t>
      </w:r>
    </w:p>
    <w:p w14:paraId="38931145" w14:textId="77777777" w:rsidR="007C2125" w:rsidRPr="00F119D5" w:rsidRDefault="007C2125" w:rsidP="007C2125">
      <w:pPr>
        <w:spacing w:before="60" w:after="60"/>
        <w:jc w:val="both"/>
        <w:rPr>
          <w:rFonts w:cs="Times New Roman"/>
          <w:szCs w:val="27"/>
          <w:lang w:val="nl-NL"/>
        </w:rPr>
      </w:pPr>
      <w:r w:rsidRPr="00F119D5">
        <w:rPr>
          <w:rFonts w:cs="Times New Roman"/>
          <w:szCs w:val="27"/>
          <w:lang w:val="nl-NL"/>
        </w:rPr>
        <w:t>A. 40%</w:t>
      </w:r>
    </w:p>
    <w:p w14:paraId="7D0A5B94" w14:textId="77777777" w:rsidR="007C2125" w:rsidRPr="00F119D5" w:rsidRDefault="007C2125" w:rsidP="007C2125">
      <w:pPr>
        <w:spacing w:before="60" w:after="60"/>
        <w:jc w:val="both"/>
        <w:rPr>
          <w:rFonts w:cs="Times New Roman"/>
          <w:szCs w:val="27"/>
          <w:lang w:val="nl-NL"/>
        </w:rPr>
      </w:pPr>
      <w:r w:rsidRPr="00F119D5">
        <w:rPr>
          <w:rFonts w:cs="Times New Roman"/>
          <w:szCs w:val="27"/>
          <w:lang w:val="nl-NL"/>
        </w:rPr>
        <w:t>B. 30%</w:t>
      </w:r>
    </w:p>
    <w:p w14:paraId="116842F7" w14:textId="77777777" w:rsidR="007C2125" w:rsidRPr="00F119D5" w:rsidRDefault="007C2125" w:rsidP="007C2125">
      <w:pPr>
        <w:spacing w:before="60" w:after="60"/>
        <w:jc w:val="both"/>
        <w:rPr>
          <w:rFonts w:cs="Times New Roman"/>
          <w:szCs w:val="27"/>
          <w:lang w:val="nl-NL"/>
        </w:rPr>
      </w:pPr>
      <w:r w:rsidRPr="00F119D5">
        <w:rPr>
          <w:rFonts w:cs="Times New Roman"/>
          <w:szCs w:val="27"/>
          <w:lang w:val="nl-NL"/>
        </w:rPr>
        <w:t>C. 72,7%</w:t>
      </w:r>
    </w:p>
    <w:p w14:paraId="67DDBD7E" w14:textId="77777777" w:rsidR="007C2125" w:rsidRPr="00F119D5" w:rsidRDefault="007C2125" w:rsidP="007C2125">
      <w:pPr>
        <w:spacing w:before="60" w:after="60"/>
        <w:jc w:val="both"/>
        <w:rPr>
          <w:rFonts w:cs="Times New Roman"/>
          <w:szCs w:val="27"/>
          <w:lang w:val="nl-NL"/>
        </w:rPr>
      </w:pPr>
      <w:r w:rsidRPr="00F119D5">
        <w:rPr>
          <w:rFonts w:cs="Times New Roman"/>
          <w:szCs w:val="27"/>
          <w:lang w:val="nl-NL"/>
        </w:rPr>
        <w:lastRenderedPageBreak/>
        <w:t>D. 54,5%</w:t>
      </w:r>
    </w:p>
    <w:p w14:paraId="40BB7AB7" w14:textId="77777777" w:rsidR="007C2125" w:rsidRPr="00F119D5" w:rsidRDefault="007C2125" w:rsidP="007C2125">
      <w:pPr>
        <w:tabs>
          <w:tab w:val="left" w:pos="567"/>
          <w:tab w:val="left" w:pos="1134"/>
        </w:tabs>
        <w:spacing w:before="120" w:after="120"/>
        <w:jc w:val="both"/>
        <w:rPr>
          <w:rFonts w:eastAsia="Calibri" w:cs="Times New Roman"/>
          <w:bCs/>
          <w:szCs w:val="27"/>
          <w:lang w:val="fr-FR"/>
        </w:rPr>
      </w:pPr>
      <w:r w:rsidRPr="00F119D5">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7C2125" w:rsidRPr="00F119D5" w14:paraId="7659D924" w14:textId="77777777" w:rsidTr="00911813">
        <w:trPr>
          <w:trHeight w:val="377"/>
        </w:trPr>
        <w:tc>
          <w:tcPr>
            <w:tcW w:w="1829" w:type="dxa"/>
            <w:vAlign w:val="center"/>
          </w:tcPr>
          <w:p w14:paraId="735FA68E" w14:textId="77777777" w:rsidR="007C2125" w:rsidRPr="00F119D5" w:rsidRDefault="007C2125" w:rsidP="00911813">
            <w:pPr>
              <w:spacing w:before="120" w:after="120"/>
              <w:jc w:val="center"/>
              <w:textAlignment w:val="baseline"/>
              <w:rPr>
                <w:rFonts w:cs="Times New Roman"/>
                <w:b/>
                <w:bCs/>
                <w:szCs w:val="27"/>
              </w:rPr>
            </w:pPr>
            <w:r w:rsidRPr="00F119D5">
              <w:rPr>
                <w:rFonts w:cs="Times New Roman"/>
                <w:b/>
                <w:bCs/>
                <w:szCs w:val="27"/>
              </w:rPr>
              <w:t>Câu 1</w:t>
            </w:r>
          </w:p>
        </w:tc>
        <w:tc>
          <w:tcPr>
            <w:tcW w:w="1829" w:type="dxa"/>
          </w:tcPr>
          <w:p w14:paraId="37857AE4" w14:textId="77777777" w:rsidR="007C2125" w:rsidRPr="00F119D5" w:rsidRDefault="007C2125" w:rsidP="00911813">
            <w:pPr>
              <w:spacing w:before="120" w:after="120"/>
              <w:jc w:val="center"/>
              <w:textAlignment w:val="baseline"/>
              <w:rPr>
                <w:rFonts w:cs="Times New Roman"/>
                <w:b/>
                <w:bCs/>
                <w:szCs w:val="27"/>
              </w:rPr>
            </w:pPr>
            <w:r w:rsidRPr="00F119D5">
              <w:rPr>
                <w:rFonts w:cs="Times New Roman"/>
                <w:b/>
                <w:bCs/>
                <w:szCs w:val="27"/>
              </w:rPr>
              <w:t>Câu 2</w:t>
            </w:r>
          </w:p>
        </w:tc>
        <w:tc>
          <w:tcPr>
            <w:tcW w:w="1829" w:type="dxa"/>
          </w:tcPr>
          <w:p w14:paraId="16C8467C" w14:textId="77777777" w:rsidR="007C2125" w:rsidRPr="00F119D5" w:rsidRDefault="007C2125" w:rsidP="00911813">
            <w:pPr>
              <w:spacing w:before="120" w:after="120"/>
              <w:jc w:val="center"/>
              <w:textAlignment w:val="baseline"/>
              <w:rPr>
                <w:rFonts w:cs="Times New Roman"/>
                <w:b/>
                <w:bCs/>
                <w:szCs w:val="27"/>
              </w:rPr>
            </w:pPr>
            <w:r w:rsidRPr="00F119D5">
              <w:rPr>
                <w:rFonts w:cs="Times New Roman"/>
                <w:b/>
                <w:bCs/>
                <w:szCs w:val="27"/>
              </w:rPr>
              <w:t>Câu 3</w:t>
            </w:r>
          </w:p>
        </w:tc>
        <w:tc>
          <w:tcPr>
            <w:tcW w:w="1829" w:type="dxa"/>
          </w:tcPr>
          <w:p w14:paraId="1C44CBBB" w14:textId="77777777" w:rsidR="007C2125" w:rsidRPr="00F119D5" w:rsidRDefault="007C2125" w:rsidP="00911813">
            <w:pPr>
              <w:spacing w:before="120" w:after="120"/>
              <w:jc w:val="center"/>
              <w:textAlignment w:val="baseline"/>
              <w:rPr>
                <w:rFonts w:cs="Times New Roman"/>
                <w:b/>
                <w:bCs/>
                <w:szCs w:val="27"/>
              </w:rPr>
            </w:pPr>
            <w:r w:rsidRPr="00F119D5">
              <w:rPr>
                <w:rFonts w:cs="Times New Roman"/>
                <w:b/>
                <w:bCs/>
                <w:szCs w:val="27"/>
              </w:rPr>
              <w:t>Câu 4</w:t>
            </w:r>
          </w:p>
        </w:tc>
        <w:tc>
          <w:tcPr>
            <w:tcW w:w="1700" w:type="dxa"/>
          </w:tcPr>
          <w:p w14:paraId="16487FC1" w14:textId="77777777" w:rsidR="007C2125" w:rsidRPr="00F119D5" w:rsidRDefault="007C2125" w:rsidP="00911813">
            <w:pPr>
              <w:spacing w:before="120" w:after="120"/>
              <w:jc w:val="center"/>
              <w:textAlignment w:val="baseline"/>
              <w:rPr>
                <w:rFonts w:cs="Times New Roman"/>
                <w:b/>
                <w:bCs/>
                <w:szCs w:val="27"/>
              </w:rPr>
            </w:pPr>
            <w:r w:rsidRPr="00F119D5">
              <w:rPr>
                <w:rFonts w:cs="Times New Roman"/>
                <w:b/>
                <w:bCs/>
                <w:szCs w:val="27"/>
              </w:rPr>
              <w:t>Câu 5</w:t>
            </w:r>
          </w:p>
        </w:tc>
      </w:tr>
      <w:tr w:rsidR="007C2125" w:rsidRPr="00F119D5" w14:paraId="5677CF0E" w14:textId="77777777" w:rsidTr="00911813">
        <w:trPr>
          <w:trHeight w:val="377"/>
        </w:trPr>
        <w:tc>
          <w:tcPr>
            <w:tcW w:w="1829" w:type="dxa"/>
            <w:vAlign w:val="center"/>
          </w:tcPr>
          <w:p w14:paraId="6FEC2599" w14:textId="77777777" w:rsidR="007C2125" w:rsidRPr="00F119D5" w:rsidRDefault="007C2125" w:rsidP="00911813">
            <w:pPr>
              <w:spacing w:before="120" w:after="120"/>
              <w:jc w:val="center"/>
              <w:textAlignment w:val="baseline"/>
              <w:rPr>
                <w:rFonts w:cs="Times New Roman"/>
                <w:szCs w:val="27"/>
              </w:rPr>
            </w:pPr>
            <w:r w:rsidRPr="00F119D5">
              <w:rPr>
                <w:rFonts w:cs="Times New Roman"/>
                <w:szCs w:val="27"/>
              </w:rPr>
              <w:t>A</w:t>
            </w:r>
          </w:p>
        </w:tc>
        <w:tc>
          <w:tcPr>
            <w:tcW w:w="1829" w:type="dxa"/>
            <w:vAlign w:val="center"/>
          </w:tcPr>
          <w:p w14:paraId="516B5199" w14:textId="77777777" w:rsidR="007C2125" w:rsidRPr="00F119D5" w:rsidRDefault="007C2125" w:rsidP="00911813">
            <w:pPr>
              <w:spacing w:before="120" w:after="120"/>
              <w:jc w:val="center"/>
              <w:textAlignment w:val="baseline"/>
              <w:rPr>
                <w:rFonts w:cs="Times New Roman"/>
                <w:szCs w:val="27"/>
              </w:rPr>
            </w:pPr>
            <w:r w:rsidRPr="00F119D5">
              <w:rPr>
                <w:rFonts w:cs="Times New Roman"/>
                <w:szCs w:val="27"/>
              </w:rPr>
              <w:t>D</w:t>
            </w:r>
          </w:p>
        </w:tc>
        <w:tc>
          <w:tcPr>
            <w:tcW w:w="1829" w:type="dxa"/>
            <w:vAlign w:val="center"/>
          </w:tcPr>
          <w:p w14:paraId="1D262D88" w14:textId="77777777" w:rsidR="007C2125" w:rsidRPr="00F119D5" w:rsidRDefault="007C2125" w:rsidP="00911813">
            <w:pPr>
              <w:spacing w:before="120" w:after="120"/>
              <w:jc w:val="center"/>
              <w:textAlignment w:val="baseline"/>
              <w:rPr>
                <w:rFonts w:cs="Times New Roman"/>
                <w:szCs w:val="27"/>
              </w:rPr>
            </w:pPr>
            <w:r w:rsidRPr="00F119D5">
              <w:rPr>
                <w:rFonts w:cs="Times New Roman"/>
                <w:szCs w:val="27"/>
              </w:rPr>
              <w:t>B</w:t>
            </w:r>
          </w:p>
        </w:tc>
        <w:tc>
          <w:tcPr>
            <w:tcW w:w="1829" w:type="dxa"/>
            <w:vAlign w:val="center"/>
          </w:tcPr>
          <w:p w14:paraId="5CAD70CE" w14:textId="77777777" w:rsidR="007C2125" w:rsidRPr="00F119D5" w:rsidRDefault="007C2125" w:rsidP="00911813">
            <w:pPr>
              <w:spacing w:before="120" w:after="120"/>
              <w:jc w:val="center"/>
              <w:textAlignment w:val="baseline"/>
              <w:rPr>
                <w:rFonts w:cs="Times New Roman"/>
                <w:szCs w:val="27"/>
              </w:rPr>
            </w:pPr>
            <w:r w:rsidRPr="00F119D5">
              <w:rPr>
                <w:rFonts w:cs="Times New Roman"/>
                <w:szCs w:val="27"/>
              </w:rPr>
              <w:t>A</w:t>
            </w:r>
          </w:p>
        </w:tc>
        <w:tc>
          <w:tcPr>
            <w:tcW w:w="1700" w:type="dxa"/>
          </w:tcPr>
          <w:p w14:paraId="04CD63BC" w14:textId="77777777" w:rsidR="007C2125" w:rsidRPr="00F119D5" w:rsidRDefault="007C2125" w:rsidP="00911813">
            <w:pPr>
              <w:spacing w:before="120" w:after="120"/>
              <w:jc w:val="center"/>
              <w:textAlignment w:val="baseline"/>
              <w:rPr>
                <w:rFonts w:cs="Times New Roman"/>
                <w:szCs w:val="27"/>
              </w:rPr>
            </w:pPr>
            <w:r w:rsidRPr="00F119D5">
              <w:rPr>
                <w:rFonts w:cs="Times New Roman"/>
                <w:szCs w:val="27"/>
              </w:rPr>
              <w:t>A</w:t>
            </w:r>
          </w:p>
        </w:tc>
      </w:tr>
    </w:tbl>
    <w:p w14:paraId="4D4F28EC" w14:textId="77777777" w:rsidR="007C2125" w:rsidRPr="00F119D5" w:rsidRDefault="007C2125" w:rsidP="007C2125">
      <w:pPr>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2:</w:t>
      </w:r>
      <w:proofErr w:type="gramEnd"/>
      <w:r w:rsidRPr="00F119D5">
        <w:rPr>
          <w:rFonts w:eastAsia="Calibri" w:cs="Times New Roman"/>
          <w:b/>
          <w:color w:val="000000"/>
          <w:szCs w:val="27"/>
          <w:lang w:val="fr-FR"/>
        </w:rPr>
        <w:t xml:space="preserve"> Thực hiện nhiệm vụ: </w:t>
      </w:r>
      <w:r w:rsidRPr="00F119D5">
        <w:rPr>
          <w:rFonts w:eastAsia="Calibri" w:cs="Times New Roman"/>
          <w:color w:val="000000"/>
          <w:szCs w:val="27"/>
          <w:lang w:val="fr-FR"/>
        </w:rPr>
        <w:t>HS quan sát và chú ý lắng nghe, thảo luận nhóm, hoàn thành các bài tập GV yêu cầu.</w:t>
      </w:r>
    </w:p>
    <w:p w14:paraId="70E1C198" w14:textId="77777777" w:rsidR="007C2125" w:rsidRPr="00F119D5" w:rsidRDefault="007C2125" w:rsidP="007C2125">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quan sát và hỗ trợ.</w:t>
      </w:r>
    </w:p>
    <w:p w14:paraId="1FCCD896" w14:textId="77777777" w:rsidR="007C2125" w:rsidRPr="00F119D5" w:rsidRDefault="007C2125" w:rsidP="007C2125">
      <w:pPr>
        <w:spacing w:before="120" w:after="120"/>
        <w:jc w:val="both"/>
        <w:rPr>
          <w:rFonts w:cs="Times New Roman"/>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3:</w:t>
      </w:r>
      <w:proofErr w:type="gramEnd"/>
      <w:r w:rsidRPr="00F119D5">
        <w:rPr>
          <w:rFonts w:eastAsia="Calibri" w:cs="Times New Roman"/>
          <w:b/>
          <w:color w:val="000000"/>
          <w:szCs w:val="27"/>
          <w:lang w:val="fr-FR"/>
        </w:rPr>
        <w:t xml:space="preserve"> Báo cáo, thảo luận: </w:t>
      </w:r>
      <w:r w:rsidRPr="00F119D5">
        <w:rPr>
          <w:rFonts w:cs="Times New Roman"/>
          <w:szCs w:val="27"/>
          <w:lang w:val="fr-FR"/>
        </w:rPr>
        <w:t>- Câu hỏi trắc nghiệm: HS trả lời nhanh, giải thích, các HS chú ý lắng nghe sửa lỗi sai.</w:t>
      </w:r>
    </w:p>
    <w:p w14:paraId="109DA96B" w14:textId="77777777" w:rsidR="007C2125" w:rsidRPr="00F119D5" w:rsidRDefault="007C2125" w:rsidP="007C2125">
      <w:pPr>
        <w:spacing w:before="120" w:after="120"/>
        <w:jc w:val="both"/>
        <w:rPr>
          <w:rFonts w:eastAsia="Calibri" w:cs="Times New Roman"/>
          <w:color w:val="000000"/>
          <w:szCs w:val="27"/>
          <w:lang w:val="fr-FR"/>
        </w:rPr>
      </w:pPr>
      <w:r w:rsidRPr="00F119D5">
        <w:rPr>
          <w:rFonts w:eastAsia="Calibri" w:cs="Times New Roman"/>
          <w:color w:val="000000"/>
          <w:szCs w:val="27"/>
          <w:lang w:val="fr-FR"/>
        </w:rPr>
        <w:t>- Mỗi bài tập GV mời HS trình bày. Các HS khác chú ý chữa bài, theo dõi nhận xét bài trên bảng.</w:t>
      </w:r>
    </w:p>
    <w:p w14:paraId="0B7926D2" w14:textId="77777777" w:rsidR="007C2125" w:rsidRPr="00F119D5" w:rsidRDefault="007C2125" w:rsidP="007C2125">
      <w:pPr>
        <w:pStyle w:val="NormalWeb"/>
        <w:spacing w:before="120" w:beforeAutospacing="0" w:after="120" w:afterAutospacing="0" w:line="360" w:lineRule="auto"/>
        <w:ind w:right="48"/>
        <w:jc w:val="both"/>
        <w:rPr>
          <w:rFonts w:eastAsia="Calibri"/>
          <w:b/>
          <w:color w:val="000000"/>
          <w:sz w:val="27"/>
          <w:szCs w:val="27"/>
          <w:u w:val="single"/>
          <w:lang w:val="fr-FR"/>
        </w:rPr>
      </w:pPr>
      <w:r w:rsidRPr="00F119D5">
        <w:rPr>
          <w:rFonts w:eastAsia="Calibri"/>
          <w:b/>
          <w:color w:val="000000"/>
          <w:sz w:val="27"/>
          <w:szCs w:val="27"/>
          <w:u w:val="single"/>
          <w:lang w:val="fr-FR"/>
        </w:rPr>
        <w:t xml:space="preserve">Kết </w:t>
      </w:r>
      <w:proofErr w:type="gramStart"/>
      <w:r w:rsidRPr="00F119D5">
        <w:rPr>
          <w:rFonts w:eastAsia="Calibri"/>
          <w:b/>
          <w:color w:val="000000"/>
          <w:sz w:val="27"/>
          <w:szCs w:val="27"/>
          <w:u w:val="single"/>
          <w:lang w:val="fr-FR"/>
        </w:rPr>
        <w:t>quả:</w:t>
      </w:r>
      <w:proofErr w:type="gramEnd"/>
      <w:r w:rsidRPr="00F119D5">
        <w:rPr>
          <w:rFonts w:eastAsia="Calibri"/>
          <w:b/>
          <w:color w:val="000000"/>
          <w:sz w:val="27"/>
          <w:szCs w:val="27"/>
          <w:u w:val="single"/>
          <w:lang w:val="fr-FR"/>
        </w:rPr>
        <w:t xml:space="preserve"> </w:t>
      </w:r>
    </w:p>
    <w:p w14:paraId="41D2FB90" w14:textId="77777777" w:rsidR="007C2125" w:rsidRPr="00F119D5" w:rsidRDefault="007C2125" w:rsidP="007C2125">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1.</w:t>
      </w:r>
    </w:p>
    <w:p w14:paraId="5609A2C5"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a) Bảng tần số của mẫu số liệu thống kê trên như sau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C2125" w:rsidRPr="00F119D5" w14:paraId="3050C3D7" w14:textId="77777777" w:rsidTr="00911813">
        <w:tc>
          <w:tcPr>
            <w:tcW w:w="1558" w:type="dxa"/>
            <w:vAlign w:val="center"/>
          </w:tcPr>
          <w:p w14:paraId="4AB64924"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Điểm (</w:t>
            </w:r>
            <m:oMath>
              <m:r>
                <w:rPr>
                  <w:rFonts w:ascii="Cambria Math" w:eastAsia="Calibri" w:hAnsi="Cambria Math"/>
                  <w:color w:val="000000"/>
                  <w:sz w:val="27"/>
                  <w:szCs w:val="27"/>
                  <w:lang w:val="fr-FR"/>
                </w:rPr>
                <m:t>x</m:t>
              </m:r>
            </m:oMath>
            <w:r w:rsidRPr="00F119D5">
              <w:rPr>
                <w:rFonts w:eastAsia="Calibri"/>
                <w:bCs/>
                <w:color w:val="000000"/>
                <w:sz w:val="27"/>
                <w:szCs w:val="27"/>
                <w:lang w:val="fr-FR"/>
              </w:rPr>
              <w:t>)</w:t>
            </w:r>
          </w:p>
        </w:tc>
        <w:tc>
          <w:tcPr>
            <w:tcW w:w="1558" w:type="dxa"/>
            <w:vAlign w:val="center"/>
          </w:tcPr>
          <w:p w14:paraId="4E20C14B"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7</w:t>
            </w:r>
          </w:p>
        </w:tc>
        <w:tc>
          <w:tcPr>
            <w:tcW w:w="1558" w:type="dxa"/>
            <w:vAlign w:val="center"/>
          </w:tcPr>
          <w:p w14:paraId="59A44491"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8</w:t>
            </w:r>
          </w:p>
        </w:tc>
        <w:tc>
          <w:tcPr>
            <w:tcW w:w="1558" w:type="dxa"/>
            <w:vAlign w:val="center"/>
          </w:tcPr>
          <w:p w14:paraId="0DE76537"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9</w:t>
            </w:r>
          </w:p>
        </w:tc>
        <w:tc>
          <w:tcPr>
            <w:tcW w:w="1559" w:type="dxa"/>
            <w:vAlign w:val="center"/>
          </w:tcPr>
          <w:p w14:paraId="0122B019"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10</w:t>
            </w:r>
          </w:p>
        </w:tc>
        <w:tc>
          <w:tcPr>
            <w:tcW w:w="1559" w:type="dxa"/>
            <w:vAlign w:val="center"/>
          </w:tcPr>
          <w:p w14:paraId="2ACA5CA4"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Cộng</w:t>
            </w:r>
          </w:p>
        </w:tc>
      </w:tr>
      <w:tr w:rsidR="007C2125" w:rsidRPr="00F119D5" w14:paraId="35D28DF0" w14:textId="77777777" w:rsidTr="00911813">
        <w:tc>
          <w:tcPr>
            <w:tcW w:w="1558" w:type="dxa"/>
            <w:vAlign w:val="center"/>
          </w:tcPr>
          <w:p w14:paraId="2575E04B"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Tần số (</w:t>
            </w:r>
            <m:oMath>
              <m:r>
                <w:rPr>
                  <w:rFonts w:ascii="Cambria Math" w:eastAsia="Calibri" w:hAnsi="Cambria Math"/>
                  <w:color w:val="000000"/>
                  <w:sz w:val="27"/>
                  <w:szCs w:val="27"/>
                  <w:lang w:val="fr-FR"/>
                </w:rPr>
                <m:t>n</m:t>
              </m:r>
            </m:oMath>
            <w:r w:rsidRPr="00F119D5">
              <w:rPr>
                <w:rFonts w:eastAsia="Calibri"/>
                <w:bCs/>
                <w:color w:val="000000"/>
                <w:sz w:val="27"/>
                <w:szCs w:val="27"/>
                <w:lang w:val="fr-FR"/>
              </w:rPr>
              <w:t>)</w:t>
            </w:r>
          </w:p>
        </w:tc>
        <w:tc>
          <w:tcPr>
            <w:tcW w:w="1558" w:type="dxa"/>
            <w:vAlign w:val="center"/>
          </w:tcPr>
          <w:p w14:paraId="362A5C86"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8</w:t>
            </w:r>
          </w:p>
        </w:tc>
        <w:tc>
          <w:tcPr>
            <w:tcW w:w="1558" w:type="dxa"/>
            <w:vAlign w:val="center"/>
          </w:tcPr>
          <w:p w14:paraId="122C5683"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14</w:t>
            </w:r>
          </w:p>
        </w:tc>
        <w:tc>
          <w:tcPr>
            <w:tcW w:w="1558" w:type="dxa"/>
            <w:vAlign w:val="center"/>
          </w:tcPr>
          <w:p w14:paraId="49FFA8DF"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15</w:t>
            </w:r>
          </w:p>
        </w:tc>
        <w:tc>
          <w:tcPr>
            <w:tcW w:w="1559" w:type="dxa"/>
            <w:vAlign w:val="center"/>
          </w:tcPr>
          <w:p w14:paraId="6FFE3F36"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9</w:t>
            </w:r>
          </w:p>
        </w:tc>
        <w:tc>
          <w:tcPr>
            <w:tcW w:w="1559" w:type="dxa"/>
            <w:vAlign w:val="center"/>
          </w:tcPr>
          <w:p w14:paraId="07CBF069"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N = 46</w:t>
            </w:r>
          </w:p>
        </w:tc>
      </w:tr>
    </w:tbl>
    <w:p w14:paraId="699C06F4"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 xml:space="preserve">b) Biểu đồ tần số ở dạng biểu đồ đoạn thẳng của mẫu số liệu thống kê trên như </w:t>
      </w:r>
      <w:proofErr w:type="gramStart"/>
      <w:r w:rsidRPr="00F119D5">
        <w:rPr>
          <w:rFonts w:eastAsia="Calibri"/>
          <w:bCs/>
          <w:color w:val="000000"/>
          <w:sz w:val="27"/>
          <w:szCs w:val="27"/>
          <w:lang w:val="fr-FR"/>
        </w:rPr>
        <w:t>sau:</w:t>
      </w:r>
      <w:proofErr w:type="gramEnd"/>
    </w:p>
    <w:p w14:paraId="21C3A585"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lang w:val="fr-FR"/>
        </w:rPr>
        <w:lastRenderedPageBreak/>
        <w:drawing>
          <wp:inline distT="0" distB="0" distL="0" distR="0" wp14:anchorId="43F208ED" wp14:editId="374D4171">
            <wp:extent cx="3746693" cy="2514729"/>
            <wp:effectExtent l="0" t="0" r="6350" b="0"/>
            <wp:docPr id="1589937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37550" name=""/>
                    <pic:cNvPicPr/>
                  </pic:nvPicPr>
                  <pic:blipFill>
                    <a:blip r:embed="rId16"/>
                    <a:stretch>
                      <a:fillRect/>
                    </a:stretch>
                  </pic:blipFill>
                  <pic:spPr>
                    <a:xfrm>
                      <a:off x="0" y="0"/>
                      <a:ext cx="3746693" cy="2514729"/>
                    </a:xfrm>
                    <a:prstGeom prst="rect">
                      <a:avLst/>
                    </a:prstGeom>
                  </pic:spPr>
                </pic:pic>
              </a:graphicData>
            </a:graphic>
          </wp:inline>
        </w:drawing>
      </w:r>
    </w:p>
    <w:p w14:paraId="69B1A1DA"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ở dạng biểu đồ cột của mẫu số liệu thống kê trên như sau :</w:t>
      </w:r>
    </w:p>
    <w:p w14:paraId="5E9B0D6C"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lang w:val="fr-FR"/>
        </w:rPr>
        <w:drawing>
          <wp:inline distT="0" distB="0" distL="0" distR="0" wp14:anchorId="29D4619F" wp14:editId="53B1D4DF">
            <wp:extent cx="3746693" cy="2470277"/>
            <wp:effectExtent l="0" t="0" r="6350" b="6350"/>
            <wp:docPr id="1195667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67838" name=""/>
                    <pic:cNvPicPr/>
                  </pic:nvPicPr>
                  <pic:blipFill>
                    <a:blip r:embed="rId17"/>
                    <a:stretch>
                      <a:fillRect/>
                    </a:stretch>
                  </pic:blipFill>
                  <pic:spPr>
                    <a:xfrm>
                      <a:off x="0" y="0"/>
                      <a:ext cx="3746693" cy="2470277"/>
                    </a:xfrm>
                    <a:prstGeom prst="rect">
                      <a:avLst/>
                    </a:prstGeom>
                  </pic:spPr>
                </pic:pic>
              </a:graphicData>
            </a:graphic>
          </wp:inline>
        </w:drawing>
      </w:r>
    </w:p>
    <w:p w14:paraId="7D5ED148" w14:textId="77777777" w:rsidR="007C2125" w:rsidRPr="00F119D5" w:rsidRDefault="007C2125" w:rsidP="007C2125">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2.</w:t>
      </w:r>
    </w:p>
    <w:p w14:paraId="398FAA52"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 xml:space="preserve">a) Mẫu dữ liệu thống kê đó có 32 dữ liệu và có 6 giá trị khác là : </w:t>
      </w:r>
      <w:proofErr w:type="gramStart"/>
      <w:r w:rsidRPr="00F119D5">
        <w:rPr>
          <w:rFonts w:eastAsia="Calibri"/>
          <w:bCs/>
          <w:color w:val="000000"/>
          <w:sz w:val="27"/>
          <w:szCs w:val="27"/>
          <w:lang w:val="fr-FR"/>
        </w:rPr>
        <w:t>1;</w:t>
      </w:r>
      <w:proofErr w:type="gramEnd"/>
      <w:r w:rsidRPr="00F119D5">
        <w:rPr>
          <w:rFonts w:eastAsia="Calibri"/>
          <w:bCs/>
          <w:color w:val="000000"/>
          <w:sz w:val="27"/>
          <w:szCs w:val="27"/>
          <w:lang w:val="fr-FR"/>
        </w:rPr>
        <w:t xml:space="preserve"> 2; 3; 4; 5; 6.</w:t>
      </w:r>
    </w:p>
    <w:p w14:paraId="5785ECAC"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Các giá trị tần số tương đối là :</w:t>
      </w:r>
    </w:p>
    <w:p w14:paraId="47D55701"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m:oMathPara>
        <m:oMathParaPr>
          <m:jc m:val="left"/>
        </m:oMathPara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4</m:t>
              </m:r>
            </m:num>
            <m:den>
              <m:r>
                <w:rPr>
                  <w:rFonts w:ascii="Cambria Math" w:eastAsia="Calibri" w:hAnsi="Cambria Math"/>
                  <w:color w:val="000000"/>
                  <w:sz w:val="27"/>
                  <w:szCs w:val="27"/>
                  <w:lang w:val="fr-FR"/>
                </w:rPr>
                <m:t>32</m:t>
              </m:r>
            </m:den>
          </m:f>
          <m:r>
            <w:rPr>
              <w:rFonts w:ascii="Cambria Math" w:eastAsia="Calibri" w:hAnsi="Cambria Math"/>
              <w:color w:val="000000"/>
              <w:sz w:val="27"/>
              <w:szCs w:val="27"/>
              <w:lang w:val="fr-FR"/>
            </w:rPr>
            <m:t>.100%=12,5%;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8</m:t>
              </m:r>
            </m:num>
            <m:den>
              <m:r>
                <w:rPr>
                  <w:rFonts w:ascii="Cambria Math" w:eastAsia="Calibri" w:hAnsi="Cambria Math"/>
                  <w:color w:val="000000"/>
                  <w:sz w:val="27"/>
                  <w:szCs w:val="27"/>
                  <w:lang w:val="fr-FR"/>
                </w:rPr>
                <m:t>32</m:t>
              </m:r>
            </m:den>
          </m:f>
          <m:r>
            <w:rPr>
              <w:rFonts w:ascii="Cambria Math" w:eastAsia="Calibri" w:hAnsi="Cambria Math"/>
              <w:color w:val="000000"/>
              <w:sz w:val="27"/>
              <w:szCs w:val="27"/>
              <w:lang w:val="fr-FR"/>
            </w:rPr>
            <m:t>.100%=25%;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4</m:t>
              </m:r>
            </m:num>
            <m:den>
              <m:r>
                <w:rPr>
                  <w:rFonts w:ascii="Cambria Math" w:eastAsia="Calibri" w:hAnsi="Cambria Math"/>
                  <w:color w:val="000000"/>
                  <w:sz w:val="27"/>
                  <w:szCs w:val="27"/>
                  <w:lang w:val="fr-FR"/>
                </w:rPr>
                <m:t>32</m:t>
              </m:r>
            </m:den>
          </m:f>
          <m:r>
            <w:rPr>
              <w:rFonts w:ascii="Cambria Math" w:eastAsia="Calibri" w:hAnsi="Cambria Math"/>
              <w:color w:val="000000"/>
              <w:sz w:val="27"/>
              <w:szCs w:val="27"/>
              <w:lang w:val="fr-FR"/>
            </w:rPr>
            <m:t>.100=12,5%;</m:t>
          </m:r>
        </m:oMath>
      </m:oMathPara>
    </w:p>
    <w:p w14:paraId="5E779701"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m:oMathPara>
        <m:oMathParaPr>
          <m:jc m:val="left"/>
        </m:oMathPara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4</m:t>
              </m:r>
            </m:num>
            <m:den>
              <m:r>
                <w:rPr>
                  <w:rFonts w:ascii="Cambria Math" w:eastAsia="Calibri" w:hAnsi="Cambria Math"/>
                  <w:color w:val="000000"/>
                  <w:sz w:val="27"/>
                  <w:szCs w:val="27"/>
                  <w:lang w:val="fr-FR"/>
                </w:rPr>
                <m:t>32</m:t>
              </m:r>
            </m:den>
          </m:f>
          <m:r>
            <w:rPr>
              <w:rFonts w:ascii="Cambria Math" w:eastAsia="Calibri" w:hAnsi="Cambria Math"/>
              <w:color w:val="000000"/>
              <w:sz w:val="27"/>
              <w:szCs w:val="27"/>
              <w:lang w:val="fr-FR"/>
            </w:rPr>
            <m:t>.100%=25%;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4</m:t>
              </m:r>
            </m:num>
            <m:den>
              <m:r>
                <w:rPr>
                  <w:rFonts w:ascii="Cambria Math" w:eastAsia="Calibri" w:hAnsi="Cambria Math"/>
                  <w:color w:val="000000"/>
                  <w:sz w:val="27"/>
                  <w:szCs w:val="27"/>
                  <w:lang w:val="fr-FR"/>
                </w:rPr>
                <m:t>32</m:t>
              </m:r>
            </m:den>
          </m:f>
          <m:r>
            <w:rPr>
              <w:rFonts w:ascii="Cambria Math" w:eastAsia="Calibri" w:hAnsi="Cambria Math"/>
              <w:color w:val="000000"/>
              <w:sz w:val="27"/>
              <w:szCs w:val="27"/>
              <w:lang w:val="fr-FR"/>
            </w:rPr>
            <m:t>.100=12,5%;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6</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4</m:t>
              </m:r>
            </m:num>
            <m:den>
              <m:r>
                <w:rPr>
                  <w:rFonts w:ascii="Cambria Math" w:eastAsia="Calibri" w:hAnsi="Cambria Math"/>
                  <w:color w:val="000000"/>
                  <w:sz w:val="27"/>
                  <w:szCs w:val="27"/>
                  <w:lang w:val="fr-FR"/>
                </w:rPr>
                <m:t>32</m:t>
              </m:r>
            </m:den>
          </m:f>
          <m:r>
            <w:rPr>
              <w:rFonts w:ascii="Cambria Math" w:eastAsia="Calibri" w:hAnsi="Cambria Math"/>
              <w:color w:val="000000"/>
              <w:sz w:val="27"/>
              <w:szCs w:val="27"/>
              <w:lang w:val="fr-FR"/>
            </w:rPr>
            <m:t>.100%=12,5%</m:t>
          </m:r>
        </m:oMath>
      </m:oMathPara>
    </w:p>
    <w:tbl>
      <w:tblPr>
        <w:tblStyle w:val="TableGrid"/>
        <w:tblW w:w="8922" w:type="dxa"/>
        <w:tblLook w:val="04A0" w:firstRow="1" w:lastRow="0" w:firstColumn="1" w:lastColumn="0" w:noHBand="0" w:noVBand="1"/>
      </w:tblPr>
      <w:tblGrid>
        <w:gridCol w:w="3091"/>
        <w:gridCol w:w="883"/>
        <w:gridCol w:w="640"/>
        <w:gridCol w:w="883"/>
        <w:gridCol w:w="640"/>
        <w:gridCol w:w="883"/>
        <w:gridCol w:w="883"/>
        <w:gridCol w:w="1019"/>
      </w:tblGrid>
      <w:tr w:rsidR="007C2125" w:rsidRPr="00F119D5" w14:paraId="2445BABE" w14:textId="77777777" w:rsidTr="00911813">
        <w:trPr>
          <w:trHeight w:val="663"/>
        </w:trPr>
        <w:tc>
          <w:tcPr>
            <w:tcW w:w="0" w:type="auto"/>
            <w:vAlign w:val="center"/>
          </w:tcPr>
          <w:p w14:paraId="2CE8F2CE"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lastRenderedPageBreak/>
              <w:t>Số chấm (</w:t>
            </w:r>
            <m:oMath>
              <m:r>
                <w:rPr>
                  <w:rFonts w:ascii="Cambria Math" w:eastAsia="Calibri" w:hAnsi="Cambria Math"/>
                  <w:color w:val="000000"/>
                  <w:sz w:val="27"/>
                  <w:szCs w:val="27"/>
                  <w:lang w:val="fr-FR"/>
                </w:rPr>
                <m:t>x</m:t>
              </m:r>
            </m:oMath>
            <w:r w:rsidRPr="00F119D5">
              <w:rPr>
                <w:rFonts w:eastAsia="Calibri"/>
                <w:bCs/>
                <w:color w:val="000000"/>
                <w:sz w:val="27"/>
                <w:szCs w:val="27"/>
                <w:lang w:val="fr-FR"/>
              </w:rPr>
              <w:t>)</w:t>
            </w:r>
          </w:p>
        </w:tc>
        <w:tc>
          <w:tcPr>
            <w:tcW w:w="0" w:type="auto"/>
            <w:vAlign w:val="center"/>
          </w:tcPr>
          <w:p w14:paraId="7FB7A2D2"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w:t>
            </w:r>
          </w:p>
        </w:tc>
        <w:tc>
          <w:tcPr>
            <w:tcW w:w="0" w:type="auto"/>
            <w:vAlign w:val="center"/>
          </w:tcPr>
          <w:p w14:paraId="42EE5843"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2</w:t>
            </w:r>
          </w:p>
        </w:tc>
        <w:tc>
          <w:tcPr>
            <w:tcW w:w="0" w:type="auto"/>
            <w:vAlign w:val="center"/>
          </w:tcPr>
          <w:p w14:paraId="4CBCD37D"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3</w:t>
            </w:r>
          </w:p>
        </w:tc>
        <w:tc>
          <w:tcPr>
            <w:tcW w:w="0" w:type="auto"/>
            <w:vAlign w:val="center"/>
          </w:tcPr>
          <w:p w14:paraId="030A3163"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4</w:t>
            </w:r>
          </w:p>
        </w:tc>
        <w:tc>
          <w:tcPr>
            <w:tcW w:w="0" w:type="auto"/>
            <w:vAlign w:val="center"/>
          </w:tcPr>
          <w:p w14:paraId="391567AD"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5</w:t>
            </w:r>
          </w:p>
        </w:tc>
        <w:tc>
          <w:tcPr>
            <w:tcW w:w="0" w:type="auto"/>
            <w:vAlign w:val="center"/>
          </w:tcPr>
          <w:p w14:paraId="053720FC"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6</w:t>
            </w:r>
          </w:p>
        </w:tc>
        <w:tc>
          <w:tcPr>
            <w:tcW w:w="0" w:type="auto"/>
            <w:vAlign w:val="center"/>
          </w:tcPr>
          <w:p w14:paraId="2EF91274"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Cộng</w:t>
            </w:r>
          </w:p>
        </w:tc>
      </w:tr>
      <w:tr w:rsidR="007C2125" w:rsidRPr="00F119D5" w14:paraId="2FFC38ED" w14:textId="77777777" w:rsidTr="00911813">
        <w:trPr>
          <w:trHeight w:val="650"/>
        </w:trPr>
        <w:tc>
          <w:tcPr>
            <w:tcW w:w="0" w:type="auto"/>
            <w:vAlign w:val="center"/>
          </w:tcPr>
          <w:p w14:paraId="2219D342"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Tần số tương đối (%)</w:t>
            </w:r>
          </w:p>
        </w:tc>
        <w:tc>
          <w:tcPr>
            <w:tcW w:w="0" w:type="auto"/>
            <w:vAlign w:val="center"/>
          </w:tcPr>
          <w:p w14:paraId="53CA4259"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12,5</w:t>
            </w:r>
          </w:p>
        </w:tc>
        <w:tc>
          <w:tcPr>
            <w:tcW w:w="0" w:type="auto"/>
            <w:vAlign w:val="center"/>
          </w:tcPr>
          <w:p w14:paraId="11603317"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25</w:t>
            </w:r>
          </w:p>
        </w:tc>
        <w:tc>
          <w:tcPr>
            <w:tcW w:w="0" w:type="auto"/>
            <w:vAlign w:val="center"/>
          </w:tcPr>
          <w:p w14:paraId="3294BC45"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12,5</w:t>
            </w:r>
          </w:p>
        </w:tc>
        <w:tc>
          <w:tcPr>
            <w:tcW w:w="0" w:type="auto"/>
            <w:vAlign w:val="center"/>
          </w:tcPr>
          <w:p w14:paraId="0F075E6A"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25</w:t>
            </w:r>
          </w:p>
        </w:tc>
        <w:tc>
          <w:tcPr>
            <w:tcW w:w="0" w:type="auto"/>
            <w:vAlign w:val="center"/>
          </w:tcPr>
          <w:p w14:paraId="28BDB697"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12,5</w:t>
            </w:r>
          </w:p>
        </w:tc>
        <w:tc>
          <w:tcPr>
            <w:tcW w:w="0" w:type="auto"/>
            <w:vAlign w:val="center"/>
          </w:tcPr>
          <w:p w14:paraId="11128D89"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12,5</w:t>
            </w:r>
          </w:p>
        </w:tc>
        <w:tc>
          <w:tcPr>
            <w:tcW w:w="0" w:type="auto"/>
            <w:vAlign w:val="center"/>
          </w:tcPr>
          <w:p w14:paraId="0FCC699C"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100</w:t>
            </w:r>
          </w:p>
        </w:tc>
      </w:tr>
    </w:tbl>
    <w:p w14:paraId="7A2098DC"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 Biểu đồ tần số tương đối ở dạng biểu đồ cột của mẫu số liệu thống kê như sau :</w:t>
      </w:r>
    </w:p>
    <w:p w14:paraId="4F953C0A"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lang w:val="fr-FR"/>
        </w:rPr>
        <w:drawing>
          <wp:inline distT="0" distB="0" distL="0" distR="0" wp14:anchorId="68404D1F" wp14:editId="05DB7D80">
            <wp:extent cx="4617267" cy="2602984"/>
            <wp:effectExtent l="0" t="0" r="0" b="6985"/>
            <wp:docPr id="1900147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47095" name=""/>
                    <pic:cNvPicPr/>
                  </pic:nvPicPr>
                  <pic:blipFill>
                    <a:blip r:embed="rId18"/>
                    <a:stretch>
                      <a:fillRect/>
                    </a:stretch>
                  </pic:blipFill>
                  <pic:spPr>
                    <a:xfrm>
                      <a:off x="0" y="0"/>
                      <a:ext cx="4619841" cy="2604435"/>
                    </a:xfrm>
                    <a:prstGeom prst="rect">
                      <a:avLst/>
                    </a:prstGeom>
                  </pic:spPr>
                </pic:pic>
              </a:graphicData>
            </a:graphic>
          </wp:inline>
        </w:drawing>
      </w:r>
    </w:p>
    <w:p w14:paraId="2B2D18E3"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tương đối ở dạng biểu đồ hình quạt tròn của mẫu số liệu thống kê như sau :</w:t>
      </w:r>
    </w:p>
    <w:p w14:paraId="7C207A5A"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lang w:val="fr-FR"/>
        </w:rPr>
        <w:drawing>
          <wp:inline distT="0" distB="0" distL="0" distR="0" wp14:anchorId="506A45CE" wp14:editId="1804D36B">
            <wp:extent cx="2734147" cy="2126559"/>
            <wp:effectExtent l="0" t="0" r="0" b="7620"/>
            <wp:docPr id="579838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38944" name=""/>
                    <pic:cNvPicPr/>
                  </pic:nvPicPr>
                  <pic:blipFill>
                    <a:blip r:embed="rId19"/>
                    <a:stretch>
                      <a:fillRect/>
                    </a:stretch>
                  </pic:blipFill>
                  <pic:spPr>
                    <a:xfrm>
                      <a:off x="0" y="0"/>
                      <a:ext cx="2739592" cy="2130794"/>
                    </a:xfrm>
                    <a:prstGeom prst="rect">
                      <a:avLst/>
                    </a:prstGeom>
                  </pic:spPr>
                </pic:pic>
              </a:graphicData>
            </a:graphic>
          </wp:inline>
        </w:drawing>
      </w:r>
    </w:p>
    <w:p w14:paraId="0502D040" w14:textId="77777777" w:rsidR="007C2125" w:rsidRPr="00F119D5" w:rsidRDefault="007C2125" w:rsidP="007C2125">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p>
    <w:p w14:paraId="57FBDCF9" w14:textId="77777777" w:rsidR="007C2125" w:rsidRPr="00F119D5" w:rsidRDefault="007C2125" w:rsidP="007C2125">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chữa bài, chốt đáp án, tuyên dương các hoạt động tốt, nhanh và chính xác.</w:t>
      </w:r>
    </w:p>
    <w:p w14:paraId="74591F5C" w14:textId="77777777" w:rsidR="007C2125" w:rsidRPr="00F119D5" w:rsidRDefault="007C2125" w:rsidP="007C2125">
      <w:pPr>
        <w:spacing w:before="120" w:after="120"/>
        <w:jc w:val="both"/>
        <w:rPr>
          <w:rFonts w:eastAsia="Calibri" w:cs="Times New Roman"/>
          <w:color w:val="000000"/>
          <w:szCs w:val="27"/>
          <w:lang w:val="fr-FR"/>
        </w:rPr>
      </w:pPr>
      <w:r w:rsidRPr="00F119D5">
        <w:rPr>
          <w:rFonts w:eastAsia="Calibri" w:cs="Times New Roman"/>
          <w:color w:val="000000"/>
          <w:szCs w:val="27"/>
          <w:lang w:val="fr-FR"/>
        </w:rPr>
        <w:t xml:space="preserve">- GV chú ý cho HS các lỗi sai hay mắc phải khi thực hiện giải bài tập. </w:t>
      </w:r>
    </w:p>
    <w:p w14:paraId="1A1503A3" w14:textId="77777777" w:rsidR="007C2125" w:rsidRPr="00F119D5" w:rsidRDefault="007C2125" w:rsidP="007C2125">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D. HOẠT ĐỘNG VẬN DỤNG</w:t>
      </w:r>
    </w:p>
    <w:p w14:paraId="33393764"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a) Mục </w:t>
      </w:r>
      <w:proofErr w:type="gramStart"/>
      <w:r w:rsidRPr="00F119D5">
        <w:rPr>
          <w:rFonts w:eastAsia="Calibri" w:cs="Times New Roman"/>
          <w:b/>
          <w:color w:val="000000"/>
          <w:szCs w:val="27"/>
          <w:lang w:val="fr-FR"/>
        </w:rPr>
        <w:t>tiêu:</w:t>
      </w:r>
      <w:proofErr w:type="gramEnd"/>
      <w:r w:rsidRPr="00F119D5">
        <w:rPr>
          <w:rFonts w:eastAsia="Calibri" w:cs="Times New Roman"/>
          <w:color w:val="000000"/>
          <w:szCs w:val="27"/>
          <w:lang w:val="fr-FR"/>
        </w:rPr>
        <w:t xml:space="preserve"> </w:t>
      </w:r>
    </w:p>
    <w:p w14:paraId="350ED37E"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Học sinh thực hiện làm bài tập vận dụng thực tế để nắm vững kiến thức.</w:t>
      </w:r>
    </w:p>
    <w:p w14:paraId="14D44C49"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2F7F593F"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 Nội </w:t>
      </w:r>
      <w:proofErr w:type="gramStart"/>
      <w:r w:rsidRPr="00F119D5">
        <w:rPr>
          <w:rFonts w:eastAsia="Calibri" w:cs="Times New Roman"/>
          <w:b/>
          <w:color w:val="000000"/>
          <w:szCs w:val="27"/>
          <w:lang w:val="fr-FR"/>
        </w:rPr>
        <w:t>dung:</w:t>
      </w:r>
      <w:proofErr w:type="gramEnd"/>
      <w:r w:rsidRPr="00F119D5">
        <w:rPr>
          <w:rFonts w:eastAsia="Calibri" w:cs="Times New Roman"/>
          <w:b/>
          <w:color w:val="000000"/>
          <w:szCs w:val="27"/>
          <w:lang w:val="fr-FR"/>
        </w:rPr>
        <w:t xml:space="preserve"> </w:t>
      </w:r>
      <w:r w:rsidRPr="00F119D5">
        <w:rPr>
          <w:rFonts w:eastAsia="Calibri" w:cs="Times New Roman"/>
          <w:color w:val="000000"/>
          <w:szCs w:val="27"/>
          <w:lang w:val="fr-FR"/>
        </w:rPr>
        <w:t>HS sử dụng SGK và vận dụng kiến thức để trao đổi và thảo luận hoàn thành các bài toán theo yêu cầu của GV.</w:t>
      </w:r>
    </w:p>
    <w:p w14:paraId="438F9FBA"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c) Sản </w:t>
      </w:r>
      <w:proofErr w:type="gramStart"/>
      <w:r w:rsidRPr="00F119D5">
        <w:rPr>
          <w:rFonts w:eastAsia="Calibri" w:cs="Times New Roman"/>
          <w:b/>
          <w:color w:val="000000"/>
          <w:szCs w:val="27"/>
          <w:lang w:val="fr-FR"/>
        </w:rPr>
        <w:t>phẩm:</w:t>
      </w:r>
      <w:proofErr w:type="gramEnd"/>
      <w:r w:rsidRPr="00F119D5">
        <w:rPr>
          <w:rFonts w:eastAsia="Calibri" w:cs="Times New Roman"/>
          <w:b/>
          <w:color w:val="000000"/>
          <w:szCs w:val="27"/>
          <w:lang w:val="fr-FR"/>
        </w:rPr>
        <w:t xml:space="preserve"> </w:t>
      </w:r>
      <w:r w:rsidRPr="00F119D5">
        <w:rPr>
          <w:rFonts w:eastAsia="Calibri" w:cs="Times New Roman"/>
          <w:color w:val="000000"/>
          <w:szCs w:val="27"/>
          <w:lang w:val="fr-FR"/>
        </w:rPr>
        <w:t>HS hoàn thành các bài tập được giao.</w:t>
      </w:r>
    </w:p>
    <w:p w14:paraId="77EF743D" w14:textId="77777777" w:rsidR="007C2125" w:rsidRPr="00F119D5" w:rsidRDefault="007C2125" w:rsidP="007C2125">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w:t>
      </w:r>
      <w:proofErr w:type="gramStart"/>
      <w:r w:rsidRPr="00F119D5">
        <w:rPr>
          <w:rFonts w:eastAsia="Calibri" w:cs="Times New Roman"/>
          <w:b/>
          <w:color w:val="000000"/>
          <w:szCs w:val="27"/>
          <w:lang w:val="fr-FR"/>
        </w:rPr>
        <w:t>hiện:</w:t>
      </w:r>
      <w:proofErr w:type="gramEnd"/>
      <w:r w:rsidRPr="00F119D5">
        <w:rPr>
          <w:rFonts w:eastAsia="Calibri" w:cs="Times New Roman"/>
          <w:b/>
          <w:color w:val="000000"/>
          <w:szCs w:val="27"/>
          <w:lang w:val="fr-FR"/>
        </w:rPr>
        <w:t xml:space="preserve"> </w:t>
      </w:r>
    </w:p>
    <w:p w14:paraId="384B47EA"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1:</w:t>
      </w:r>
      <w:proofErr w:type="gramEnd"/>
      <w:r w:rsidRPr="00F119D5">
        <w:rPr>
          <w:rFonts w:eastAsia="Calibri" w:cs="Times New Roman"/>
          <w:b/>
          <w:color w:val="000000"/>
          <w:szCs w:val="27"/>
          <w:lang w:val="fr-FR"/>
        </w:rPr>
        <w:t xml:space="preserve"> Chuyển giao nhiệm vụ:</w:t>
      </w:r>
      <w:r w:rsidRPr="00F119D5">
        <w:rPr>
          <w:rFonts w:eastAsia="Calibri" w:cs="Times New Roman"/>
          <w:color w:val="000000"/>
          <w:szCs w:val="27"/>
          <w:lang w:val="fr-FR"/>
        </w:rPr>
        <w:t xml:space="preserve"> </w:t>
      </w:r>
    </w:p>
    <w:p w14:paraId="3B12AA4F" w14:textId="77777777" w:rsidR="007C2125" w:rsidRPr="00F119D5" w:rsidRDefault="007C2125" w:rsidP="007C2125">
      <w:pPr>
        <w:spacing w:before="120" w:after="120"/>
        <w:jc w:val="both"/>
        <w:rPr>
          <w:rFonts w:eastAsia="Calibri" w:cs="Times New Roman"/>
          <w:b/>
          <w:color w:val="FF0000"/>
          <w:szCs w:val="27"/>
          <w:lang w:val="fr-FR"/>
        </w:rPr>
      </w:pPr>
      <w:r w:rsidRPr="00F119D5">
        <w:rPr>
          <w:rFonts w:eastAsia="Calibri" w:cs="Times New Roman"/>
          <w:color w:val="000000"/>
          <w:szCs w:val="27"/>
          <w:lang w:val="fr-FR"/>
        </w:rPr>
        <w:t xml:space="preserve">- GV yêu cầu HS hoạt động </w:t>
      </w:r>
      <w:r w:rsidRPr="00F119D5">
        <w:rPr>
          <w:rFonts w:eastAsia="Calibri" w:cs="Times New Roman"/>
          <w:szCs w:val="27"/>
          <w:lang w:val="fr-FR"/>
        </w:rPr>
        <w:t>hoàn thành bài tập 3 (SGK – tr.23).</w:t>
      </w:r>
    </w:p>
    <w:p w14:paraId="561C6B6B" w14:textId="77777777" w:rsidR="007C2125" w:rsidRPr="00F119D5" w:rsidRDefault="007C2125" w:rsidP="007C2125">
      <w:pPr>
        <w:spacing w:before="120" w:after="120"/>
        <w:jc w:val="both"/>
        <w:rPr>
          <w:rFonts w:eastAsia="Calibri" w:cs="Times New Roman"/>
          <w:bCs/>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2:</w:t>
      </w:r>
      <w:proofErr w:type="gramEnd"/>
      <w:r w:rsidRPr="00F119D5">
        <w:rPr>
          <w:rFonts w:eastAsia="Calibri" w:cs="Times New Roman"/>
          <w:b/>
          <w:color w:val="000000"/>
          <w:szCs w:val="27"/>
          <w:lang w:val="fr-FR"/>
        </w:rPr>
        <w:t xml:space="preserve"> Thực hiện nhiệm vụ: </w:t>
      </w:r>
    </w:p>
    <w:p w14:paraId="1B51D618" w14:textId="77777777" w:rsidR="007C2125" w:rsidRPr="00F119D5" w:rsidRDefault="007C2125" w:rsidP="007C2125">
      <w:pPr>
        <w:spacing w:before="120" w:after="120"/>
        <w:jc w:val="both"/>
        <w:rPr>
          <w:rFonts w:cs="Times New Roman"/>
          <w:szCs w:val="27"/>
          <w:lang w:val="fr-FR"/>
        </w:rPr>
      </w:pPr>
      <w:r w:rsidRPr="00F119D5">
        <w:rPr>
          <w:rFonts w:cs="Times New Roman"/>
          <w:szCs w:val="27"/>
          <w:lang w:val="fr-FR"/>
        </w:rPr>
        <w:t>- HS suy nghĩ, trao đổi, thảo luận thực hiện nhiệm vụ.</w:t>
      </w:r>
    </w:p>
    <w:p w14:paraId="2D8F119D" w14:textId="77777777" w:rsidR="007C2125" w:rsidRPr="00F119D5" w:rsidRDefault="007C2125" w:rsidP="007C2125">
      <w:pPr>
        <w:spacing w:before="120" w:after="120"/>
        <w:jc w:val="both"/>
        <w:rPr>
          <w:rFonts w:cs="Times New Roman"/>
          <w:szCs w:val="27"/>
          <w:lang w:val="fr-FR"/>
        </w:rPr>
      </w:pPr>
      <w:r w:rsidRPr="00F119D5">
        <w:rPr>
          <w:rFonts w:cs="Times New Roman"/>
          <w:szCs w:val="27"/>
          <w:lang w:val="fr-FR"/>
        </w:rPr>
        <w:t>- GV điều hành, quan sát, hỗ trợ.</w:t>
      </w:r>
    </w:p>
    <w:p w14:paraId="64A38508" w14:textId="77777777" w:rsidR="007C2125" w:rsidRPr="00F119D5" w:rsidRDefault="007C2125" w:rsidP="007C2125">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3:</w:t>
      </w:r>
      <w:proofErr w:type="gramEnd"/>
      <w:r w:rsidRPr="00F119D5">
        <w:rPr>
          <w:rFonts w:eastAsia="Calibri" w:cs="Times New Roman"/>
          <w:b/>
          <w:color w:val="000000"/>
          <w:szCs w:val="27"/>
          <w:lang w:val="fr-FR"/>
        </w:rPr>
        <w:t xml:space="preserve"> Báo cáo, thảo luận: </w:t>
      </w:r>
      <w:r w:rsidRPr="00F119D5">
        <w:rPr>
          <w:rFonts w:eastAsia="Calibri" w:cs="Times New Roman"/>
          <w:color w:val="000000"/>
          <w:szCs w:val="27"/>
          <w:lang w:val="fr-FR"/>
        </w:rPr>
        <w:t>GV mời đại diện một vài HS trình bày miệng.</w:t>
      </w:r>
    </w:p>
    <w:p w14:paraId="70336B4E" w14:textId="77777777" w:rsidR="007C2125" w:rsidRPr="00F119D5" w:rsidRDefault="007C2125" w:rsidP="007C2125">
      <w:pPr>
        <w:spacing w:before="120" w:after="120"/>
        <w:jc w:val="both"/>
        <w:rPr>
          <w:rFonts w:eastAsia="Calibri" w:cs="Times New Roman"/>
          <w:b/>
          <w:color w:val="000000"/>
          <w:szCs w:val="27"/>
          <w:u w:val="single"/>
          <w:lang w:val="fr-FR"/>
        </w:rPr>
      </w:pPr>
      <w:r w:rsidRPr="00F119D5">
        <w:rPr>
          <w:rFonts w:eastAsia="Calibri" w:cs="Times New Roman"/>
          <w:b/>
          <w:color w:val="000000"/>
          <w:szCs w:val="27"/>
          <w:u w:val="single"/>
          <w:lang w:val="fr-FR"/>
        </w:rPr>
        <w:t xml:space="preserve">Kết </w:t>
      </w:r>
      <w:proofErr w:type="gramStart"/>
      <w:r w:rsidRPr="00F119D5">
        <w:rPr>
          <w:rFonts w:eastAsia="Calibri" w:cs="Times New Roman"/>
          <w:b/>
          <w:color w:val="000000"/>
          <w:szCs w:val="27"/>
          <w:u w:val="single"/>
          <w:lang w:val="fr-FR"/>
        </w:rPr>
        <w:t>quả:</w:t>
      </w:r>
      <w:proofErr w:type="gramEnd"/>
    </w:p>
    <w:p w14:paraId="7FA882A6" w14:textId="77777777" w:rsidR="007C2125" w:rsidRPr="00F119D5" w:rsidRDefault="007C2125" w:rsidP="007C2125">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3.</w:t>
      </w:r>
    </w:p>
    <w:p w14:paraId="7EA9091F" w14:textId="77777777" w:rsidR="007C2125" w:rsidRPr="00F119D5" w:rsidRDefault="007C2125" w:rsidP="007C2125">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a) Các giá trị </w:t>
      </w:r>
      <m:oMath>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x</m:t>
            </m:r>
          </m:e>
          <m:sub>
            <m:r>
              <w:rPr>
                <w:rFonts w:ascii="Cambria Math" w:eastAsia="Calibri" w:hAnsi="Cambria Math" w:cs="Times New Roman"/>
                <w:color w:val="000000"/>
                <w:szCs w:val="27"/>
                <w:lang w:val="fr-FR"/>
              </w:rPr>
              <m:t>1</m:t>
            </m:r>
          </m:sub>
        </m:sSub>
        <m:r>
          <w:rPr>
            <w:rFonts w:ascii="Cambria Math" w:eastAsia="Calibri" w:hAnsi="Cambria Math" w:cs="Times New Roman"/>
            <w:color w:val="000000"/>
            <w:szCs w:val="27"/>
            <w:lang w:val="fr-FR"/>
          </w:rPr>
          <m:t>=7;</m:t>
        </m:r>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x</m:t>
            </m:r>
          </m:e>
          <m:sub>
            <m:r>
              <w:rPr>
                <w:rFonts w:ascii="Cambria Math" w:eastAsia="Calibri" w:hAnsi="Cambria Math" w:cs="Times New Roman"/>
                <w:color w:val="000000"/>
                <w:szCs w:val="27"/>
                <w:lang w:val="fr-FR"/>
              </w:rPr>
              <m:t>2</m:t>
            </m:r>
          </m:sub>
        </m:sSub>
        <m:r>
          <w:rPr>
            <w:rFonts w:ascii="Cambria Math" w:eastAsia="Calibri" w:hAnsi="Cambria Math" w:cs="Times New Roman"/>
            <w:color w:val="000000"/>
            <w:szCs w:val="27"/>
            <w:lang w:val="fr-FR"/>
          </w:rPr>
          <m:t>=8;</m:t>
        </m:r>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x</m:t>
            </m:r>
          </m:e>
          <m:sub>
            <m:r>
              <w:rPr>
                <w:rFonts w:ascii="Cambria Math" w:eastAsia="Calibri" w:hAnsi="Cambria Math" w:cs="Times New Roman"/>
                <w:color w:val="000000"/>
                <w:szCs w:val="27"/>
                <w:lang w:val="fr-FR"/>
              </w:rPr>
              <m:t>3</m:t>
            </m:r>
          </m:sub>
        </m:sSub>
        <m:r>
          <w:rPr>
            <w:rFonts w:ascii="Cambria Math" w:eastAsia="Calibri" w:hAnsi="Cambria Math" w:cs="Times New Roman"/>
            <w:color w:val="000000"/>
            <w:szCs w:val="27"/>
            <w:lang w:val="fr-FR"/>
          </w:rPr>
          <m:t>=9;</m:t>
        </m:r>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x</m:t>
            </m:r>
          </m:e>
          <m:sub>
            <m:r>
              <w:rPr>
                <w:rFonts w:ascii="Cambria Math" w:eastAsia="Calibri" w:hAnsi="Cambria Math" w:cs="Times New Roman"/>
                <w:color w:val="000000"/>
                <w:szCs w:val="27"/>
                <w:lang w:val="fr-FR"/>
              </w:rPr>
              <m:t>4</m:t>
            </m:r>
          </m:sub>
        </m:sSub>
        <m:r>
          <w:rPr>
            <w:rFonts w:ascii="Cambria Math" w:eastAsia="Calibri" w:hAnsi="Cambria Math" w:cs="Times New Roman"/>
            <w:color w:val="000000"/>
            <w:szCs w:val="27"/>
            <w:lang w:val="fr-FR"/>
          </w:rPr>
          <m:t>=10</m:t>
        </m:r>
      </m:oMath>
      <w:r w:rsidRPr="00F119D5">
        <w:rPr>
          <w:rFonts w:eastAsia="Calibri" w:cs="Times New Roman"/>
          <w:bCs/>
          <w:color w:val="000000"/>
          <w:szCs w:val="27"/>
          <w:lang w:val="fr-FR"/>
        </w:rPr>
        <w:t xml:space="preserve"> lần lượt có tần số tương đối là :</w:t>
      </w:r>
    </w:p>
    <w:p w14:paraId="35CFDCFA" w14:textId="77777777" w:rsidR="007C2125" w:rsidRPr="00F119D5" w:rsidRDefault="007C2125" w:rsidP="007C2125">
      <w:pPr>
        <w:spacing w:before="120" w:after="120"/>
        <w:rPr>
          <w:rFonts w:eastAsia="Calibri" w:cs="Times New Roman"/>
          <w:bCs/>
          <w:color w:val="000000"/>
          <w:szCs w:val="27"/>
          <w:lang w:val="fr-FR"/>
        </w:rPr>
      </w:pPr>
      <m:oMathPara>
        <m:oMathParaPr>
          <m:jc m:val="left"/>
        </m:oMathParaPr>
        <m:oMath>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1</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6</m:t>
              </m:r>
            </m:num>
            <m:den>
              <m:r>
                <w:rPr>
                  <w:rFonts w:ascii="Cambria Math" w:eastAsia="Calibri" w:hAnsi="Cambria Math" w:cs="Times New Roman"/>
                  <w:color w:val="000000"/>
                  <w:szCs w:val="27"/>
                  <w:lang w:val="fr-FR"/>
                </w:rPr>
                <m:t>40</m:t>
              </m:r>
            </m:den>
          </m:f>
          <m:r>
            <w:rPr>
              <w:rFonts w:ascii="Cambria Math" w:eastAsia="Calibri" w:hAnsi="Cambria Math" w:cs="Times New Roman"/>
              <w:color w:val="000000"/>
              <w:szCs w:val="27"/>
              <w:lang w:val="fr-FR"/>
            </w:rPr>
            <m:t>.100=15%;</m:t>
          </m:r>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2</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14</m:t>
              </m:r>
            </m:num>
            <m:den>
              <m:r>
                <w:rPr>
                  <w:rFonts w:ascii="Cambria Math" w:eastAsia="Calibri" w:hAnsi="Cambria Math" w:cs="Times New Roman"/>
                  <w:color w:val="000000"/>
                  <w:szCs w:val="27"/>
                  <w:lang w:val="fr-FR"/>
                </w:rPr>
                <m:t>40</m:t>
              </m:r>
            </m:den>
          </m:f>
          <m:r>
            <w:rPr>
              <w:rFonts w:ascii="Cambria Math" w:eastAsia="Calibri" w:hAnsi="Cambria Math" w:cs="Times New Roman"/>
              <w:color w:val="000000"/>
              <w:szCs w:val="27"/>
              <w:lang w:val="fr-FR"/>
            </w:rPr>
            <m:t>.100=35%;</m:t>
          </m:r>
        </m:oMath>
      </m:oMathPara>
    </w:p>
    <w:p w14:paraId="025D4043" w14:textId="77777777" w:rsidR="007C2125" w:rsidRPr="00F119D5" w:rsidRDefault="007C2125" w:rsidP="007C2125">
      <w:pPr>
        <w:spacing w:before="120" w:after="120"/>
        <w:rPr>
          <w:rFonts w:eastAsia="Calibri" w:cs="Times New Roman"/>
          <w:bCs/>
          <w:color w:val="000000"/>
          <w:szCs w:val="27"/>
          <w:lang w:val="fr-FR"/>
        </w:rPr>
      </w:pPr>
      <m:oMathPara>
        <m:oMathParaPr>
          <m:jc m:val="left"/>
        </m:oMathParaPr>
        <m:oMath>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3</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16</m:t>
              </m:r>
            </m:num>
            <m:den>
              <m:r>
                <w:rPr>
                  <w:rFonts w:ascii="Cambria Math" w:eastAsia="Calibri" w:hAnsi="Cambria Math" w:cs="Times New Roman"/>
                  <w:color w:val="000000"/>
                  <w:szCs w:val="27"/>
                  <w:lang w:val="fr-FR"/>
                </w:rPr>
                <m:t>40</m:t>
              </m:r>
            </m:den>
          </m:f>
          <m:r>
            <w:rPr>
              <w:rFonts w:ascii="Cambria Math" w:eastAsia="Calibri" w:hAnsi="Cambria Math" w:cs="Times New Roman"/>
              <w:color w:val="000000"/>
              <w:szCs w:val="27"/>
              <w:lang w:val="fr-FR"/>
            </w:rPr>
            <m:t>.100=40%;</m:t>
          </m:r>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4</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10</m:t>
              </m:r>
            </m:num>
            <m:den>
              <m:r>
                <w:rPr>
                  <w:rFonts w:ascii="Cambria Math" w:eastAsia="Calibri" w:hAnsi="Cambria Math" w:cs="Times New Roman"/>
                  <w:color w:val="000000"/>
                  <w:szCs w:val="27"/>
                  <w:lang w:val="fr-FR"/>
                </w:rPr>
                <m:t>40</m:t>
              </m:r>
            </m:den>
          </m:f>
          <m:r>
            <w:rPr>
              <w:rFonts w:ascii="Cambria Math" w:eastAsia="Calibri" w:hAnsi="Cambria Math" w:cs="Times New Roman"/>
              <w:color w:val="000000"/>
              <w:szCs w:val="27"/>
              <w:lang w:val="fr-FR"/>
            </w:rPr>
            <m:t>.100=25%</m:t>
          </m:r>
        </m:oMath>
      </m:oMathPara>
    </w:p>
    <w:p w14:paraId="4E76EADC" w14:textId="77777777" w:rsidR="007C2125" w:rsidRPr="00F119D5" w:rsidRDefault="007C2125" w:rsidP="007C2125">
      <w:pPr>
        <w:spacing w:before="120" w:after="120"/>
        <w:rPr>
          <w:rFonts w:eastAsia="Calibri" w:cs="Times New Roman"/>
          <w:bCs/>
          <w:color w:val="000000"/>
          <w:szCs w:val="27"/>
          <w:lang w:val="fr-FR"/>
        </w:rPr>
      </w:pPr>
      <w:r w:rsidRPr="00F119D5">
        <w:rPr>
          <w:rFonts w:eastAsia="Calibri" w:cs="Times New Roman"/>
          <w:bCs/>
          <w:color w:val="000000"/>
          <w:szCs w:val="27"/>
          <w:lang w:val="fr-FR"/>
        </w:rPr>
        <w:t>Bảng tần số tương đối của mẫu số liệu thống kê đó như sau :</w:t>
      </w:r>
    </w:p>
    <w:tbl>
      <w:tblPr>
        <w:tblStyle w:val="TableGrid"/>
        <w:tblW w:w="5985" w:type="dxa"/>
        <w:tblLook w:val="04A0" w:firstRow="1" w:lastRow="0" w:firstColumn="1" w:lastColumn="0" w:noHBand="0" w:noVBand="1"/>
      </w:tblPr>
      <w:tblGrid>
        <w:gridCol w:w="2871"/>
        <w:gridCol w:w="551"/>
        <w:gridCol w:w="551"/>
        <w:gridCol w:w="551"/>
        <w:gridCol w:w="551"/>
        <w:gridCol w:w="910"/>
      </w:tblGrid>
      <w:tr w:rsidR="007C2125" w:rsidRPr="00F119D5" w14:paraId="07AAD549" w14:textId="77777777" w:rsidTr="00911813">
        <w:trPr>
          <w:trHeight w:val="705"/>
        </w:trPr>
        <w:tc>
          <w:tcPr>
            <w:tcW w:w="0" w:type="auto"/>
            <w:vAlign w:val="center"/>
          </w:tcPr>
          <w:p w14:paraId="431CCD52"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lastRenderedPageBreak/>
              <w:t>Điểm (</w:t>
            </w:r>
            <m:oMath>
              <m:r>
                <w:rPr>
                  <w:rFonts w:ascii="Cambria Math" w:eastAsia="Calibri" w:hAnsi="Cambria Math" w:cs="Times New Roman"/>
                  <w:color w:val="000000"/>
                  <w:szCs w:val="27"/>
                  <w:lang w:val="fr-FR"/>
                </w:rPr>
                <m:t>x</m:t>
              </m:r>
            </m:oMath>
            <w:r w:rsidRPr="00F119D5">
              <w:rPr>
                <w:rFonts w:eastAsia="Calibri" w:cs="Times New Roman"/>
                <w:bCs/>
                <w:color w:val="000000"/>
                <w:szCs w:val="27"/>
                <w:lang w:val="fr-FR"/>
              </w:rPr>
              <w:t>)</w:t>
            </w:r>
          </w:p>
        </w:tc>
        <w:tc>
          <w:tcPr>
            <w:tcW w:w="0" w:type="auto"/>
            <w:vAlign w:val="center"/>
          </w:tcPr>
          <w:p w14:paraId="42FD93A3"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7</w:t>
            </w:r>
          </w:p>
        </w:tc>
        <w:tc>
          <w:tcPr>
            <w:tcW w:w="0" w:type="auto"/>
            <w:vAlign w:val="center"/>
          </w:tcPr>
          <w:p w14:paraId="1515ADAF"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8</w:t>
            </w:r>
          </w:p>
        </w:tc>
        <w:tc>
          <w:tcPr>
            <w:tcW w:w="0" w:type="auto"/>
            <w:vAlign w:val="center"/>
          </w:tcPr>
          <w:p w14:paraId="7BB4C167"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9</w:t>
            </w:r>
          </w:p>
        </w:tc>
        <w:tc>
          <w:tcPr>
            <w:tcW w:w="0" w:type="auto"/>
            <w:vAlign w:val="center"/>
          </w:tcPr>
          <w:p w14:paraId="606C7A69"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10</w:t>
            </w:r>
          </w:p>
        </w:tc>
        <w:tc>
          <w:tcPr>
            <w:tcW w:w="0" w:type="auto"/>
            <w:vAlign w:val="center"/>
          </w:tcPr>
          <w:p w14:paraId="3CA100DC"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Cộng</w:t>
            </w:r>
          </w:p>
        </w:tc>
      </w:tr>
      <w:tr w:rsidR="007C2125" w:rsidRPr="00F119D5" w14:paraId="160F4ECA" w14:textId="77777777" w:rsidTr="00911813">
        <w:trPr>
          <w:trHeight w:val="691"/>
        </w:trPr>
        <w:tc>
          <w:tcPr>
            <w:tcW w:w="0" w:type="auto"/>
            <w:vAlign w:val="center"/>
          </w:tcPr>
          <w:p w14:paraId="3FC5116F"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Tần số tương đối (%)</w:t>
            </w:r>
          </w:p>
        </w:tc>
        <w:tc>
          <w:tcPr>
            <w:tcW w:w="0" w:type="auto"/>
            <w:vAlign w:val="center"/>
          </w:tcPr>
          <w:p w14:paraId="063AA6D8"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15</w:t>
            </w:r>
          </w:p>
        </w:tc>
        <w:tc>
          <w:tcPr>
            <w:tcW w:w="0" w:type="auto"/>
            <w:vAlign w:val="center"/>
          </w:tcPr>
          <w:p w14:paraId="131F65F1"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35</w:t>
            </w:r>
          </w:p>
        </w:tc>
        <w:tc>
          <w:tcPr>
            <w:tcW w:w="0" w:type="auto"/>
            <w:vAlign w:val="center"/>
          </w:tcPr>
          <w:p w14:paraId="36968E3E"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40</w:t>
            </w:r>
          </w:p>
        </w:tc>
        <w:tc>
          <w:tcPr>
            <w:tcW w:w="0" w:type="auto"/>
            <w:vAlign w:val="center"/>
          </w:tcPr>
          <w:p w14:paraId="48DBA322"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25</w:t>
            </w:r>
          </w:p>
        </w:tc>
        <w:tc>
          <w:tcPr>
            <w:tcW w:w="0" w:type="auto"/>
            <w:vAlign w:val="center"/>
          </w:tcPr>
          <w:p w14:paraId="2D0E3B8D"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100</w:t>
            </w:r>
          </w:p>
        </w:tc>
      </w:tr>
    </w:tbl>
    <w:p w14:paraId="644E688F" w14:textId="77777777" w:rsidR="007C2125" w:rsidRPr="00F119D5" w:rsidRDefault="007C2125" w:rsidP="007C2125">
      <w:pPr>
        <w:spacing w:before="120" w:after="120"/>
        <w:rPr>
          <w:rFonts w:eastAsia="Calibri" w:cs="Times New Roman"/>
          <w:bCs/>
          <w:color w:val="000000"/>
          <w:szCs w:val="27"/>
          <w:lang w:val="fr-FR"/>
        </w:rPr>
      </w:pPr>
      <w:r w:rsidRPr="00F119D5">
        <w:rPr>
          <w:rFonts w:eastAsia="Calibri" w:cs="Times New Roman"/>
          <w:bCs/>
          <w:color w:val="000000"/>
          <w:szCs w:val="27"/>
          <w:lang w:val="fr-FR"/>
        </w:rPr>
        <w:t>b) Biểu đồ tần số tương đối ở dạng biểu đồ cột của mẫu số liệu thống kê như sau :</w:t>
      </w:r>
    </w:p>
    <w:p w14:paraId="2F0E133C" w14:textId="77777777" w:rsidR="007C2125" w:rsidRPr="00F119D5" w:rsidRDefault="007C2125" w:rsidP="007C2125">
      <w:pPr>
        <w:spacing w:before="120" w:after="120"/>
        <w:rPr>
          <w:rFonts w:eastAsia="Calibri" w:cs="Times New Roman"/>
          <w:bCs/>
          <w:color w:val="000000"/>
          <w:szCs w:val="27"/>
          <w:lang w:val="fr-FR"/>
        </w:rPr>
      </w:pPr>
      <w:r w:rsidRPr="00F119D5">
        <w:rPr>
          <w:rFonts w:eastAsia="Calibri" w:cs="Times New Roman"/>
          <w:bCs/>
          <w:noProof/>
          <w:color w:val="000000"/>
          <w:szCs w:val="27"/>
          <w:lang w:val="fr-FR"/>
        </w:rPr>
        <w:drawing>
          <wp:inline distT="0" distB="0" distL="0" distR="0" wp14:anchorId="0C2F72B6" wp14:editId="1350647F">
            <wp:extent cx="4110273" cy="2528967"/>
            <wp:effectExtent l="0" t="0" r="5080" b="5080"/>
            <wp:docPr id="73927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7497" name=""/>
                    <pic:cNvPicPr/>
                  </pic:nvPicPr>
                  <pic:blipFill>
                    <a:blip r:embed="rId20"/>
                    <a:stretch>
                      <a:fillRect/>
                    </a:stretch>
                  </pic:blipFill>
                  <pic:spPr>
                    <a:xfrm>
                      <a:off x="0" y="0"/>
                      <a:ext cx="4119753" cy="2534800"/>
                    </a:xfrm>
                    <a:prstGeom prst="rect">
                      <a:avLst/>
                    </a:prstGeom>
                  </pic:spPr>
                </pic:pic>
              </a:graphicData>
            </a:graphic>
          </wp:inline>
        </w:drawing>
      </w:r>
    </w:p>
    <w:p w14:paraId="4A04C41B" w14:textId="77777777" w:rsidR="007C2125" w:rsidRPr="00F119D5" w:rsidRDefault="007C2125" w:rsidP="007C2125">
      <w:pPr>
        <w:spacing w:before="120" w:after="120"/>
        <w:rPr>
          <w:rFonts w:eastAsia="Calibri" w:cs="Times New Roman"/>
          <w:bCs/>
          <w:color w:val="000000"/>
          <w:szCs w:val="27"/>
          <w:lang w:val="fr-FR"/>
        </w:rPr>
      </w:pPr>
      <w:r w:rsidRPr="00F119D5">
        <w:rPr>
          <w:rFonts w:eastAsia="Calibri" w:cs="Times New Roman"/>
          <w:bCs/>
          <w:color w:val="000000"/>
          <w:szCs w:val="27"/>
          <w:lang w:val="fr-FR"/>
        </w:rPr>
        <w:t>Biểu đồ tần số tương đối (ở dạng biểu đồ hình quạt tròn) của mẫu số liệu thống kê như sau :</w:t>
      </w:r>
    </w:p>
    <w:p w14:paraId="33E41B72" w14:textId="77777777" w:rsidR="007C2125" w:rsidRPr="00F119D5" w:rsidRDefault="007C2125" w:rsidP="007C2125">
      <w:pPr>
        <w:spacing w:before="120" w:after="120"/>
        <w:rPr>
          <w:rFonts w:eastAsia="Calibri" w:cs="Times New Roman"/>
          <w:bCs/>
          <w:color w:val="000000"/>
          <w:szCs w:val="27"/>
          <w:lang w:val="fr-FR"/>
        </w:rPr>
      </w:pPr>
      <w:r w:rsidRPr="00F119D5">
        <w:rPr>
          <w:rFonts w:eastAsia="Calibri" w:cs="Times New Roman"/>
          <w:bCs/>
          <w:noProof/>
          <w:color w:val="000000"/>
          <w:szCs w:val="27"/>
          <w:lang w:val="fr-FR"/>
        </w:rPr>
        <w:drawing>
          <wp:inline distT="0" distB="0" distL="0" distR="0" wp14:anchorId="0E2C0E58" wp14:editId="4B2EEDE8">
            <wp:extent cx="2670772" cy="2054848"/>
            <wp:effectExtent l="0" t="0" r="0" b="3175"/>
            <wp:docPr id="345499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99386" name=""/>
                    <pic:cNvPicPr/>
                  </pic:nvPicPr>
                  <pic:blipFill>
                    <a:blip r:embed="rId21"/>
                    <a:stretch>
                      <a:fillRect/>
                    </a:stretch>
                  </pic:blipFill>
                  <pic:spPr>
                    <a:xfrm>
                      <a:off x="0" y="0"/>
                      <a:ext cx="2676155" cy="2058989"/>
                    </a:xfrm>
                    <a:prstGeom prst="rect">
                      <a:avLst/>
                    </a:prstGeom>
                  </pic:spPr>
                </pic:pic>
              </a:graphicData>
            </a:graphic>
          </wp:inline>
        </w:drawing>
      </w:r>
    </w:p>
    <w:p w14:paraId="50FDC3DF" w14:textId="77777777" w:rsidR="007C2125" w:rsidRPr="00F119D5" w:rsidRDefault="007C2125" w:rsidP="007C2125">
      <w:pPr>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4:</w:t>
      </w:r>
      <w:proofErr w:type="gramEnd"/>
      <w:r w:rsidRPr="00F119D5">
        <w:rPr>
          <w:rFonts w:eastAsia="Calibri" w:cs="Times New Roman"/>
          <w:b/>
          <w:color w:val="000000"/>
          <w:szCs w:val="27"/>
          <w:lang w:val="fr-FR"/>
        </w:rPr>
        <w:t xml:space="preserve"> Kết luận, nhận định: </w:t>
      </w:r>
    </w:p>
    <w:p w14:paraId="32502B96" w14:textId="77777777" w:rsidR="007C2125" w:rsidRPr="00F119D5" w:rsidRDefault="007C2125" w:rsidP="007C2125">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48A4F0B5" w14:textId="77777777" w:rsidR="007C2125" w:rsidRPr="00F119D5" w:rsidRDefault="007C2125" w:rsidP="007C2125">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 HƯỚNG DẪN VỀ NHÀ</w:t>
      </w:r>
    </w:p>
    <w:p w14:paraId="7AB33A13" w14:textId="77777777" w:rsidR="007C2125" w:rsidRPr="00F119D5" w:rsidRDefault="007C2125" w:rsidP="007C2125">
      <w:pPr>
        <w:spacing w:before="120" w:after="120"/>
        <w:jc w:val="both"/>
        <w:rPr>
          <w:rFonts w:eastAsia="Calibri" w:cs="Times New Roman"/>
          <w:color w:val="000000"/>
          <w:szCs w:val="27"/>
          <w:lang w:val="pt-BR"/>
        </w:rPr>
      </w:pPr>
      <w:r w:rsidRPr="00F119D5">
        <w:rPr>
          <w:rFonts w:eastAsia="Calibri" w:cs="Times New Roman"/>
          <w:color w:val="000000"/>
          <w:szCs w:val="27"/>
          <w:lang w:val="pt-BR"/>
        </w:rPr>
        <w:t>- Ghi nhớ kiến thức trong bài.</w:t>
      </w:r>
    </w:p>
    <w:p w14:paraId="48C7E170" w14:textId="77777777" w:rsidR="007C2125" w:rsidRPr="00F119D5" w:rsidRDefault="007C2125" w:rsidP="007C2125">
      <w:pPr>
        <w:spacing w:before="120" w:after="120"/>
        <w:rPr>
          <w:rFonts w:eastAsia="Calibri" w:cs="Times New Roman"/>
          <w:color w:val="000000"/>
          <w:szCs w:val="27"/>
          <w:lang w:val="pt-BR"/>
        </w:rPr>
      </w:pPr>
      <w:r w:rsidRPr="00F119D5">
        <w:rPr>
          <w:rFonts w:eastAsia="Calibri" w:cs="Times New Roman"/>
          <w:color w:val="000000"/>
          <w:szCs w:val="27"/>
          <w:lang w:val="pt-BR"/>
        </w:rPr>
        <w:t>- Hoàn thành bài tập trong SBT.</w:t>
      </w:r>
    </w:p>
    <w:p w14:paraId="37206D50" w14:textId="77777777" w:rsidR="007C2125" w:rsidRPr="00F119D5" w:rsidRDefault="007C2125" w:rsidP="007C2125">
      <w:pPr>
        <w:spacing w:before="120" w:after="120"/>
        <w:jc w:val="both"/>
        <w:rPr>
          <w:rFonts w:eastAsia="Calibri" w:cs="Times New Roman"/>
          <w:color w:val="000000"/>
          <w:szCs w:val="27"/>
          <w:lang w:val="pt-BR"/>
        </w:rPr>
      </w:pPr>
      <w:r w:rsidRPr="00F119D5">
        <w:rPr>
          <w:rFonts w:eastAsia="Calibri" w:cs="Times New Roman"/>
          <w:color w:val="000000"/>
          <w:szCs w:val="27"/>
          <w:lang w:val="pt-BR"/>
        </w:rPr>
        <w:t xml:space="preserve">- Chuẩn bị bài </w:t>
      </w:r>
      <w:r w:rsidRPr="00F119D5">
        <w:rPr>
          <w:rFonts w:eastAsia="Calibri" w:cs="Times New Roman"/>
          <w:szCs w:val="27"/>
          <w:lang w:val="pt-BR"/>
        </w:rPr>
        <w:t xml:space="preserve">sau </w:t>
      </w:r>
      <w:r w:rsidRPr="00F119D5">
        <w:rPr>
          <w:rFonts w:eastAsia="Calibri" w:cs="Times New Roman"/>
          <w:b/>
          <w:bCs/>
          <w:szCs w:val="27"/>
          <w:lang w:val="pt-BR"/>
        </w:rPr>
        <w:t>“</w:t>
      </w:r>
      <w:r w:rsidRPr="00F119D5">
        <w:rPr>
          <w:rFonts w:eastAsia="Calibri" w:cs="Times New Roman"/>
          <w:b/>
          <w:szCs w:val="27"/>
          <w:lang w:val="pt-BR"/>
        </w:rPr>
        <w:t>Tần số ghép nhóm. Tần số tương đối ghép nhóm”.</w:t>
      </w:r>
    </w:p>
    <w:p w14:paraId="2F4584C0" w14:textId="77777777" w:rsidR="009464C8" w:rsidRPr="007C2125" w:rsidRDefault="009464C8">
      <w:pPr>
        <w:rPr>
          <w:lang w:val="pt-BR"/>
        </w:rPr>
      </w:pPr>
    </w:p>
    <w:sectPr w:rsidR="009464C8" w:rsidRPr="007C2125">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FCD60" w14:textId="77777777" w:rsidR="000C5330" w:rsidRDefault="000C5330" w:rsidP="007C2125">
      <w:pPr>
        <w:spacing w:after="0" w:line="240" w:lineRule="auto"/>
      </w:pPr>
      <w:r>
        <w:separator/>
      </w:r>
    </w:p>
  </w:endnote>
  <w:endnote w:type="continuationSeparator" w:id="0">
    <w:p w14:paraId="4AFB3649" w14:textId="77777777" w:rsidR="000C5330" w:rsidRDefault="000C5330" w:rsidP="007C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189221"/>
      <w:docPartObj>
        <w:docPartGallery w:val="Page Numbers (Bottom of Page)"/>
        <w:docPartUnique/>
      </w:docPartObj>
    </w:sdtPr>
    <w:sdtEndPr>
      <w:rPr>
        <w:noProof/>
      </w:rPr>
    </w:sdtEndPr>
    <w:sdtContent>
      <w:p w14:paraId="5DC578C5" w14:textId="093A65C5" w:rsidR="007C2125" w:rsidRDefault="007C21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E31C7D" w14:textId="77777777" w:rsidR="007C2125" w:rsidRDefault="007C2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95312" w14:textId="77777777" w:rsidR="000C5330" w:rsidRDefault="000C5330" w:rsidP="007C2125">
      <w:pPr>
        <w:spacing w:after="0" w:line="240" w:lineRule="auto"/>
      </w:pPr>
      <w:r>
        <w:separator/>
      </w:r>
    </w:p>
  </w:footnote>
  <w:footnote w:type="continuationSeparator" w:id="0">
    <w:p w14:paraId="3A3AB0A7" w14:textId="77777777" w:rsidR="000C5330" w:rsidRDefault="000C5330" w:rsidP="007C2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003A"/>
    <w:multiLevelType w:val="hybridMultilevel"/>
    <w:tmpl w:val="33C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271"/>
    <w:multiLevelType w:val="hybridMultilevel"/>
    <w:tmpl w:val="182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75CD0"/>
    <w:multiLevelType w:val="hybridMultilevel"/>
    <w:tmpl w:val="38A46D4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C1D3B"/>
    <w:multiLevelType w:val="hybridMultilevel"/>
    <w:tmpl w:val="22DA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61304"/>
    <w:multiLevelType w:val="hybridMultilevel"/>
    <w:tmpl w:val="42565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D605B"/>
    <w:multiLevelType w:val="hybridMultilevel"/>
    <w:tmpl w:val="ADF051A6"/>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5CAF"/>
    <w:multiLevelType w:val="hybridMultilevel"/>
    <w:tmpl w:val="211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444DE"/>
    <w:multiLevelType w:val="hybridMultilevel"/>
    <w:tmpl w:val="EF1EE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2C17952"/>
    <w:multiLevelType w:val="hybridMultilevel"/>
    <w:tmpl w:val="0FC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C60B7"/>
    <w:multiLevelType w:val="hybridMultilevel"/>
    <w:tmpl w:val="721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8468E"/>
    <w:multiLevelType w:val="hybridMultilevel"/>
    <w:tmpl w:val="F44A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679F2"/>
    <w:multiLevelType w:val="hybridMultilevel"/>
    <w:tmpl w:val="399EDB68"/>
    <w:lvl w:ilvl="0" w:tplc="66FE9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A56C8"/>
    <w:multiLevelType w:val="hybridMultilevel"/>
    <w:tmpl w:val="1BD63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6"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551954">
    <w:abstractNumId w:val="14"/>
  </w:num>
  <w:num w:numId="2" w16cid:durableId="897397990">
    <w:abstractNumId w:val="13"/>
  </w:num>
  <w:num w:numId="3" w16cid:durableId="740446168">
    <w:abstractNumId w:val="20"/>
  </w:num>
  <w:num w:numId="4" w16cid:durableId="853424684">
    <w:abstractNumId w:val="7"/>
  </w:num>
  <w:num w:numId="5" w16cid:durableId="52124479">
    <w:abstractNumId w:val="21"/>
  </w:num>
  <w:num w:numId="6" w16cid:durableId="1580865778">
    <w:abstractNumId w:val="19"/>
  </w:num>
  <w:num w:numId="7" w16cid:durableId="1531845350">
    <w:abstractNumId w:val="8"/>
  </w:num>
  <w:num w:numId="8" w16cid:durableId="757871831">
    <w:abstractNumId w:val="28"/>
  </w:num>
  <w:num w:numId="9" w16cid:durableId="1936476939">
    <w:abstractNumId w:val="18"/>
  </w:num>
  <w:num w:numId="10" w16cid:durableId="247816314">
    <w:abstractNumId w:val="1"/>
  </w:num>
  <w:num w:numId="11" w16cid:durableId="321662645">
    <w:abstractNumId w:val="23"/>
  </w:num>
  <w:num w:numId="12" w16cid:durableId="488449103">
    <w:abstractNumId w:val="0"/>
  </w:num>
  <w:num w:numId="13" w16cid:durableId="1738359544">
    <w:abstractNumId w:val="3"/>
  </w:num>
  <w:num w:numId="14" w16cid:durableId="715618919">
    <w:abstractNumId w:val="32"/>
  </w:num>
  <w:num w:numId="15" w16cid:durableId="140196616">
    <w:abstractNumId w:val="30"/>
  </w:num>
  <w:num w:numId="16" w16cid:durableId="346055389">
    <w:abstractNumId w:val="16"/>
  </w:num>
  <w:num w:numId="17" w16cid:durableId="41486493">
    <w:abstractNumId w:val="5"/>
  </w:num>
  <w:num w:numId="18" w16cid:durableId="1621954764">
    <w:abstractNumId w:val="6"/>
  </w:num>
  <w:num w:numId="19" w16cid:durableId="1994017665">
    <w:abstractNumId w:val="29"/>
  </w:num>
  <w:num w:numId="20" w16cid:durableId="421613087">
    <w:abstractNumId w:val="22"/>
  </w:num>
  <w:num w:numId="21" w16cid:durableId="1623415737">
    <w:abstractNumId w:val="39"/>
  </w:num>
  <w:num w:numId="22" w16cid:durableId="839925577">
    <w:abstractNumId w:val="10"/>
  </w:num>
  <w:num w:numId="23" w16cid:durableId="2016375482">
    <w:abstractNumId w:val="15"/>
  </w:num>
  <w:num w:numId="24" w16cid:durableId="978412607">
    <w:abstractNumId w:val="17"/>
  </w:num>
  <w:num w:numId="25" w16cid:durableId="419134241">
    <w:abstractNumId w:val="38"/>
  </w:num>
  <w:num w:numId="26" w16cid:durableId="1997029108">
    <w:abstractNumId w:val="4"/>
  </w:num>
  <w:num w:numId="27" w16cid:durableId="991255597">
    <w:abstractNumId w:val="36"/>
  </w:num>
  <w:num w:numId="28" w16cid:durableId="1067920839">
    <w:abstractNumId w:val="34"/>
  </w:num>
  <w:num w:numId="29" w16cid:durableId="2049642285">
    <w:abstractNumId w:val="35"/>
  </w:num>
  <w:num w:numId="30" w16cid:durableId="581567257">
    <w:abstractNumId w:val="37"/>
  </w:num>
  <w:num w:numId="31" w16cid:durableId="1407334861">
    <w:abstractNumId w:val="11"/>
  </w:num>
  <w:num w:numId="32" w16cid:durableId="471096436">
    <w:abstractNumId w:val="25"/>
  </w:num>
  <w:num w:numId="33" w16cid:durableId="980772928">
    <w:abstractNumId w:val="12"/>
  </w:num>
  <w:num w:numId="34" w16cid:durableId="576482079">
    <w:abstractNumId w:val="26"/>
  </w:num>
  <w:num w:numId="35" w16cid:durableId="1328359323">
    <w:abstractNumId w:val="9"/>
  </w:num>
  <w:num w:numId="36" w16cid:durableId="242683235">
    <w:abstractNumId w:val="31"/>
  </w:num>
  <w:num w:numId="37" w16cid:durableId="1910731743">
    <w:abstractNumId w:val="33"/>
  </w:num>
  <w:num w:numId="38" w16cid:durableId="526871537">
    <w:abstractNumId w:val="27"/>
  </w:num>
  <w:num w:numId="39" w16cid:durableId="1952590093">
    <w:abstractNumId w:val="2"/>
  </w:num>
  <w:num w:numId="40" w16cid:durableId="20358789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25"/>
    <w:rsid w:val="000C5330"/>
    <w:rsid w:val="007C2125"/>
    <w:rsid w:val="009464C8"/>
    <w:rsid w:val="00A8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3653"/>
  <w15:chartTrackingRefBased/>
  <w15:docId w15:val="{57292BB7-F74A-42D0-AFA1-7E51D26F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25"/>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7C21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21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C21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C21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12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7C2125"/>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7C2125"/>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7C2125"/>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7C2125"/>
    <w:pPr>
      <w:ind w:left="720"/>
      <w:contextualSpacing/>
    </w:pPr>
  </w:style>
  <w:style w:type="character" w:customStyle="1" w:styleId="ListParagraphChar">
    <w:name w:val="List Paragraph Char"/>
    <w:aliases w:val="List Paragraph_FS Char"/>
    <w:link w:val="ListParagraph"/>
    <w:uiPriority w:val="34"/>
    <w:qFormat/>
    <w:locked/>
    <w:rsid w:val="007C2125"/>
    <w:rPr>
      <w:rFonts w:ascii="Times New Roman" w:hAnsi="Times New Roman"/>
      <w:kern w:val="0"/>
      <w:sz w:val="27"/>
      <w14:ligatures w14:val="none"/>
    </w:rPr>
  </w:style>
  <w:style w:type="table" w:styleId="TableGrid">
    <w:name w:val="Table Grid"/>
    <w:basedOn w:val="TableNormal"/>
    <w:uiPriority w:val="59"/>
    <w:qFormat/>
    <w:rsid w:val="007C2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2125"/>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2125"/>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7C2125"/>
    <w:rPr>
      <w:color w:val="666666"/>
    </w:rPr>
  </w:style>
  <w:style w:type="paragraph" w:styleId="Header">
    <w:name w:val="header"/>
    <w:basedOn w:val="Normal"/>
    <w:link w:val="HeaderChar"/>
    <w:uiPriority w:val="99"/>
    <w:unhideWhenUsed/>
    <w:rsid w:val="007C2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125"/>
    <w:rPr>
      <w:rFonts w:ascii="Times New Roman" w:hAnsi="Times New Roman"/>
      <w:kern w:val="0"/>
      <w:sz w:val="27"/>
      <w14:ligatures w14:val="none"/>
    </w:rPr>
  </w:style>
  <w:style w:type="paragraph" w:styleId="Footer">
    <w:name w:val="footer"/>
    <w:basedOn w:val="Normal"/>
    <w:link w:val="FooterChar"/>
    <w:uiPriority w:val="99"/>
    <w:unhideWhenUsed/>
    <w:rsid w:val="007C2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125"/>
    <w:rPr>
      <w:rFonts w:ascii="Times New Roman" w:hAnsi="Times New Roman"/>
      <w:kern w:val="0"/>
      <w:sz w:val="27"/>
      <w14:ligatures w14:val="none"/>
    </w:rPr>
  </w:style>
  <w:style w:type="character" w:styleId="Strong">
    <w:name w:val="Strong"/>
    <w:basedOn w:val="DefaultParagraphFont"/>
    <w:uiPriority w:val="22"/>
    <w:qFormat/>
    <w:rsid w:val="007C2125"/>
    <w:rPr>
      <w:b/>
      <w:bCs/>
    </w:rPr>
  </w:style>
  <w:style w:type="character" w:customStyle="1" w:styleId="mjx-char">
    <w:name w:val="mjx-char"/>
    <w:basedOn w:val="DefaultParagraphFont"/>
    <w:rsid w:val="007C2125"/>
  </w:style>
  <w:style w:type="character" w:customStyle="1" w:styleId="mjxassistivemathml">
    <w:name w:val="mjx_assistive_mathml"/>
    <w:basedOn w:val="DefaultParagraphFont"/>
    <w:rsid w:val="007C2125"/>
  </w:style>
  <w:style w:type="paragraph" w:styleId="NoSpacing">
    <w:name w:val="No Spacing"/>
    <w:aliases w:val="Nomarl"/>
    <w:next w:val="Normal"/>
    <w:uiPriority w:val="1"/>
    <w:qFormat/>
    <w:rsid w:val="007C2125"/>
    <w:pPr>
      <w:spacing w:after="0" w:line="360" w:lineRule="auto"/>
      <w:jc w:val="both"/>
    </w:pPr>
    <w:rPr>
      <w:rFonts w:ascii="Times New Roman" w:eastAsia="Calibri" w:hAnsi="Times New Roman" w:cs="Times New Roman"/>
      <w:color w:val="000000" w:themeColor="text1"/>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2607</Words>
  <Characters>14863</Characters>
  <Application>Microsoft Office Word</Application>
  <DocSecurity>0</DocSecurity>
  <Lines>123</Lines>
  <Paragraphs>34</Paragraphs>
  <ScaleCrop>false</ScaleCrop>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Huong Lan</cp:lastModifiedBy>
  <cp:revision>1</cp:revision>
  <dcterms:created xsi:type="dcterms:W3CDTF">2024-10-07T01:11:00Z</dcterms:created>
  <dcterms:modified xsi:type="dcterms:W3CDTF">2024-10-07T01:12:00Z</dcterms:modified>
</cp:coreProperties>
</file>