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5DCB7" w14:textId="77777777" w:rsidR="00560EB4" w:rsidRDefault="00560EB4" w:rsidP="00560EB4">
      <w:pPr>
        <w:spacing w:after="0" w:line="240" w:lineRule="auto"/>
        <w:contextualSpacing/>
        <w:rPr>
          <w:b/>
          <w:szCs w:val="28"/>
        </w:rPr>
      </w:pPr>
      <w:r>
        <w:rPr>
          <w:b/>
          <w:szCs w:val="28"/>
        </w:rPr>
        <w:t>Tiết 3: Tiếng Việt</w:t>
      </w:r>
    </w:p>
    <w:p w14:paraId="3B011F23" w14:textId="77777777" w:rsidR="00560EB4" w:rsidRPr="000D23F9" w:rsidRDefault="00560EB4" w:rsidP="00560EB4">
      <w:pPr>
        <w:spacing w:after="0" w:line="240" w:lineRule="auto"/>
        <w:contextualSpacing/>
        <w:jc w:val="center"/>
        <w:rPr>
          <w:b/>
          <w:szCs w:val="28"/>
        </w:rPr>
      </w:pPr>
      <w:r w:rsidRPr="000D23F9">
        <w:rPr>
          <w:b/>
          <w:szCs w:val="28"/>
        </w:rPr>
        <w:t>Tiết 120+121 - ÔN TẬP VÀ ĐÁNH GIÁ CUỐI HỌC KÌ 1</w:t>
      </w:r>
    </w:p>
    <w:p w14:paraId="6AAFB53F" w14:textId="73688AB7" w:rsidR="00560EB4" w:rsidRPr="000D23F9" w:rsidRDefault="00560EB4" w:rsidP="00560EB4">
      <w:pPr>
        <w:spacing w:after="0" w:line="240" w:lineRule="auto"/>
        <w:contextualSpacing/>
        <w:jc w:val="center"/>
        <w:rPr>
          <w:b/>
          <w:szCs w:val="28"/>
        </w:rPr>
      </w:pPr>
      <w:r w:rsidRPr="000D23F9">
        <w:rPr>
          <w:b/>
          <w:szCs w:val="28"/>
        </w:rPr>
        <w:t>(Tiết 1 + 2)</w:t>
      </w:r>
    </w:p>
    <w:p w14:paraId="71C9134A" w14:textId="77777777" w:rsidR="00560EB4" w:rsidRPr="000D23F9" w:rsidRDefault="00560EB4" w:rsidP="00560EB4">
      <w:pPr>
        <w:spacing w:after="0" w:line="240" w:lineRule="auto"/>
        <w:contextualSpacing/>
        <w:jc w:val="both"/>
        <w:rPr>
          <w:b/>
          <w:szCs w:val="28"/>
        </w:rPr>
      </w:pPr>
      <w:r w:rsidRPr="000D23F9">
        <w:rPr>
          <w:b/>
          <w:szCs w:val="28"/>
        </w:rPr>
        <w:t>I. Yêu cầu cần đạt.</w:t>
      </w:r>
    </w:p>
    <w:p w14:paraId="49F6032E" w14:textId="77777777" w:rsidR="00560EB4" w:rsidRPr="000D23F9" w:rsidRDefault="00560EB4" w:rsidP="00560EB4">
      <w:pPr>
        <w:spacing w:after="0" w:line="240" w:lineRule="auto"/>
        <w:contextualSpacing/>
        <w:jc w:val="both"/>
        <w:rPr>
          <w:b/>
          <w:i/>
          <w:szCs w:val="28"/>
        </w:rPr>
      </w:pPr>
      <w:r w:rsidRPr="000D23F9">
        <w:rPr>
          <w:b/>
          <w:i/>
          <w:szCs w:val="28"/>
        </w:rPr>
        <w:t>1. Kiến thức:</w:t>
      </w:r>
    </w:p>
    <w:p w14:paraId="7DE4DAF1" w14:textId="77777777" w:rsidR="00560EB4" w:rsidRPr="000D23F9" w:rsidRDefault="00560EB4" w:rsidP="00560EB4">
      <w:pPr>
        <w:spacing w:after="0" w:line="240" w:lineRule="auto"/>
        <w:contextualSpacing/>
        <w:jc w:val="both"/>
        <w:rPr>
          <w:b/>
          <w:i/>
          <w:szCs w:val="28"/>
        </w:rPr>
      </w:pPr>
      <w:r w:rsidRPr="000D23F9">
        <w:rPr>
          <w:b/>
          <w:i/>
          <w:szCs w:val="28"/>
        </w:rPr>
        <w:t>- Đọc</w:t>
      </w:r>
    </w:p>
    <w:p w14:paraId="4FB04A95" w14:textId="77777777" w:rsidR="00560EB4" w:rsidRPr="000D23F9" w:rsidRDefault="00560EB4" w:rsidP="00560EB4">
      <w:pPr>
        <w:spacing w:after="0" w:line="240" w:lineRule="auto"/>
        <w:contextualSpacing/>
        <w:jc w:val="both"/>
        <w:rPr>
          <w:szCs w:val="28"/>
        </w:rPr>
      </w:pPr>
      <w:r w:rsidRPr="000D23F9">
        <w:rPr>
          <w:szCs w:val="28"/>
        </w:rPr>
        <w:t>+ Đọc đúng và diễn cảm các văn bản truyện, kịch bản, bài thơ, bài miêu tả, tốc độ đọc khoảng 90- 100 tiêng trong 1 phút. Đọc thầm với tóc độ nhanh hơn lơp 4.</w:t>
      </w:r>
    </w:p>
    <w:p w14:paraId="392A19DC" w14:textId="77777777" w:rsidR="00560EB4" w:rsidRPr="000D23F9" w:rsidRDefault="00560EB4" w:rsidP="00560EB4">
      <w:pPr>
        <w:spacing w:after="0" w:line="240" w:lineRule="auto"/>
        <w:contextualSpacing/>
        <w:jc w:val="both"/>
        <w:rPr>
          <w:szCs w:val="28"/>
        </w:rPr>
      </w:pPr>
      <w:r w:rsidRPr="000D23F9">
        <w:rPr>
          <w:szCs w:val="28"/>
        </w:rPr>
        <w:t>+ Sử dụng được một sô từ điền tiếng Việt thông dụng đê tìm từ, nghĩa của từ, cách dùng từ và tra cửu thông tin khác. Biết đọc theo những cách khác nhau (đọc lướt và đọc kĩ).</w:t>
      </w:r>
    </w:p>
    <w:p w14:paraId="1F2EDDB2" w14:textId="77777777" w:rsidR="00560EB4" w:rsidRPr="000D23F9" w:rsidRDefault="00560EB4" w:rsidP="00560EB4">
      <w:pPr>
        <w:spacing w:after="0" w:line="240" w:lineRule="auto"/>
        <w:contextualSpacing/>
        <w:jc w:val="both"/>
        <w:rPr>
          <w:szCs w:val="28"/>
        </w:rPr>
      </w:pPr>
      <w:r w:rsidRPr="000D23F9">
        <w:rPr>
          <w:szCs w:val="28"/>
        </w:rPr>
        <w:t>+ Ghi chép được vắn tắt những ý tưởng, chi tiết quan trọng vào phiếu đọc sách hoặc sổ tay.</w:t>
      </w:r>
    </w:p>
    <w:p w14:paraId="63FBC829" w14:textId="77777777" w:rsidR="00560EB4" w:rsidRPr="000D23F9" w:rsidRDefault="00560EB4" w:rsidP="00560EB4">
      <w:pPr>
        <w:spacing w:after="0" w:line="240" w:lineRule="auto"/>
        <w:contextualSpacing/>
        <w:jc w:val="both"/>
        <w:rPr>
          <w:b/>
          <w:szCs w:val="28"/>
        </w:rPr>
      </w:pPr>
      <w:r w:rsidRPr="000D23F9">
        <w:rPr>
          <w:szCs w:val="28"/>
        </w:rPr>
        <w:t>-</w:t>
      </w:r>
      <w:r w:rsidRPr="000D23F9">
        <w:rPr>
          <w:b/>
          <w:szCs w:val="28"/>
        </w:rPr>
        <w:t xml:space="preserve"> Đọc hiểu văn bản</w:t>
      </w:r>
    </w:p>
    <w:p w14:paraId="4D3AA635" w14:textId="77777777" w:rsidR="00560EB4" w:rsidRPr="000D23F9" w:rsidRDefault="00560EB4" w:rsidP="00560EB4">
      <w:pPr>
        <w:spacing w:after="0" w:line="240" w:lineRule="auto"/>
        <w:contextualSpacing/>
        <w:jc w:val="both"/>
        <w:rPr>
          <w:szCs w:val="28"/>
        </w:rPr>
      </w:pPr>
      <w:r w:rsidRPr="000D23F9">
        <w:rPr>
          <w:szCs w:val="28"/>
        </w:rPr>
        <w:t>* Đọc hiếu văn bản văn học:</w:t>
      </w:r>
    </w:p>
    <w:p w14:paraId="5E072CDF" w14:textId="77777777" w:rsidR="00560EB4" w:rsidRPr="000D23F9" w:rsidRDefault="00560EB4" w:rsidP="00560EB4">
      <w:pPr>
        <w:spacing w:after="0" w:line="240" w:lineRule="auto"/>
        <w:contextualSpacing/>
        <w:jc w:val="both"/>
        <w:rPr>
          <w:szCs w:val="28"/>
        </w:rPr>
      </w:pPr>
      <w:r w:rsidRPr="000D23F9">
        <w:rPr>
          <w:szCs w:val="28"/>
        </w:rPr>
        <w:t>+ Nhận biêt được một số chi tiết tiêu biểu và nội dung chính của văn bản. Hiểu được nội dung hàm ẩn dễ nhận biết của văn bản. Chỉ ra được mối liên hệ giữa các chi tiết. Biết tóm tắt văn bản.</w:t>
      </w:r>
    </w:p>
    <w:p w14:paraId="54515D3F" w14:textId="77777777" w:rsidR="00560EB4" w:rsidRPr="000D23F9" w:rsidRDefault="00560EB4" w:rsidP="00560EB4">
      <w:pPr>
        <w:spacing w:after="0" w:line="240" w:lineRule="auto"/>
        <w:contextualSpacing/>
        <w:jc w:val="both"/>
        <w:rPr>
          <w:szCs w:val="28"/>
        </w:rPr>
      </w:pPr>
      <w:r w:rsidRPr="000D23F9">
        <w:rPr>
          <w:szCs w:val="28"/>
        </w:rPr>
        <w:t>+ Hiểu chủ đề văn bản.</w:t>
      </w:r>
    </w:p>
    <w:p w14:paraId="50732BDA" w14:textId="77777777" w:rsidR="00560EB4" w:rsidRPr="000D23F9" w:rsidRDefault="00560EB4" w:rsidP="00560EB4">
      <w:pPr>
        <w:spacing w:after="0" w:line="240" w:lineRule="auto"/>
        <w:contextualSpacing/>
        <w:jc w:val="both"/>
        <w:rPr>
          <w:szCs w:val="28"/>
        </w:rPr>
      </w:pPr>
      <w:r w:rsidRPr="000D23F9">
        <w:rPr>
          <w:szCs w:val="28"/>
        </w:rPr>
        <w:t>+ Nhận biết được văn bản viết theo tưởng tượng và văn bản viết về người thật, việc thật. Nhận biết được thời gian, địa điểm và tác dụng của chúng trong câu chuyện.</w:t>
      </w:r>
    </w:p>
    <w:p w14:paraId="6D662E99" w14:textId="77777777" w:rsidR="00560EB4" w:rsidRPr="000D23F9" w:rsidRDefault="00560EB4" w:rsidP="00560EB4">
      <w:pPr>
        <w:spacing w:after="0" w:line="240" w:lineRule="auto"/>
        <w:contextualSpacing/>
        <w:jc w:val="both"/>
        <w:rPr>
          <w:szCs w:val="28"/>
        </w:rPr>
      </w:pPr>
      <w:r w:rsidRPr="000D23F9">
        <w:rPr>
          <w:szCs w:val="28"/>
        </w:rPr>
        <w:t>+ Hiểu từ ngữ, hình ảnh, biện pháp so sánh, nhân hoá trong văn bản.</w:t>
      </w:r>
    </w:p>
    <w:p w14:paraId="04168CB6" w14:textId="77777777" w:rsidR="00560EB4" w:rsidRPr="000D23F9" w:rsidRDefault="00560EB4" w:rsidP="00560EB4">
      <w:pPr>
        <w:spacing w:after="0" w:line="240" w:lineRule="auto"/>
        <w:contextualSpacing/>
        <w:jc w:val="both"/>
        <w:rPr>
          <w:szCs w:val="28"/>
        </w:rPr>
      </w:pPr>
      <w:r w:rsidRPr="000D23F9">
        <w:rPr>
          <w:szCs w:val="28"/>
        </w:rPr>
        <w:t>+ Biết nhận xét về thời gian, địa điểm, hình dáng, tính cách của nhân vật qua hình ảnh trong truyện tranh hoặc phim hoạt hình.</w:t>
      </w:r>
    </w:p>
    <w:p w14:paraId="7020CF99" w14:textId="77777777" w:rsidR="00560EB4" w:rsidRPr="000D23F9" w:rsidRDefault="00560EB4" w:rsidP="00560EB4">
      <w:pPr>
        <w:spacing w:after="0" w:line="240" w:lineRule="auto"/>
        <w:contextualSpacing/>
        <w:jc w:val="both"/>
        <w:rPr>
          <w:szCs w:val="28"/>
        </w:rPr>
      </w:pPr>
      <w:r w:rsidRPr="000D23F9">
        <w:rPr>
          <w:szCs w:val="28"/>
        </w:rPr>
        <w:t>+ Tìm được một cách kết thúc khác cho câu chuyện.</w:t>
      </w:r>
    </w:p>
    <w:p w14:paraId="35C9043D" w14:textId="77777777" w:rsidR="00560EB4" w:rsidRPr="000D23F9" w:rsidRDefault="00560EB4" w:rsidP="00560EB4">
      <w:pPr>
        <w:spacing w:after="0" w:line="240" w:lineRule="auto"/>
        <w:contextualSpacing/>
        <w:jc w:val="both"/>
        <w:rPr>
          <w:szCs w:val="28"/>
        </w:rPr>
      </w:pPr>
      <w:r w:rsidRPr="000D23F9">
        <w:rPr>
          <w:szCs w:val="28"/>
        </w:rPr>
        <w:t>+ Nêu được những điều học được từ câu chuyện, bài thơ, màn kịch,...</w:t>
      </w:r>
    </w:p>
    <w:p w14:paraId="7BB4621C" w14:textId="77777777" w:rsidR="00560EB4" w:rsidRPr="000D23F9" w:rsidRDefault="00560EB4" w:rsidP="00560EB4">
      <w:pPr>
        <w:spacing w:after="0" w:line="240" w:lineRule="auto"/>
        <w:contextualSpacing/>
        <w:jc w:val="both"/>
        <w:rPr>
          <w:szCs w:val="28"/>
        </w:rPr>
      </w:pPr>
      <w:r w:rsidRPr="000D23F9">
        <w:rPr>
          <w:szCs w:val="28"/>
        </w:rPr>
        <w:t>* Đọc hiếu văn bản thông tin:</w:t>
      </w:r>
    </w:p>
    <w:p w14:paraId="5224D717" w14:textId="77777777" w:rsidR="00560EB4" w:rsidRPr="000D23F9" w:rsidRDefault="00560EB4" w:rsidP="00560EB4">
      <w:pPr>
        <w:spacing w:after="0" w:line="240" w:lineRule="auto"/>
        <w:contextualSpacing/>
        <w:jc w:val="both"/>
        <w:rPr>
          <w:szCs w:val="28"/>
        </w:rPr>
      </w:pPr>
      <w:r w:rsidRPr="000D23F9">
        <w:rPr>
          <w:szCs w:val="28"/>
        </w:rPr>
        <w:t>+ Nhận biết được những thông tin chính của văn bản.</w:t>
      </w:r>
    </w:p>
    <w:p w14:paraId="6A5C5E33" w14:textId="77777777" w:rsidR="00560EB4" w:rsidRPr="000D23F9" w:rsidRDefault="00560EB4" w:rsidP="00560EB4">
      <w:pPr>
        <w:spacing w:after="0" w:line="240" w:lineRule="auto"/>
        <w:contextualSpacing/>
        <w:jc w:val="both"/>
        <w:rPr>
          <w:szCs w:val="28"/>
        </w:rPr>
      </w:pPr>
      <w:r w:rsidRPr="000D23F9">
        <w:rPr>
          <w:szCs w:val="28"/>
        </w:rPr>
        <w:t>+ Xác định được đề tài, thông tin chính của văn bản.</w:t>
      </w:r>
    </w:p>
    <w:p w14:paraId="7496CA5A" w14:textId="77777777" w:rsidR="00560EB4" w:rsidRPr="000D23F9" w:rsidRDefault="00560EB4" w:rsidP="00560EB4">
      <w:pPr>
        <w:spacing w:after="0" w:line="240" w:lineRule="auto"/>
        <w:contextualSpacing/>
        <w:jc w:val="both"/>
        <w:rPr>
          <w:szCs w:val="28"/>
        </w:rPr>
      </w:pPr>
      <w:r w:rsidRPr="000D23F9">
        <w:rPr>
          <w:szCs w:val="28"/>
        </w:rPr>
        <w:t>+ Nhận biết được mối liên hệ giữa các chi tiêt. Biêt tóm tắt văn bản. Nhận biết được mục đích và đặc điếm của văn bản giải thích về một hiện tượng tự nhiên; văn bản giới thiệu sách hoặc phim; văn bản quảng cáo, văn bản chương trình hành động. Nhận biết bố cục của văn bản: phân đâu, phân giữa (phẩn chính), phân cuối và các yếu tô (nhan đê, đoạn văn, câu chủ đề) của một văn bản thông tin đơn giản. Nhận biết được cách triến khai ý tưởng và thông tin trong văn bản theo trật tự thời gian hoặc theo tâm quan trọng. Nhận biết được vai trò của hình ảnh, kí hiệu hoặc số liệu trong việc thể hiện thông tin chính của văn bản.</w:t>
      </w:r>
    </w:p>
    <w:p w14:paraId="57DDDA40" w14:textId="77777777" w:rsidR="00560EB4" w:rsidRPr="000D23F9" w:rsidRDefault="00560EB4" w:rsidP="00560EB4">
      <w:pPr>
        <w:spacing w:after="0" w:line="240" w:lineRule="auto"/>
        <w:contextualSpacing/>
        <w:jc w:val="both"/>
        <w:rPr>
          <w:szCs w:val="28"/>
        </w:rPr>
      </w:pPr>
      <w:r w:rsidRPr="000D23F9">
        <w:rPr>
          <w:szCs w:val="28"/>
        </w:rPr>
        <w:t>+ Nêu được những thay đối trong hiếu biết, tình cảm, cách ứng xử của bản thân sau khi đọc văn bản.</w:t>
      </w:r>
    </w:p>
    <w:p w14:paraId="750AB751" w14:textId="77777777" w:rsidR="00560EB4" w:rsidRPr="000D23F9" w:rsidRDefault="00560EB4" w:rsidP="00560EB4">
      <w:pPr>
        <w:spacing w:after="0" w:line="240" w:lineRule="auto"/>
        <w:contextualSpacing/>
        <w:jc w:val="both"/>
        <w:rPr>
          <w:b/>
          <w:szCs w:val="28"/>
        </w:rPr>
      </w:pPr>
      <w:r w:rsidRPr="000D23F9">
        <w:rPr>
          <w:szCs w:val="28"/>
        </w:rPr>
        <w:t xml:space="preserve">- </w:t>
      </w:r>
      <w:r w:rsidRPr="000D23F9">
        <w:rPr>
          <w:b/>
          <w:szCs w:val="28"/>
        </w:rPr>
        <w:t>Luyện tập</w:t>
      </w:r>
    </w:p>
    <w:p w14:paraId="3727981C" w14:textId="77777777" w:rsidR="00560EB4" w:rsidRPr="000D23F9" w:rsidRDefault="00560EB4" w:rsidP="00560EB4">
      <w:pPr>
        <w:spacing w:after="0" w:line="240" w:lineRule="auto"/>
        <w:contextualSpacing/>
        <w:jc w:val="both"/>
        <w:rPr>
          <w:szCs w:val="28"/>
        </w:rPr>
      </w:pPr>
      <w:r w:rsidRPr="000D23F9">
        <w:rPr>
          <w:szCs w:val="28"/>
        </w:rPr>
        <w:lastRenderedPageBreak/>
        <w:t>+ Viết được bài văn kể lại câu chuyện đã đọc, đã nghe với những chi tiết sáng tạo. Viết được bài tả người, phong cảnh có sử dụng so sánh, nhân hoá và những từ ngữ gợi tả để làm nổi bật đặc điểm của đối tượng được tả. Viết được đoạn văn nêu tình cảm, cảm xúc của bản thân trước một sự việc hoặc một bài thơ, câu chuyện. Viết được đoạn văn giới thiệu về một nhân vật trong một cuốn sách, một bộ phim hoạt hình đã xem,...</w:t>
      </w:r>
    </w:p>
    <w:p w14:paraId="0503436A" w14:textId="77777777" w:rsidR="00560EB4" w:rsidRPr="000D23F9" w:rsidRDefault="00560EB4" w:rsidP="00560EB4">
      <w:pPr>
        <w:spacing w:after="0" w:line="240" w:lineRule="auto"/>
        <w:contextualSpacing/>
        <w:jc w:val="both"/>
        <w:rPr>
          <w:szCs w:val="28"/>
        </w:rPr>
      </w:pPr>
      <w:r w:rsidRPr="000D23F9">
        <w:rPr>
          <w:szCs w:val="28"/>
        </w:rPr>
        <w:t>+ Biêt thảo luận về một vấn đề có các ý kiến khác biệt; biết dùng lí lẽ và dẫn chứng để thuyết phục người đối thoại, biết tôn trọng sự khác biệt trong thảo luận, thể hiện sự nhã nhặn, lịch sự khi trình bày ý kiến trái ngược với người khác.</w:t>
      </w:r>
    </w:p>
    <w:p w14:paraId="693DF9CB" w14:textId="77777777" w:rsidR="00560EB4" w:rsidRPr="000D23F9" w:rsidRDefault="00560EB4" w:rsidP="00560EB4">
      <w:pPr>
        <w:spacing w:after="0" w:line="240" w:lineRule="auto"/>
        <w:contextualSpacing/>
        <w:jc w:val="both"/>
        <w:rPr>
          <w:szCs w:val="28"/>
        </w:rPr>
      </w:pPr>
      <w:r w:rsidRPr="000D23F9">
        <w:rPr>
          <w:szCs w:val="28"/>
        </w:rPr>
        <w:t>+ Nhận biết được quy tắc viết hoa danh từ chung để thể hiện sự tôn trọng đặc biệt. Biết mở rộng vốn từ theo chủ điểm. Nhận biết đại từ và kết từ; từ đồng nghĩa, từ đa nghĩa; nghĩa của một sô yêu tô Hán Việt thông dụng; dâu gạch ngang và dâu gạch nôi; biêt sử dụng từ điên đe tìm từ và tra nghĩa của từ, tra cứu các thông tin khác,...</w:t>
      </w:r>
    </w:p>
    <w:p w14:paraId="09A4DB1C" w14:textId="77777777" w:rsidR="00560EB4" w:rsidRPr="000D23F9" w:rsidRDefault="00560EB4" w:rsidP="00560EB4">
      <w:pPr>
        <w:spacing w:after="0" w:line="240" w:lineRule="auto"/>
        <w:contextualSpacing/>
        <w:jc w:val="both"/>
        <w:rPr>
          <w:b/>
          <w:i/>
          <w:szCs w:val="28"/>
        </w:rPr>
      </w:pPr>
      <w:r w:rsidRPr="000D23F9">
        <w:rPr>
          <w:b/>
          <w:i/>
          <w:szCs w:val="28"/>
        </w:rPr>
        <w:t>2. Năng lực:.</w:t>
      </w:r>
    </w:p>
    <w:p w14:paraId="1476660A" w14:textId="77777777" w:rsidR="00560EB4" w:rsidRPr="000D23F9" w:rsidRDefault="00560EB4" w:rsidP="00560EB4">
      <w:pPr>
        <w:spacing w:after="0" w:line="240" w:lineRule="auto"/>
        <w:contextualSpacing/>
        <w:jc w:val="both"/>
        <w:rPr>
          <w:szCs w:val="28"/>
        </w:rPr>
      </w:pPr>
      <w:r w:rsidRPr="000D23F9">
        <w:rPr>
          <w:szCs w:val="28"/>
        </w:rPr>
        <w:t>- Năng lực tự chủ, tự học: Tích cực tập đọc, cố gắng luyện đọc đúng, luyện đọc diễn cảm tốt.</w:t>
      </w:r>
    </w:p>
    <w:p w14:paraId="1D354F33" w14:textId="77777777" w:rsidR="00560EB4" w:rsidRPr="000D23F9" w:rsidRDefault="00560EB4" w:rsidP="00560EB4">
      <w:pPr>
        <w:spacing w:after="0" w:line="240" w:lineRule="auto"/>
        <w:contextualSpacing/>
        <w:jc w:val="both"/>
        <w:rPr>
          <w:szCs w:val="28"/>
        </w:rPr>
      </w:pPr>
      <w:r w:rsidRPr="000D23F9">
        <w:rPr>
          <w:szCs w:val="28"/>
        </w:rPr>
        <w:t>- Năng lực giải quyết vấn đề và sáng tạo: Nâng cao kĩ năng tìm hiểu ý nghĩa nội dung bài đọc và vận dụng vào thực tiễn.</w:t>
      </w:r>
    </w:p>
    <w:p w14:paraId="212C0888" w14:textId="77777777" w:rsidR="00560EB4" w:rsidRPr="000D23F9" w:rsidRDefault="00560EB4" w:rsidP="00560EB4">
      <w:pPr>
        <w:spacing w:after="0" w:line="240" w:lineRule="auto"/>
        <w:contextualSpacing/>
        <w:jc w:val="both"/>
        <w:rPr>
          <w:szCs w:val="28"/>
        </w:rPr>
      </w:pPr>
      <w:r w:rsidRPr="000D23F9">
        <w:rPr>
          <w:szCs w:val="28"/>
        </w:rPr>
        <w:t>- Năng lực giao tiếp và hợp tác: Phát triển năng lực giao tiếp trong trả lời các câu hỏi và hoạt động nhóm.</w:t>
      </w:r>
    </w:p>
    <w:p w14:paraId="31501B4E" w14:textId="77777777" w:rsidR="00560EB4" w:rsidRPr="000D23F9" w:rsidRDefault="00560EB4" w:rsidP="00560EB4">
      <w:pPr>
        <w:spacing w:after="0" w:line="240" w:lineRule="auto"/>
        <w:contextualSpacing/>
        <w:jc w:val="both"/>
        <w:rPr>
          <w:b/>
          <w:i/>
          <w:szCs w:val="28"/>
        </w:rPr>
      </w:pPr>
      <w:r w:rsidRPr="000D23F9">
        <w:rPr>
          <w:b/>
          <w:i/>
          <w:szCs w:val="28"/>
        </w:rPr>
        <w:t>3. Phẩm chất:</w:t>
      </w:r>
    </w:p>
    <w:p w14:paraId="69344744" w14:textId="77777777" w:rsidR="00560EB4" w:rsidRPr="000D23F9" w:rsidRDefault="00560EB4" w:rsidP="00560EB4">
      <w:pPr>
        <w:spacing w:after="0" w:line="240" w:lineRule="auto"/>
        <w:contextualSpacing/>
        <w:jc w:val="both"/>
        <w:rPr>
          <w:szCs w:val="28"/>
        </w:rPr>
      </w:pPr>
      <w:r w:rsidRPr="000D23F9">
        <w:rPr>
          <w:szCs w:val="28"/>
        </w:rPr>
        <w:t>- Phẩm chất yêu nước: Biết yêu quê hương thông qua những hoạt động cảnh vật ở đồng quê.</w:t>
      </w:r>
    </w:p>
    <w:p w14:paraId="159EE3EE" w14:textId="77777777" w:rsidR="00560EB4" w:rsidRPr="000D23F9" w:rsidRDefault="00560EB4" w:rsidP="00560EB4">
      <w:pPr>
        <w:spacing w:after="0" w:line="240" w:lineRule="auto"/>
        <w:contextualSpacing/>
        <w:jc w:val="both"/>
        <w:rPr>
          <w:szCs w:val="28"/>
        </w:rPr>
      </w:pPr>
      <w:r w:rsidRPr="000D23F9">
        <w:rPr>
          <w:szCs w:val="28"/>
        </w:rPr>
        <w:t>- Phẩm chất nhân ái: Thông qua bài đọc, biết yêu quý bạn bè, tích cực hoạt động tập thể.</w:t>
      </w:r>
    </w:p>
    <w:p w14:paraId="0B9AEE57" w14:textId="77777777" w:rsidR="00560EB4" w:rsidRPr="000D23F9" w:rsidRDefault="00560EB4" w:rsidP="00560EB4">
      <w:pPr>
        <w:spacing w:after="0" w:line="240" w:lineRule="auto"/>
        <w:contextualSpacing/>
        <w:jc w:val="both"/>
        <w:rPr>
          <w:szCs w:val="28"/>
        </w:rPr>
      </w:pPr>
      <w:r w:rsidRPr="000D23F9">
        <w:rPr>
          <w:szCs w:val="28"/>
        </w:rPr>
        <w:t>- Phẩm chất chăm chỉ: Có ý thức tự giác tập đọc, trả lời các câu hỏi.</w:t>
      </w:r>
    </w:p>
    <w:p w14:paraId="51B64104" w14:textId="77777777" w:rsidR="00560EB4" w:rsidRPr="000D23F9" w:rsidRDefault="00560EB4" w:rsidP="00560EB4">
      <w:pPr>
        <w:spacing w:after="0" w:line="240" w:lineRule="auto"/>
        <w:contextualSpacing/>
        <w:jc w:val="both"/>
        <w:rPr>
          <w:szCs w:val="28"/>
        </w:rPr>
      </w:pPr>
      <w:r w:rsidRPr="000D23F9">
        <w:rPr>
          <w:szCs w:val="28"/>
        </w:rPr>
        <w:t>- Phẩm chất trách nhiệm: Biết giữ trật tự, lắng nghe và học tập nghiêm túc.</w:t>
      </w:r>
    </w:p>
    <w:p w14:paraId="57E9263F" w14:textId="77777777" w:rsidR="00560EB4" w:rsidRPr="000D23F9" w:rsidRDefault="00560EB4" w:rsidP="00560EB4">
      <w:pPr>
        <w:spacing w:after="0" w:line="240" w:lineRule="auto"/>
        <w:contextualSpacing/>
        <w:jc w:val="both"/>
        <w:rPr>
          <w:b/>
          <w:szCs w:val="28"/>
        </w:rPr>
      </w:pPr>
      <w:r w:rsidRPr="000D23F9">
        <w:rPr>
          <w:b/>
          <w:szCs w:val="28"/>
        </w:rPr>
        <w:t>II. Đồ dùng dạy học và học liệu.</w:t>
      </w:r>
    </w:p>
    <w:p w14:paraId="266D1907" w14:textId="77777777" w:rsidR="00560EB4" w:rsidRPr="000D23F9" w:rsidRDefault="00560EB4" w:rsidP="00560EB4">
      <w:pPr>
        <w:spacing w:after="0" w:line="240" w:lineRule="auto"/>
        <w:contextualSpacing/>
        <w:jc w:val="both"/>
        <w:rPr>
          <w:szCs w:val="28"/>
        </w:rPr>
      </w:pPr>
      <w:r w:rsidRPr="000D23F9">
        <w:rPr>
          <w:szCs w:val="28"/>
        </w:rPr>
        <w:t>- Bài giảng ĐT, PBT.</w:t>
      </w:r>
    </w:p>
    <w:p w14:paraId="4265E8BA" w14:textId="77777777" w:rsidR="00560EB4" w:rsidRPr="000D23F9" w:rsidRDefault="00560EB4" w:rsidP="00560EB4">
      <w:pPr>
        <w:spacing w:after="0" w:line="240" w:lineRule="auto"/>
        <w:contextualSpacing/>
        <w:rPr>
          <w:b/>
          <w:szCs w:val="28"/>
        </w:rPr>
      </w:pPr>
      <w:r w:rsidRPr="000D23F9">
        <w:rPr>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168"/>
        <w:gridCol w:w="4770"/>
      </w:tblGrid>
      <w:tr w:rsidR="00560EB4" w:rsidRPr="000D23F9" w14:paraId="631BB206" w14:textId="77777777" w:rsidTr="00564790">
        <w:tc>
          <w:tcPr>
            <w:tcW w:w="5238" w:type="dxa"/>
            <w:gridSpan w:val="2"/>
            <w:tcBorders>
              <w:bottom w:val="dashed" w:sz="4" w:space="0" w:color="auto"/>
            </w:tcBorders>
          </w:tcPr>
          <w:p w14:paraId="5A9DF079" w14:textId="77777777" w:rsidR="00560EB4" w:rsidRPr="000D23F9" w:rsidRDefault="00560EB4" w:rsidP="00564790">
            <w:pPr>
              <w:spacing w:after="0" w:line="240" w:lineRule="auto"/>
              <w:contextualSpacing/>
              <w:jc w:val="center"/>
              <w:rPr>
                <w:b/>
                <w:szCs w:val="28"/>
              </w:rPr>
            </w:pPr>
            <w:r w:rsidRPr="000D23F9">
              <w:rPr>
                <w:b/>
                <w:szCs w:val="28"/>
              </w:rPr>
              <w:t>Hoạt động của giáo viên</w:t>
            </w:r>
          </w:p>
        </w:tc>
        <w:tc>
          <w:tcPr>
            <w:tcW w:w="4770" w:type="dxa"/>
            <w:tcBorders>
              <w:bottom w:val="dashed" w:sz="4" w:space="0" w:color="auto"/>
            </w:tcBorders>
          </w:tcPr>
          <w:p w14:paraId="781F480A" w14:textId="77777777" w:rsidR="00560EB4" w:rsidRPr="000D23F9" w:rsidRDefault="00560EB4" w:rsidP="00564790">
            <w:pPr>
              <w:spacing w:after="0" w:line="240" w:lineRule="auto"/>
              <w:contextualSpacing/>
              <w:jc w:val="center"/>
              <w:rPr>
                <w:b/>
                <w:szCs w:val="28"/>
              </w:rPr>
            </w:pPr>
            <w:r w:rsidRPr="000D23F9">
              <w:rPr>
                <w:b/>
                <w:szCs w:val="28"/>
              </w:rPr>
              <w:t>Hoạt động của học sinh</w:t>
            </w:r>
          </w:p>
        </w:tc>
      </w:tr>
      <w:tr w:rsidR="00560EB4" w:rsidRPr="000D23F9" w14:paraId="657C726F" w14:textId="77777777" w:rsidTr="00564790">
        <w:tc>
          <w:tcPr>
            <w:tcW w:w="5238" w:type="dxa"/>
            <w:gridSpan w:val="2"/>
            <w:tcBorders>
              <w:top w:val="dashSmallGap" w:sz="4" w:space="0" w:color="auto"/>
              <w:bottom w:val="single" w:sz="4" w:space="0" w:color="auto"/>
            </w:tcBorders>
          </w:tcPr>
          <w:p w14:paraId="38897CE7" w14:textId="77777777" w:rsidR="00560EB4" w:rsidRPr="000D23F9" w:rsidRDefault="00560EB4" w:rsidP="00564790">
            <w:pPr>
              <w:spacing w:after="0" w:line="240" w:lineRule="auto"/>
              <w:contextualSpacing/>
              <w:rPr>
                <w:b/>
                <w:szCs w:val="28"/>
              </w:rPr>
            </w:pPr>
            <w:r w:rsidRPr="000D23F9">
              <w:rPr>
                <w:b/>
                <w:szCs w:val="28"/>
              </w:rPr>
              <w:t>1. HĐ mở đầu( 2-3’)</w:t>
            </w:r>
          </w:p>
          <w:p w14:paraId="0D8972E7" w14:textId="77777777" w:rsidR="00560EB4" w:rsidRPr="000D23F9" w:rsidRDefault="00560EB4" w:rsidP="00564790">
            <w:pPr>
              <w:spacing w:after="0" w:line="240" w:lineRule="auto"/>
              <w:contextualSpacing/>
              <w:rPr>
                <w:b/>
                <w:szCs w:val="28"/>
              </w:rPr>
            </w:pPr>
            <w:r w:rsidRPr="000D23F9">
              <w:rPr>
                <w:b/>
                <w:szCs w:val="28"/>
              </w:rPr>
              <w:t>* Khởi động:</w:t>
            </w:r>
          </w:p>
          <w:p w14:paraId="6D09B83F" w14:textId="77777777" w:rsidR="00560EB4" w:rsidRPr="000D23F9" w:rsidRDefault="00560EB4" w:rsidP="00564790">
            <w:pPr>
              <w:spacing w:after="0" w:line="240" w:lineRule="auto"/>
              <w:contextualSpacing/>
              <w:jc w:val="both"/>
              <w:rPr>
                <w:szCs w:val="28"/>
              </w:rPr>
            </w:pPr>
            <w:r w:rsidRPr="000D23F9">
              <w:rPr>
                <w:szCs w:val="28"/>
              </w:rPr>
              <w:t>- GV yêu cầu HS đọc lại bài tập đọc Sự tích chú Tễu và chơi trò chơi “Hộp quà âm nhạc”.</w:t>
            </w:r>
          </w:p>
          <w:p w14:paraId="28EE28CC" w14:textId="77777777" w:rsidR="00560EB4" w:rsidRPr="000D23F9" w:rsidRDefault="00560EB4" w:rsidP="00564790">
            <w:pPr>
              <w:spacing w:after="0" w:line="240" w:lineRule="auto"/>
              <w:contextualSpacing/>
              <w:jc w:val="both"/>
              <w:rPr>
                <w:szCs w:val="28"/>
              </w:rPr>
            </w:pPr>
            <w:r w:rsidRPr="000D23F9">
              <w:rPr>
                <w:szCs w:val="28"/>
              </w:rPr>
              <w:t>- GV cùng trao đổi với HS về ND bài đọc:</w:t>
            </w:r>
          </w:p>
          <w:p w14:paraId="539FE0C4" w14:textId="77777777" w:rsidR="00560EB4" w:rsidRPr="000D23F9" w:rsidRDefault="00560EB4" w:rsidP="00564790">
            <w:pPr>
              <w:spacing w:after="0" w:line="240" w:lineRule="auto"/>
              <w:contextualSpacing/>
              <w:jc w:val="both"/>
              <w:rPr>
                <w:szCs w:val="28"/>
              </w:rPr>
            </w:pPr>
            <w:r w:rsidRPr="000D23F9">
              <w:rPr>
                <w:szCs w:val="28"/>
              </w:rPr>
              <w:t>+ Theo em, vì sao anh Tễu muốn học nghề rối nước?</w:t>
            </w:r>
          </w:p>
          <w:p w14:paraId="377EA40F" w14:textId="77777777" w:rsidR="00560EB4" w:rsidRPr="000D23F9" w:rsidRDefault="00560EB4" w:rsidP="00564790">
            <w:pPr>
              <w:spacing w:after="0" w:line="240" w:lineRule="auto"/>
              <w:contextualSpacing/>
              <w:jc w:val="both"/>
              <w:rPr>
                <w:szCs w:val="28"/>
              </w:rPr>
            </w:pPr>
          </w:p>
          <w:p w14:paraId="106899A9" w14:textId="77777777" w:rsidR="00560EB4" w:rsidRPr="000D23F9" w:rsidRDefault="00560EB4" w:rsidP="00564790">
            <w:pPr>
              <w:spacing w:after="0" w:line="240" w:lineRule="auto"/>
              <w:contextualSpacing/>
              <w:jc w:val="both"/>
              <w:rPr>
                <w:szCs w:val="28"/>
              </w:rPr>
            </w:pPr>
          </w:p>
          <w:p w14:paraId="17DBA371" w14:textId="77777777" w:rsidR="00560EB4" w:rsidRDefault="00560EB4" w:rsidP="00564790">
            <w:pPr>
              <w:spacing w:after="0" w:line="240" w:lineRule="auto"/>
              <w:contextualSpacing/>
              <w:jc w:val="both"/>
              <w:rPr>
                <w:szCs w:val="28"/>
              </w:rPr>
            </w:pPr>
            <w:r>
              <w:rPr>
                <w:szCs w:val="28"/>
              </w:rPr>
              <w:lastRenderedPageBreak/>
              <w:t xml:space="preserve">+ </w:t>
            </w:r>
            <w:r w:rsidRPr="000D23F9">
              <w:rPr>
                <w:szCs w:val="28"/>
              </w:rPr>
              <w:t>Qua cách chào hỏi, giới thiệu, trò chuyện với ông quản, em thấy anh Tễu là người thế nào?</w:t>
            </w:r>
          </w:p>
          <w:p w14:paraId="6019DE9F" w14:textId="77777777" w:rsidR="00560EB4" w:rsidRPr="000D23F9" w:rsidRDefault="00560EB4" w:rsidP="00564790">
            <w:pPr>
              <w:spacing w:after="0" w:line="240" w:lineRule="auto"/>
              <w:contextualSpacing/>
              <w:jc w:val="both"/>
              <w:rPr>
                <w:szCs w:val="28"/>
              </w:rPr>
            </w:pPr>
          </w:p>
          <w:p w14:paraId="5B7E58EB" w14:textId="77777777" w:rsidR="00560EB4" w:rsidRPr="000D23F9" w:rsidRDefault="00560EB4" w:rsidP="00564790">
            <w:pPr>
              <w:spacing w:after="0" w:line="240" w:lineRule="auto"/>
              <w:contextualSpacing/>
              <w:jc w:val="both"/>
              <w:rPr>
                <w:szCs w:val="28"/>
              </w:rPr>
            </w:pPr>
            <w:r w:rsidRPr="000D23F9">
              <w:rPr>
                <w:szCs w:val="28"/>
              </w:rPr>
              <w:t>- GV Nhận xét, tuyên dương.</w:t>
            </w:r>
          </w:p>
          <w:p w14:paraId="19262370" w14:textId="77777777" w:rsidR="00560EB4" w:rsidRPr="000D23F9" w:rsidRDefault="00560EB4" w:rsidP="00564790">
            <w:pPr>
              <w:spacing w:after="0" w:line="240" w:lineRule="auto"/>
              <w:contextualSpacing/>
              <w:jc w:val="both"/>
              <w:rPr>
                <w:szCs w:val="28"/>
              </w:rPr>
            </w:pPr>
            <w:r w:rsidRPr="000D23F9">
              <w:rPr>
                <w:szCs w:val="28"/>
              </w:rPr>
              <w:t>- GV nhắc HS và dẫn dắt vào bài mới.</w:t>
            </w:r>
          </w:p>
        </w:tc>
        <w:tc>
          <w:tcPr>
            <w:tcW w:w="4770" w:type="dxa"/>
            <w:tcBorders>
              <w:top w:val="dashSmallGap" w:sz="4" w:space="0" w:color="auto"/>
              <w:bottom w:val="single" w:sz="4" w:space="0" w:color="auto"/>
            </w:tcBorders>
          </w:tcPr>
          <w:p w14:paraId="672A4106" w14:textId="77777777" w:rsidR="00560EB4" w:rsidRPr="000D23F9" w:rsidRDefault="00560EB4" w:rsidP="00564790">
            <w:pPr>
              <w:spacing w:after="0" w:line="240" w:lineRule="auto"/>
              <w:contextualSpacing/>
              <w:jc w:val="both"/>
              <w:rPr>
                <w:szCs w:val="28"/>
              </w:rPr>
            </w:pPr>
            <w:r w:rsidRPr="000D23F9">
              <w:rPr>
                <w:szCs w:val="28"/>
              </w:rPr>
              <w:lastRenderedPageBreak/>
              <w:t>- HS cùng chơi trò chơi.</w:t>
            </w:r>
          </w:p>
          <w:p w14:paraId="5B0D6C01" w14:textId="77777777" w:rsidR="00560EB4" w:rsidRPr="000D23F9" w:rsidRDefault="00560EB4" w:rsidP="00564790">
            <w:pPr>
              <w:spacing w:after="0" w:line="240" w:lineRule="auto"/>
              <w:contextualSpacing/>
              <w:jc w:val="both"/>
              <w:rPr>
                <w:szCs w:val="28"/>
              </w:rPr>
            </w:pPr>
          </w:p>
          <w:p w14:paraId="2CF540A0" w14:textId="77777777" w:rsidR="00560EB4" w:rsidRPr="000D23F9" w:rsidRDefault="00560EB4" w:rsidP="00564790">
            <w:pPr>
              <w:spacing w:after="0" w:line="240" w:lineRule="auto"/>
              <w:contextualSpacing/>
              <w:jc w:val="both"/>
              <w:rPr>
                <w:szCs w:val="28"/>
              </w:rPr>
            </w:pPr>
          </w:p>
          <w:p w14:paraId="57BD00EE" w14:textId="77777777" w:rsidR="00560EB4" w:rsidRPr="000D23F9" w:rsidRDefault="00560EB4" w:rsidP="00564790">
            <w:pPr>
              <w:spacing w:after="0" w:line="240" w:lineRule="auto"/>
              <w:contextualSpacing/>
              <w:jc w:val="both"/>
              <w:rPr>
                <w:szCs w:val="28"/>
              </w:rPr>
            </w:pPr>
            <w:r w:rsidRPr="000D23F9">
              <w:rPr>
                <w:szCs w:val="28"/>
              </w:rPr>
              <w:t>- HS trao đổi về ND bài đọc với GV.</w:t>
            </w:r>
          </w:p>
          <w:p w14:paraId="08D99D41" w14:textId="77777777" w:rsidR="00560EB4" w:rsidRPr="000D23F9" w:rsidRDefault="00560EB4" w:rsidP="00564790">
            <w:pPr>
              <w:spacing w:after="0" w:line="240" w:lineRule="auto"/>
              <w:contextualSpacing/>
              <w:jc w:val="both"/>
              <w:rPr>
                <w:szCs w:val="28"/>
              </w:rPr>
            </w:pPr>
            <w:r w:rsidRPr="000D23F9">
              <w:rPr>
                <w:szCs w:val="28"/>
              </w:rPr>
              <w:t>+ Anh Tễu muốn học nghề rối nước vì anh thích ca hát nhưng tướng mạo không đẹp (khó coi), “bụng trống chầu, đầu cá trê”..</w:t>
            </w:r>
          </w:p>
          <w:p w14:paraId="1F728495" w14:textId="77777777" w:rsidR="00560EB4" w:rsidRPr="000D23F9" w:rsidRDefault="00560EB4" w:rsidP="00564790">
            <w:pPr>
              <w:spacing w:after="0" w:line="240" w:lineRule="auto"/>
              <w:contextualSpacing/>
              <w:jc w:val="both"/>
              <w:rPr>
                <w:szCs w:val="28"/>
              </w:rPr>
            </w:pPr>
            <w:r w:rsidRPr="000D23F9">
              <w:rPr>
                <w:szCs w:val="28"/>
              </w:rPr>
              <w:lastRenderedPageBreak/>
              <w:t>+ Anh Tễu là người thích ca hát, tính tình hiền lành, thật thà, rất hài hước và rất lạc quan: hát nhưng không để mọi người nhìn thấy mặt mình.</w:t>
            </w:r>
          </w:p>
          <w:p w14:paraId="075503ED" w14:textId="77777777" w:rsidR="00560EB4" w:rsidRPr="000D23F9" w:rsidRDefault="00560EB4" w:rsidP="00564790">
            <w:pPr>
              <w:spacing w:after="0" w:line="240" w:lineRule="auto"/>
              <w:contextualSpacing/>
              <w:jc w:val="both"/>
              <w:rPr>
                <w:szCs w:val="28"/>
              </w:rPr>
            </w:pPr>
          </w:p>
          <w:p w14:paraId="63844CA0" w14:textId="77777777" w:rsidR="00560EB4" w:rsidRPr="000D23F9" w:rsidRDefault="00560EB4" w:rsidP="00564790">
            <w:pPr>
              <w:spacing w:after="0" w:line="240" w:lineRule="auto"/>
              <w:contextualSpacing/>
              <w:jc w:val="both"/>
              <w:rPr>
                <w:szCs w:val="28"/>
              </w:rPr>
            </w:pPr>
            <w:r w:rsidRPr="000D23F9">
              <w:rPr>
                <w:szCs w:val="28"/>
              </w:rPr>
              <w:t>- HS lắng nghe.</w:t>
            </w:r>
          </w:p>
        </w:tc>
      </w:tr>
      <w:tr w:rsidR="00560EB4" w:rsidRPr="000D23F9" w14:paraId="20900FCB" w14:textId="77777777" w:rsidTr="00564790">
        <w:tc>
          <w:tcPr>
            <w:tcW w:w="5070" w:type="dxa"/>
            <w:tcBorders>
              <w:top w:val="dashed" w:sz="4" w:space="0" w:color="auto"/>
              <w:bottom w:val="dashed" w:sz="4" w:space="0" w:color="auto"/>
            </w:tcBorders>
          </w:tcPr>
          <w:p w14:paraId="723F0422" w14:textId="77777777" w:rsidR="00560EB4" w:rsidRPr="000D23F9" w:rsidRDefault="00560EB4" w:rsidP="00564790">
            <w:pPr>
              <w:spacing w:after="0" w:line="240" w:lineRule="auto"/>
              <w:contextualSpacing/>
              <w:jc w:val="both"/>
              <w:rPr>
                <w:b/>
                <w:szCs w:val="28"/>
              </w:rPr>
            </w:pPr>
            <w:r w:rsidRPr="000D23F9">
              <w:rPr>
                <w:b/>
                <w:szCs w:val="28"/>
              </w:rPr>
              <w:lastRenderedPageBreak/>
              <w:t xml:space="preserve">2. Hoạt động thực hành - luyện tập </w:t>
            </w:r>
          </w:p>
          <w:p w14:paraId="768E7732" w14:textId="77777777" w:rsidR="00560EB4" w:rsidRPr="000D23F9" w:rsidRDefault="00560EB4" w:rsidP="00564790">
            <w:pPr>
              <w:spacing w:after="0" w:line="240" w:lineRule="auto"/>
              <w:contextualSpacing/>
              <w:jc w:val="both"/>
              <w:rPr>
                <w:rFonts w:eastAsia="Calibri"/>
                <w:b/>
                <w:bCs/>
                <w:szCs w:val="28"/>
              </w:rPr>
            </w:pPr>
            <w:r w:rsidRPr="000D23F9">
              <w:rPr>
                <w:b/>
                <w:bCs/>
                <w:szCs w:val="28"/>
              </w:rPr>
              <w:t xml:space="preserve">Hoạt động 1: </w:t>
            </w:r>
            <w:r w:rsidRPr="007803C3">
              <w:rPr>
                <w:rFonts w:eastAsia="Calibri"/>
                <w:szCs w:val="28"/>
              </w:rPr>
              <w:t>Luyện đọc các bài đã học và nêu cảm nghĩ về nhân vật em thích</w:t>
            </w:r>
            <w:r w:rsidRPr="007803C3">
              <w:rPr>
                <w:szCs w:val="28"/>
              </w:rPr>
              <w:t>(30-33’)</w:t>
            </w:r>
          </w:p>
          <w:p w14:paraId="527FBA44" w14:textId="77777777" w:rsidR="00560EB4" w:rsidRPr="000D23F9" w:rsidRDefault="00560EB4" w:rsidP="00564790">
            <w:pPr>
              <w:spacing w:after="0" w:line="240" w:lineRule="auto"/>
              <w:contextualSpacing/>
              <w:jc w:val="both"/>
              <w:rPr>
                <w:b/>
                <w:bCs/>
                <w:szCs w:val="28"/>
              </w:rPr>
            </w:pPr>
            <w:r w:rsidRPr="000D23F9">
              <w:rPr>
                <w:b/>
                <w:bCs/>
                <w:i/>
                <w:szCs w:val="28"/>
              </w:rPr>
              <w:t>Bài 1( 10-12’):</w:t>
            </w:r>
            <w:r w:rsidRPr="000D23F9">
              <w:rPr>
                <w:b/>
                <w:bCs/>
                <w:szCs w:val="28"/>
              </w:rPr>
              <w:t xml:space="preserve"> </w:t>
            </w:r>
          </w:p>
          <w:p w14:paraId="09199B59" w14:textId="77777777" w:rsidR="00560EB4" w:rsidRPr="000D23F9" w:rsidRDefault="00560EB4" w:rsidP="00564790">
            <w:pPr>
              <w:spacing w:after="0" w:line="240" w:lineRule="auto"/>
              <w:contextualSpacing/>
              <w:jc w:val="both"/>
              <w:rPr>
                <w:color w:val="231F20"/>
                <w:szCs w:val="28"/>
              </w:rPr>
            </w:pPr>
            <w:r w:rsidRPr="000D23F9">
              <w:rPr>
                <w:color w:val="231F20"/>
                <w:szCs w:val="28"/>
              </w:rPr>
              <w:t>- GV</w:t>
            </w:r>
            <w:r w:rsidRPr="000D23F9">
              <w:rPr>
                <w:color w:val="231F20"/>
                <w:spacing w:val="-2"/>
                <w:szCs w:val="28"/>
              </w:rPr>
              <w:t xml:space="preserve"> </w:t>
            </w:r>
            <w:r w:rsidRPr="000D23F9">
              <w:rPr>
                <w:color w:val="231F20"/>
                <w:szCs w:val="28"/>
              </w:rPr>
              <w:t>gọi</w:t>
            </w:r>
            <w:r w:rsidRPr="000D23F9">
              <w:rPr>
                <w:color w:val="231F20"/>
                <w:spacing w:val="-2"/>
                <w:szCs w:val="28"/>
              </w:rPr>
              <w:t xml:space="preserve"> </w:t>
            </w:r>
            <w:r w:rsidRPr="000D23F9">
              <w:rPr>
                <w:color w:val="231F20"/>
                <w:szCs w:val="28"/>
              </w:rPr>
              <w:t>HS</w:t>
            </w:r>
            <w:r w:rsidRPr="000D23F9">
              <w:rPr>
                <w:color w:val="231F20"/>
                <w:spacing w:val="-2"/>
                <w:szCs w:val="28"/>
              </w:rPr>
              <w:t xml:space="preserve"> </w:t>
            </w:r>
            <w:r w:rsidRPr="000D23F9">
              <w:rPr>
                <w:color w:val="231F20"/>
                <w:szCs w:val="28"/>
              </w:rPr>
              <w:t>đọc</w:t>
            </w:r>
            <w:r w:rsidRPr="000D23F9">
              <w:rPr>
                <w:color w:val="231F20"/>
                <w:spacing w:val="-2"/>
                <w:szCs w:val="28"/>
              </w:rPr>
              <w:t xml:space="preserve"> </w:t>
            </w:r>
            <w:r w:rsidRPr="000D23F9">
              <w:rPr>
                <w:color w:val="231F20"/>
                <w:szCs w:val="28"/>
              </w:rPr>
              <w:t>yêu</w:t>
            </w:r>
            <w:r w:rsidRPr="000D23F9">
              <w:rPr>
                <w:color w:val="231F20"/>
                <w:spacing w:val="-2"/>
                <w:szCs w:val="28"/>
              </w:rPr>
              <w:t xml:space="preserve"> </w:t>
            </w:r>
            <w:r w:rsidRPr="000D23F9">
              <w:rPr>
                <w:color w:val="231F20"/>
                <w:szCs w:val="28"/>
              </w:rPr>
              <w:t>cầu</w:t>
            </w:r>
            <w:r w:rsidRPr="000D23F9">
              <w:rPr>
                <w:color w:val="231F20"/>
                <w:spacing w:val="-2"/>
                <w:szCs w:val="28"/>
              </w:rPr>
              <w:t xml:space="preserve"> </w:t>
            </w:r>
            <w:r w:rsidRPr="000D23F9">
              <w:rPr>
                <w:color w:val="231F20"/>
                <w:szCs w:val="28"/>
              </w:rPr>
              <w:t>của</w:t>
            </w:r>
            <w:r w:rsidRPr="000D23F9">
              <w:rPr>
                <w:color w:val="231F20"/>
                <w:spacing w:val="-2"/>
                <w:szCs w:val="28"/>
              </w:rPr>
              <w:t xml:space="preserve"> </w:t>
            </w:r>
            <w:r w:rsidRPr="000D23F9">
              <w:rPr>
                <w:color w:val="231F20"/>
                <w:szCs w:val="28"/>
              </w:rPr>
              <w:t>bài</w:t>
            </w:r>
            <w:r w:rsidRPr="000D23F9">
              <w:rPr>
                <w:color w:val="231F20"/>
                <w:spacing w:val="-2"/>
                <w:szCs w:val="28"/>
              </w:rPr>
              <w:t xml:space="preserve"> </w:t>
            </w:r>
            <w:r w:rsidRPr="000D23F9">
              <w:rPr>
                <w:color w:val="231F20"/>
                <w:szCs w:val="28"/>
              </w:rPr>
              <w:t>và</w:t>
            </w:r>
            <w:r w:rsidRPr="000D23F9">
              <w:rPr>
                <w:color w:val="231F20"/>
                <w:spacing w:val="-2"/>
                <w:szCs w:val="28"/>
              </w:rPr>
              <w:t xml:space="preserve"> </w:t>
            </w:r>
            <w:r w:rsidRPr="000D23F9">
              <w:rPr>
                <w:color w:val="231F20"/>
                <w:szCs w:val="28"/>
              </w:rPr>
              <w:t>yêu</w:t>
            </w:r>
            <w:r w:rsidRPr="000D23F9">
              <w:rPr>
                <w:color w:val="231F20"/>
                <w:spacing w:val="-2"/>
                <w:szCs w:val="28"/>
              </w:rPr>
              <w:t xml:space="preserve"> </w:t>
            </w:r>
            <w:r w:rsidRPr="000D23F9">
              <w:rPr>
                <w:color w:val="231F20"/>
                <w:szCs w:val="28"/>
              </w:rPr>
              <w:t>cầu</w:t>
            </w:r>
            <w:r w:rsidRPr="000D23F9">
              <w:rPr>
                <w:color w:val="231F20"/>
                <w:spacing w:val="-2"/>
                <w:szCs w:val="28"/>
              </w:rPr>
              <w:t xml:space="preserve"> </w:t>
            </w:r>
            <w:r w:rsidRPr="000D23F9">
              <w:rPr>
                <w:color w:val="231F20"/>
                <w:szCs w:val="28"/>
              </w:rPr>
              <w:t>HS</w:t>
            </w:r>
            <w:r w:rsidRPr="000D23F9">
              <w:rPr>
                <w:color w:val="231F20"/>
                <w:spacing w:val="-2"/>
                <w:szCs w:val="28"/>
              </w:rPr>
              <w:t xml:space="preserve"> </w:t>
            </w:r>
            <w:r w:rsidRPr="000D23F9">
              <w:rPr>
                <w:color w:val="231F20"/>
                <w:szCs w:val="28"/>
              </w:rPr>
              <w:t>xem kĩ tranh.</w:t>
            </w:r>
          </w:p>
          <w:p w14:paraId="3669543D" w14:textId="77777777" w:rsidR="00560EB4" w:rsidRPr="000D23F9" w:rsidRDefault="00560EB4" w:rsidP="00564790">
            <w:pPr>
              <w:spacing w:after="0" w:line="240" w:lineRule="auto"/>
              <w:contextualSpacing/>
              <w:jc w:val="both"/>
              <w:rPr>
                <w:color w:val="231F20"/>
                <w:szCs w:val="28"/>
              </w:rPr>
            </w:pPr>
            <w:r w:rsidRPr="000D23F9">
              <w:rPr>
                <w:color w:val="231F20"/>
                <w:szCs w:val="28"/>
              </w:rPr>
              <w:t>- GV gọi HS làm việc nhóm, cùng nhau suy nghĩ về 4 bức tranh chủ điểm và trả lời câu hỏi.</w:t>
            </w:r>
          </w:p>
          <w:p w14:paraId="01D176C4" w14:textId="77777777" w:rsidR="00560EB4" w:rsidRPr="000D23F9" w:rsidRDefault="00560EB4" w:rsidP="00564790">
            <w:pPr>
              <w:spacing w:after="0" w:line="240" w:lineRule="auto"/>
              <w:contextualSpacing/>
              <w:jc w:val="both"/>
              <w:rPr>
                <w:color w:val="231F20"/>
                <w:szCs w:val="28"/>
              </w:rPr>
            </w:pPr>
            <w:r w:rsidRPr="000D23F9">
              <w:rPr>
                <w:color w:val="231F20"/>
                <w:szCs w:val="28"/>
              </w:rPr>
              <w:t>- GV mời đại diện các nhóm lên chia sẻ</w:t>
            </w:r>
          </w:p>
          <w:p w14:paraId="5BC5DF12" w14:textId="77777777" w:rsidR="00560EB4" w:rsidRPr="000D23F9" w:rsidRDefault="00560EB4" w:rsidP="00564790">
            <w:pPr>
              <w:spacing w:after="0" w:line="240" w:lineRule="auto"/>
              <w:contextualSpacing/>
              <w:jc w:val="both"/>
              <w:rPr>
                <w:color w:val="231F20"/>
                <w:szCs w:val="28"/>
              </w:rPr>
            </w:pPr>
            <w:r w:rsidRPr="000D23F9">
              <w:rPr>
                <w:color w:val="231F20"/>
                <w:szCs w:val="28"/>
              </w:rPr>
              <w:t>- GV quan sát các nhóm, ghi nhận xét.</w:t>
            </w:r>
          </w:p>
          <w:p w14:paraId="510B9347" w14:textId="77777777" w:rsidR="00560EB4" w:rsidRPr="000D23F9" w:rsidRDefault="00560EB4" w:rsidP="00564790">
            <w:pPr>
              <w:spacing w:after="0" w:line="240" w:lineRule="auto"/>
              <w:contextualSpacing/>
              <w:jc w:val="both"/>
              <w:rPr>
                <w:color w:val="231F20"/>
                <w:szCs w:val="28"/>
              </w:rPr>
            </w:pPr>
          </w:p>
          <w:p w14:paraId="441DDE30" w14:textId="77777777" w:rsidR="00560EB4" w:rsidRPr="000D23F9" w:rsidRDefault="00560EB4" w:rsidP="00564790">
            <w:pPr>
              <w:spacing w:after="0" w:line="240" w:lineRule="auto"/>
              <w:contextualSpacing/>
              <w:jc w:val="both"/>
              <w:rPr>
                <w:color w:val="231F20"/>
                <w:szCs w:val="28"/>
              </w:rPr>
            </w:pPr>
          </w:p>
          <w:p w14:paraId="48E1B7A5" w14:textId="77777777" w:rsidR="00560EB4" w:rsidRPr="000D23F9" w:rsidRDefault="00560EB4" w:rsidP="00564790">
            <w:pPr>
              <w:spacing w:after="0" w:line="240" w:lineRule="auto"/>
              <w:contextualSpacing/>
              <w:jc w:val="both"/>
              <w:rPr>
                <w:color w:val="231F20"/>
                <w:szCs w:val="28"/>
              </w:rPr>
            </w:pPr>
          </w:p>
          <w:p w14:paraId="164F177A" w14:textId="77777777" w:rsidR="00560EB4" w:rsidRPr="000D23F9" w:rsidRDefault="00560EB4" w:rsidP="00564790">
            <w:pPr>
              <w:spacing w:after="0" w:line="240" w:lineRule="auto"/>
              <w:contextualSpacing/>
              <w:jc w:val="both"/>
              <w:rPr>
                <w:color w:val="231F20"/>
                <w:szCs w:val="28"/>
              </w:rPr>
            </w:pPr>
          </w:p>
          <w:p w14:paraId="73445153" w14:textId="77777777" w:rsidR="00560EB4" w:rsidRPr="000D23F9" w:rsidRDefault="00560EB4" w:rsidP="00564790">
            <w:pPr>
              <w:spacing w:after="0" w:line="240" w:lineRule="auto"/>
              <w:contextualSpacing/>
              <w:jc w:val="both"/>
              <w:rPr>
                <w:color w:val="231F20"/>
                <w:szCs w:val="28"/>
              </w:rPr>
            </w:pPr>
          </w:p>
          <w:p w14:paraId="1EF0CB39" w14:textId="77777777" w:rsidR="00560EB4" w:rsidRPr="000D23F9" w:rsidRDefault="00560EB4" w:rsidP="00564790">
            <w:pPr>
              <w:spacing w:after="0" w:line="240" w:lineRule="auto"/>
              <w:contextualSpacing/>
              <w:jc w:val="both"/>
              <w:rPr>
                <w:color w:val="231F20"/>
                <w:szCs w:val="28"/>
              </w:rPr>
            </w:pPr>
          </w:p>
          <w:p w14:paraId="16B11D1B" w14:textId="77777777" w:rsidR="00560EB4" w:rsidRPr="000D23F9" w:rsidRDefault="00560EB4" w:rsidP="00564790">
            <w:pPr>
              <w:spacing w:after="0" w:line="240" w:lineRule="auto"/>
              <w:contextualSpacing/>
              <w:jc w:val="both"/>
              <w:rPr>
                <w:color w:val="231F20"/>
                <w:szCs w:val="28"/>
              </w:rPr>
            </w:pPr>
          </w:p>
          <w:p w14:paraId="23B64EA8" w14:textId="77777777" w:rsidR="00560EB4" w:rsidRPr="000D23F9" w:rsidRDefault="00560EB4" w:rsidP="00564790">
            <w:pPr>
              <w:spacing w:after="0" w:line="240" w:lineRule="auto"/>
              <w:contextualSpacing/>
              <w:jc w:val="both"/>
              <w:rPr>
                <w:color w:val="231F20"/>
                <w:szCs w:val="28"/>
              </w:rPr>
            </w:pPr>
          </w:p>
          <w:p w14:paraId="23F43F33" w14:textId="77777777" w:rsidR="00560EB4" w:rsidRPr="000D23F9" w:rsidRDefault="00560EB4" w:rsidP="00564790">
            <w:pPr>
              <w:spacing w:after="0" w:line="240" w:lineRule="auto"/>
              <w:contextualSpacing/>
              <w:jc w:val="both"/>
              <w:rPr>
                <w:color w:val="231F20"/>
                <w:szCs w:val="28"/>
              </w:rPr>
            </w:pPr>
          </w:p>
          <w:p w14:paraId="6C295BE5" w14:textId="77777777" w:rsidR="00560EB4" w:rsidRPr="000D23F9" w:rsidRDefault="00560EB4" w:rsidP="00564790">
            <w:pPr>
              <w:spacing w:after="0" w:line="240" w:lineRule="auto"/>
              <w:contextualSpacing/>
              <w:jc w:val="both"/>
              <w:rPr>
                <w:color w:val="231F20"/>
                <w:szCs w:val="28"/>
              </w:rPr>
            </w:pPr>
          </w:p>
          <w:p w14:paraId="09B74E44" w14:textId="77777777" w:rsidR="00560EB4" w:rsidRPr="000D23F9" w:rsidRDefault="00560EB4" w:rsidP="00564790">
            <w:pPr>
              <w:spacing w:after="0" w:line="240" w:lineRule="auto"/>
              <w:contextualSpacing/>
              <w:jc w:val="both"/>
              <w:rPr>
                <w:color w:val="231F20"/>
                <w:szCs w:val="28"/>
              </w:rPr>
            </w:pPr>
          </w:p>
          <w:p w14:paraId="584233BC" w14:textId="77777777" w:rsidR="00560EB4" w:rsidRPr="000D23F9" w:rsidRDefault="00560EB4" w:rsidP="00564790">
            <w:pPr>
              <w:spacing w:after="0" w:line="240" w:lineRule="auto"/>
              <w:contextualSpacing/>
              <w:jc w:val="both"/>
              <w:rPr>
                <w:color w:val="231F20"/>
                <w:szCs w:val="28"/>
              </w:rPr>
            </w:pPr>
          </w:p>
          <w:p w14:paraId="7EC79380" w14:textId="77777777" w:rsidR="00560EB4" w:rsidRPr="000D23F9" w:rsidRDefault="00560EB4" w:rsidP="00564790">
            <w:pPr>
              <w:spacing w:after="0" w:line="240" w:lineRule="auto"/>
              <w:contextualSpacing/>
              <w:jc w:val="both"/>
              <w:rPr>
                <w:color w:val="231F20"/>
                <w:szCs w:val="28"/>
              </w:rPr>
            </w:pPr>
          </w:p>
          <w:p w14:paraId="49729E65" w14:textId="77777777" w:rsidR="00560EB4" w:rsidRPr="000D23F9" w:rsidRDefault="00560EB4" w:rsidP="00564790">
            <w:pPr>
              <w:spacing w:after="0" w:line="240" w:lineRule="auto"/>
              <w:contextualSpacing/>
              <w:jc w:val="both"/>
              <w:rPr>
                <w:color w:val="231F20"/>
                <w:szCs w:val="28"/>
              </w:rPr>
            </w:pPr>
          </w:p>
          <w:p w14:paraId="4D335D23" w14:textId="77777777" w:rsidR="00560EB4" w:rsidRPr="000D23F9" w:rsidRDefault="00560EB4" w:rsidP="00564790">
            <w:pPr>
              <w:spacing w:after="0" w:line="240" w:lineRule="auto"/>
              <w:contextualSpacing/>
              <w:jc w:val="both"/>
              <w:rPr>
                <w:color w:val="231F20"/>
                <w:szCs w:val="28"/>
              </w:rPr>
            </w:pPr>
          </w:p>
          <w:p w14:paraId="4688D664" w14:textId="77777777" w:rsidR="00560EB4" w:rsidRPr="000D23F9" w:rsidRDefault="00560EB4" w:rsidP="00564790">
            <w:pPr>
              <w:spacing w:after="0" w:line="240" w:lineRule="auto"/>
              <w:contextualSpacing/>
              <w:jc w:val="both"/>
              <w:rPr>
                <w:color w:val="231F20"/>
                <w:szCs w:val="28"/>
              </w:rPr>
            </w:pPr>
          </w:p>
          <w:p w14:paraId="0A958988" w14:textId="77777777" w:rsidR="00560EB4" w:rsidRPr="000D23F9" w:rsidRDefault="00560EB4" w:rsidP="00564790">
            <w:pPr>
              <w:spacing w:after="0" w:line="240" w:lineRule="auto"/>
              <w:contextualSpacing/>
              <w:jc w:val="both"/>
              <w:rPr>
                <w:color w:val="231F20"/>
                <w:szCs w:val="28"/>
              </w:rPr>
            </w:pPr>
            <w:r w:rsidRPr="000D23F9">
              <w:rPr>
                <w:color w:val="231F20"/>
                <w:szCs w:val="28"/>
              </w:rPr>
              <w:t>- GV mời các nhóm nhận xét, bổ sung</w:t>
            </w:r>
          </w:p>
          <w:p w14:paraId="25C9D9A9" w14:textId="77777777" w:rsidR="00560EB4" w:rsidRPr="000D23F9" w:rsidRDefault="00560EB4" w:rsidP="00564790">
            <w:pPr>
              <w:spacing w:after="0" w:line="240" w:lineRule="auto"/>
              <w:contextualSpacing/>
              <w:jc w:val="both"/>
              <w:rPr>
                <w:color w:val="231F20"/>
                <w:szCs w:val="28"/>
              </w:rPr>
            </w:pPr>
            <w:r w:rsidRPr="000D23F9">
              <w:rPr>
                <w:color w:val="231F20"/>
                <w:szCs w:val="28"/>
              </w:rPr>
              <w:t>- Gv nhận xét, chốt</w:t>
            </w:r>
          </w:p>
          <w:p w14:paraId="4BAFE529" w14:textId="77777777" w:rsidR="00560EB4" w:rsidRPr="000D23F9" w:rsidRDefault="00560EB4" w:rsidP="00564790">
            <w:pPr>
              <w:spacing w:after="0" w:line="240" w:lineRule="auto"/>
              <w:contextualSpacing/>
              <w:jc w:val="both"/>
              <w:rPr>
                <w:color w:val="231F20"/>
                <w:szCs w:val="28"/>
              </w:rPr>
            </w:pPr>
          </w:p>
        </w:tc>
        <w:tc>
          <w:tcPr>
            <w:tcW w:w="4938" w:type="dxa"/>
            <w:gridSpan w:val="2"/>
            <w:tcBorders>
              <w:top w:val="dashed" w:sz="4" w:space="0" w:color="auto"/>
              <w:bottom w:val="dashed" w:sz="4" w:space="0" w:color="auto"/>
            </w:tcBorders>
          </w:tcPr>
          <w:p w14:paraId="35F73BA6" w14:textId="77777777" w:rsidR="00560EB4" w:rsidRPr="000D23F9" w:rsidRDefault="00560EB4" w:rsidP="00564790">
            <w:pPr>
              <w:spacing w:after="0" w:line="240" w:lineRule="auto"/>
              <w:contextualSpacing/>
              <w:jc w:val="both"/>
              <w:rPr>
                <w:szCs w:val="28"/>
                <w:lang w:val="nl-NL"/>
              </w:rPr>
            </w:pPr>
          </w:p>
          <w:p w14:paraId="68B81C67" w14:textId="77777777" w:rsidR="00560EB4" w:rsidRPr="000D23F9" w:rsidRDefault="00560EB4" w:rsidP="00564790">
            <w:pPr>
              <w:spacing w:after="0" w:line="240" w:lineRule="auto"/>
              <w:contextualSpacing/>
              <w:jc w:val="both"/>
              <w:rPr>
                <w:szCs w:val="28"/>
              </w:rPr>
            </w:pPr>
          </w:p>
          <w:p w14:paraId="7A269818" w14:textId="77777777" w:rsidR="00560EB4" w:rsidRPr="000D23F9" w:rsidRDefault="00560EB4" w:rsidP="00564790">
            <w:pPr>
              <w:spacing w:after="0" w:line="240" w:lineRule="auto"/>
              <w:contextualSpacing/>
              <w:jc w:val="both"/>
              <w:rPr>
                <w:szCs w:val="28"/>
              </w:rPr>
            </w:pPr>
          </w:p>
          <w:p w14:paraId="35A5DA83" w14:textId="77777777" w:rsidR="00560EB4" w:rsidRPr="000D23F9" w:rsidRDefault="00560EB4" w:rsidP="00564790">
            <w:pPr>
              <w:spacing w:after="0" w:line="240" w:lineRule="auto"/>
              <w:contextualSpacing/>
              <w:jc w:val="both"/>
              <w:rPr>
                <w:szCs w:val="28"/>
              </w:rPr>
            </w:pPr>
          </w:p>
          <w:p w14:paraId="36BCAEEE" w14:textId="77777777" w:rsidR="00560EB4" w:rsidRPr="000D23F9" w:rsidRDefault="00560EB4" w:rsidP="00564790">
            <w:pPr>
              <w:spacing w:after="0" w:line="240" w:lineRule="auto"/>
              <w:contextualSpacing/>
              <w:jc w:val="both"/>
              <w:rPr>
                <w:szCs w:val="28"/>
              </w:rPr>
            </w:pPr>
            <w:r w:rsidRPr="000D23F9">
              <w:rPr>
                <w:szCs w:val="28"/>
              </w:rPr>
              <w:t>- 1 – 2 HS đọc yêu cầu của bài</w:t>
            </w:r>
          </w:p>
          <w:p w14:paraId="7F8FA40B" w14:textId="77777777" w:rsidR="00560EB4" w:rsidRPr="000D23F9" w:rsidRDefault="00560EB4" w:rsidP="00564790">
            <w:pPr>
              <w:spacing w:after="0" w:line="240" w:lineRule="auto"/>
              <w:contextualSpacing/>
              <w:jc w:val="both"/>
              <w:rPr>
                <w:szCs w:val="28"/>
              </w:rPr>
            </w:pPr>
          </w:p>
          <w:p w14:paraId="4495340E" w14:textId="77777777" w:rsidR="00560EB4" w:rsidRPr="000D23F9" w:rsidRDefault="00560EB4" w:rsidP="00564790">
            <w:pPr>
              <w:spacing w:after="0" w:line="240" w:lineRule="auto"/>
              <w:contextualSpacing/>
              <w:jc w:val="both"/>
              <w:rPr>
                <w:szCs w:val="28"/>
              </w:rPr>
            </w:pPr>
          </w:p>
          <w:p w14:paraId="2AFAD2E1" w14:textId="77777777" w:rsidR="00560EB4" w:rsidRPr="000D23F9" w:rsidRDefault="00560EB4" w:rsidP="00564790">
            <w:pPr>
              <w:spacing w:after="0" w:line="240" w:lineRule="auto"/>
              <w:contextualSpacing/>
              <w:jc w:val="both"/>
              <w:rPr>
                <w:szCs w:val="28"/>
              </w:rPr>
            </w:pPr>
            <w:r w:rsidRPr="000D23F9">
              <w:rPr>
                <w:szCs w:val="28"/>
              </w:rPr>
              <w:t>- HS thảo luận theo nhóm 4</w:t>
            </w:r>
          </w:p>
          <w:p w14:paraId="7378DAC0" w14:textId="77777777" w:rsidR="00560EB4" w:rsidRPr="000D23F9" w:rsidRDefault="00560EB4" w:rsidP="00564790">
            <w:pPr>
              <w:spacing w:after="0" w:line="240" w:lineRule="auto"/>
              <w:contextualSpacing/>
              <w:jc w:val="both"/>
              <w:rPr>
                <w:szCs w:val="28"/>
              </w:rPr>
            </w:pPr>
          </w:p>
          <w:p w14:paraId="7E6CEFDB" w14:textId="77777777" w:rsidR="00560EB4" w:rsidRPr="000D23F9" w:rsidRDefault="00560EB4" w:rsidP="00564790">
            <w:pPr>
              <w:spacing w:after="0" w:line="240" w:lineRule="auto"/>
              <w:contextualSpacing/>
              <w:jc w:val="both"/>
              <w:rPr>
                <w:szCs w:val="28"/>
              </w:rPr>
            </w:pPr>
          </w:p>
          <w:p w14:paraId="343AAB5B" w14:textId="77777777" w:rsidR="00560EB4" w:rsidRPr="000D23F9" w:rsidRDefault="00560EB4" w:rsidP="00564790">
            <w:pPr>
              <w:spacing w:after="0" w:line="240" w:lineRule="auto"/>
              <w:contextualSpacing/>
              <w:jc w:val="both"/>
              <w:rPr>
                <w:szCs w:val="28"/>
              </w:rPr>
            </w:pPr>
            <w:r w:rsidRPr="000D23F9">
              <w:rPr>
                <w:szCs w:val="28"/>
              </w:rPr>
              <w:t>- Đại diện nhóm lên chia sẻ</w:t>
            </w:r>
          </w:p>
          <w:p w14:paraId="49CC9335" w14:textId="77777777" w:rsidR="00560EB4" w:rsidRPr="000D23F9" w:rsidRDefault="00560EB4" w:rsidP="00564790">
            <w:pPr>
              <w:spacing w:after="0" w:line="240" w:lineRule="auto"/>
              <w:contextualSpacing/>
              <w:jc w:val="both"/>
              <w:rPr>
                <w:szCs w:val="28"/>
              </w:rPr>
            </w:pPr>
            <w:r w:rsidRPr="000D23F9">
              <w:rPr>
                <w:szCs w:val="28"/>
              </w:rPr>
              <w:t>+ Chủ điểm 1. Thế giới tuồi thơ, bàn về niềm vui trong mỗi cá nhân, những trò chơi tuổi thơ, giờ học vui vẻ trên lớp, tình bạn tuổi học trò va những xúc cảm cá nhân,...</w:t>
            </w:r>
          </w:p>
          <w:p w14:paraId="4838273A" w14:textId="77777777" w:rsidR="00560EB4" w:rsidRPr="000D23F9" w:rsidRDefault="00560EB4" w:rsidP="00564790">
            <w:pPr>
              <w:spacing w:after="0" w:line="240" w:lineRule="auto"/>
              <w:contextualSpacing/>
              <w:jc w:val="both"/>
              <w:rPr>
                <w:szCs w:val="28"/>
              </w:rPr>
            </w:pPr>
            <w:r w:rsidRPr="000D23F9">
              <w:rPr>
                <w:szCs w:val="28"/>
              </w:rPr>
              <w:t>+ Chủ điểm 2. Thiên nhiên kì thú, nói về vẻ đẹp đầy bí ẩn và lí thú của rừng, của biển, đất trời, cỏ cây, muông thú, hang động,...</w:t>
            </w:r>
          </w:p>
          <w:p w14:paraId="2D45C725" w14:textId="77777777" w:rsidR="00560EB4" w:rsidRPr="000D23F9" w:rsidRDefault="00560EB4" w:rsidP="00564790">
            <w:pPr>
              <w:spacing w:after="0" w:line="240" w:lineRule="auto"/>
              <w:contextualSpacing/>
              <w:jc w:val="both"/>
              <w:rPr>
                <w:szCs w:val="28"/>
              </w:rPr>
            </w:pPr>
            <w:r w:rsidRPr="000D23F9">
              <w:rPr>
                <w:szCs w:val="28"/>
              </w:rPr>
              <w:t>+ Chủ điểm 3. Trên con đường học tập, nói về hành trình đi tìm kiếm tri thức và phát triển bản thân, quá trình hoàn thiện của mỗi cá nhân, bài học về sự thành công của những người nổi tiếng,...</w:t>
            </w:r>
          </w:p>
          <w:p w14:paraId="68F59F92" w14:textId="77777777" w:rsidR="00560EB4" w:rsidRPr="000D23F9" w:rsidRDefault="00560EB4" w:rsidP="00564790">
            <w:pPr>
              <w:spacing w:after="0" w:line="240" w:lineRule="auto"/>
              <w:contextualSpacing/>
              <w:jc w:val="both"/>
              <w:rPr>
                <w:szCs w:val="28"/>
              </w:rPr>
            </w:pPr>
            <w:r w:rsidRPr="000D23F9">
              <w:rPr>
                <w:szCs w:val="28"/>
              </w:rPr>
              <w:t>+ Chủ điểm 4. Nghệ thuật muôn màu-. phản ánh vẻ đẹp của the giới của hội hoạ, âm nhạc, điện ảnh, văn chương,...</w:t>
            </w:r>
          </w:p>
          <w:p w14:paraId="31F788AB" w14:textId="77777777" w:rsidR="00560EB4" w:rsidRPr="000D23F9" w:rsidRDefault="00560EB4" w:rsidP="00564790">
            <w:pPr>
              <w:spacing w:after="0" w:line="240" w:lineRule="auto"/>
              <w:contextualSpacing/>
              <w:jc w:val="both"/>
              <w:rPr>
                <w:szCs w:val="28"/>
              </w:rPr>
            </w:pPr>
            <w:r w:rsidRPr="000D23F9">
              <w:rPr>
                <w:szCs w:val="28"/>
              </w:rPr>
              <w:t>- HS nhận xét, bổ sung nhóm bạn</w:t>
            </w:r>
          </w:p>
          <w:p w14:paraId="0042DFCB" w14:textId="77777777" w:rsidR="00560EB4" w:rsidRPr="000D23F9" w:rsidRDefault="00560EB4" w:rsidP="00564790">
            <w:pPr>
              <w:spacing w:after="0" w:line="240" w:lineRule="auto"/>
              <w:contextualSpacing/>
              <w:jc w:val="both"/>
              <w:rPr>
                <w:szCs w:val="28"/>
              </w:rPr>
            </w:pPr>
            <w:r w:rsidRPr="000D23F9">
              <w:rPr>
                <w:szCs w:val="28"/>
              </w:rPr>
              <w:t>- HS lắng nghe, rút kinh nghiệm.</w:t>
            </w:r>
          </w:p>
        </w:tc>
      </w:tr>
      <w:tr w:rsidR="00560EB4" w:rsidRPr="000D23F9" w14:paraId="2A0C2E8B" w14:textId="77777777" w:rsidTr="00564790">
        <w:tc>
          <w:tcPr>
            <w:tcW w:w="5070" w:type="dxa"/>
            <w:tcBorders>
              <w:top w:val="dashed" w:sz="4" w:space="0" w:color="auto"/>
              <w:bottom w:val="dashed" w:sz="4" w:space="0" w:color="auto"/>
            </w:tcBorders>
          </w:tcPr>
          <w:p w14:paraId="51BA9632" w14:textId="77777777" w:rsidR="00560EB4" w:rsidRPr="000D23F9" w:rsidRDefault="00560EB4" w:rsidP="00564790">
            <w:pPr>
              <w:spacing w:after="0" w:line="240" w:lineRule="auto"/>
              <w:contextualSpacing/>
              <w:jc w:val="both"/>
              <w:rPr>
                <w:b/>
                <w:bCs/>
                <w:i/>
                <w:szCs w:val="28"/>
              </w:rPr>
            </w:pPr>
            <w:r w:rsidRPr="000D23F9">
              <w:rPr>
                <w:b/>
                <w:bCs/>
                <w:i/>
                <w:szCs w:val="28"/>
              </w:rPr>
              <w:t>Bài 2 ( 10-11’)</w:t>
            </w:r>
          </w:p>
          <w:p w14:paraId="7E20CDE8" w14:textId="77777777" w:rsidR="00560EB4" w:rsidRPr="000D23F9" w:rsidRDefault="00560EB4" w:rsidP="00564790">
            <w:pPr>
              <w:spacing w:after="0" w:line="240" w:lineRule="auto"/>
              <w:contextualSpacing/>
              <w:jc w:val="both"/>
              <w:rPr>
                <w:bCs/>
                <w:szCs w:val="28"/>
              </w:rPr>
            </w:pPr>
            <w:r w:rsidRPr="000D23F9">
              <w:rPr>
                <w:b/>
                <w:bCs/>
                <w:i/>
                <w:szCs w:val="28"/>
              </w:rPr>
              <w:t>-</w:t>
            </w:r>
            <w:r w:rsidRPr="000D23F9">
              <w:rPr>
                <w:bCs/>
                <w:szCs w:val="28"/>
              </w:rPr>
              <w:t xml:space="preserve"> GV mời HS đọc yêu cầu bài</w:t>
            </w:r>
          </w:p>
          <w:p w14:paraId="4B884400" w14:textId="77777777" w:rsidR="00560EB4" w:rsidRPr="000D23F9" w:rsidRDefault="00560EB4" w:rsidP="00564790">
            <w:pPr>
              <w:spacing w:after="0" w:line="240" w:lineRule="auto"/>
              <w:contextualSpacing/>
              <w:jc w:val="both"/>
              <w:rPr>
                <w:bCs/>
                <w:szCs w:val="28"/>
              </w:rPr>
            </w:pPr>
            <w:r w:rsidRPr="000D23F9">
              <w:rPr>
                <w:bCs/>
                <w:szCs w:val="28"/>
              </w:rPr>
              <w:t>- GV cho HS thảo luận và trả lời theo nhóm 4 với yêu cầu của bài</w:t>
            </w:r>
          </w:p>
          <w:p w14:paraId="45A5A49E" w14:textId="77777777" w:rsidR="00560EB4" w:rsidRPr="000D23F9" w:rsidRDefault="00560EB4" w:rsidP="00564790">
            <w:pPr>
              <w:spacing w:after="0" w:line="240" w:lineRule="auto"/>
              <w:contextualSpacing/>
              <w:jc w:val="both"/>
              <w:rPr>
                <w:bCs/>
                <w:szCs w:val="28"/>
              </w:rPr>
            </w:pPr>
            <w:r w:rsidRPr="000D23F9">
              <w:rPr>
                <w:bCs/>
                <w:szCs w:val="28"/>
              </w:rPr>
              <w:lastRenderedPageBreak/>
              <w:t>- GV theo dõi và giúp đỡ các nhóm còn chậm</w:t>
            </w:r>
          </w:p>
          <w:p w14:paraId="7EA91B75" w14:textId="77777777" w:rsidR="00560EB4" w:rsidRPr="000D23F9" w:rsidRDefault="00560EB4" w:rsidP="00564790">
            <w:pPr>
              <w:spacing w:after="0" w:line="240" w:lineRule="auto"/>
              <w:contextualSpacing/>
              <w:jc w:val="both"/>
              <w:rPr>
                <w:bCs/>
                <w:szCs w:val="28"/>
              </w:rPr>
            </w:pPr>
            <w:r w:rsidRPr="000D23F9">
              <w:rPr>
                <w:bCs/>
                <w:szCs w:val="28"/>
              </w:rPr>
              <w:t>- GV mời đại diện nhóm lên trình bày</w:t>
            </w:r>
          </w:p>
          <w:p w14:paraId="388F6472" w14:textId="77777777" w:rsidR="00560EB4" w:rsidRPr="000D23F9" w:rsidRDefault="00560EB4" w:rsidP="00564790">
            <w:pPr>
              <w:spacing w:after="0" w:line="240" w:lineRule="auto"/>
              <w:contextualSpacing/>
              <w:jc w:val="both"/>
              <w:rPr>
                <w:bCs/>
                <w:szCs w:val="28"/>
              </w:rPr>
            </w:pPr>
          </w:p>
          <w:p w14:paraId="700D3683" w14:textId="77777777" w:rsidR="00560EB4" w:rsidRPr="000D23F9" w:rsidRDefault="00560EB4" w:rsidP="00564790">
            <w:pPr>
              <w:spacing w:after="0" w:line="240" w:lineRule="auto"/>
              <w:contextualSpacing/>
              <w:jc w:val="both"/>
              <w:rPr>
                <w:bCs/>
                <w:szCs w:val="28"/>
              </w:rPr>
            </w:pPr>
            <w:r w:rsidRPr="000D23F9">
              <w:rPr>
                <w:bCs/>
                <w:szCs w:val="28"/>
              </w:rPr>
              <w:t>- GV nhận xét và góp ý cho HS</w:t>
            </w:r>
          </w:p>
        </w:tc>
        <w:tc>
          <w:tcPr>
            <w:tcW w:w="4938" w:type="dxa"/>
            <w:gridSpan w:val="2"/>
            <w:tcBorders>
              <w:top w:val="dashed" w:sz="4" w:space="0" w:color="auto"/>
              <w:bottom w:val="dashed" w:sz="4" w:space="0" w:color="auto"/>
            </w:tcBorders>
          </w:tcPr>
          <w:p w14:paraId="45F13C45" w14:textId="77777777" w:rsidR="00560EB4" w:rsidRPr="000D23F9" w:rsidRDefault="00560EB4" w:rsidP="00564790">
            <w:pPr>
              <w:spacing w:after="0" w:line="240" w:lineRule="auto"/>
              <w:contextualSpacing/>
              <w:jc w:val="both"/>
              <w:rPr>
                <w:szCs w:val="28"/>
                <w:lang w:val="nl-NL"/>
              </w:rPr>
            </w:pPr>
          </w:p>
          <w:p w14:paraId="52A2067F" w14:textId="77777777" w:rsidR="00560EB4" w:rsidRPr="000D23F9" w:rsidRDefault="00560EB4" w:rsidP="00564790">
            <w:pPr>
              <w:spacing w:after="0" w:line="240" w:lineRule="auto"/>
              <w:contextualSpacing/>
              <w:jc w:val="both"/>
              <w:rPr>
                <w:szCs w:val="28"/>
                <w:lang w:val="nl-NL"/>
              </w:rPr>
            </w:pPr>
            <w:r w:rsidRPr="000D23F9">
              <w:rPr>
                <w:szCs w:val="28"/>
                <w:lang w:val="nl-NL"/>
              </w:rPr>
              <w:t>- HS đọc yêu cầu bài tập</w:t>
            </w:r>
          </w:p>
          <w:p w14:paraId="2CE01167" w14:textId="77777777" w:rsidR="00560EB4" w:rsidRPr="000D23F9" w:rsidRDefault="00560EB4" w:rsidP="00564790">
            <w:pPr>
              <w:spacing w:after="0" w:line="240" w:lineRule="auto"/>
              <w:contextualSpacing/>
              <w:jc w:val="both"/>
              <w:rPr>
                <w:szCs w:val="28"/>
                <w:lang w:val="nl-NL"/>
              </w:rPr>
            </w:pPr>
            <w:r w:rsidRPr="000D23F9">
              <w:rPr>
                <w:szCs w:val="28"/>
                <w:lang w:val="nl-NL"/>
              </w:rPr>
              <w:t>- HS thảo luận nhóm 4 và trả lời các câu hỏi.</w:t>
            </w:r>
          </w:p>
          <w:p w14:paraId="2B085909" w14:textId="77777777" w:rsidR="00560EB4" w:rsidRPr="000D23F9" w:rsidRDefault="00560EB4" w:rsidP="00564790">
            <w:pPr>
              <w:spacing w:after="0" w:line="240" w:lineRule="auto"/>
              <w:contextualSpacing/>
              <w:jc w:val="both"/>
              <w:rPr>
                <w:szCs w:val="28"/>
                <w:lang w:val="nl-NL"/>
              </w:rPr>
            </w:pPr>
          </w:p>
          <w:p w14:paraId="7A4C8615" w14:textId="77777777" w:rsidR="00560EB4" w:rsidRPr="000D23F9" w:rsidRDefault="00560EB4" w:rsidP="00564790">
            <w:pPr>
              <w:spacing w:after="0" w:line="240" w:lineRule="auto"/>
              <w:contextualSpacing/>
              <w:jc w:val="both"/>
              <w:rPr>
                <w:szCs w:val="28"/>
                <w:lang w:val="nl-NL"/>
              </w:rPr>
            </w:pPr>
          </w:p>
          <w:p w14:paraId="64C0CF55" w14:textId="77777777" w:rsidR="00560EB4" w:rsidRPr="000D23F9" w:rsidRDefault="00560EB4" w:rsidP="00564790">
            <w:pPr>
              <w:spacing w:after="0" w:line="240" w:lineRule="auto"/>
              <w:contextualSpacing/>
              <w:jc w:val="both"/>
              <w:rPr>
                <w:szCs w:val="28"/>
                <w:lang w:val="nl-NL"/>
              </w:rPr>
            </w:pPr>
            <w:r w:rsidRPr="000D23F9">
              <w:rPr>
                <w:szCs w:val="28"/>
                <w:lang w:val="nl-NL"/>
              </w:rPr>
              <w:t>- Đại diện nhóm trả lời</w:t>
            </w:r>
          </w:p>
          <w:p w14:paraId="53DEEBE2" w14:textId="77777777" w:rsidR="00560EB4" w:rsidRPr="000D23F9" w:rsidRDefault="00560EB4" w:rsidP="00564790">
            <w:pPr>
              <w:spacing w:after="0" w:line="240" w:lineRule="auto"/>
              <w:contextualSpacing/>
              <w:jc w:val="both"/>
              <w:rPr>
                <w:szCs w:val="28"/>
                <w:lang w:val="nl-NL"/>
              </w:rPr>
            </w:pPr>
            <w:r w:rsidRPr="000D23F9">
              <w:rPr>
                <w:szCs w:val="28"/>
                <w:lang w:val="nl-NL"/>
              </w:rPr>
              <w:t>- HS nhận xét và góp ý cho nhóm bạn</w:t>
            </w:r>
          </w:p>
        </w:tc>
      </w:tr>
      <w:tr w:rsidR="00560EB4" w:rsidRPr="000D23F9" w14:paraId="49B5C8A8" w14:textId="77777777" w:rsidTr="00564790">
        <w:tc>
          <w:tcPr>
            <w:tcW w:w="10008" w:type="dxa"/>
            <w:gridSpan w:val="3"/>
            <w:tcBorders>
              <w:top w:val="dashed" w:sz="4" w:space="0" w:color="auto"/>
              <w:bottom w:val="dashed" w:sz="4" w:space="0" w:color="auto"/>
            </w:tcBorders>
          </w:tcPr>
          <w:p w14:paraId="3062647C" w14:textId="77777777" w:rsidR="00560EB4" w:rsidRPr="007803C3" w:rsidRDefault="00560EB4" w:rsidP="00564790">
            <w:pPr>
              <w:spacing w:after="0" w:line="240" w:lineRule="auto"/>
              <w:contextualSpacing/>
              <w:jc w:val="center"/>
              <w:rPr>
                <w:b/>
                <w:szCs w:val="28"/>
                <w:lang w:val="nl-NL"/>
              </w:rPr>
            </w:pPr>
            <w:r>
              <w:rPr>
                <w:b/>
                <w:szCs w:val="28"/>
                <w:lang w:val="nl-NL"/>
              </w:rPr>
              <w:lastRenderedPageBreak/>
              <w:t>Tiết 2</w:t>
            </w:r>
          </w:p>
        </w:tc>
      </w:tr>
      <w:tr w:rsidR="00560EB4" w:rsidRPr="000D23F9" w14:paraId="0B0BEB42" w14:textId="77777777" w:rsidTr="00564790">
        <w:tc>
          <w:tcPr>
            <w:tcW w:w="5070" w:type="dxa"/>
            <w:tcBorders>
              <w:top w:val="dashed" w:sz="4" w:space="0" w:color="auto"/>
              <w:bottom w:val="dashed" w:sz="4" w:space="0" w:color="auto"/>
            </w:tcBorders>
          </w:tcPr>
          <w:p w14:paraId="5DDFA62D" w14:textId="77777777" w:rsidR="00560EB4" w:rsidRPr="000D23F9" w:rsidRDefault="00560EB4" w:rsidP="00564790">
            <w:pPr>
              <w:spacing w:after="0" w:line="240" w:lineRule="auto"/>
              <w:contextualSpacing/>
              <w:jc w:val="both"/>
              <w:rPr>
                <w:b/>
                <w:bCs/>
                <w:i/>
                <w:szCs w:val="28"/>
              </w:rPr>
            </w:pPr>
            <w:r w:rsidRPr="000D23F9">
              <w:rPr>
                <w:b/>
                <w:bCs/>
                <w:i/>
                <w:szCs w:val="28"/>
              </w:rPr>
              <w:t>Hoạt động 2: Luyện tập</w:t>
            </w:r>
          </w:p>
          <w:p w14:paraId="67F701AF" w14:textId="77777777" w:rsidR="00560EB4" w:rsidRPr="000D23F9" w:rsidRDefault="00560EB4" w:rsidP="00564790">
            <w:pPr>
              <w:spacing w:after="0" w:line="240" w:lineRule="auto"/>
              <w:contextualSpacing/>
              <w:jc w:val="both"/>
              <w:rPr>
                <w:rFonts w:eastAsia="Liberation Serif"/>
                <w:b/>
                <w:i/>
                <w:color w:val="231F20"/>
                <w:spacing w:val="-4"/>
                <w:szCs w:val="28"/>
                <w:lang w:val="vi"/>
              </w:rPr>
            </w:pPr>
            <w:r w:rsidRPr="000D23F9">
              <w:rPr>
                <w:b/>
                <w:bCs/>
                <w:i/>
                <w:szCs w:val="28"/>
              </w:rPr>
              <w:t xml:space="preserve">Bài 3( 10-11’): </w:t>
            </w:r>
            <w:r w:rsidRPr="000D23F9">
              <w:rPr>
                <w:rFonts w:eastAsia="Liberation Serif"/>
                <w:b/>
                <w:i/>
                <w:color w:val="231F20"/>
                <w:szCs w:val="28"/>
                <w:lang w:val="vi"/>
              </w:rPr>
              <w:t>Tìm</w:t>
            </w:r>
            <w:r w:rsidRPr="000D23F9">
              <w:rPr>
                <w:rFonts w:eastAsia="Liberation Serif"/>
                <w:b/>
                <w:i/>
                <w:color w:val="231F20"/>
                <w:spacing w:val="-12"/>
                <w:szCs w:val="28"/>
                <w:lang w:val="vi"/>
              </w:rPr>
              <w:t xml:space="preserve"> </w:t>
            </w:r>
            <w:r w:rsidRPr="000D23F9">
              <w:rPr>
                <w:rFonts w:eastAsia="Liberation Serif"/>
                <w:b/>
                <w:i/>
                <w:color w:val="231F20"/>
                <w:szCs w:val="28"/>
                <w:lang w:val="vi"/>
              </w:rPr>
              <w:t>kết</w:t>
            </w:r>
            <w:r w:rsidRPr="000D23F9">
              <w:rPr>
                <w:rFonts w:eastAsia="Liberation Serif"/>
                <w:b/>
                <w:i/>
                <w:color w:val="231F20"/>
                <w:spacing w:val="-13"/>
                <w:szCs w:val="28"/>
                <w:lang w:val="vi"/>
              </w:rPr>
              <w:t xml:space="preserve"> </w:t>
            </w:r>
            <w:r w:rsidRPr="000D23F9">
              <w:rPr>
                <w:rFonts w:eastAsia="Liberation Serif"/>
                <w:b/>
                <w:i/>
                <w:color w:val="231F20"/>
                <w:szCs w:val="28"/>
                <w:lang w:val="vi"/>
              </w:rPr>
              <w:t>từ</w:t>
            </w:r>
            <w:r w:rsidRPr="000D23F9">
              <w:rPr>
                <w:rFonts w:eastAsia="Liberation Serif"/>
                <w:b/>
                <w:i/>
                <w:color w:val="231F20"/>
                <w:spacing w:val="-13"/>
                <w:szCs w:val="28"/>
                <w:lang w:val="vi"/>
              </w:rPr>
              <w:t xml:space="preserve"> </w:t>
            </w:r>
            <w:r w:rsidRPr="000D23F9">
              <w:rPr>
                <w:rFonts w:eastAsia="Liberation Serif"/>
                <w:b/>
                <w:i/>
                <w:color w:val="231F20"/>
                <w:szCs w:val="28"/>
                <w:lang w:val="vi"/>
              </w:rPr>
              <w:t>phù</w:t>
            </w:r>
            <w:r w:rsidRPr="000D23F9">
              <w:rPr>
                <w:rFonts w:eastAsia="Liberation Serif"/>
                <w:b/>
                <w:i/>
                <w:color w:val="231F20"/>
                <w:spacing w:val="-12"/>
                <w:szCs w:val="28"/>
                <w:lang w:val="vi"/>
              </w:rPr>
              <w:t xml:space="preserve"> </w:t>
            </w:r>
            <w:r w:rsidRPr="000D23F9">
              <w:rPr>
                <w:rFonts w:eastAsia="Liberation Serif"/>
                <w:b/>
                <w:i/>
                <w:color w:val="231F20"/>
                <w:szCs w:val="28"/>
                <w:lang w:val="vi"/>
              </w:rPr>
              <w:t>hợp</w:t>
            </w:r>
            <w:r w:rsidRPr="000D23F9">
              <w:rPr>
                <w:rFonts w:eastAsia="Liberation Serif"/>
                <w:b/>
                <w:i/>
                <w:color w:val="231F20"/>
                <w:spacing w:val="-13"/>
                <w:szCs w:val="28"/>
                <w:lang w:val="vi"/>
              </w:rPr>
              <w:t xml:space="preserve"> </w:t>
            </w:r>
            <w:r w:rsidRPr="000D23F9">
              <w:rPr>
                <w:rFonts w:eastAsia="Liberation Serif"/>
                <w:b/>
                <w:i/>
                <w:color w:val="231F20"/>
                <w:szCs w:val="28"/>
                <w:lang w:val="vi"/>
              </w:rPr>
              <w:t>với</w:t>
            </w:r>
            <w:r w:rsidRPr="000D23F9">
              <w:rPr>
                <w:rFonts w:eastAsia="Liberation Serif"/>
                <w:b/>
                <w:i/>
                <w:color w:val="231F20"/>
                <w:spacing w:val="-13"/>
                <w:szCs w:val="28"/>
                <w:lang w:val="vi"/>
              </w:rPr>
              <w:t xml:space="preserve"> </w:t>
            </w:r>
            <w:r w:rsidRPr="000D23F9">
              <w:rPr>
                <w:rFonts w:eastAsia="Liberation Serif"/>
                <w:b/>
                <w:i/>
                <w:color w:val="231F20"/>
                <w:szCs w:val="28"/>
                <w:lang w:val="vi"/>
              </w:rPr>
              <w:t>mỗi</w:t>
            </w:r>
            <w:r w:rsidRPr="000D23F9">
              <w:rPr>
                <w:rFonts w:eastAsia="Liberation Serif"/>
                <w:b/>
                <w:i/>
                <w:color w:val="231F20"/>
                <w:spacing w:val="-12"/>
                <w:szCs w:val="28"/>
                <w:lang w:val="vi"/>
              </w:rPr>
              <w:t xml:space="preserve"> </w:t>
            </w:r>
            <w:r w:rsidRPr="000D23F9">
              <w:rPr>
                <w:rFonts w:eastAsia="Liberation Serif"/>
                <w:b/>
                <w:i/>
                <w:color w:val="231F20"/>
                <w:szCs w:val="28"/>
                <w:lang w:val="vi"/>
              </w:rPr>
              <w:t>bông</w:t>
            </w:r>
            <w:r w:rsidRPr="000D23F9">
              <w:rPr>
                <w:rFonts w:eastAsia="Liberation Serif"/>
                <w:b/>
                <w:i/>
                <w:color w:val="231F20"/>
                <w:spacing w:val="-13"/>
                <w:szCs w:val="28"/>
                <w:lang w:val="vi"/>
              </w:rPr>
              <w:t xml:space="preserve"> </w:t>
            </w:r>
            <w:r w:rsidRPr="000D23F9">
              <w:rPr>
                <w:rFonts w:eastAsia="Liberation Serif"/>
                <w:b/>
                <w:i/>
                <w:color w:val="231F20"/>
                <w:spacing w:val="-4"/>
                <w:szCs w:val="28"/>
                <w:lang w:val="vi"/>
              </w:rPr>
              <w:t>hoa</w:t>
            </w:r>
          </w:p>
          <w:p w14:paraId="0A0881A6" w14:textId="77777777" w:rsidR="00560EB4" w:rsidRPr="000D23F9" w:rsidRDefault="00560EB4" w:rsidP="00564790">
            <w:pPr>
              <w:spacing w:after="0" w:line="240" w:lineRule="auto"/>
              <w:contextualSpacing/>
              <w:jc w:val="both"/>
              <w:rPr>
                <w:rFonts w:eastAsia="Liberation Serif"/>
                <w:color w:val="231F20"/>
                <w:spacing w:val="-4"/>
                <w:szCs w:val="28"/>
              </w:rPr>
            </w:pPr>
            <w:r w:rsidRPr="000D23F9">
              <w:rPr>
                <w:rFonts w:eastAsia="Liberation Serif"/>
                <w:color w:val="231F20"/>
                <w:spacing w:val="-4"/>
                <w:szCs w:val="28"/>
              </w:rPr>
              <w:t>- GV mời HS nêu yêu cầu bài</w:t>
            </w:r>
          </w:p>
          <w:p w14:paraId="03628670" w14:textId="77777777" w:rsidR="00560EB4" w:rsidRPr="000D23F9" w:rsidRDefault="00560EB4" w:rsidP="00564790">
            <w:pPr>
              <w:spacing w:after="0" w:line="240" w:lineRule="auto"/>
              <w:contextualSpacing/>
              <w:jc w:val="both"/>
              <w:rPr>
                <w:rFonts w:eastAsia="Liberation Serif"/>
                <w:color w:val="231F20"/>
                <w:spacing w:val="-4"/>
                <w:szCs w:val="28"/>
              </w:rPr>
            </w:pPr>
            <w:r w:rsidRPr="000D23F9">
              <w:rPr>
                <w:rFonts w:eastAsia="Liberation Serif"/>
                <w:color w:val="231F20"/>
                <w:spacing w:val="-4"/>
                <w:szCs w:val="28"/>
              </w:rPr>
              <w:t>- GV yêu  cầu HS thảo luận theo nhóm đôi và tìm từ thay thế.</w:t>
            </w:r>
          </w:p>
          <w:p w14:paraId="75CC34F3" w14:textId="77777777" w:rsidR="00560EB4" w:rsidRPr="000D23F9" w:rsidRDefault="00560EB4" w:rsidP="00564790">
            <w:pPr>
              <w:spacing w:after="0" w:line="240" w:lineRule="auto"/>
              <w:contextualSpacing/>
              <w:jc w:val="both"/>
              <w:rPr>
                <w:rFonts w:eastAsia="Liberation Serif"/>
                <w:color w:val="231F20"/>
                <w:spacing w:val="-4"/>
                <w:szCs w:val="28"/>
              </w:rPr>
            </w:pPr>
            <w:r w:rsidRPr="000D23F9">
              <w:rPr>
                <w:rFonts w:eastAsia="Liberation Serif"/>
                <w:color w:val="231F20"/>
                <w:spacing w:val="-4"/>
                <w:szCs w:val="28"/>
              </w:rPr>
              <w:t>- GV cho HS chơi trò chơi “Tìm từ sau mỗi bông hoa”</w:t>
            </w:r>
          </w:p>
          <w:p w14:paraId="36184C4F" w14:textId="77777777" w:rsidR="00560EB4" w:rsidRPr="000D23F9" w:rsidRDefault="00560EB4" w:rsidP="00564790">
            <w:pPr>
              <w:spacing w:after="0" w:line="240" w:lineRule="auto"/>
              <w:contextualSpacing/>
              <w:jc w:val="both"/>
              <w:rPr>
                <w:rFonts w:eastAsia="Liberation Serif"/>
                <w:color w:val="231F20"/>
                <w:spacing w:val="-4"/>
                <w:szCs w:val="28"/>
              </w:rPr>
            </w:pPr>
            <w:r w:rsidRPr="000D23F9">
              <w:rPr>
                <w:rFonts w:eastAsia="Liberation Serif"/>
                <w:color w:val="231F20"/>
                <w:spacing w:val="-4"/>
                <w:szCs w:val="28"/>
              </w:rPr>
              <w:t>- GV nêu luật chơi và cách chơi: QT lên cho các bạn chơi trò chơi, với mỗi bông hoa là một từ phù hợp, mỗi bạn sẽ có nhiệm vụ suy nghĩ sau 5 giây và trả lời đáp án đúng, và được tặng một phần quà nhỏ. Bạn nào trả lời sai nhường quyền cho  bạn khác.</w:t>
            </w:r>
          </w:p>
          <w:p w14:paraId="5D343A41" w14:textId="77777777" w:rsidR="00560EB4" w:rsidRPr="000D23F9" w:rsidRDefault="00560EB4" w:rsidP="00564790">
            <w:pPr>
              <w:spacing w:after="0" w:line="240" w:lineRule="auto"/>
              <w:contextualSpacing/>
              <w:jc w:val="both"/>
              <w:rPr>
                <w:rFonts w:eastAsia="Liberation Serif"/>
                <w:color w:val="231F20"/>
                <w:spacing w:val="-4"/>
                <w:szCs w:val="28"/>
              </w:rPr>
            </w:pPr>
          </w:p>
          <w:p w14:paraId="37ABBB5C" w14:textId="77777777" w:rsidR="00560EB4" w:rsidRPr="000D23F9" w:rsidRDefault="00560EB4" w:rsidP="00564790">
            <w:pPr>
              <w:spacing w:after="0" w:line="240" w:lineRule="auto"/>
              <w:contextualSpacing/>
              <w:jc w:val="both"/>
              <w:rPr>
                <w:rFonts w:eastAsia="Liberation Serif"/>
                <w:color w:val="231F20"/>
                <w:spacing w:val="-4"/>
                <w:szCs w:val="28"/>
              </w:rPr>
            </w:pPr>
          </w:p>
          <w:p w14:paraId="523F99E7" w14:textId="77777777" w:rsidR="00560EB4" w:rsidRPr="000D23F9" w:rsidRDefault="00560EB4" w:rsidP="00564790">
            <w:pPr>
              <w:spacing w:after="0" w:line="240" w:lineRule="auto"/>
              <w:contextualSpacing/>
              <w:jc w:val="both"/>
              <w:rPr>
                <w:rFonts w:eastAsia="Liberation Serif"/>
                <w:color w:val="231F20"/>
                <w:spacing w:val="-4"/>
                <w:szCs w:val="28"/>
              </w:rPr>
            </w:pPr>
          </w:p>
          <w:p w14:paraId="6D0018D1" w14:textId="77777777" w:rsidR="00560EB4" w:rsidRPr="000D23F9" w:rsidRDefault="00560EB4" w:rsidP="00564790">
            <w:pPr>
              <w:spacing w:after="0" w:line="240" w:lineRule="auto"/>
              <w:contextualSpacing/>
              <w:jc w:val="both"/>
              <w:rPr>
                <w:rFonts w:eastAsia="Liberation Serif"/>
                <w:color w:val="231F20"/>
                <w:spacing w:val="-4"/>
                <w:szCs w:val="28"/>
              </w:rPr>
            </w:pPr>
          </w:p>
          <w:p w14:paraId="37C50B54" w14:textId="77777777" w:rsidR="00560EB4" w:rsidRPr="000D23F9" w:rsidRDefault="00560EB4" w:rsidP="00564790">
            <w:pPr>
              <w:spacing w:after="0" w:line="240" w:lineRule="auto"/>
              <w:contextualSpacing/>
              <w:jc w:val="both"/>
              <w:rPr>
                <w:rFonts w:eastAsia="Liberation Serif"/>
                <w:color w:val="231F20"/>
                <w:spacing w:val="-4"/>
                <w:szCs w:val="28"/>
              </w:rPr>
            </w:pPr>
          </w:p>
          <w:p w14:paraId="1D5063AB" w14:textId="77777777" w:rsidR="00560EB4" w:rsidRPr="000D23F9" w:rsidRDefault="00560EB4" w:rsidP="00564790">
            <w:pPr>
              <w:spacing w:after="0" w:line="240" w:lineRule="auto"/>
              <w:contextualSpacing/>
              <w:jc w:val="both"/>
              <w:rPr>
                <w:rFonts w:eastAsia="Liberation Serif"/>
                <w:color w:val="231F20"/>
                <w:spacing w:val="-4"/>
                <w:szCs w:val="28"/>
              </w:rPr>
            </w:pPr>
          </w:p>
          <w:p w14:paraId="300C5BE8" w14:textId="77777777" w:rsidR="00560EB4" w:rsidRPr="000D23F9" w:rsidRDefault="00560EB4" w:rsidP="00564790">
            <w:pPr>
              <w:spacing w:after="0" w:line="240" w:lineRule="auto"/>
              <w:contextualSpacing/>
              <w:jc w:val="both"/>
              <w:rPr>
                <w:bCs/>
                <w:szCs w:val="28"/>
              </w:rPr>
            </w:pPr>
            <w:r w:rsidRPr="000D23F9">
              <w:rPr>
                <w:rFonts w:eastAsia="Liberation Serif"/>
                <w:color w:val="231F20"/>
                <w:spacing w:val="-4"/>
                <w:szCs w:val="28"/>
              </w:rPr>
              <w:t>- GV tổng kết trò chơi, tuyên dương những HS trả lời đúng</w:t>
            </w:r>
          </w:p>
        </w:tc>
        <w:tc>
          <w:tcPr>
            <w:tcW w:w="4938" w:type="dxa"/>
            <w:gridSpan w:val="2"/>
            <w:tcBorders>
              <w:top w:val="dashed" w:sz="4" w:space="0" w:color="auto"/>
              <w:bottom w:val="dashed" w:sz="4" w:space="0" w:color="auto"/>
            </w:tcBorders>
          </w:tcPr>
          <w:p w14:paraId="652EA361" w14:textId="77777777" w:rsidR="00560EB4" w:rsidRPr="000D23F9" w:rsidRDefault="00560EB4" w:rsidP="00564790">
            <w:pPr>
              <w:spacing w:after="0" w:line="240" w:lineRule="auto"/>
              <w:contextualSpacing/>
              <w:jc w:val="both"/>
              <w:rPr>
                <w:szCs w:val="28"/>
                <w:lang w:val="nl-NL"/>
              </w:rPr>
            </w:pPr>
          </w:p>
          <w:p w14:paraId="493EA0BF" w14:textId="77777777" w:rsidR="00560EB4" w:rsidRPr="000D23F9" w:rsidRDefault="00560EB4" w:rsidP="00564790">
            <w:pPr>
              <w:spacing w:after="0" w:line="240" w:lineRule="auto"/>
              <w:contextualSpacing/>
              <w:jc w:val="both"/>
              <w:rPr>
                <w:szCs w:val="28"/>
                <w:lang w:val="nl-NL"/>
              </w:rPr>
            </w:pPr>
          </w:p>
          <w:p w14:paraId="02A9976E" w14:textId="77777777" w:rsidR="00560EB4" w:rsidRPr="000D23F9" w:rsidRDefault="00560EB4" w:rsidP="00564790">
            <w:pPr>
              <w:spacing w:after="0" w:line="240" w:lineRule="auto"/>
              <w:contextualSpacing/>
              <w:jc w:val="both"/>
              <w:rPr>
                <w:szCs w:val="28"/>
                <w:lang w:val="nl-NL"/>
              </w:rPr>
            </w:pPr>
          </w:p>
          <w:p w14:paraId="3F231AD9" w14:textId="77777777" w:rsidR="00560EB4" w:rsidRPr="000D23F9" w:rsidRDefault="00560EB4" w:rsidP="00564790">
            <w:pPr>
              <w:spacing w:after="0" w:line="240" w:lineRule="auto"/>
              <w:contextualSpacing/>
              <w:jc w:val="both"/>
              <w:rPr>
                <w:szCs w:val="28"/>
                <w:lang w:val="nl-NL"/>
              </w:rPr>
            </w:pPr>
            <w:r w:rsidRPr="000D23F9">
              <w:rPr>
                <w:szCs w:val="28"/>
                <w:lang w:val="nl-NL"/>
              </w:rPr>
              <w:t>- HS nêu yêu cầu bài tập</w:t>
            </w:r>
          </w:p>
          <w:p w14:paraId="40C9C00A" w14:textId="77777777" w:rsidR="00560EB4" w:rsidRPr="000D23F9" w:rsidRDefault="00560EB4" w:rsidP="00564790">
            <w:pPr>
              <w:spacing w:after="0" w:line="240" w:lineRule="auto"/>
              <w:contextualSpacing/>
              <w:jc w:val="both"/>
              <w:rPr>
                <w:szCs w:val="28"/>
                <w:lang w:val="nl-NL"/>
              </w:rPr>
            </w:pPr>
            <w:r w:rsidRPr="000D23F9">
              <w:rPr>
                <w:szCs w:val="28"/>
                <w:lang w:val="nl-NL"/>
              </w:rPr>
              <w:t>- HS thảo luận nhóm đôi</w:t>
            </w:r>
          </w:p>
          <w:p w14:paraId="16D91BDF" w14:textId="77777777" w:rsidR="00560EB4" w:rsidRPr="000D23F9" w:rsidRDefault="00560EB4" w:rsidP="00564790">
            <w:pPr>
              <w:spacing w:after="0" w:line="240" w:lineRule="auto"/>
              <w:contextualSpacing/>
              <w:jc w:val="both"/>
              <w:rPr>
                <w:szCs w:val="28"/>
                <w:lang w:val="nl-NL"/>
              </w:rPr>
            </w:pPr>
            <w:r w:rsidRPr="000D23F9">
              <w:rPr>
                <w:szCs w:val="28"/>
                <w:lang w:val="nl-NL"/>
              </w:rPr>
              <w:t>- Đại diện nhóm lên nêu kết quả</w:t>
            </w:r>
          </w:p>
          <w:p w14:paraId="220F047E" w14:textId="77777777" w:rsidR="00560EB4" w:rsidRPr="000D23F9" w:rsidRDefault="00560EB4" w:rsidP="00564790">
            <w:pPr>
              <w:spacing w:after="0" w:line="240" w:lineRule="auto"/>
              <w:contextualSpacing/>
              <w:jc w:val="both"/>
              <w:rPr>
                <w:szCs w:val="28"/>
                <w:lang w:val="nl-NL"/>
              </w:rPr>
            </w:pPr>
            <w:r w:rsidRPr="000D23F9">
              <w:rPr>
                <w:szCs w:val="28"/>
                <w:lang w:val="nl-NL"/>
              </w:rPr>
              <w:t>- HS chơi trò chơi</w:t>
            </w:r>
          </w:p>
          <w:p w14:paraId="352C1E61" w14:textId="77777777" w:rsidR="00560EB4" w:rsidRPr="000D23F9" w:rsidRDefault="00560EB4" w:rsidP="00564790">
            <w:pPr>
              <w:spacing w:after="0" w:line="240" w:lineRule="auto"/>
              <w:contextualSpacing/>
              <w:jc w:val="both"/>
              <w:rPr>
                <w:szCs w:val="28"/>
                <w:lang w:val="nl-NL"/>
              </w:rPr>
            </w:pPr>
          </w:p>
          <w:p w14:paraId="78964973" w14:textId="77777777" w:rsidR="00560EB4" w:rsidRPr="000D23F9" w:rsidRDefault="00560EB4" w:rsidP="00564790">
            <w:pPr>
              <w:spacing w:after="0" w:line="240" w:lineRule="auto"/>
              <w:contextualSpacing/>
              <w:jc w:val="both"/>
              <w:rPr>
                <w:szCs w:val="28"/>
                <w:lang w:val="nl-NL"/>
              </w:rPr>
            </w:pPr>
            <w:r w:rsidRPr="000D23F9">
              <w:rPr>
                <w:szCs w:val="28"/>
                <w:lang w:val="nl-NL"/>
              </w:rPr>
              <w:t>- HS lắng nghe cách chơi</w:t>
            </w:r>
          </w:p>
          <w:p w14:paraId="388CB54B" w14:textId="77777777" w:rsidR="00560EB4" w:rsidRPr="000D23F9" w:rsidRDefault="00560EB4" w:rsidP="00564790">
            <w:pPr>
              <w:spacing w:after="0" w:line="240" w:lineRule="auto"/>
              <w:contextualSpacing/>
              <w:jc w:val="both"/>
              <w:rPr>
                <w:szCs w:val="28"/>
                <w:lang w:val="nl-NL"/>
              </w:rPr>
            </w:pPr>
          </w:p>
          <w:p w14:paraId="0913C31C" w14:textId="77777777" w:rsidR="00560EB4" w:rsidRPr="000D23F9" w:rsidRDefault="00560EB4" w:rsidP="00564790">
            <w:pPr>
              <w:spacing w:after="0" w:line="240" w:lineRule="auto"/>
              <w:contextualSpacing/>
              <w:jc w:val="both"/>
              <w:rPr>
                <w:szCs w:val="28"/>
                <w:lang w:val="nl-NL"/>
              </w:rPr>
            </w:pPr>
          </w:p>
          <w:p w14:paraId="5630B9E0" w14:textId="77777777" w:rsidR="00560EB4" w:rsidRPr="000D23F9" w:rsidRDefault="00560EB4" w:rsidP="00564790">
            <w:pPr>
              <w:spacing w:after="0" w:line="240" w:lineRule="auto"/>
              <w:contextualSpacing/>
              <w:jc w:val="both"/>
              <w:rPr>
                <w:szCs w:val="28"/>
                <w:lang w:val="nl-NL"/>
              </w:rPr>
            </w:pPr>
            <w:r w:rsidRPr="000D23F9">
              <w:rPr>
                <w:szCs w:val="28"/>
                <w:lang w:val="nl-NL"/>
              </w:rPr>
              <w:t xml:space="preserve"> Và từ sau hôm đó, Hương bắt đầu viết thư </w:t>
            </w:r>
            <w:r w:rsidRPr="000D23F9">
              <w:rPr>
                <w:color w:val="FF0000"/>
                <w:szCs w:val="28"/>
                <w:lang w:val="nl-NL"/>
              </w:rPr>
              <w:t>cho</w:t>
            </w:r>
            <w:r w:rsidRPr="000D23F9">
              <w:rPr>
                <w:szCs w:val="28"/>
                <w:lang w:val="nl-NL"/>
              </w:rPr>
              <w:t xml:space="preserve"> cô Thu. Một việc thật là mới mẻ </w:t>
            </w:r>
            <w:r w:rsidRPr="000D23F9">
              <w:rPr>
                <w:color w:val="FF0000"/>
                <w:szCs w:val="28"/>
                <w:lang w:val="nl-NL"/>
              </w:rPr>
              <w:t>và</w:t>
            </w:r>
            <w:r w:rsidRPr="000D23F9">
              <w:rPr>
                <w:szCs w:val="28"/>
                <w:lang w:val="nl-NL"/>
              </w:rPr>
              <w:t xml:space="preserve"> thích thú. Hương không còn thấy buồn chán </w:t>
            </w:r>
            <w:r w:rsidRPr="000D23F9">
              <w:rPr>
                <w:color w:val="FF0000"/>
                <w:szCs w:val="28"/>
                <w:lang w:val="nl-NL"/>
              </w:rPr>
              <w:t xml:space="preserve">hay/và </w:t>
            </w:r>
            <w:r w:rsidRPr="000D23F9">
              <w:rPr>
                <w:szCs w:val="28"/>
                <w:lang w:val="nl-NL"/>
              </w:rPr>
              <w:t xml:space="preserve">sợ hãi mỗi khi bố mẹ đi vắng. Mọi khi thì Hương nói chuyện </w:t>
            </w:r>
            <w:r w:rsidRPr="000D23F9">
              <w:rPr>
                <w:color w:val="FF0000"/>
                <w:szCs w:val="28"/>
                <w:lang w:val="nl-NL"/>
              </w:rPr>
              <w:t xml:space="preserve">với </w:t>
            </w:r>
            <w:r w:rsidRPr="000D23F9">
              <w:rPr>
                <w:szCs w:val="28"/>
                <w:lang w:val="nl-NL"/>
              </w:rPr>
              <w:t xml:space="preserve">con mèo. </w:t>
            </w:r>
            <w:r w:rsidRPr="000D23F9">
              <w:rPr>
                <w:color w:val="FF0000"/>
                <w:szCs w:val="28"/>
                <w:lang w:val="nl-NL"/>
              </w:rPr>
              <w:t>Nhưng</w:t>
            </w:r>
            <w:r w:rsidRPr="000D23F9">
              <w:rPr>
                <w:szCs w:val="28"/>
                <w:lang w:val="nl-NL"/>
              </w:rPr>
              <w:t xml:space="preserve"> nói mãi cũng chán!</w:t>
            </w:r>
            <w:r w:rsidRPr="000D23F9">
              <w:rPr>
                <w:color w:val="FF0000"/>
                <w:szCs w:val="28"/>
                <w:lang w:val="nl-NL"/>
              </w:rPr>
              <w:t xml:space="preserve"> Vì </w:t>
            </w:r>
            <w:r w:rsidRPr="000D23F9">
              <w:rPr>
                <w:szCs w:val="28"/>
                <w:lang w:val="nl-NL"/>
              </w:rPr>
              <w:t xml:space="preserve">nó chẳng biết nói chuyện lại </w:t>
            </w:r>
            <w:r w:rsidRPr="000D23F9">
              <w:rPr>
                <w:color w:val="FF0000"/>
                <w:szCs w:val="28"/>
                <w:lang w:val="nl-NL"/>
              </w:rPr>
              <w:t>với</w:t>
            </w:r>
            <w:r w:rsidRPr="000D23F9">
              <w:rPr>
                <w:szCs w:val="28"/>
                <w:lang w:val="nl-NL"/>
              </w:rPr>
              <w:t xml:space="preserve"> Hương mà chỉ biết meo meo thôi. Bây giờ thì Hương đã có người trò chuyện rồi.</w:t>
            </w:r>
          </w:p>
          <w:p w14:paraId="2657A2C3" w14:textId="77777777" w:rsidR="00560EB4" w:rsidRPr="000D23F9" w:rsidRDefault="00560EB4" w:rsidP="00564790">
            <w:pPr>
              <w:spacing w:after="0" w:line="240" w:lineRule="auto"/>
              <w:contextualSpacing/>
              <w:jc w:val="both"/>
              <w:rPr>
                <w:szCs w:val="28"/>
                <w:lang w:val="nl-NL"/>
              </w:rPr>
            </w:pPr>
            <w:r w:rsidRPr="000D23F9">
              <w:rPr>
                <w:szCs w:val="28"/>
                <w:lang w:val="nl-NL"/>
              </w:rPr>
              <w:t>- HS lắng nghe và rút kinh nghiệm.</w:t>
            </w:r>
          </w:p>
        </w:tc>
      </w:tr>
      <w:tr w:rsidR="00560EB4" w:rsidRPr="000D23F9" w14:paraId="11C8EFAF" w14:textId="77777777" w:rsidTr="00564790">
        <w:tc>
          <w:tcPr>
            <w:tcW w:w="5070" w:type="dxa"/>
            <w:tcBorders>
              <w:top w:val="dashed" w:sz="4" w:space="0" w:color="auto"/>
              <w:bottom w:val="dashed" w:sz="4" w:space="0" w:color="auto"/>
            </w:tcBorders>
          </w:tcPr>
          <w:p w14:paraId="634D0357" w14:textId="77777777" w:rsidR="00560EB4" w:rsidRPr="000D23F9" w:rsidRDefault="00560EB4" w:rsidP="00564790">
            <w:pPr>
              <w:spacing w:after="0" w:line="240" w:lineRule="auto"/>
              <w:contextualSpacing/>
              <w:jc w:val="both"/>
              <w:rPr>
                <w:b/>
                <w:bCs/>
                <w:i/>
                <w:szCs w:val="28"/>
              </w:rPr>
            </w:pPr>
            <w:r w:rsidRPr="000D23F9">
              <w:rPr>
                <w:b/>
                <w:bCs/>
                <w:i/>
                <w:szCs w:val="28"/>
              </w:rPr>
              <w:t>Bài 4( 11-12’): Đọc câu chuyện Chú mèo con nói nhiều và thực hiện yêu cầu:</w:t>
            </w:r>
          </w:p>
          <w:p w14:paraId="1C85FB92" w14:textId="77777777" w:rsidR="00560EB4" w:rsidRPr="000D23F9" w:rsidRDefault="00560EB4" w:rsidP="00564790">
            <w:pPr>
              <w:spacing w:after="0" w:line="240" w:lineRule="auto"/>
              <w:contextualSpacing/>
              <w:jc w:val="both"/>
              <w:rPr>
                <w:b/>
                <w:bCs/>
                <w:i/>
                <w:szCs w:val="28"/>
              </w:rPr>
            </w:pPr>
            <w:r w:rsidRPr="000D23F9">
              <w:rPr>
                <w:b/>
                <w:bCs/>
                <w:i/>
                <w:szCs w:val="28"/>
              </w:rPr>
              <w:t>a. Tìm từ ngữ xưng hô của mèo con.</w:t>
            </w:r>
          </w:p>
          <w:p w14:paraId="5B10D725" w14:textId="77777777" w:rsidR="00560EB4" w:rsidRPr="000D23F9" w:rsidRDefault="00560EB4" w:rsidP="00564790">
            <w:pPr>
              <w:spacing w:after="0" w:line="240" w:lineRule="auto"/>
              <w:contextualSpacing/>
              <w:jc w:val="both"/>
              <w:rPr>
                <w:bCs/>
                <w:szCs w:val="28"/>
              </w:rPr>
            </w:pPr>
            <w:r w:rsidRPr="000D23F9">
              <w:rPr>
                <w:bCs/>
                <w:szCs w:val="28"/>
              </w:rPr>
              <w:t>- GV mời HS đọc yêu cầu bài học</w:t>
            </w:r>
          </w:p>
          <w:p w14:paraId="301A8EBE" w14:textId="77777777" w:rsidR="00560EB4" w:rsidRPr="000D23F9" w:rsidRDefault="00560EB4" w:rsidP="00564790">
            <w:pPr>
              <w:spacing w:after="0" w:line="240" w:lineRule="auto"/>
              <w:contextualSpacing/>
              <w:jc w:val="both"/>
              <w:rPr>
                <w:bCs/>
                <w:szCs w:val="28"/>
              </w:rPr>
            </w:pPr>
            <w:r w:rsidRPr="000D23F9">
              <w:rPr>
                <w:bCs/>
                <w:szCs w:val="28"/>
              </w:rPr>
              <w:t>- GV cho thảo luận bài theo nhóm 4 và tìm theo yêu cầu của GV</w:t>
            </w:r>
          </w:p>
          <w:p w14:paraId="05E2E2DF" w14:textId="77777777" w:rsidR="00560EB4" w:rsidRPr="000D23F9" w:rsidRDefault="00560EB4" w:rsidP="00564790">
            <w:pPr>
              <w:spacing w:after="0" w:line="240" w:lineRule="auto"/>
              <w:contextualSpacing/>
              <w:jc w:val="both"/>
              <w:rPr>
                <w:bCs/>
                <w:szCs w:val="28"/>
              </w:rPr>
            </w:pPr>
            <w:r w:rsidRPr="000D23F9">
              <w:rPr>
                <w:bCs/>
                <w:szCs w:val="28"/>
              </w:rPr>
              <w:t>- GV cho HS các nhóm lên chơi trò chơi tìm từ đối với phần a: Mỗi đội chơi gồm 4 thành viên, nhiệm vụ mỗi thành viên gắn các từ có sẵn lên phiếu, đội nào gắn nhanh, gắn đúng đội ấy thắng và được phần thưởng, đội còn lại chậm và thua sẽ bị phạt theo trò chơi.</w:t>
            </w:r>
          </w:p>
          <w:p w14:paraId="6C26424D" w14:textId="77777777" w:rsidR="00560EB4" w:rsidRPr="000D23F9" w:rsidRDefault="00560EB4" w:rsidP="00564790">
            <w:pPr>
              <w:spacing w:after="0" w:line="240" w:lineRule="auto"/>
              <w:contextualSpacing/>
              <w:jc w:val="both"/>
              <w:rPr>
                <w:bCs/>
                <w:szCs w:val="28"/>
              </w:rPr>
            </w:pPr>
            <w:r w:rsidRPr="000D23F9">
              <w:rPr>
                <w:bCs/>
                <w:szCs w:val="28"/>
              </w:rPr>
              <w:lastRenderedPageBreak/>
              <w:t xml:space="preserve"> - GV và các bạn dưới lớp cổ vũ cho 2 đội</w:t>
            </w:r>
          </w:p>
          <w:p w14:paraId="12CA7425" w14:textId="77777777" w:rsidR="00560EB4" w:rsidRPr="000D23F9" w:rsidRDefault="00560EB4" w:rsidP="00564790">
            <w:pPr>
              <w:spacing w:after="0" w:line="240" w:lineRule="auto"/>
              <w:contextualSpacing/>
              <w:jc w:val="both"/>
              <w:rPr>
                <w:bCs/>
                <w:szCs w:val="28"/>
              </w:rPr>
            </w:pPr>
            <w:r w:rsidRPr="000D23F9">
              <w:rPr>
                <w:bCs/>
                <w:szCs w:val="28"/>
              </w:rPr>
              <w:t>- Gv và HS dưới lớp kiểm tra phần bài của 2 đội</w:t>
            </w:r>
          </w:p>
          <w:p w14:paraId="7BD65FC4" w14:textId="77777777" w:rsidR="00560EB4" w:rsidRPr="000D23F9" w:rsidRDefault="00560EB4" w:rsidP="00564790">
            <w:pPr>
              <w:spacing w:after="0" w:line="240" w:lineRule="auto"/>
              <w:contextualSpacing/>
              <w:jc w:val="both"/>
              <w:rPr>
                <w:bCs/>
                <w:szCs w:val="28"/>
              </w:rPr>
            </w:pPr>
            <w:r w:rsidRPr="000D23F9">
              <w:rPr>
                <w:bCs/>
                <w:szCs w:val="28"/>
              </w:rPr>
              <w:t>- Gv chốt đội thắng và đội thua</w:t>
            </w:r>
          </w:p>
          <w:p w14:paraId="6A24E879" w14:textId="77777777" w:rsidR="00560EB4" w:rsidRPr="000D23F9" w:rsidRDefault="00560EB4" w:rsidP="00564790">
            <w:pPr>
              <w:spacing w:after="0" w:line="240" w:lineRule="auto"/>
              <w:contextualSpacing/>
              <w:jc w:val="both"/>
              <w:rPr>
                <w:b/>
                <w:bCs/>
                <w:i/>
                <w:szCs w:val="28"/>
              </w:rPr>
            </w:pPr>
            <w:r w:rsidRPr="000D23F9">
              <w:rPr>
                <w:b/>
                <w:bCs/>
                <w:i/>
                <w:szCs w:val="28"/>
              </w:rPr>
              <w:t>b. Tìm từ dùng để xưng hô trong câu dưới đây và chô biết từ đó chỉ ai.</w:t>
            </w:r>
          </w:p>
          <w:p w14:paraId="24F756FB" w14:textId="77777777" w:rsidR="00560EB4" w:rsidRPr="000D23F9" w:rsidRDefault="00560EB4" w:rsidP="00564790">
            <w:pPr>
              <w:spacing w:after="0" w:line="240" w:lineRule="auto"/>
              <w:contextualSpacing/>
              <w:jc w:val="both"/>
              <w:rPr>
                <w:b/>
                <w:bCs/>
                <w:i/>
                <w:szCs w:val="28"/>
              </w:rPr>
            </w:pPr>
            <w:r w:rsidRPr="000D23F9">
              <w:rPr>
                <w:b/>
                <w:bCs/>
                <w:i/>
                <w:szCs w:val="28"/>
              </w:rPr>
              <w:t>“Hôm nay, chúng ta đừng ra ngoài tìm thức ăn nữa.”</w:t>
            </w:r>
          </w:p>
          <w:p w14:paraId="3FD099AD" w14:textId="77777777" w:rsidR="00560EB4" w:rsidRPr="000D23F9" w:rsidRDefault="00560EB4" w:rsidP="00564790">
            <w:pPr>
              <w:spacing w:after="0" w:line="240" w:lineRule="auto"/>
              <w:contextualSpacing/>
              <w:jc w:val="both"/>
              <w:rPr>
                <w:bCs/>
                <w:szCs w:val="28"/>
              </w:rPr>
            </w:pPr>
            <w:r w:rsidRPr="000D23F9">
              <w:rPr>
                <w:bCs/>
                <w:szCs w:val="28"/>
              </w:rPr>
              <w:t>- GV yêu cầu HS đọc và phân tích bài</w:t>
            </w:r>
          </w:p>
          <w:p w14:paraId="40A4480E" w14:textId="77777777" w:rsidR="00560EB4" w:rsidRPr="000D23F9" w:rsidRDefault="00560EB4" w:rsidP="00564790">
            <w:pPr>
              <w:spacing w:after="0" w:line="240" w:lineRule="auto"/>
              <w:contextualSpacing/>
              <w:jc w:val="both"/>
              <w:rPr>
                <w:bCs/>
                <w:szCs w:val="28"/>
              </w:rPr>
            </w:pPr>
            <w:r w:rsidRPr="000D23F9">
              <w:rPr>
                <w:bCs/>
                <w:szCs w:val="28"/>
              </w:rPr>
              <w:t>- GV mời HS thảo luận theo nhóm đôi</w:t>
            </w:r>
          </w:p>
          <w:p w14:paraId="796D227D" w14:textId="77777777" w:rsidR="00560EB4" w:rsidRPr="000D23F9" w:rsidRDefault="00560EB4" w:rsidP="00564790">
            <w:pPr>
              <w:spacing w:after="0" w:line="240" w:lineRule="auto"/>
              <w:contextualSpacing/>
              <w:jc w:val="both"/>
              <w:rPr>
                <w:bCs/>
                <w:szCs w:val="28"/>
              </w:rPr>
            </w:pPr>
            <w:r w:rsidRPr="000D23F9">
              <w:rPr>
                <w:bCs/>
                <w:szCs w:val="28"/>
              </w:rPr>
              <w:t>- GV mời đại diện HS lên chia sẻ</w:t>
            </w:r>
          </w:p>
          <w:p w14:paraId="6AD11AB5" w14:textId="77777777" w:rsidR="00560EB4" w:rsidRPr="000D23F9" w:rsidRDefault="00560EB4" w:rsidP="00564790">
            <w:pPr>
              <w:spacing w:after="0" w:line="240" w:lineRule="auto"/>
              <w:contextualSpacing/>
              <w:jc w:val="both"/>
              <w:rPr>
                <w:bCs/>
                <w:szCs w:val="28"/>
              </w:rPr>
            </w:pPr>
          </w:p>
          <w:p w14:paraId="72FA70FC" w14:textId="77777777" w:rsidR="00560EB4" w:rsidRDefault="00560EB4" w:rsidP="00564790">
            <w:pPr>
              <w:spacing w:after="0" w:line="240" w:lineRule="auto"/>
              <w:contextualSpacing/>
              <w:jc w:val="both"/>
              <w:rPr>
                <w:bCs/>
                <w:szCs w:val="28"/>
              </w:rPr>
            </w:pPr>
          </w:p>
          <w:p w14:paraId="0CCD6EA8" w14:textId="77777777" w:rsidR="00560EB4" w:rsidRPr="000D23F9" w:rsidRDefault="00560EB4" w:rsidP="00564790">
            <w:pPr>
              <w:spacing w:after="0" w:line="240" w:lineRule="auto"/>
              <w:contextualSpacing/>
              <w:jc w:val="both"/>
              <w:rPr>
                <w:bCs/>
                <w:szCs w:val="28"/>
              </w:rPr>
            </w:pPr>
          </w:p>
          <w:p w14:paraId="401AE74B" w14:textId="77777777" w:rsidR="00560EB4" w:rsidRPr="000D23F9" w:rsidRDefault="00560EB4" w:rsidP="00564790">
            <w:pPr>
              <w:spacing w:after="0" w:line="240" w:lineRule="auto"/>
              <w:contextualSpacing/>
              <w:jc w:val="both"/>
              <w:rPr>
                <w:bCs/>
                <w:szCs w:val="28"/>
              </w:rPr>
            </w:pPr>
            <w:r w:rsidRPr="000D23F9">
              <w:rPr>
                <w:bCs/>
                <w:szCs w:val="28"/>
              </w:rPr>
              <w:t>- GV yêu cầu HS nhận xét nhóm bạn</w:t>
            </w:r>
          </w:p>
          <w:p w14:paraId="6327EDED" w14:textId="77777777" w:rsidR="00560EB4" w:rsidRPr="000D23F9" w:rsidRDefault="00560EB4" w:rsidP="00564790">
            <w:pPr>
              <w:spacing w:after="0" w:line="240" w:lineRule="auto"/>
              <w:contextualSpacing/>
              <w:jc w:val="both"/>
              <w:rPr>
                <w:bCs/>
                <w:szCs w:val="28"/>
              </w:rPr>
            </w:pPr>
            <w:r w:rsidRPr="000D23F9">
              <w:rPr>
                <w:bCs/>
                <w:szCs w:val="28"/>
              </w:rPr>
              <w:t>- GV nhận xét và tuyên dương</w:t>
            </w:r>
          </w:p>
        </w:tc>
        <w:tc>
          <w:tcPr>
            <w:tcW w:w="4938" w:type="dxa"/>
            <w:gridSpan w:val="2"/>
            <w:tcBorders>
              <w:top w:val="dashed" w:sz="4" w:space="0" w:color="auto"/>
              <w:bottom w:val="dashed" w:sz="4" w:space="0" w:color="auto"/>
            </w:tcBorders>
          </w:tcPr>
          <w:p w14:paraId="0DDF9A75" w14:textId="77777777" w:rsidR="00560EB4" w:rsidRPr="000D23F9" w:rsidRDefault="00560EB4" w:rsidP="00564790">
            <w:pPr>
              <w:spacing w:after="0" w:line="240" w:lineRule="auto"/>
              <w:contextualSpacing/>
              <w:jc w:val="both"/>
              <w:rPr>
                <w:szCs w:val="28"/>
                <w:lang w:val="nl-NL"/>
              </w:rPr>
            </w:pPr>
          </w:p>
          <w:p w14:paraId="5635298F" w14:textId="77777777" w:rsidR="00560EB4" w:rsidRPr="000D23F9" w:rsidRDefault="00560EB4" w:rsidP="00564790">
            <w:pPr>
              <w:spacing w:after="0" w:line="240" w:lineRule="auto"/>
              <w:contextualSpacing/>
              <w:jc w:val="both"/>
              <w:rPr>
                <w:szCs w:val="28"/>
                <w:lang w:val="nl-NL"/>
              </w:rPr>
            </w:pPr>
          </w:p>
          <w:p w14:paraId="50882F7C" w14:textId="77777777" w:rsidR="00560EB4" w:rsidRPr="000D23F9" w:rsidRDefault="00560EB4" w:rsidP="00564790">
            <w:pPr>
              <w:spacing w:after="0" w:line="240" w:lineRule="auto"/>
              <w:contextualSpacing/>
              <w:jc w:val="both"/>
              <w:rPr>
                <w:szCs w:val="28"/>
                <w:lang w:val="nl-NL"/>
              </w:rPr>
            </w:pPr>
          </w:p>
          <w:p w14:paraId="13928E67" w14:textId="77777777" w:rsidR="00560EB4" w:rsidRPr="000D23F9" w:rsidRDefault="00560EB4" w:rsidP="00564790">
            <w:pPr>
              <w:spacing w:after="0" w:line="240" w:lineRule="auto"/>
              <w:contextualSpacing/>
              <w:jc w:val="both"/>
              <w:rPr>
                <w:szCs w:val="28"/>
                <w:lang w:val="nl-NL"/>
              </w:rPr>
            </w:pPr>
            <w:r w:rsidRPr="000D23F9">
              <w:rPr>
                <w:szCs w:val="28"/>
                <w:lang w:val="nl-NL"/>
              </w:rPr>
              <w:t>- HS đọc yêu cầu của bài</w:t>
            </w:r>
          </w:p>
          <w:p w14:paraId="786DBD89" w14:textId="77777777" w:rsidR="00560EB4" w:rsidRPr="000D23F9" w:rsidRDefault="00560EB4" w:rsidP="00564790">
            <w:pPr>
              <w:spacing w:after="0" w:line="240" w:lineRule="auto"/>
              <w:contextualSpacing/>
              <w:jc w:val="both"/>
              <w:rPr>
                <w:szCs w:val="28"/>
                <w:lang w:val="nl-NL"/>
              </w:rPr>
            </w:pPr>
            <w:r w:rsidRPr="000D23F9">
              <w:rPr>
                <w:szCs w:val="28"/>
                <w:lang w:val="nl-NL"/>
              </w:rPr>
              <w:t>- HS thảo luận theo nhóm 4 và làm theo yêu cầu của bài.</w:t>
            </w:r>
          </w:p>
          <w:p w14:paraId="250D32D9" w14:textId="77777777" w:rsidR="00560EB4" w:rsidRPr="000D23F9" w:rsidRDefault="00560EB4" w:rsidP="00564790">
            <w:pPr>
              <w:spacing w:after="0" w:line="240" w:lineRule="auto"/>
              <w:contextualSpacing/>
              <w:jc w:val="both"/>
              <w:rPr>
                <w:szCs w:val="28"/>
                <w:lang w:val="nl-NL"/>
              </w:rPr>
            </w:pPr>
            <w:r w:rsidRPr="000D23F9">
              <w:rPr>
                <w:szCs w:val="28"/>
                <w:lang w:val="nl-NL"/>
              </w:rPr>
              <w:t>- HS tham gia chơi trò chơi.</w:t>
            </w:r>
          </w:p>
          <w:tbl>
            <w:tblPr>
              <w:tblOverlap w:val="never"/>
              <w:tblW w:w="0" w:type="auto"/>
              <w:jc w:val="center"/>
              <w:tblCellMar>
                <w:left w:w="10" w:type="dxa"/>
                <w:right w:w="10" w:type="dxa"/>
              </w:tblCellMar>
              <w:tblLook w:val="04A0" w:firstRow="1" w:lastRow="0" w:firstColumn="1" w:lastColumn="0" w:noHBand="0" w:noVBand="1"/>
            </w:tblPr>
            <w:tblGrid>
              <w:gridCol w:w="1172"/>
              <w:gridCol w:w="818"/>
              <w:gridCol w:w="973"/>
              <w:gridCol w:w="850"/>
              <w:gridCol w:w="899"/>
            </w:tblGrid>
            <w:tr w:rsidR="00560EB4" w:rsidRPr="000D23F9" w14:paraId="644AE46C" w14:textId="77777777" w:rsidTr="00564790">
              <w:trPr>
                <w:trHeight w:hRule="exact" w:val="766"/>
                <w:jc w:val="center"/>
              </w:trPr>
              <w:tc>
                <w:tcPr>
                  <w:tcW w:w="2395" w:type="dxa"/>
                  <w:tcBorders>
                    <w:top w:val="single" w:sz="4" w:space="0" w:color="auto"/>
                    <w:left w:val="single" w:sz="4" w:space="0" w:color="auto"/>
                    <w:bottom w:val="nil"/>
                    <w:right w:val="nil"/>
                  </w:tcBorders>
                  <w:shd w:val="clear" w:color="auto" w:fill="C7E9F9"/>
                  <w:vAlign w:val="center"/>
                  <w:hideMark/>
                </w:tcPr>
                <w:p w14:paraId="06646EE6" w14:textId="77777777" w:rsidR="00560EB4" w:rsidRPr="000D23F9" w:rsidRDefault="00560EB4" w:rsidP="00564790">
                  <w:pPr>
                    <w:pStyle w:val="Other0"/>
                    <w:spacing w:after="0" w:line="240" w:lineRule="auto"/>
                    <w:contextualSpacing/>
                    <w:jc w:val="center"/>
                    <w:rPr>
                      <w:szCs w:val="28"/>
                    </w:rPr>
                  </w:pPr>
                  <w:r w:rsidRPr="000D23F9">
                    <w:rPr>
                      <w:color w:val="000000"/>
                      <w:szCs w:val="28"/>
                    </w:rPr>
                    <w:t>Mèo con</w:t>
                  </w:r>
                </w:p>
              </w:tc>
              <w:tc>
                <w:tcPr>
                  <w:tcW w:w="1598" w:type="dxa"/>
                  <w:tcBorders>
                    <w:top w:val="single" w:sz="4" w:space="0" w:color="auto"/>
                    <w:left w:val="single" w:sz="4" w:space="0" w:color="auto"/>
                    <w:bottom w:val="nil"/>
                    <w:right w:val="nil"/>
                  </w:tcBorders>
                  <w:shd w:val="clear" w:color="auto" w:fill="C7E9F9"/>
                  <w:vAlign w:val="center"/>
                  <w:hideMark/>
                </w:tcPr>
                <w:p w14:paraId="55FF2CA5" w14:textId="77777777" w:rsidR="00560EB4" w:rsidRPr="000D23F9" w:rsidRDefault="00560EB4" w:rsidP="00564790">
                  <w:pPr>
                    <w:pStyle w:val="Other0"/>
                    <w:spacing w:after="0" w:line="240" w:lineRule="auto"/>
                    <w:contextualSpacing/>
                    <w:jc w:val="center"/>
                    <w:rPr>
                      <w:szCs w:val="28"/>
                    </w:rPr>
                  </w:pPr>
                  <w:r w:rsidRPr="000D23F9">
                    <w:rPr>
                      <w:color w:val="000000"/>
                      <w:szCs w:val="28"/>
                    </w:rPr>
                    <w:t>Với mèo mẹ</w:t>
                  </w:r>
                </w:p>
              </w:tc>
              <w:tc>
                <w:tcPr>
                  <w:tcW w:w="1598" w:type="dxa"/>
                  <w:tcBorders>
                    <w:top w:val="single" w:sz="4" w:space="0" w:color="auto"/>
                    <w:left w:val="single" w:sz="4" w:space="0" w:color="auto"/>
                    <w:bottom w:val="nil"/>
                    <w:right w:val="nil"/>
                  </w:tcBorders>
                  <w:shd w:val="clear" w:color="auto" w:fill="C7E9F9"/>
                  <w:vAlign w:val="center"/>
                  <w:hideMark/>
                </w:tcPr>
                <w:p w14:paraId="39608D89" w14:textId="77777777" w:rsidR="00560EB4" w:rsidRPr="000D23F9" w:rsidRDefault="00560EB4" w:rsidP="00564790">
                  <w:pPr>
                    <w:pStyle w:val="Other0"/>
                    <w:spacing w:after="0" w:line="240" w:lineRule="auto"/>
                    <w:contextualSpacing/>
                    <w:jc w:val="center"/>
                    <w:rPr>
                      <w:szCs w:val="28"/>
                    </w:rPr>
                  </w:pPr>
                  <w:r w:rsidRPr="000D23F9">
                    <w:rPr>
                      <w:color w:val="000000"/>
                      <w:szCs w:val="28"/>
                    </w:rPr>
                    <w:t>Với ngỗng</w:t>
                  </w:r>
                </w:p>
              </w:tc>
              <w:tc>
                <w:tcPr>
                  <w:tcW w:w="1594" w:type="dxa"/>
                  <w:tcBorders>
                    <w:top w:val="single" w:sz="4" w:space="0" w:color="auto"/>
                    <w:left w:val="single" w:sz="4" w:space="0" w:color="auto"/>
                    <w:bottom w:val="nil"/>
                    <w:right w:val="nil"/>
                  </w:tcBorders>
                  <w:shd w:val="clear" w:color="auto" w:fill="C7E9F9"/>
                  <w:vAlign w:val="center"/>
                  <w:hideMark/>
                </w:tcPr>
                <w:p w14:paraId="48228135" w14:textId="77777777" w:rsidR="00560EB4" w:rsidRPr="000D23F9" w:rsidRDefault="00560EB4" w:rsidP="00564790">
                  <w:pPr>
                    <w:pStyle w:val="Other0"/>
                    <w:spacing w:after="0" w:line="240" w:lineRule="auto"/>
                    <w:contextualSpacing/>
                    <w:jc w:val="center"/>
                    <w:rPr>
                      <w:szCs w:val="28"/>
                    </w:rPr>
                  </w:pPr>
                  <w:r w:rsidRPr="000D23F9">
                    <w:rPr>
                      <w:color w:val="000000"/>
                      <w:szCs w:val="28"/>
                    </w:rPr>
                    <w:t>Với vịt</w:t>
                  </w:r>
                </w:p>
              </w:tc>
              <w:tc>
                <w:tcPr>
                  <w:tcW w:w="1608" w:type="dxa"/>
                  <w:tcBorders>
                    <w:top w:val="single" w:sz="4" w:space="0" w:color="auto"/>
                    <w:left w:val="single" w:sz="4" w:space="0" w:color="auto"/>
                    <w:bottom w:val="nil"/>
                    <w:right w:val="single" w:sz="4" w:space="0" w:color="auto"/>
                  </w:tcBorders>
                  <w:shd w:val="clear" w:color="auto" w:fill="C7E9F9"/>
                  <w:vAlign w:val="center"/>
                  <w:hideMark/>
                </w:tcPr>
                <w:p w14:paraId="6EC3B02F" w14:textId="77777777" w:rsidR="00560EB4" w:rsidRPr="000D23F9" w:rsidRDefault="00560EB4" w:rsidP="00564790">
                  <w:pPr>
                    <w:pStyle w:val="Other0"/>
                    <w:spacing w:after="0" w:line="240" w:lineRule="auto"/>
                    <w:contextualSpacing/>
                    <w:jc w:val="center"/>
                    <w:rPr>
                      <w:szCs w:val="28"/>
                    </w:rPr>
                  </w:pPr>
                  <w:r w:rsidRPr="000D23F9">
                    <w:rPr>
                      <w:color w:val="000000"/>
                      <w:szCs w:val="28"/>
                    </w:rPr>
                    <w:t>Với gà trống</w:t>
                  </w:r>
                </w:p>
              </w:tc>
            </w:tr>
            <w:tr w:rsidR="00560EB4" w:rsidRPr="000D23F9" w14:paraId="5E8C42C6" w14:textId="77777777" w:rsidTr="00564790">
              <w:trPr>
                <w:trHeight w:hRule="exact" w:val="707"/>
                <w:jc w:val="center"/>
              </w:trPr>
              <w:tc>
                <w:tcPr>
                  <w:tcW w:w="2395" w:type="dxa"/>
                  <w:tcBorders>
                    <w:top w:val="single" w:sz="4" w:space="0" w:color="auto"/>
                    <w:left w:val="single" w:sz="4" w:space="0" w:color="auto"/>
                    <w:bottom w:val="nil"/>
                    <w:right w:val="nil"/>
                  </w:tcBorders>
                  <w:shd w:val="clear" w:color="auto" w:fill="C7E9F9"/>
                  <w:vAlign w:val="center"/>
                  <w:hideMark/>
                </w:tcPr>
                <w:p w14:paraId="2829EC10" w14:textId="77777777" w:rsidR="00560EB4" w:rsidRPr="000D23F9" w:rsidRDefault="00560EB4" w:rsidP="00564790">
                  <w:pPr>
                    <w:pStyle w:val="Other0"/>
                    <w:spacing w:after="0" w:line="240" w:lineRule="auto"/>
                    <w:contextualSpacing/>
                    <w:rPr>
                      <w:szCs w:val="28"/>
                    </w:rPr>
                  </w:pPr>
                  <w:r w:rsidRPr="000D23F9">
                    <w:rPr>
                      <w:color w:val="000000"/>
                      <w:szCs w:val="28"/>
                    </w:rPr>
                    <w:t>Tự chỉ mình</w:t>
                  </w:r>
                </w:p>
              </w:tc>
              <w:tc>
                <w:tcPr>
                  <w:tcW w:w="1598" w:type="dxa"/>
                  <w:tcBorders>
                    <w:top w:val="single" w:sz="4" w:space="0" w:color="auto"/>
                    <w:left w:val="single" w:sz="4" w:space="0" w:color="auto"/>
                    <w:bottom w:val="nil"/>
                    <w:right w:val="nil"/>
                  </w:tcBorders>
                  <w:shd w:val="clear" w:color="auto" w:fill="FFFFFF"/>
                  <w:vAlign w:val="center"/>
                  <w:hideMark/>
                </w:tcPr>
                <w:p w14:paraId="6B51D9B5" w14:textId="77777777" w:rsidR="00560EB4" w:rsidRPr="000D23F9" w:rsidRDefault="00560EB4" w:rsidP="00564790">
                  <w:pPr>
                    <w:pStyle w:val="Other0"/>
                    <w:spacing w:after="0" w:line="240" w:lineRule="auto"/>
                    <w:contextualSpacing/>
                    <w:jc w:val="center"/>
                    <w:rPr>
                      <w:szCs w:val="28"/>
                    </w:rPr>
                  </w:pPr>
                  <w:r w:rsidRPr="000D23F9">
                    <w:rPr>
                      <w:color w:val="000000"/>
                      <w:szCs w:val="28"/>
                    </w:rPr>
                    <w:t>con</w:t>
                  </w:r>
                </w:p>
              </w:tc>
              <w:tc>
                <w:tcPr>
                  <w:tcW w:w="1598" w:type="dxa"/>
                  <w:tcBorders>
                    <w:top w:val="single" w:sz="4" w:space="0" w:color="auto"/>
                    <w:left w:val="single" w:sz="4" w:space="0" w:color="auto"/>
                    <w:bottom w:val="nil"/>
                    <w:right w:val="nil"/>
                  </w:tcBorders>
                  <w:shd w:val="clear" w:color="auto" w:fill="FFFFFF"/>
                  <w:vAlign w:val="center"/>
                  <w:hideMark/>
                </w:tcPr>
                <w:p w14:paraId="3E19E1ED" w14:textId="77777777" w:rsidR="00560EB4" w:rsidRPr="000D23F9" w:rsidRDefault="00560EB4" w:rsidP="00564790">
                  <w:pPr>
                    <w:pStyle w:val="Other0"/>
                    <w:spacing w:after="0" w:line="240" w:lineRule="auto"/>
                    <w:contextualSpacing/>
                    <w:jc w:val="center"/>
                    <w:rPr>
                      <w:szCs w:val="28"/>
                    </w:rPr>
                  </w:pPr>
                  <w:r w:rsidRPr="000D23F9">
                    <w:rPr>
                      <w:color w:val="000000"/>
                      <w:szCs w:val="28"/>
                    </w:rPr>
                    <w:t>cháu</w:t>
                  </w:r>
                </w:p>
              </w:tc>
              <w:tc>
                <w:tcPr>
                  <w:tcW w:w="1594" w:type="dxa"/>
                  <w:tcBorders>
                    <w:top w:val="single" w:sz="4" w:space="0" w:color="auto"/>
                    <w:left w:val="single" w:sz="4" w:space="0" w:color="auto"/>
                    <w:bottom w:val="nil"/>
                    <w:right w:val="nil"/>
                  </w:tcBorders>
                  <w:shd w:val="clear" w:color="auto" w:fill="FFFFFF"/>
                  <w:vAlign w:val="center"/>
                  <w:hideMark/>
                </w:tcPr>
                <w:p w14:paraId="01FD0D9B" w14:textId="77777777" w:rsidR="00560EB4" w:rsidRPr="000D23F9" w:rsidRDefault="00560EB4" w:rsidP="00564790">
                  <w:pPr>
                    <w:pStyle w:val="Other0"/>
                    <w:spacing w:after="0" w:line="240" w:lineRule="auto"/>
                    <w:contextualSpacing/>
                    <w:jc w:val="center"/>
                    <w:rPr>
                      <w:szCs w:val="28"/>
                    </w:rPr>
                  </w:pPr>
                  <w:r w:rsidRPr="000D23F9">
                    <w:rPr>
                      <w:color w:val="000000"/>
                      <w:szCs w:val="28"/>
                    </w:rPr>
                    <w:t>cháu</w:t>
                  </w:r>
                </w:p>
              </w:tc>
              <w:tc>
                <w:tcPr>
                  <w:tcW w:w="1608" w:type="dxa"/>
                  <w:tcBorders>
                    <w:top w:val="single" w:sz="4" w:space="0" w:color="auto"/>
                    <w:left w:val="single" w:sz="4" w:space="0" w:color="auto"/>
                    <w:bottom w:val="nil"/>
                    <w:right w:val="single" w:sz="4" w:space="0" w:color="auto"/>
                  </w:tcBorders>
                  <w:shd w:val="clear" w:color="auto" w:fill="FFFFFF"/>
                  <w:vAlign w:val="center"/>
                  <w:hideMark/>
                </w:tcPr>
                <w:p w14:paraId="63FF91E1" w14:textId="77777777" w:rsidR="00560EB4" w:rsidRPr="000D23F9" w:rsidRDefault="00560EB4" w:rsidP="00564790">
                  <w:pPr>
                    <w:pStyle w:val="Other0"/>
                    <w:spacing w:after="0" w:line="240" w:lineRule="auto"/>
                    <w:contextualSpacing/>
                    <w:jc w:val="center"/>
                    <w:rPr>
                      <w:szCs w:val="28"/>
                    </w:rPr>
                  </w:pPr>
                  <w:r w:rsidRPr="000D23F9">
                    <w:rPr>
                      <w:color w:val="000000"/>
                      <w:szCs w:val="28"/>
                    </w:rPr>
                    <w:t>em</w:t>
                  </w:r>
                </w:p>
              </w:tc>
            </w:tr>
            <w:tr w:rsidR="00560EB4" w:rsidRPr="000D23F9" w14:paraId="0C6DA9A1" w14:textId="77777777" w:rsidTr="00564790">
              <w:trPr>
                <w:trHeight w:hRule="exact" w:val="703"/>
                <w:jc w:val="center"/>
              </w:trPr>
              <w:tc>
                <w:tcPr>
                  <w:tcW w:w="2395" w:type="dxa"/>
                  <w:tcBorders>
                    <w:top w:val="single" w:sz="4" w:space="0" w:color="auto"/>
                    <w:left w:val="single" w:sz="4" w:space="0" w:color="auto"/>
                    <w:bottom w:val="single" w:sz="4" w:space="0" w:color="auto"/>
                    <w:right w:val="nil"/>
                  </w:tcBorders>
                  <w:shd w:val="clear" w:color="auto" w:fill="C7E9F9"/>
                  <w:vAlign w:val="center"/>
                  <w:hideMark/>
                </w:tcPr>
                <w:p w14:paraId="45EA9533" w14:textId="77777777" w:rsidR="00560EB4" w:rsidRPr="000D23F9" w:rsidRDefault="00560EB4" w:rsidP="00564790">
                  <w:pPr>
                    <w:pStyle w:val="Other0"/>
                    <w:spacing w:after="0" w:line="240" w:lineRule="auto"/>
                    <w:contextualSpacing/>
                    <w:rPr>
                      <w:szCs w:val="28"/>
                    </w:rPr>
                  </w:pPr>
                  <w:r w:rsidRPr="000D23F9">
                    <w:rPr>
                      <w:color w:val="000000"/>
                      <w:szCs w:val="28"/>
                    </w:rPr>
                    <w:lastRenderedPageBreak/>
                    <w:t>Chỉ người nghe</w:t>
                  </w:r>
                </w:p>
              </w:tc>
              <w:tc>
                <w:tcPr>
                  <w:tcW w:w="1598" w:type="dxa"/>
                  <w:tcBorders>
                    <w:top w:val="single" w:sz="4" w:space="0" w:color="auto"/>
                    <w:left w:val="single" w:sz="4" w:space="0" w:color="auto"/>
                    <w:bottom w:val="single" w:sz="4" w:space="0" w:color="auto"/>
                    <w:right w:val="nil"/>
                  </w:tcBorders>
                  <w:shd w:val="clear" w:color="auto" w:fill="FFFFFF"/>
                  <w:vAlign w:val="center"/>
                  <w:hideMark/>
                </w:tcPr>
                <w:p w14:paraId="536A9540" w14:textId="77777777" w:rsidR="00560EB4" w:rsidRPr="000D23F9" w:rsidRDefault="00560EB4" w:rsidP="00564790">
                  <w:pPr>
                    <w:pStyle w:val="Other0"/>
                    <w:spacing w:after="0" w:line="240" w:lineRule="auto"/>
                    <w:contextualSpacing/>
                    <w:jc w:val="center"/>
                    <w:rPr>
                      <w:szCs w:val="28"/>
                    </w:rPr>
                  </w:pPr>
                  <w:r w:rsidRPr="000D23F9">
                    <w:rPr>
                      <w:color w:val="000000"/>
                      <w:szCs w:val="28"/>
                    </w:rPr>
                    <w:t>mẹ</w:t>
                  </w:r>
                </w:p>
              </w:tc>
              <w:tc>
                <w:tcPr>
                  <w:tcW w:w="1598" w:type="dxa"/>
                  <w:tcBorders>
                    <w:top w:val="single" w:sz="4" w:space="0" w:color="auto"/>
                    <w:left w:val="single" w:sz="4" w:space="0" w:color="auto"/>
                    <w:bottom w:val="single" w:sz="4" w:space="0" w:color="auto"/>
                    <w:right w:val="nil"/>
                  </w:tcBorders>
                  <w:shd w:val="clear" w:color="auto" w:fill="FFFFFF"/>
                  <w:vAlign w:val="center"/>
                  <w:hideMark/>
                </w:tcPr>
                <w:p w14:paraId="3AEC9C48" w14:textId="77777777" w:rsidR="00560EB4" w:rsidRPr="000D23F9" w:rsidRDefault="00560EB4" w:rsidP="00564790">
                  <w:pPr>
                    <w:pStyle w:val="Other0"/>
                    <w:spacing w:after="0" w:line="240" w:lineRule="auto"/>
                    <w:contextualSpacing/>
                    <w:jc w:val="center"/>
                    <w:rPr>
                      <w:szCs w:val="28"/>
                    </w:rPr>
                  </w:pPr>
                  <w:r w:rsidRPr="000D23F9">
                    <w:rPr>
                      <w:color w:val="000000"/>
                      <w:szCs w:val="28"/>
                    </w:rPr>
                    <w:t>bác</w:t>
                  </w:r>
                </w:p>
              </w:tc>
              <w:tc>
                <w:tcPr>
                  <w:tcW w:w="1594" w:type="dxa"/>
                  <w:tcBorders>
                    <w:top w:val="single" w:sz="4" w:space="0" w:color="auto"/>
                    <w:left w:val="single" w:sz="4" w:space="0" w:color="auto"/>
                    <w:bottom w:val="single" w:sz="4" w:space="0" w:color="auto"/>
                    <w:right w:val="nil"/>
                  </w:tcBorders>
                  <w:shd w:val="clear" w:color="auto" w:fill="FFFFFF"/>
                  <w:vAlign w:val="center"/>
                  <w:hideMark/>
                </w:tcPr>
                <w:p w14:paraId="22343C71" w14:textId="77777777" w:rsidR="00560EB4" w:rsidRPr="000D23F9" w:rsidRDefault="00560EB4" w:rsidP="00564790">
                  <w:pPr>
                    <w:pStyle w:val="Other0"/>
                    <w:spacing w:after="0" w:line="240" w:lineRule="auto"/>
                    <w:contextualSpacing/>
                    <w:jc w:val="center"/>
                    <w:rPr>
                      <w:szCs w:val="28"/>
                    </w:rPr>
                  </w:pPr>
                  <w:r w:rsidRPr="000D23F9">
                    <w:rPr>
                      <w:color w:val="000000"/>
                      <w:szCs w:val="28"/>
                    </w:rPr>
                    <w:t>cô</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F7D10" w14:textId="77777777" w:rsidR="00560EB4" w:rsidRPr="000D23F9" w:rsidRDefault="00560EB4" w:rsidP="00564790">
                  <w:pPr>
                    <w:pStyle w:val="Other0"/>
                    <w:spacing w:after="0" w:line="240" w:lineRule="auto"/>
                    <w:contextualSpacing/>
                    <w:jc w:val="center"/>
                    <w:rPr>
                      <w:szCs w:val="28"/>
                    </w:rPr>
                  </w:pPr>
                  <w:r w:rsidRPr="000D23F9">
                    <w:rPr>
                      <w:color w:val="000000"/>
                      <w:szCs w:val="28"/>
                    </w:rPr>
                    <w:t>anh</w:t>
                  </w:r>
                </w:p>
              </w:tc>
            </w:tr>
          </w:tbl>
          <w:p w14:paraId="66113EA8" w14:textId="77777777" w:rsidR="00560EB4" w:rsidRPr="000D23F9" w:rsidRDefault="00560EB4" w:rsidP="00564790">
            <w:pPr>
              <w:spacing w:after="0" w:line="240" w:lineRule="auto"/>
              <w:contextualSpacing/>
              <w:jc w:val="both"/>
              <w:rPr>
                <w:szCs w:val="28"/>
                <w:lang w:val="nl-NL"/>
              </w:rPr>
            </w:pPr>
            <w:r w:rsidRPr="000D23F9">
              <w:rPr>
                <w:szCs w:val="28"/>
                <w:lang w:val="nl-NL"/>
              </w:rPr>
              <w:t>- HS cổ vũ cho các đội chơi</w:t>
            </w:r>
          </w:p>
          <w:p w14:paraId="3E9DA393" w14:textId="77777777" w:rsidR="00560EB4" w:rsidRPr="000D23F9" w:rsidRDefault="00560EB4" w:rsidP="00564790">
            <w:pPr>
              <w:spacing w:after="0" w:line="240" w:lineRule="auto"/>
              <w:contextualSpacing/>
              <w:jc w:val="both"/>
              <w:rPr>
                <w:szCs w:val="28"/>
                <w:lang w:val="nl-NL"/>
              </w:rPr>
            </w:pPr>
            <w:r w:rsidRPr="000D23F9">
              <w:rPr>
                <w:szCs w:val="28"/>
                <w:lang w:val="nl-NL"/>
              </w:rPr>
              <w:t>- HS cùng nhận xét và sửa sai (nếu có)</w:t>
            </w:r>
          </w:p>
          <w:p w14:paraId="40991180" w14:textId="77777777" w:rsidR="00560EB4" w:rsidRPr="000D23F9" w:rsidRDefault="00560EB4" w:rsidP="00564790">
            <w:pPr>
              <w:spacing w:after="0" w:line="240" w:lineRule="auto"/>
              <w:contextualSpacing/>
              <w:jc w:val="both"/>
              <w:rPr>
                <w:szCs w:val="28"/>
                <w:lang w:val="nl-NL"/>
              </w:rPr>
            </w:pPr>
          </w:p>
          <w:p w14:paraId="4B411FD6" w14:textId="77777777" w:rsidR="00560EB4" w:rsidRPr="000D23F9" w:rsidRDefault="00560EB4" w:rsidP="00564790">
            <w:pPr>
              <w:spacing w:after="0" w:line="240" w:lineRule="auto"/>
              <w:contextualSpacing/>
              <w:jc w:val="both"/>
              <w:rPr>
                <w:szCs w:val="28"/>
                <w:lang w:val="nl-NL"/>
              </w:rPr>
            </w:pPr>
            <w:r w:rsidRPr="000D23F9">
              <w:rPr>
                <w:szCs w:val="28"/>
                <w:lang w:val="nl-NL"/>
              </w:rPr>
              <w:t>- HS lắng nghe</w:t>
            </w:r>
          </w:p>
          <w:p w14:paraId="1C6F2165" w14:textId="77777777" w:rsidR="00560EB4" w:rsidRPr="000D23F9" w:rsidRDefault="00560EB4" w:rsidP="00564790">
            <w:pPr>
              <w:spacing w:after="0" w:line="240" w:lineRule="auto"/>
              <w:contextualSpacing/>
              <w:jc w:val="both"/>
              <w:rPr>
                <w:szCs w:val="28"/>
                <w:lang w:val="nl-NL"/>
              </w:rPr>
            </w:pPr>
          </w:p>
          <w:p w14:paraId="6E60F28F" w14:textId="77777777" w:rsidR="00560EB4" w:rsidRPr="000D23F9" w:rsidRDefault="00560EB4" w:rsidP="00564790">
            <w:pPr>
              <w:spacing w:after="0" w:line="240" w:lineRule="auto"/>
              <w:contextualSpacing/>
              <w:jc w:val="both"/>
              <w:rPr>
                <w:szCs w:val="28"/>
                <w:lang w:val="nl-NL"/>
              </w:rPr>
            </w:pPr>
            <w:r w:rsidRPr="000D23F9">
              <w:rPr>
                <w:szCs w:val="28"/>
                <w:lang w:val="nl-NL"/>
              </w:rPr>
              <w:t>- HS đọc và phân tích yêu cầu</w:t>
            </w:r>
          </w:p>
          <w:p w14:paraId="1846541C" w14:textId="77777777" w:rsidR="00560EB4" w:rsidRPr="000D23F9" w:rsidRDefault="00560EB4" w:rsidP="00564790">
            <w:pPr>
              <w:spacing w:after="0" w:line="240" w:lineRule="auto"/>
              <w:contextualSpacing/>
              <w:jc w:val="both"/>
              <w:rPr>
                <w:szCs w:val="28"/>
                <w:lang w:val="nl-NL"/>
              </w:rPr>
            </w:pPr>
            <w:r w:rsidRPr="000D23F9">
              <w:rPr>
                <w:szCs w:val="28"/>
                <w:lang w:val="nl-NL"/>
              </w:rPr>
              <w:t>- HS thảo luận theo nhóm đôi</w:t>
            </w:r>
          </w:p>
          <w:p w14:paraId="5D1568E6" w14:textId="77777777" w:rsidR="00560EB4" w:rsidRPr="000D23F9" w:rsidRDefault="00560EB4" w:rsidP="00564790">
            <w:pPr>
              <w:spacing w:after="0" w:line="240" w:lineRule="auto"/>
              <w:contextualSpacing/>
              <w:jc w:val="both"/>
              <w:rPr>
                <w:szCs w:val="28"/>
                <w:lang w:val="nl-NL"/>
              </w:rPr>
            </w:pPr>
            <w:r w:rsidRPr="000D23F9">
              <w:rPr>
                <w:szCs w:val="28"/>
                <w:lang w:val="nl-NL"/>
              </w:rPr>
              <w:t>- Đại diện HS lên chia sẻ bài</w:t>
            </w:r>
          </w:p>
          <w:p w14:paraId="19661846" w14:textId="77777777" w:rsidR="00560EB4" w:rsidRPr="000D23F9" w:rsidRDefault="00560EB4" w:rsidP="00564790">
            <w:pPr>
              <w:spacing w:after="0" w:line="240" w:lineRule="auto"/>
              <w:contextualSpacing/>
              <w:jc w:val="both"/>
              <w:rPr>
                <w:szCs w:val="28"/>
              </w:rPr>
            </w:pPr>
            <w:r w:rsidRPr="000D23F9">
              <w:rPr>
                <w:szCs w:val="28"/>
                <w:lang w:val="nl-NL"/>
              </w:rPr>
              <w:t xml:space="preserve">Đáp án: </w:t>
            </w:r>
            <w:r w:rsidRPr="000D23F9">
              <w:rPr>
                <w:szCs w:val="28"/>
              </w:rPr>
              <w:t xml:space="preserve">Từ dùng để xưng hô trong câu trên là </w:t>
            </w:r>
            <w:r w:rsidRPr="000D23F9">
              <w:rPr>
                <w:i/>
                <w:iCs/>
                <w:szCs w:val="28"/>
              </w:rPr>
              <w:t>chúng ta.</w:t>
            </w:r>
            <w:r w:rsidRPr="000D23F9">
              <w:rPr>
                <w:szCs w:val="28"/>
              </w:rPr>
              <w:t xml:space="preserve"> Đây là từ mà chuột đầu đàn dùng để chỉ mình và bầy chuột trong đàn.</w:t>
            </w:r>
          </w:p>
          <w:p w14:paraId="7CBDEB4D" w14:textId="77777777" w:rsidR="00560EB4" w:rsidRPr="000D23F9" w:rsidRDefault="00560EB4" w:rsidP="00564790">
            <w:pPr>
              <w:spacing w:after="0" w:line="240" w:lineRule="auto"/>
              <w:contextualSpacing/>
              <w:jc w:val="both"/>
              <w:rPr>
                <w:szCs w:val="28"/>
              </w:rPr>
            </w:pPr>
            <w:r w:rsidRPr="000D23F9">
              <w:rPr>
                <w:szCs w:val="28"/>
              </w:rPr>
              <w:t>- HS nhận xét và bổ sung cho nhóm bạn</w:t>
            </w:r>
          </w:p>
          <w:p w14:paraId="1CF8D9D1" w14:textId="77777777" w:rsidR="00560EB4" w:rsidRPr="000D23F9" w:rsidRDefault="00560EB4" w:rsidP="00564790">
            <w:pPr>
              <w:spacing w:after="0" w:line="240" w:lineRule="auto"/>
              <w:contextualSpacing/>
              <w:jc w:val="both"/>
              <w:rPr>
                <w:szCs w:val="28"/>
              </w:rPr>
            </w:pPr>
            <w:r w:rsidRPr="000D23F9">
              <w:rPr>
                <w:szCs w:val="28"/>
              </w:rPr>
              <w:t>- HS lắng nghe</w:t>
            </w:r>
          </w:p>
        </w:tc>
      </w:tr>
      <w:tr w:rsidR="00560EB4" w:rsidRPr="000D23F9" w14:paraId="2F6403D2" w14:textId="77777777" w:rsidTr="00564790">
        <w:tc>
          <w:tcPr>
            <w:tcW w:w="5238" w:type="dxa"/>
            <w:gridSpan w:val="2"/>
            <w:tcBorders>
              <w:top w:val="dashed" w:sz="4" w:space="0" w:color="auto"/>
              <w:bottom w:val="dashed" w:sz="4" w:space="0" w:color="auto"/>
            </w:tcBorders>
          </w:tcPr>
          <w:p w14:paraId="649FCE5C" w14:textId="77777777" w:rsidR="00560EB4" w:rsidRPr="000D23F9" w:rsidRDefault="00560EB4" w:rsidP="00564790">
            <w:pPr>
              <w:spacing w:after="0" w:line="240" w:lineRule="auto"/>
              <w:contextualSpacing/>
              <w:rPr>
                <w:b/>
                <w:szCs w:val="28"/>
              </w:rPr>
            </w:pPr>
            <w:r w:rsidRPr="000D23F9">
              <w:rPr>
                <w:b/>
                <w:szCs w:val="28"/>
              </w:rPr>
              <w:lastRenderedPageBreak/>
              <w:t>4. Củng cố dặn dò (2-3’).</w:t>
            </w:r>
          </w:p>
          <w:p w14:paraId="61BC8BB1" w14:textId="77777777" w:rsidR="00560EB4" w:rsidRPr="000D23F9" w:rsidRDefault="00560EB4" w:rsidP="00564790">
            <w:pPr>
              <w:spacing w:after="0" w:line="240" w:lineRule="auto"/>
              <w:contextualSpacing/>
              <w:jc w:val="both"/>
              <w:rPr>
                <w:szCs w:val="28"/>
              </w:rPr>
            </w:pPr>
            <w:r w:rsidRPr="000D23F9">
              <w:rPr>
                <w:szCs w:val="28"/>
              </w:rPr>
              <w:t>- GV yêu cầu HS suy nghĩ cá nhân và nêu cảm xúc của mình sau khi học xong bài học ngày hôm nay.</w:t>
            </w:r>
          </w:p>
          <w:p w14:paraId="1947F133" w14:textId="77777777" w:rsidR="00560EB4" w:rsidRPr="000D23F9" w:rsidRDefault="00560EB4" w:rsidP="00564790">
            <w:pPr>
              <w:spacing w:after="0" w:line="240" w:lineRule="auto"/>
              <w:contextualSpacing/>
              <w:jc w:val="both"/>
              <w:rPr>
                <w:szCs w:val="28"/>
              </w:rPr>
            </w:pPr>
          </w:p>
          <w:p w14:paraId="77FCFA94" w14:textId="77777777" w:rsidR="00560EB4" w:rsidRPr="000D23F9" w:rsidRDefault="00560EB4" w:rsidP="00564790">
            <w:pPr>
              <w:spacing w:after="0" w:line="240" w:lineRule="auto"/>
              <w:contextualSpacing/>
              <w:jc w:val="both"/>
              <w:rPr>
                <w:szCs w:val="28"/>
              </w:rPr>
            </w:pPr>
          </w:p>
          <w:p w14:paraId="3F2603CA" w14:textId="77777777" w:rsidR="00560EB4" w:rsidRPr="000D23F9" w:rsidRDefault="00560EB4" w:rsidP="00564790">
            <w:pPr>
              <w:spacing w:after="0" w:line="240" w:lineRule="auto"/>
              <w:contextualSpacing/>
              <w:jc w:val="both"/>
              <w:rPr>
                <w:szCs w:val="28"/>
              </w:rPr>
            </w:pPr>
          </w:p>
          <w:p w14:paraId="306C3852" w14:textId="77777777" w:rsidR="00560EB4" w:rsidRPr="000D23F9" w:rsidRDefault="00560EB4" w:rsidP="00564790">
            <w:pPr>
              <w:spacing w:after="0" w:line="240" w:lineRule="auto"/>
              <w:contextualSpacing/>
              <w:jc w:val="both"/>
              <w:rPr>
                <w:szCs w:val="28"/>
              </w:rPr>
            </w:pPr>
          </w:p>
          <w:p w14:paraId="42B976C2" w14:textId="77777777" w:rsidR="00560EB4" w:rsidRPr="000D23F9" w:rsidRDefault="00560EB4" w:rsidP="00564790">
            <w:pPr>
              <w:spacing w:after="0" w:line="240" w:lineRule="auto"/>
              <w:contextualSpacing/>
              <w:jc w:val="both"/>
              <w:rPr>
                <w:szCs w:val="28"/>
              </w:rPr>
            </w:pPr>
            <w:r w:rsidRPr="000D23F9">
              <w:rPr>
                <w:szCs w:val="28"/>
              </w:rPr>
              <w:t>- Nhận xét, tuyên dương.</w:t>
            </w:r>
          </w:p>
          <w:p w14:paraId="600DC991" w14:textId="77777777" w:rsidR="00560EB4" w:rsidRPr="000D23F9" w:rsidRDefault="00560EB4" w:rsidP="00564790">
            <w:pPr>
              <w:spacing w:after="0" w:line="240" w:lineRule="auto"/>
              <w:contextualSpacing/>
              <w:jc w:val="both"/>
              <w:rPr>
                <w:szCs w:val="28"/>
              </w:rPr>
            </w:pPr>
            <w:r w:rsidRPr="000D23F9">
              <w:rPr>
                <w:szCs w:val="28"/>
              </w:rPr>
              <w:t>- GV nhận xét tiết dạy.</w:t>
            </w:r>
          </w:p>
          <w:p w14:paraId="0BFA9865" w14:textId="77777777" w:rsidR="00560EB4" w:rsidRPr="000D23F9" w:rsidRDefault="00560EB4" w:rsidP="00564790">
            <w:pPr>
              <w:spacing w:after="0" w:line="240" w:lineRule="auto"/>
              <w:contextualSpacing/>
              <w:jc w:val="both"/>
              <w:rPr>
                <w:szCs w:val="28"/>
              </w:rPr>
            </w:pPr>
            <w:r w:rsidRPr="000D23F9">
              <w:rPr>
                <w:szCs w:val="28"/>
              </w:rPr>
              <w:t>- Dặn dò bài về nhà.</w:t>
            </w:r>
          </w:p>
        </w:tc>
        <w:tc>
          <w:tcPr>
            <w:tcW w:w="4770" w:type="dxa"/>
            <w:tcBorders>
              <w:top w:val="dashed" w:sz="4" w:space="0" w:color="auto"/>
              <w:bottom w:val="dashed" w:sz="4" w:space="0" w:color="auto"/>
            </w:tcBorders>
          </w:tcPr>
          <w:p w14:paraId="27B51091" w14:textId="77777777" w:rsidR="00560EB4" w:rsidRPr="000D23F9" w:rsidRDefault="00560EB4" w:rsidP="00564790">
            <w:pPr>
              <w:spacing w:after="0" w:line="240" w:lineRule="auto"/>
              <w:contextualSpacing/>
              <w:jc w:val="both"/>
              <w:rPr>
                <w:szCs w:val="28"/>
              </w:rPr>
            </w:pPr>
            <w:r w:rsidRPr="000D23F9">
              <w:rPr>
                <w:szCs w:val="28"/>
              </w:rPr>
              <w:t>- HS suy nghĩ cá nhân và đưa ra những cảm xúc của mình.</w:t>
            </w:r>
          </w:p>
          <w:p w14:paraId="68495527" w14:textId="77777777" w:rsidR="00560EB4" w:rsidRPr="000D23F9" w:rsidRDefault="00560EB4" w:rsidP="00564790">
            <w:pPr>
              <w:spacing w:after="0" w:line="240" w:lineRule="auto"/>
              <w:contextualSpacing/>
              <w:jc w:val="both"/>
              <w:rPr>
                <w:szCs w:val="28"/>
              </w:rPr>
            </w:pPr>
            <w:r w:rsidRPr="000D23F9">
              <w:rPr>
                <w:szCs w:val="28"/>
              </w:rPr>
              <w:t>- VD:</w:t>
            </w:r>
          </w:p>
          <w:p w14:paraId="6054A823" w14:textId="77777777" w:rsidR="00560EB4" w:rsidRPr="000D23F9" w:rsidRDefault="00560EB4" w:rsidP="00564790">
            <w:pPr>
              <w:spacing w:after="0" w:line="240" w:lineRule="auto"/>
              <w:contextualSpacing/>
              <w:jc w:val="both"/>
              <w:rPr>
                <w:szCs w:val="28"/>
              </w:rPr>
            </w:pPr>
            <w:r w:rsidRPr="000D23F9">
              <w:rPr>
                <w:szCs w:val="28"/>
              </w:rPr>
              <w:t>+ Ôn tập lại những bài tập đọc đã học, nêu được cảm xúc của mình.</w:t>
            </w:r>
          </w:p>
          <w:p w14:paraId="2AC320EE" w14:textId="77777777" w:rsidR="00560EB4" w:rsidRPr="000D23F9" w:rsidRDefault="00560EB4" w:rsidP="00564790">
            <w:pPr>
              <w:spacing w:after="0" w:line="240" w:lineRule="auto"/>
              <w:contextualSpacing/>
              <w:jc w:val="both"/>
              <w:rPr>
                <w:szCs w:val="28"/>
              </w:rPr>
            </w:pPr>
            <w:r w:rsidRPr="000D23F9">
              <w:rPr>
                <w:szCs w:val="28"/>
              </w:rPr>
              <w:t>+ Qua trò chơi này giúp em sáng tạo thêm nhiều trò chơi đơn giản và bổ ích,…</w:t>
            </w:r>
          </w:p>
          <w:p w14:paraId="1AD3189D" w14:textId="77777777" w:rsidR="00560EB4" w:rsidRPr="000D23F9" w:rsidRDefault="00560EB4" w:rsidP="00564790">
            <w:pPr>
              <w:spacing w:after="0" w:line="240" w:lineRule="auto"/>
              <w:contextualSpacing/>
              <w:jc w:val="both"/>
              <w:rPr>
                <w:szCs w:val="28"/>
              </w:rPr>
            </w:pPr>
            <w:r w:rsidRPr="000D23F9">
              <w:rPr>
                <w:szCs w:val="28"/>
              </w:rPr>
              <w:t>- HS lắng nghe, rút kinh nghiệm.</w:t>
            </w:r>
          </w:p>
        </w:tc>
      </w:tr>
    </w:tbl>
    <w:p w14:paraId="2AF35F64" w14:textId="77777777" w:rsidR="00560EB4" w:rsidRDefault="00560EB4" w:rsidP="00560EB4">
      <w:pPr>
        <w:spacing w:after="0" w:line="240" w:lineRule="auto"/>
        <w:contextualSpacing/>
        <w:rPr>
          <w:b/>
          <w:szCs w:val="28"/>
        </w:rPr>
      </w:pPr>
      <w:r>
        <w:rPr>
          <w:b/>
          <w:szCs w:val="28"/>
        </w:rPr>
        <w:t xml:space="preserve">IV. </w:t>
      </w:r>
      <w:r w:rsidRPr="000D23F9">
        <w:rPr>
          <w:b/>
          <w:szCs w:val="28"/>
        </w:rPr>
        <w:t>Điều chỉnh sau bài</w:t>
      </w:r>
      <w:r>
        <w:rPr>
          <w:b/>
          <w:noProof/>
          <w:szCs w:val="28"/>
          <w14:ligatures w14:val="standardContextual"/>
        </w:rPr>
        <mc:AlternateContent>
          <mc:Choice Requires="wps">
            <w:drawing>
              <wp:anchor distT="0" distB="0" distL="114300" distR="114300" simplePos="0" relativeHeight="251659264" behindDoc="0" locked="0" layoutInCell="1" allowOverlap="1" wp14:anchorId="559F3979" wp14:editId="586CAEFF">
                <wp:simplePos x="0" y="0"/>
                <wp:positionH relativeFrom="column">
                  <wp:posOffset>2138288</wp:posOffset>
                </wp:positionH>
                <wp:positionV relativeFrom="paragraph">
                  <wp:posOffset>125535</wp:posOffset>
                </wp:positionV>
                <wp:extent cx="1962443" cy="0"/>
                <wp:effectExtent l="0" t="0" r="0" b="0"/>
                <wp:wrapNone/>
                <wp:docPr id="1487068282" name="Straight Connector 3"/>
                <wp:cNvGraphicFramePr/>
                <a:graphic xmlns:a="http://schemas.openxmlformats.org/drawingml/2006/main">
                  <a:graphicData uri="http://schemas.microsoft.com/office/word/2010/wordprocessingShape">
                    <wps:wsp>
                      <wps:cNvCnPr/>
                      <wps:spPr>
                        <a:xfrm>
                          <a:off x="0" y="0"/>
                          <a:ext cx="19624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43A41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8.35pt,9.9pt" to="322.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YbmQEAAIgDAAAOAAAAZHJzL2Uyb0RvYy54bWysU9uO0zAQfUfiHyy/06RltYK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" strokecolor="black [3200]" strokeweight=".5pt">
                <v:stroke joinstyle="miter"/>
              </v:line>
            </w:pict>
          </mc:Fallback>
        </mc:AlternateContent>
      </w:r>
    </w:p>
    <w:p w14:paraId="3CBAC5DC" w14:textId="77777777" w:rsidR="00AE3A33" w:rsidRDefault="00AE3A33"/>
    <w:sectPr w:rsidR="00AE3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B4"/>
    <w:rsid w:val="000A7586"/>
    <w:rsid w:val="001A35BD"/>
    <w:rsid w:val="00560EB4"/>
    <w:rsid w:val="005700B3"/>
    <w:rsid w:val="00A66687"/>
    <w:rsid w:val="00AE3A33"/>
    <w:rsid w:val="00D7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E0236"/>
  <w15:chartTrackingRefBased/>
  <w15:docId w15:val="{AEF043A6-5D86-4D57-86DD-87C68330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EB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locked/>
    <w:rsid w:val="00560EB4"/>
    <w:rPr>
      <w:rFonts w:eastAsia="Times New Roman"/>
    </w:rPr>
  </w:style>
  <w:style w:type="paragraph" w:customStyle="1" w:styleId="Other0">
    <w:name w:val="Other"/>
    <w:basedOn w:val="Normal"/>
    <w:link w:val="Other"/>
    <w:rsid w:val="00560EB4"/>
    <w:pPr>
      <w:widowControl w:val="0"/>
      <w:spacing w:after="40" w:line="280" w:lineRule="auto"/>
    </w:pPr>
    <w:rPr>
      <w:rFonts w:eastAsia="Times New Roman"/>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1368</Words>
  <Characters>7804</Characters>
  <Application>Microsoft Office Word</Application>
  <DocSecurity>0</DocSecurity>
  <Lines>65</Lines>
  <Paragraphs>18</Paragraphs>
  <ScaleCrop>false</ScaleCrop>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2025-01-02T01:47:00Z</dcterms:created>
  <dcterms:modified xsi:type="dcterms:W3CDTF">2025-01-02T01:49:00Z</dcterms:modified>
</cp:coreProperties>
</file>