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D4E" w:rsidRPr="00437B5E" w:rsidRDefault="008E0EA9" w:rsidP="00437B5E">
      <w:pPr>
        <w:spacing w:after="0"/>
        <w:jc w:val="center"/>
        <w:rPr>
          <w:b/>
          <w:sz w:val="28"/>
          <w:szCs w:val="28"/>
        </w:rPr>
      </w:pPr>
      <w:r w:rsidRPr="00437B5E">
        <w:rPr>
          <w:b/>
          <w:sz w:val="28"/>
          <w:szCs w:val="28"/>
        </w:rPr>
        <w:t>BÀI 1</w:t>
      </w:r>
      <w:r w:rsidR="004A6960" w:rsidRPr="00437B5E">
        <w:rPr>
          <w:b/>
          <w:sz w:val="28"/>
          <w:szCs w:val="28"/>
        </w:rPr>
        <w:t>3</w:t>
      </w:r>
      <w:r w:rsidRPr="00437B5E">
        <w:rPr>
          <w:b/>
          <w:sz w:val="28"/>
          <w:szCs w:val="28"/>
        </w:rPr>
        <w:t>.</w:t>
      </w:r>
    </w:p>
    <w:p w:rsidR="00375D4E" w:rsidRPr="00437B5E" w:rsidRDefault="008E0EA9" w:rsidP="00437B5E">
      <w:pPr>
        <w:spacing w:after="0"/>
        <w:jc w:val="center"/>
        <w:rPr>
          <w:b/>
          <w:sz w:val="28"/>
          <w:szCs w:val="28"/>
        </w:rPr>
      </w:pPr>
      <w:r w:rsidRPr="00437B5E">
        <w:rPr>
          <w:b/>
          <w:sz w:val="28"/>
          <w:szCs w:val="28"/>
        </w:rPr>
        <w:t>HOẠT ĐỘNG ĐỐI NGOẠI CỦA VIỆT NAM TỪ NĂM 1975 ĐẾN NAY</w:t>
      </w:r>
    </w:p>
    <w:p w:rsidR="004A6960" w:rsidRPr="00437B5E" w:rsidRDefault="008E0EA9" w:rsidP="00437B5E">
      <w:pPr>
        <w:spacing w:after="0"/>
        <w:jc w:val="center"/>
        <w:rPr>
          <w:sz w:val="28"/>
          <w:szCs w:val="28"/>
        </w:rPr>
      </w:pPr>
      <w:r w:rsidRPr="00437B5E">
        <w:rPr>
          <w:sz w:val="28"/>
          <w:szCs w:val="28"/>
        </w:rPr>
        <w:t>Thời gian thực hiện: 0</w:t>
      </w:r>
      <w:r w:rsidR="003B659B" w:rsidRPr="00437B5E">
        <w:rPr>
          <w:sz w:val="28"/>
          <w:szCs w:val="28"/>
        </w:rPr>
        <w:t>3</w:t>
      </w:r>
      <w:r w:rsidRPr="00437B5E">
        <w:rPr>
          <w:sz w:val="28"/>
          <w:szCs w:val="28"/>
        </w:rPr>
        <w:t xml:space="preserve"> tiết</w:t>
      </w:r>
    </w:p>
    <w:p w:rsidR="003B659B" w:rsidRPr="00437B5E" w:rsidRDefault="003B659B" w:rsidP="00437B5E">
      <w:pPr>
        <w:spacing w:after="0"/>
        <w:rPr>
          <w:sz w:val="28"/>
          <w:szCs w:val="28"/>
        </w:rPr>
      </w:pPr>
    </w:p>
    <w:p w:rsidR="003B659B" w:rsidRPr="00437B5E" w:rsidRDefault="003B659B" w:rsidP="00437B5E">
      <w:pPr>
        <w:spacing w:after="0"/>
        <w:rPr>
          <w:sz w:val="28"/>
          <w:szCs w:val="28"/>
        </w:rPr>
      </w:pPr>
      <w:r w:rsidRPr="00437B5E">
        <w:rPr>
          <w:sz w:val="28"/>
          <w:szCs w:val="28"/>
        </w:rPr>
        <w:t>Tiết 1. Hoạt động đối ngoại của Việt Nam giai đoạn 1975 – 1985.</w:t>
      </w:r>
    </w:p>
    <w:p w:rsidR="003B659B" w:rsidRPr="00437B5E" w:rsidRDefault="003B659B" w:rsidP="00437B5E">
      <w:pPr>
        <w:spacing w:after="0"/>
        <w:rPr>
          <w:sz w:val="28"/>
          <w:szCs w:val="28"/>
        </w:rPr>
      </w:pPr>
      <w:r w:rsidRPr="00437B5E">
        <w:rPr>
          <w:sz w:val="28"/>
          <w:szCs w:val="28"/>
        </w:rPr>
        <w:t>Tiết 2. Hoạt động đối ngoại của Việt Nam giai đoạn 1986 đến nay.</w:t>
      </w:r>
    </w:p>
    <w:p w:rsidR="003B659B" w:rsidRPr="00437B5E" w:rsidRDefault="003B659B" w:rsidP="00437B5E">
      <w:pPr>
        <w:spacing w:after="0"/>
        <w:rPr>
          <w:sz w:val="28"/>
          <w:szCs w:val="28"/>
        </w:rPr>
      </w:pPr>
      <w:r w:rsidRPr="00437B5E">
        <w:rPr>
          <w:sz w:val="28"/>
          <w:szCs w:val="28"/>
        </w:rPr>
        <w:t>Tiết 3. Thực hành</w:t>
      </w:r>
    </w:p>
    <w:p w:rsidR="003B659B" w:rsidRPr="00437B5E" w:rsidRDefault="003B659B" w:rsidP="00437B5E">
      <w:pPr>
        <w:spacing w:after="0"/>
        <w:rPr>
          <w:sz w:val="28"/>
          <w:szCs w:val="28"/>
        </w:rPr>
      </w:pPr>
    </w:p>
    <w:p w:rsidR="004A6960" w:rsidRPr="00437B5E" w:rsidRDefault="003B659B" w:rsidP="00437B5E">
      <w:pPr>
        <w:spacing w:after="0"/>
        <w:jc w:val="both"/>
        <w:rPr>
          <w:b/>
          <w:sz w:val="28"/>
          <w:szCs w:val="28"/>
        </w:rPr>
      </w:pPr>
      <w:r w:rsidRPr="00437B5E">
        <w:rPr>
          <w:b/>
          <w:sz w:val="28"/>
          <w:szCs w:val="28"/>
        </w:rPr>
        <w:t xml:space="preserve">Tiết </w:t>
      </w:r>
      <w:r w:rsidR="001F6FF0">
        <w:rPr>
          <w:b/>
          <w:sz w:val="28"/>
          <w:szCs w:val="28"/>
        </w:rPr>
        <w:t>đánh giá</w:t>
      </w:r>
      <w:r w:rsidRPr="00437B5E">
        <w:rPr>
          <w:b/>
          <w:sz w:val="28"/>
          <w:szCs w:val="28"/>
        </w:rPr>
        <w:t xml:space="preserve"> </w:t>
      </w:r>
    </w:p>
    <w:p w:rsidR="003B659B" w:rsidRPr="00437B5E" w:rsidRDefault="003B659B" w:rsidP="00437B5E">
      <w:pPr>
        <w:spacing w:after="0"/>
        <w:rPr>
          <w:b/>
          <w:sz w:val="28"/>
          <w:szCs w:val="28"/>
        </w:rPr>
      </w:pPr>
      <w:r w:rsidRPr="00437B5E">
        <w:rPr>
          <w:b/>
          <w:sz w:val="28"/>
          <w:szCs w:val="28"/>
        </w:rPr>
        <w:t xml:space="preserve">                        Tiết 1. Hoạt động đối ngoại của Việt Nam giai đoạn 1975 – 1985.</w:t>
      </w:r>
    </w:p>
    <w:p w:rsidR="003B659B" w:rsidRPr="00437B5E" w:rsidRDefault="003B659B" w:rsidP="00437B5E">
      <w:pPr>
        <w:spacing w:after="0"/>
        <w:jc w:val="both"/>
        <w:rPr>
          <w:b/>
          <w:sz w:val="28"/>
          <w:szCs w:val="28"/>
        </w:rPr>
      </w:pPr>
    </w:p>
    <w:p w:rsidR="004A6960" w:rsidRPr="00437B5E" w:rsidRDefault="008E0EA9" w:rsidP="00437B5E">
      <w:pPr>
        <w:spacing w:after="0"/>
        <w:jc w:val="both"/>
        <w:rPr>
          <w:b/>
          <w:sz w:val="28"/>
          <w:szCs w:val="28"/>
        </w:rPr>
      </w:pPr>
      <w:r w:rsidRPr="00437B5E">
        <w:rPr>
          <w:b/>
          <w:sz w:val="28"/>
          <w:szCs w:val="28"/>
        </w:rPr>
        <w:t xml:space="preserve">I. MỤC TIÊU </w:t>
      </w:r>
      <w:r w:rsidR="00850F42" w:rsidRPr="00437B5E">
        <w:rPr>
          <w:b/>
          <w:sz w:val="28"/>
          <w:szCs w:val="28"/>
        </w:rPr>
        <w:t xml:space="preserve">   </w:t>
      </w:r>
      <w:r w:rsidR="001B496D" w:rsidRPr="00437B5E">
        <w:rPr>
          <w:b/>
          <w:sz w:val="28"/>
          <w:szCs w:val="28"/>
        </w:rPr>
        <w:t xml:space="preserve">    </w:t>
      </w:r>
      <w:bookmarkStart w:id="0" w:name="_GoBack"/>
      <w:bookmarkEnd w:id="0"/>
    </w:p>
    <w:p w:rsidR="004A6960" w:rsidRPr="00437B5E" w:rsidRDefault="008E0EA9" w:rsidP="00437B5E">
      <w:pPr>
        <w:spacing w:after="0"/>
        <w:jc w:val="both"/>
        <w:rPr>
          <w:b/>
          <w:sz w:val="28"/>
          <w:szCs w:val="28"/>
        </w:rPr>
      </w:pPr>
      <w:r w:rsidRPr="00437B5E">
        <w:rPr>
          <w:b/>
          <w:sz w:val="28"/>
          <w:szCs w:val="28"/>
        </w:rPr>
        <w:t xml:space="preserve">1. Về kiến thức </w:t>
      </w:r>
    </w:p>
    <w:p w:rsidR="004A6960" w:rsidRPr="00437B5E" w:rsidRDefault="00A86ABA" w:rsidP="00437B5E">
      <w:pPr>
        <w:spacing w:after="0"/>
        <w:jc w:val="both"/>
        <w:rPr>
          <w:sz w:val="28"/>
          <w:szCs w:val="28"/>
        </w:rPr>
      </w:pPr>
      <w:r w:rsidRPr="00437B5E">
        <w:rPr>
          <w:b/>
          <w:sz w:val="28"/>
          <w:szCs w:val="28"/>
        </w:rPr>
        <w:t xml:space="preserve">- </w:t>
      </w:r>
      <w:r w:rsidR="008E0EA9" w:rsidRPr="00437B5E">
        <w:rPr>
          <w:sz w:val="28"/>
          <w:szCs w:val="28"/>
        </w:rPr>
        <w:t xml:space="preserve">Nêu được những hoạt động đối ngoại chủ yếu của Việt Nam trong giai đoạn 1975 </w:t>
      </w:r>
      <w:r w:rsidRPr="00437B5E">
        <w:rPr>
          <w:sz w:val="28"/>
          <w:szCs w:val="28"/>
        </w:rPr>
        <w:t xml:space="preserve">đến </w:t>
      </w:r>
      <w:r w:rsidR="008E0EA9" w:rsidRPr="00437B5E">
        <w:rPr>
          <w:sz w:val="28"/>
          <w:szCs w:val="28"/>
        </w:rPr>
        <w:t xml:space="preserve">1985. </w:t>
      </w:r>
    </w:p>
    <w:p w:rsidR="004A6960" w:rsidRPr="00437B5E" w:rsidRDefault="00375D4E" w:rsidP="00437B5E">
      <w:pPr>
        <w:spacing w:after="0"/>
        <w:jc w:val="both"/>
        <w:rPr>
          <w:sz w:val="28"/>
          <w:szCs w:val="28"/>
        </w:rPr>
      </w:pPr>
      <w:r w:rsidRPr="00437B5E">
        <w:rPr>
          <w:b/>
          <w:sz w:val="28"/>
          <w:szCs w:val="28"/>
        </w:rPr>
        <w:t xml:space="preserve">- </w:t>
      </w:r>
      <w:r w:rsidR="003B659B" w:rsidRPr="00437B5E">
        <w:rPr>
          <w:sz w:val="28"/>
          <w:szCs w:val="28"/>
        </w:rPr>
        <w:t xml:space="preserve">Ý nghĩa những hoạt động đối ngoại chủ yếu của Việt Nam trong giai đoạn 1975 đến 1985. </w:t>
      </w:r>
    </w:p>
    <w:p w:rsidR="004A6960" w:rsidRPr="00437B5E" w:rsidRDefault="008E0EA9" w:rsidP="00437B5E">
      <w:pPr>
        <w:spacing w:after="0"/>
        <w:jc w:val="both"/>
        <w:rPr>
          <w:b/>
          <w:sz w:val="28"/>
          <w:szCs w:val="28"/>
        </w:rPr>
      </w:pPr>
      <w:r w:rsidRPr="00437B5E">
        <w:rPr>
          <w:b/>
          <w:sz w:val="28"/>
          <w:szCs w:val="28"/>
        </w:rPr>
        <w:t xml:space="preserve">2. Về năng lực </w:t>
      </w:r>
    </w:p>
    <w:p w:rsidR="00DD429F" w:rsidRPr="00437B5E" w:rsidRDefault="001775DB" w:rsidP="00437B5E">
      <w:pPr>
        <w:spacing w:after="0"/>
        <w:contextualSpacing/>
        <w:jc w:val="both"/>
        <w:rPr>
          <w:sz w:val="28"/>
          <w:szCs w:val="28"/>
        </w:rPr>
      </w:pPr>
      <w:r w:rsidRPr="00437B5E">
        <w:rPr>
          <w:sz w:val="28"/>
          <w:szCs w:val="28"/>
        </w:rPr>
        <w:t>+ T</w:t>
      </w:r>
      <w:r w:rsidR="00DD429F" w:rsidRPr="00437B5E">
        <w:rPr>
          <w:sz w:val="28"/>
          <w:szCs w:val="28"/>
        </w:rPr>
        <w:t xml:space="preserve">ìm hiểu </w:t>
      </w:r>
      <w:r w:rsidR="008E0EA9" w:rsidRPr="00437B5E">
        <w:rPr>
          <w:sz w:val="28"/>
          <w:szCs w:val="28"/>
        </w:rPr>
        <w:t>lịch sử</w:t>
      </w:r>
      <w:r w:rsidR="00946177" w:rsidRPr="00437B5E">
        <w:rPr>
          <w:sz w:val="28"/>
          <w:szCs w:val="28"/>
        </w:rPr>
        <w:t xml:space="preserve">: </w:t>
      </w:r>
      <w:r w:rsidR="00115DF8" w:rsidRPr="00437B5E">
        <w:rPr>
          <w:sz w:val="28"/>
          <w:szCs w:val="28"/>
        </w:rPr>
        <w:t>Nêu</w:t>
      </w:r>
      <w:r w:rsidR="008E0EA9" w:rsidRPr="00437B5E">
        <w:rPr>
          <w:sz w:val="28"/>
          <w:szCs w:val="28"/>
        </w:rPr>
        <w:t xml:space="preserve"> được những hoạt động đối ngoại chủ yếu của Việt Nam từ 1975 đế</w:t>
      </w:r>
      <w:r w:rsidR="00375D4E" w:rsidRPr="00437B5E">
        <w:rPr>
          <w:sz w:val="28"/>
          <w:szCs w:val="28"/>
        </w:rPr>
        <w:t>n nay</w:t>
      </w:r>
      <w:r w:rsidR="00DD429F" w:rsidRPr="00437B5E">
        <w:rPr>
          <w:sz w:val="28"/>
          <w:szCs w:val="28"/>
        </w:rPr>
        <w:t>.</w:t>
      </w:r>
    </w:p>
    <w:p w:rsidR="001775DB" w:rsidRPr="00437B5E" w:rsidRDefault="001775DB" w:rsidP="00437B5E">
      <w:pPr>
        <w:spacing w:after="0"/>
        <w:jc w:val="both"/>
        <w:rPr>
          <w:sz w:val="28"/>
          <w:szCs w:val="28"/>
        </w:rPr>
      </w:pPr>
      <w:r w:rsidRPr="00437B5E">
        <w:rPr>
          <w:sz w:val="28"/>
          <w:szCs w:val="28"/>
        </w:rPr>
        <w:t>+ N</w:t>
      </w:r>
      <w:r w:rsidR="00DD429F" w:rsidRPr="00437B5E">
        <w:rPr>
          <w:sz w:val="28"/>
          <w:szCs w:val="28"/>
        </w:rPr>
        <w:t>hận thức và tư duy lịch sử</w:t>
      </w:r>
      <w:r w:rsidR="00115DF8" w:rsidRPr="00437B5E">
        <w:rPr>
          <w:sz w:val="28"/>
          <w:szCs w:val="28"/>
        </w:rPr>
        <w:t>:</w:t>
      </w:r>
      <w:r w:rsidR="00DD429F" w:rsidRPr="00437B5E">
        <w:rPr>
          <w:rFonts w:eastAsia="Times New Roman" w:cs="Times New Roman"/>
          <w:sz w:val="28"/>
          <w:szCs w:val="28"/>
          <w:lang w:eastAsia="en-US"/>
        </w:rPr>
        <w:t xml:space="preserve"> </w:t>
      </w:r>
      <w:r w:rsidRPr="00437B5E">
        <w:rPr>
          <w:sz w:val="28"/>
          <w:szCs w:val="28"/>
        </w:rPr>
        <w:t xml:space="preserve">Ý nghĩa các hoạt động đối ngoại mà Việt Nam tiến hành trong giai đoạn 1975 – 1985 đối với công cuộc xây dựng và bảo vệ Tổ quốc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vực; góp phần cho sự ổn định và phát triển của Việt Nam và của khu vực,…). </w:t>
      </w:r>
    </w:p>
    <w:p w:rsidR="00375D4E" w:rsidRPr="00437B5E" w:rsidRDefault="008E0EA9" w:rsidP="00437B5E">
      <w:pPr>
        <w:spacing w:after="0"/>
        <w:contextualSpacing/>
        <w:jc w:val="both"/>
        <w:rPr>
          <w:sz w:val="28"/>
          <w:szCs w:val="28"/>
        </w:rPr>
      </w:pPr>
      <w:r w:rsidRPr="00437B5E">
        <w:rPr>
          <w:sz w:val="28"/>
          <w:szCs w:val="28"/>
        </w:rPr>
        <w:t xml:space="preserve">+ </w:t>
      </w:r>
      <w:r w:rsidR="001775DB" w:rsidRPr="00437B5E">
        <w:rPr>
          <w:sz w:val="28"/>
          <w:szCs w:val="28"/>
        </w:rPr>
        <w:t>V</w:t>
      </w:r>
      <w:r w:rsidRPr="00437B5E">
        <w:rPr>
          <w:sz w:val="28"/>
          <w:szCs w:val="28"/>
        </w:rPr>
        <w:t>ận dụng</w:t>
      </w:r>
      <w:r w:rsidR="001775DB" w:rsidRPr="00437B5E">
        <w:rPr>
          <w:sz w:val="28"/>
          <w:szCs w:val="28"/>
        </w:rPr>
        <w:t>:</w:t>
      </w:r>
      <w:r w:rsidRPr="00437B5E">
        <w:rPr>
          <w:sz w:val="28"/>
          <w:szCs w:val="28"/>
        </w:rPr>
        <w:t xml:space="preserve"> có những việc làm góp phần vào việc xây dựng hình ảnh đẹp, thân thiện của đất nước Việt Nam trong cộng đồng quốc tế. </w:t>
      </w:r>
    </w:p>
    <w:p w:rsidR="004A6960" w:rsidRPr="00437B5E" w:rsidRDefault="008E0EA9" w:rsidP="00437B5E">
      <w:pPr>
        <w:spacing w:after="0"/>
        <w:jc w:val="both"/>
        <w:rPr>
          <w:b/>
          <w:sz w:val="28"/>
          <w:szCs w:val="28"/>
        </w:rPr>
      </w:pPr>
      <w:r w:rsidRPr="00437B5E">
        <w:rPr>
          <w:b/>
          <w:sz w:val="28"/>
          <w:szCs w:val="28"/>
        </w:rPr>
        <w:t xml:space="preserve">3. Về phẩm chất </w:t>
      </w:r>
    </w:p>
    <w:p w:rsidR="001775DB" w:rsidRPr="00437B5E" w:rsidRDefault="001775DB" w:rsidP="00437B5E">
      <w:pPr>
        <w:spacing w:after="0"/>
        <w:jc w:val="both"/>
        <w:rPr>
          <w:sz w:val="28"/>
          <w:szCs w:val="28"/>
        </w:rPr>
      </w:pPr>
      <w:r w:rsidRPr="00437B5E">
        <w:rPr>
          <w:b/>
          <w:sz w:val="28"/>
          <w:szCs w:val="28"/>
        </w:rPr>
        <w:t>-</w:t>
      </w:r>
      <w:r w:rsidRPr="00437B5E">
        <w:rPr>
          <w:sz w:val="28"/>
          <w:szCs w:val="28"/>
        </w:rPr>
        <w:t xml:space="preserve"> Chăm chỉ: thực hiện các nhiệm vụ học tập được giao</w:t>
      </w:r>
    </w:p>
    <w:p w:rsidR="004A6960" w:rsidRPr="00437B5E" w:rsidRDefault="00115DF8" w:rsidP="00437B5E">
      <w:pPr>
        <w:spacing w:after="0"/>
        <w:jc w:val="both"/>
        <w:rPr>
          <w:sz w:val="28"/>
          <w:szCs w:val="28"/>
        </w:rPr>
      </w:pPr>
      <w:r w:rsidRPr="00437B5E">
        <w:rPr>
          <w:b/>
          <w:sz w:val="28"/>
          <w:szCs w:val="28"/>
        </w:rPr>
        <w:t xml:space="preserve">- </w:t>
      </w:r>
      <w:r w:rsidR="008E0EA9" w:rsidRPr="00437B5E">
        <w:rPr>
          <w:sz w:val="28"/>
          <w:szCs w:val="28"/>
        </w:rPr>
        <w:t xml:space="preserve">Trách nhiệm: </w:t>
      </w:r>
      <w:r w:rsidRPr="00437B5E">
        <w:rPr>
          <w:color w:val="000000"/>
          <w:sz w:val="28"/>
          <w:szCs w:val="28"/>
        </w:rPr>
        <w:t>Ý thức được trách nhiệm của thế hệ trẻ góp phẩn vào việc xây dựng hình ảnh đẹp, thân thiện của đất nước Việt Nam trong cộng đổng quốc tế.</w:t>
      </w:r>
    </w:p>
    <w:p w:rsidR="004A6960" w:rsidRPr="00437B5E" w:rsidRDefault="00115DF8" w:rsidP="00437B5E">
      <w:pPr>
        <w:spacing w:after="0"/>
        <w:jc w:val="both"/>
        <w:rPr>
          <w:sz w:val="28"/>
          <w:szCs w:val="28"/>
        </w:rPr>
      </w:pPr>
      <w:r w:rsidRPr="00437B5E">
        <w:rPr>
          <w:b/>
          <w:sz w:val="28"/>
          <w:szCs w:val="28"/>
        </w:rPr>
        <w:t xml:space="preserve">- </w:t>
      </w:r>
      <w:r w:rsidR="008E0EA9" w:rsidRPr="00437B5E">
        <w:rPr>
          <w:sz w:val="28"/>
          <w:szCs w:val="28"/>
        </w:rPr>
        <w:t xml:space="preserve">Yêu nước: Tự hào về truyền thống ngoại giao của cha ông trong lịch sử, từ đó hình thành ý thức quảng bá hình ảnh đất nước ra khu vực, thế giới. </w:t>
      </w:r>
      <w:r w:rsidRPr="00437B5E">
        <w:rPr>
          <w:sz w:val="28"/>
          <w:szCs w:val="28"/>
        </w:rPr>
        <w:t xml:space="preserve"> </w:t>
      </w:r>
    </w:p>
    <w:p w:rsidR="004A6960" w:rsidRPr="00437B5E" w:rsidRDefault="008E0EA9" w:rsidP="00437B5E">
      <w:pPr>
        <w:spacing w:after="0"/>
        <w:jc w:val="both"/>
        <w:rPr>
          <w:b/>
          <w:sz w:val="28"/>
          <w:szCs w:val="28"/>
        </w:rPr>
      </w:pPr>
      <w:r w:rsidRPr="00437B5E">
        <w:rPr>
          <w:b/>
          <w:sz w:val="28"/>
          <w:szCs w:val="28"/>
        </w:rPr>
        <w:t xml:space="preserve">II. THIẾT BỊ DẠY HỌC VÀ HỌC LIỆU </w:t>
      </w:r>
    </w:p>
    <w:p w:rsidR="004A6960" w:rsidRPr="00437B5E" w:rsidRDefault="008E0EA9" w:rsidP="00437B5E">
      <w:pPr>
        <w:spacing w:after="0"/>
        <w:jc w:val="both"/>
        <w:rPr>
          <w:b/>
          <w:sz w:val="28"/>
          <w:szCs w:val="28"/>
        </w:rPr>
      </w:pPr>
      <w:r w:rsidRPr="00437B5E">
        <w:rPr>
          <w:b/>
          <w:sz w:val="28"/>
          <w:szCs w:val="28"/>
        </w:rPr>
        <w:t xml:space="preserve">1. Giáo viên </w:t>
      </w:r>
    </w:p>
    <w:p w:rsidR="004A6960" w:rsidRPr="00437B5E" w:rsidRDefault="001775DB" w:rsidP="00437B5E">
      <w:pPr>
        <w:spacing w:after="0"/>
        <w:jc w:val="both"/>
        <w:rPr>
          <w:sz w:val="28"/>
          <w:szCs w:val="28"/>
        </w:rPr>
      </w:pPr>
      <w:r w:rsidRPr="00437B5E">
        <w:rPr>
          <w:sz w:val="28"/>
          <w:szCs w:val="28"/>
        </w:rPr>
        <w:t xml:space="preserve">- </w:t>
      </w:r>
      <w:r w:rsidR="003B659B" w:rsidRPr="00437B5E">
        <w:rPr>
          <w:sz w:val="28"/>
          <w:szCs w:val="28"/>
        </w:rPr>
        <w:t xml:space="preserve">SGK 12 Cánh Diều, kế hoạch bài dạy, tranh ảnh, tư liệu </w:t>
      </w:r>
      <w:r w:rsidR="008E0EA9" w:rsidRPr="00437B5E">
        <w:rPr>
          <w:sz w:val="28"/>
          <w:szCs w:val="28"/>
        </w:rPr>
        <w:t>về các hoạt động đối ngoại của Việt Nam từ năm 1975 đế</w:t>
      </w:r>
      <w:r w:rsidR="00AE3A36" w:rsidRPr="00437B5E">
        <w:rPr>
          <w:sz w:val="28"/>
          <w:szCs w:val="28"/>
        </w:rPr>
        <w:t>n nay, p</w:t>
      </w:r>
      <w:r w:rsidR="008E0EA9" w:rsidRPr="00437B5E">
        <w:rPr>
          <w:sz w:val="28"/>
          <w:szCs w:val="28"/>
        </w:rPr>
        <w:t>hiếu học tậ</w:t>
      </w:r>
      <w:r w:rsidR="00AE3A36" w:rsidRPr="00437B5E">
        <w:rPr>
          <w:sz w:val="28"/>
          <w:szCs w:val="28"/>
        </w:rPr>
        <w:t>p, m</w:t>
      </w:r>
      <w:r w:rsidR="008E0EA9" w:rsidRPr="00437B5E">
        <w:rPr>
          <w:sz w:val="28"/>
          <w:szCs w:val="28"/>
        </w:rPr>
        <w:t xml:space="preserve">áy tính, máy chiếu… </w:t>
      </w:r>
    </w:p>
    <w:p w:rsidR="005B1F08" w:rsidRPr="00437B5E" w:rsidRDefault="00AE3A36" w:rsidP="00437B5E">
      <w:pPr>
        <w:spacing w:after="0"/>
        <w:jc w:val="both"/>
        <w:rPr>
          <w:sz w:val="28"/>
          <w:szCs w:val="28"/>
        </w:rPr>
      </w:pPr>
      <w:r w:rsidRPr="00437B5E">
        <w:rPr>
          <w:b/>
          <w:sz w:val="28"/>
          <w:szCs w:val="28"/>
        </w:rPr>
        <w:t>-</w:t>
      </w:r>
      <w:r w:rsidR="005B1F08" w:rsidRPr="00437B5E">
        <w:rPr>
          <w:sz w:val="28"/>
          <w:szCs w:val="28"/>
        </w:rPr>
        <w:t xml:space="preserve"> Phương pháp:</w:t>
      </w:r>
      <w:r w:rsidR="0013529B" w:rsidRPr="00437B5E">
        <w:rPr>
          <w:sz w:val="28"/>
          <w:szCs w:val="28"/>
        </w:rPr>
        <w:t xml:space="preserve"> </w:t>
      </w:r>
      <w:r w:rsidR="009458B6" w:rsidRPr="00437B5E">
        <w:rPr>
          <w:sz w:val="28"/>
          <w:szCs w:val="28"/>
        </w:rPr>
        <w:t>dạy học nhóm</w:t>
      </w:r>
      <w:r w:rsidR="002B5083" w:rsidRPr="00437B5E">
        <w:rPr>
          <w:sz w:val="28"/>
          <w:szCs w:val="28"/>
        </w:rPr>
        <w:t>, vấn đáp</w:t>
      </w:r>
      <w:r w:rsidR="003B659B" w:rsidRPr="00437B5E">
        <w:rPr>
          <w:sz w:val="28"/>
          <w:szCs w:val="28"/>
        </w:rPr>
        <w:t xml:space="preserve"> </w:t>
      </w:r>
    </w:p>
    <w:p w:rsidR="005B1F08" w:rsidRPr="00437B5E" w:rsidRDefault="00AE3A36" w:rsidP="00437B5E">
      <w:pPr>
        <w:shd w:val="clear" w:color="auto" w:fill="FFFFFF" w:themeFill="background1"/>
        <w:spacing w:after="0"/>
        <w:jc w:val="both"/>
        <w:rPr>
          <w:rFonts w:cs="Times New Roman"/>
          <w:sz w:val="28"/>
          <w:szCs w:val="28"/>
        </w:rPr>
      </w:pPr>
      <w:r w:rsidRPr="00437B5E">
        <w:rPr>
          <w:b/>
          <w:sz w:val="28"/>
          <w:szCs w:val="28"/>
        </w:rPr>
        <w:t>-</w:t>
      </w:r>
      <w:r w:rsidR="005B1F08" w:rsidRPr="00437B5E">
        <w:rPr>
          <w:sz w:val="28"/>
          <w:szCs w:val="28"/>
        </w:rPr>
        <w:t xml:space="preserve"> Kĩ thuật: </w:t>
      </w:r>
      <w:r w:rsidR="005A23E2" w:rsidRPr="00437B5E">
        <w:rPr>
          <w:rFonts w:cs="Times New Roman"/>
          <w:color w:val="333333"/>
          <w:sz w:val="28"/>
          <w:szCs w:val="28"/>
          <w:shd w:val="clear" w:color="auto" w:fill="FAFAFA"/>
        </w:rPr>
        <w:t>sơ đồ tư duy</w:t>
      </w:r>
      <w:r w:rsidRPr="00437B5E">
        <w:rPr>
          <w:rFonts w:ascii="Arial" w:hAnsi="Arial" w:cs="Arial"/>
          <w:color w:val="000000"/>
          <w:sz w:val="28"/>
          <w:szCs w:val="28"/>
        </w:rPr>
        <w:t xml:space="preserve">, </w:t>
      </w:r>
      <w:r w:rsidRPr="00437B5E">
        <w:rPr>
          <w:rFonts w:cs="Times New Roman"/>
          <w:color w:val="000000"/>
          <w:sz w:val="28"/>
          <w:szCs w:val="28"/>
        </w:rPr>
        <w:t>chia sẻ nhóm đôi</w:t>
      </w:r>
      <w:r w:rsidR="001B496D" w:rsidRPr="00437B5E">
        <w:rPr>
          <w:rFonts w:cs="Times New Roman"/>
          <w:color w:val="000000"/>
          <w:sz w:val="28"/>
          <w:szCs w:val="28"/>
        </w:rPr>
        <w:t>, các mảnh ghép</w:t>
      </w:r>
      <w:r w:rsidR="003B659B" w:rsidRPr="00437B5E">
        <w:rPr>
          <w:rFonts w:cs="Times New Roman"/>
          <w:color w:val="000000"/>
          <w:sz w:val="28"/>
          <w:szCs w:val="28"/>
        </w:rPr>
        <w:t>, phân tích</w:t>
      </w:r>
      <w:r w:rsidR="00DB65DB" w:rsidRPr="00437B5E">
        <w:rPr>
          <w:rFonts w:cs="Times New Roman"/>
          <w:color w:val="000000"/>
          <w:sz w:val="28"/>
          <w:szCs w:val="28"/>
        </w:rPr>
        <w:t xml:space="preserve"> tranh ảnh.</w:t>
      </w:r>
    </w:p>
    <w:p w:rsidR="003B659B" w:rsidRPr="00437B5E" w:rsidRDefault="003B659B" w:rsidP="00437B5E">
      <w:pPr>
        <w:spacing w:after="0"/>
        <w:jc w:val="both"/>
        <w:rPr>
          <w:b/>
          <w:sz w:val="28"/>
          <w:szCs w:val="28"/>
        </w:rPr>
      </w:pPr>
    </w:p>
    <w:p w:rsidR="004A6960" w:rsidRPr="00437B5E" w:rsidRDefault="008E0EA9" w:rsidP="00437B5E">
      <w:pPr>
        <w:spacing w:after="0"/>
        <w:jc w:val="both"/>
        <w:rPr>
          <w:b/>
          <w:sz w:val="28"/>
          <w:szCs w:val="28"/>
        </w:rPr>
      </w:pPr>
      <w:r w:rsidRPr="00437B5E">
        <w:rPr>
          <w:b/>
          <w:sz w:val="28"/>
          <w:szCs w:val="28"/>
        </w:rPr>
        <w:t xml:space="preserve">2. Học sinh </w:t>
      </w:r>
    </w:p>
    <w:p w:rsidR="004A6960" w:rsidRPr="00437B5E" w:rsidRDefault="001775DB" w:rsidP="00437B5E">
      <w:pPr>
        <w:spacing w:after="0"/>
        <w:jc w:val="both"/>
        <w:rPr>
          <w:sz w:val="28"/>
          <w:szCs w:val="28"/>
        </w:rPr>
      </w:pPr>
      <w:r w:rsidRPr="00437B5E">
        <w:rPr>
          <w:b/>
          <w:sz w:val="28"/>
          <w:szCs w:val="28"/>
        </w:rPr>
        <w:t xml:space="preserve">- </w:t>
      </w:r>
      <w:r w:rsidR="008E0EA9" w:rsidRPr="00437B5E">
        <w:rPr>
          <w:sz w:val="28"/>
          <w:szCs w:val="28"/>
        </w:rPr>
        <w:t xml:space="preserve">SGK, </w:t>
      </w:r>
    </w:p>
    <w:p w:rsidR="005B1F08" w:rsidRPr="00437B5E" w:rsidRDefault="001775DB" w:rsidP="00437B5E">
      <w:pPr>
        <w:spacing w:after="0"/>
        <w:jc w:val="both"/>
        <w:rPr>
          <w:sz w:val="28"/>
          <w:szCs w:val="28"/>
        </w:rPr>
      </w:pPr>
      <w:r w:rsidRPr="00437B5E">
        <w:rPr>
          <w:sz w:val="28"/>
          <w:szCs w:val="28"/>
        </w:rPr>
        <w:t>- Giấy A0, bút dạ</w:t>
      </w:r>
      <w:r w:rsidR="006674D4" w:rsidRPr="00437B5E">
        <w:rPr>
          <w:sz w:val="28"/>
          <w:szCs w:val="28"/>
        </w:rPr>
        <w:t xml:space="preserve">    </w:t>
      </w:r>
    </w:p>
    <w:p w:rsidR="005B1F08" w:rsidRPr="00437B5E" w:rsidRDefault="008E0EA9" w:rsidP="00437B5E">
      <w:pPr>
        <w:spacing w:after="0"/>
        <w:jc w:val="both"/>
        <w:rPr>
          <w:b/>
          <w:sz w:val="28"/>
          <w:szCs w:val="28"/>
        </w:rPr>
      </w:pPr>
      <w:r w:rsidRPr="00437B5E">
        <w:rPr>
          <w:b/>
          <w:sz w:val="28"/>
          <w:szCs w:val="28"/>
        </w:rPr>
        <w:t xml:space="preserve">III. TIẾN TRÌNH DẠY HỌC </w:t>
      </w:r>
    </w:p>
    <w:p w:rsidR="005B1F08" w:rsidRPr="00437B5E" w:rsidRDefault="005B1F08" w:rsidP="00437B5E">
      <w:pPr>
        <w:spacing w:after="0"/>
        <w:jc w:val="center"/>
        <w:rPr>
          <w:b/>
          <w:sz w:val="28"/>
          <w:szCs w:val="28"/>
        </w:rPr>
      </w:pPr>
      <w:r w:rsidRPr="00437B5E">
        <w:rPr>
          <w:b/>
          <w:sz w:val="28"/>
          <w:szCs w:val="28"/>
        </w:rPr>
        <w:t xml:space="preserve">Tiết 1 – Tiết dự thi giáo viên dạy giỏi cấp cụm </w:t>
      </w:r>
    </w:p>
    <w:p w:rsidR="00CA1E4F" w:rsidRPr="00437B5E" w:rsidRDefault="00CA1E4F" w:rsidP="00437B5E">
      <w:pPr>
        <w:spacing w:after="0"/>
        <w:jc w:val="center"/>
        <w:rPr>
          <w:b/>
          <w:sz w:val="28"/>
          <w:szCs w:val="28"/>
        </w:rPr>
      </w:pPr>
      <w:r w:rsidRPr="00437B5E">
        <w:rPr>
          <w:b/>
          <w:sz w:val="28"/>
          <w:szCs w:val="28"/>
        </w:rPr>
        <w:t>1. Hoạt động đối ngoại của Việt Nam giai đoạn 1975 – 1985.</w:t>
      </w:r>
    </w:p>
    <w:p w:rsidR="005B1F08" w:rsidRPr="00437B5E" w:rsidRDefault="005B1F08" w:rsidP="00437B5E">
      <w:pPr>
        <w:spacing w:after="0"/>
        <w:jc w:val="center"/>
        <w:rPr>
          <w:b/>
          <w:sz w:val="28"/>
          <w:szCs w:val="28"/>
        </w:rPr>
      </w:pPr>
    </w:p>
    <w:p w:rsidR="004A6960" w:rsidRPr="00437B5E" w:rsidRDefault="008E0EA9" w:rsidP="00437B5E">
      <w:pPr>
        <w:spacing w:after="0"/>
        <w:jc w:val="both"/>
        <w:rPr>
          <w:b/>
          <w:sz w:val="28"/>
          <w:szCs w:val="28"/>
        </w:rPr>
      </w:pPr>
      <w:r w:rsidRPr="00437B5E">
        <w:rPr>
          <w:b/>
          <w:sz w:val="28"/>
          <w:szCs w:val="28"/>
        </w:rPr>
        <w:t>A. HOẠT ĐỘNG KHỞI ĐỘNG</w:t>
      </w:r>
      <w:r w:rsidR="005B1F08" w:rsidRPr="00437B5E">
        <w:rPr>
          <w:b/>
          <w:sz w:val="28"/>
          <w:szCs w:val="28"/>
        </w:rPr>
        <w:t xml:space="preserve"> </w:t>
      </w:r>
      <w:r w:rsidR="007A342E" w:rsidRPr="00437B5E">
        <w:rPr>
          <w:b/>
          <w:sz w:val="28"/>
          <w:szCs w:val="28"/>
        </w:rPr>
        <w:t xml:space="preserve"> (</w:t>
      </w:r>
      <w:r w:rsidR="00CA1E4F" w:rsidRPr="00437B5E">
        <w:rPr>
          <w:b/>
          <w:sz w:val="28"/>
          <w:szCs w:val="28"/>
        </w:rPr>
        <w:t>5</w:t>
      </w:r>
      <w:r w:rsidR="007A342E" w:rsidRPr="00437B5E">
        <w:rPr>
          <w:b/>
          <w:sz w:val="28"/>
          <w:szCs w:val="28"/>
        </w:rPr>
        <w:t>p)</w:t>
      </w:r>
    </w:p>
    <w:p w:rsidR="001775DB" w:rsidRPr="00437B5E" w:rsidRDefault="008E0EA9" w:rsidP="00437B5E">
      <w:pPr>
        <w:spacing w:after="0"/>
        <w:jc w:val="both"/>
        <w:rPr>
          <w:b/>
          <w:sz w:val="28"/>
          <w:szCs w:val="28"/>
        </w:rPr>
      </w:pPr>
      <w:r w:rsidRPr="00437B5E">
        <w:rPr>
          <w:b/>
          <w:sz w:val="28"/>
          <w:szCs w:val="28"/>
        </w:rPr>
        <w:t>a) Mục tiêu</w:t>
      </w:r>
      <w:r w:rsidR="001775DB" w:rsidRPr="00437B5E">
        <w:rPr>
          <w:b/>
          <w:sz w:val="28"/>
          <w:szCs w:val="28"/>
        </w:rPr>
        <w:t>:</w:t>
      </w:r>
    </w:p>
    <w:p w:rsidR="004A6960" w:rsidRPr="00437B5E" w:rsidRDefault="008E0EA9" w:rsidP="00437B5E">
      <w:pPr>
        <w:spacing w:after="0"/>
        <w:jc w:val="both"/>
        <w:rPr>
          <w:sz w:val="28"/>
          <w:szCs w:val="28"/>
        </w:rPr>
      </w:pPr>
      <w:r w:rsidRPr="00437B5E">
        <w:rPr>
          <w:sz w:val="28"/>
          <w:szCs w:val="28"/>
        </w:rPr>
        <w:t xml:space="preserve">Tạo sự hứng thú, lôi cuốn, kích thích HS muốn khám phá về hoạt động đối ngoại của Việt Nam trong giai đoạn 1975 </w:t>
      </w:r>
      <w:r w:rsidR="00A86ABA" w:rsidRPr="00437B5E">
        <w:rPr>
          <w:b/>
          <w:sz w:val="28"/>
          <w:szCs w:val="28"/>
        </w:rPr>
        <w:t>-</w:t>
      </w:r>
      <w:r w:rsidRPr="00437B5E">
        <w:rPr>
          <w:sz w:val="28"/>
          <w:szCs w:val="28"/>
        </w:rPr>
        <w:t xml:space="preserve"> 1985, đồng thời giúp GV có thể giới thiệu nội dung bài học một cách nhẹ nhàng, hấp dẫn, thu hút sự chú ý của HS. </w:t>
      </w:r>
    </w:p>
    <w:p w:rsidR="004A6960" w:rsidRPr="00437B5E" w:rsidRDefault="008E0EA9" w:rsidP="00437B5E">
      <w:pPr>
        <w:spacing w:after="0"/>
        <w:jc w:val="both"/>
        <w:rPr>
          <w:b/>
          <w:sz w:val="28"/>
          <w:szCs w:val="28"/>
        </w:rPr>
      </w:pPr>
      <w:r w:rsidRPr="00437B5E">
        <w:rPr>
          <w:b/>
          <w:sz w:val="28"/>
          <w:szCs w:val="28"/>
        </w:rPr>
        <w:t xml:space="preserve">b) Tổ chức thực hiện </w:t>
      </w:r>
    </w:p>
    <w:p w:rsidR="00A86ABA" w:rsidRPr="00437B5E" w:rsidRDefault="008E0EA9" w:rsidP="00437B5E">
      <w:pPr>
        <w:spacing w:after="0"/>
        <w:jc w:val="both"/>
        <w:rPr>
          <w:b/>
          <w:i/>
          <w:sz w:val="28"/>
          <w:szCs w:val="28"/>
        </w:rPr>
      </w:pPr>
      <w:r w:rsidRPr="00437B5E">
        <w:rPr>
          <w:b/>
          <w:i/>
          <w:sz w:val="28"/>
          <w:szCs w:val="28"/>
        </w:rPr>
        <w:t xml:space="preserve">Chuyển giao nhiệm vụ </w:t>
      </w:r>
    </w:p>
    <w:p w:rsidR="00170C4C" w:rsidRPr="00437B5E" w:rsidRDefault="00A86ABA" w:rsidP="00437B5E">
      <w:pPr>
        <w:spacing w:after="0"/>
        <w:jc w:val="both"/>
        <w:rPr>
          <w:sz w:val="28"/>
          <w:szCs w:val="28"/>
        </w:rPr>
      </w:pPr>
      <w:r w:rsidRPr="00437B5E">
        <w:rPr>
          <w:b/>
          <w:sz w:val="28"/>
          <w:szCs w:val="28"/>
        </w:rPr>
        <w:t>-</w:t>
      </w:r>
      <w:r w:rsidR="008E0EA9" w:rsidRPr="00437B5E">
        <w:rPr>
          <w:sz w:val="28"/>
          <w:szCs w:val="28"/>
        </w:rPr>
        <w:t xml:space="preserve"> GV tổ chức cho HS làm việc cá nhân, </w:t>
      </w:r>
      <w:r w:rsidR="00103305" w:rsidRPr="00437B5E">
        <w:rPr>
          <w:sz w:val="28"/>
          <w:szCs w:val="28"/>
        </w:rPr>
        <w:t xml:space="preserve">quan sát </w:t>
      </w:r>
      <w:r w:rsidR="003B659B" w:rsidRPr="00437B5E">
        <w:rPr>
          <w:sz w:val="28"/>
          <w:szCs w:val="28"/>
        </w:rPr>
        <w:t>H.1. Lễ cắt băng khánh thành và bàn giao các công trình nhân đạo do Đội Công binh số 1 của Việt Nam tặng trường cấp 3 A-bi-ê năm 2023 và</w:t>
      </w:r>
      <w:r w:rsidR="00103305" w:rsidRPr="00437B5E">
        <w:rPr>
          <w:sz w:val="28"/>
          <w:szCs w:val="28"/>
        </w:rPr>
        <w:t xml:space="preserve"> khai thác thông tin đoạn mở đầu trong SGK trang 79 trả lời các câu hỏi: </w:t>
      </w:r>
    </w:p>
    <w:p w:rsidR="00103305" w:rsidRPr="00437B5E" w:rsidRDefault="00170C4C" w:rsidP="00184FF5">
      <w:pPr>
        <w:spacing w:after="0" w:line="240" w:lineRule="auto"/>
        <w:jc w:val="both"/>
        <w:rPr>
          <w:i/>
          <w:sz w:val="28"/>
          <w:szCs w:val="28"/>
        </w:rPr>
      </w:pPr>
      <w:r w:rsidRPr="00437B5E">
        <w:rPr>
          <w:i/>
          <w:sz w:val="28"/>
          <w:szCs w:val="28"/>
        </w:rPr>
        <w:t>1</w:t>
      </w:r>
      <w:r w:rsidR="00103305" w:rsidRPr="00437B5E">
        <w:rPr>
          <w:i/>
          <w:sz w:val="28"/>
          <w:szCs w:val="28"/>
        </w:rPr>
        <w:t xml:space="preserve">. Nêu hiểu biết của em về sự kiện </w:t>
      </w:r>
      <w:r w:rsidRPr="00437B5E">
        <w:rPr>
          <w:i/>
          <w:sz w:val="28"/>
          <w:szCs w:val="28"/>
        </w:rPr>
        <w:t>Lễ cắt băng khánh thành và bàn giao các công trình nhân đạo do Đội Công binh số 1 của Việt Nam tặng trường cấp 3 A-bi-ê năm 2023</w:t>
      </w:r>
      <w:r w:rsidR="00103305" w:rsidRPr="00437B5E">
        <w:rPr>
          <w:i/>
          <w:sz w:val="28"/>
          <w:szCs w:val="28"/>
        </w:rPr>
        <w:t xml:space="preserve">? </w:t>
      </w:r>
      <w:r w:rsidRPr="00437B5E">
        <w:rPr>
          <w:i/>
          <w:sz w:val="28"/>
          <w:szCs w:val="28"/>
        </w:rPr>
        <w:t xml:space="preserve"> </w:t>
      </w:r>
    </w:p>
    <w:p w:rsidR="00176C9A" w:rsidRPr="00437B5E" w:rsidRDefault="00170C4C" w:rsidP="00184FF5">
      <w:pPr>
        <w:spacing w:after="0" w:line="240" w:lineRule="auto"/>
        <w:jc w:val="both"/>
        <w:rPr>
          <w:i/>
          <w:sz w:val="28"/>
          <w:szCs w:val="28"/>
        </w:rPr>
      </w:pPr>
      <w:r w:rsidRPr="00437B5E">
        <w:rPr>
          <w:i/>
          <w:sz w:val="28"/>
          <w:szCs w:val="28"/>
        </w:rPr>
        <w:t>2</w:t>
      </w:r>
      <w:r w:rsidR="007A342E" w:rsidRPr="00437B5E">
        <w:rPr>
          <w:i/>
          <w:sz w:val="28"/>
          <w:szCs w:val="28"/>
        </w:rPr>
        <w:t xml:space="preserve">. </w:t>
      </w:r>
      <w:r w:rsidR="00176C9A" w:rsidRPr="00437B5E">
        <w:rPr>
          <w:i/>
          <w:sz w:val="28"/>
          <w:szCs w:val="28"/>
        </w:rPr>
        <w:t xml:space="preserve">Sự kiện </w:t>
      </w:r>
      <w:r w:rsidRPr="00437B5E">
        <w:rPr>
          <w:i/>
          <w:sz w:val="28"/>
          <w:szCs w:val="28"/>
        </w:rPr>
        <w:t>trên</w:t>
      </w:r>
      <w:r w:rsidR="00176C9A" w:rsidRPr="00437B5E">
        <w:rPr>
          <w:i/>
          <w:sz w:val="28"/>
          <w:szCs w:val="28"/>
        </w:rPr>
        <w:t xml:space="preserve"> cho thấy điều gì trong hoạt động đối ngoại của Việt Nam từ sau năm 1975 đến nay? </w:t>
      </w:r>
    </w:p>
    <w:p w:rsidR="00176C9A" w:rsidRPr="00437B5E" w:rsidRDefault="008E0EA9" w:rsidP="00437B5E">
      <w:pPr>
        <w:spacing w:after="0"/>
        <w:jc w:val="both"/>
        <w:rPr>
          <w:b/>
          <w:i/>
          <w:sz w:val="28"/>
          <w:szCs w:val="28"/>
        </w:rPr>
      </w:pPr>
      <w:r w:rsidRPr="00437B5E">
        <w:rPr>
          <w:b/>
          <w:i/>
          <w:sz w:val="28"/>
          <w:szCs w:val="28"/>
        </w:rPr>
        <w:t>Thực hiện nhiệm vụ</w:t>
      </w:r>
    </w:p>
    <w:p w:rsidR="004A6960" w:rsidRPr="00437B5E" w:rsidRDefault="008E0EA9" w:rsidP="00437B5E">
      <w:pPr>
        <w:spacing w:after="0"/>
        <w:jc w:val="both"/>
        <w:rPr>
          <w:sz w:val="28"/>
          <w:szCs w:val="28"/>
        </w:rPr>
      </w:pPr>
      <w:r w:rsidRPr="00437B5E">
        <w:rPr>
          <w:sz w:val="28"/>
          <w:szCs w:val="28"/>
        </w:rPr>
        <w:t xml:space="preserve">HS </w:t>
      </w:r>
      <w:r w:rsidR="00176C9A" w:rsidRPr="00437B5E">
        <w:rPr>
          <w:sz w:val="28"/>
          <w:szCs w:val="28"/>
        </w:rPr>
        <w:t xml:space="preserve">quan sát hình ảnh, </w:t>
      </w:r>
      <w:r w:rsidRPr="00437B5E">
        <w:rPr>
          <w:sz w:val="28"/>
          <w:szCs w:val="28"/>
        </w:rPr>
        <w:t>khai thác thông tin</w:t>
      </w:r>
      <w:r w:rsidR="00176C9A" w:rsidRPr="00437B5E">
        <w:rPr>
          <w:sz w:val="28"/>
          <w:szCs w:val="28"/>
        </w:rPr>
        <w:t xml:space="preserve"> </w:t>
      </w:r>
      <w:r w:rsidR="00103305" w:rsidRPr="00437B5E">
        <w:rPr>
          <w:sz w:val="28"/>
          <w:szCs w:val="28"/>
        </w:rPr>
        <w:t xml:space="preserve">đoạn mở đầu </w:t>
      </w:r>
      <w:r w:rsidR="00176C9A" w:rsidRPr="00437B5E">
        <w:rPr>
          <w:sz w:val="28"/>
          <w:szCs w:val="28"/>
        </w:rPr>
        <w:t>trong SGK</w:t>
      </w:r>
      <w:r w:rsidRPr="00437B5E">
        <w:rPr>
          <w:sz w:val="28"/>
          <w:szCs w:val="28"/>
        </w:rPr>
        <w:t xml:space="preserve"> </w:t>
      </w:r>
      <w:r w:rsidR="00103305" w:rsidRPr="00437B5E">
        <w:rPr>
          <w:sz w:val="28"/>
          <w:szCs w:val="28"/>
        </w:rPr>
        <w:t xml:space="preserve">trang 79 </w:t>
      </w:r>
      <w:r w:rsidRPr="00437B5E">
        <w:rPr>
          <w:sz w:val="28"/>
          <w:szCs w:val="28"/>
        </w:rPr>
        <w:t xml:space="preserve">cũng như dựa vào hiểu biết của bản thân để trả lời câu hỏi. </w:t>
      </w:r>
    </w:p>
    <w:p w:rsidR="00176C9A" w:rsidRPr="00437B5E" w:rsidRDefault="008E0EA9" w:rsidP="00437B5E">
      <w:pPr>
        <w:spacing w:after="0"/>
        <w:jc w:val="both"/>
        <w:rPr>
          <w:b/>
          <w:i/>
          <w:sz w:val="28"/>
          <w:szCs w:val="28"/>
        </w:rPr>
      </w:pPr>
      <w:r w:rsidRPr="00437B5E">
        <w:rPr>
          <w:b/>
          <w:i/>
          <w:sz w:val="28"/>
          <w:szCs w:val="28"/>
        </w:rPr>
        <w:t xml:space="preserve">Báo cáo, thảo luận </w:t>
      </w:r>
    </w:p>
    <w:p w:rsidR="004A6960" w:rsidRPr="00437B5E" w:rsidRDefault="008E0EA9" w:rsidP="00437B5E">
      <w:pPr>
        <w:spacing w:after="0"/>
        <w:jc w:val="both"/>
        <w:rPr>
          <w:sz w:val="28"/>
          <w:szCs w:val="28"/>
        </w:rPr>
      </w:pPr>
      <w:r w:rsidRPr="00437B5E">
        <w:rPr>
          <w:sz w:val="28"/>
          <w:szCs w:val="28"/>
        </w:rPr>
        <w:t xml:space="preserve">GV gọi 2 – 3 HS trả lời </w:t>
      </w:r>
      <w:r w:rsidR="00103305" w:rsidRPr="00437B5E">
        <w:rPr>
          <w:sz w:val="28"/>
          <w:szCs w:val="28"/>
        </w:rPr>
        <w:t xml:space="preserve">từng </w:t>
      </w:r>
      <w:r w:rsidRPr="00437B5E">
        <w:rPr>
          <w:sz w:val="28"/>
          <w:szCs w:val="28"/>
        </w:rPr>
        <w:t xml:space="preserve">câu hỏi. Các HS khác bổ sung (nếu có). </w:t>
      </w:r>
    </w:p>
    <w:p w:rsidR="00176C9A" w:rsidRPr="00437B5E" w:rsidRDefault="008E0EA9" w:rsidP="00437B5E">
      <w:pPr>
        <w:spacing w:after="0"/>
        <w:jc w:val="both"/>
        <w:rPr>
          <w:b/>
          <w:i/>
          <w:sz w:val="28"/>
          <w:szCs w:val="28"/>
        </w:rPr>
      </w:pPr>
      <w:r w:rsidRPr="00437B5E">
        <w:rPr>
          <w:b/>
          <w:i/>
          <w:sz w:val="28"/>
          <w:szCs w:val="28"/>
        </w:rPr>
        <w:t xml:space="preserve">Kết luận, chốt kiến thức </w:t>
      </w:r>
    </w:p>
    <w:p w:rsidR="00C64379" w:rsidRPr="00437B5E" w:rsidRDefault="008E0EA9" w:rsidP="00437B5E">
      <w:pPr>
        <w:spacing w:after="0"/>
        <w:jc w:val="both"/>
        <w:rPr>
          <w:i/>
          <w:sz w:val="28"/>
          <w:szCs w:val="28"/>
        </w:rPr>
      </w:pPr>
      <w:r w:rsidRPr="00437B5E">
        <w:rPr>
          <w:sz w:val="28"/>
          <w:szCs w:val="28"/>
        </w:rPr>
        <w:t>Trên cơ sở câu trả lời củ</w:t>
      </w:r>
      <w:r w:rsidR="0030380E" w:rsidRPr="00437B5E">
        <w:rPr>
          <w:sz w:val="28"/>
          <w:szCs w:val="28"/>
        </w:rPr>
        <w:t xml:space="preserve">a HS, GV </w:t>
      </w:r>
      <w:r w:rsidR="007A342E" w:rsidRPr="00437B5E">
        <w:rPr>
          <w:sz w:val="28"/>
          <w:szCs w:val="28"/>
        </w:rPr>
        <w:t xml:space="preserve">bổ sung, </w:t>
      </w:r>
      <w:r w:rsidRPr="00437B5E">
        <w:rPr>
          <w:sz w:val="28"/>
          <w:szCs w:val="28"/>
        </w:rPr>
        <w:t>dẫn dắt vào nội dung bài học mớ</w:t>
      </w:r>
      <w:r w:rsidR="001A3C14" w:rsidRPr="00437B5E">
        <w:rPr>
          <w:sz w:val="28"/>
          <w:szCs w:val="28"/>
        </w:rPr>
        <w:t xml:space="preserve">i: </w:t>
      </w:r>
      <w:r w:rsidR="00C64379" w:rsidRPr="00437B5E">
        <w:rPr>
          <w:i/>
          <w:sz w:val="28"/>
          <w:szCs w:val="28"/>
        </w:rPr>
        <w:t xml:space="preserve">Vậy hoạt động đối ngoại của Việt Nam từ sau năm 1975 đến nay diễn ra như thế nào? Để hiểu rõ hơn về vấn đề này, chúng ta cùng đi vào tìm hiểu Bài 13. hoạt động đối ngoại của Việt Nam từ sau năm 1975 đến nay. </w:t>
      </w:r>
    </w:p>
    <w:p w:rsidR="004A6960" w:rsidRPr="00437B5E" w:rsidRDefault="008E0EA9" w:rsidP="00437B5E">
      <w:pPr>
        <w:spacing w:after="0"/>
        <w:jc w:val="both"/>
        <w:rPr>
          <w:b/>
          <w:sz w:val="28"/>
          <w:szCs w:val="28"/>
        </w:rPr>
      </w:pPr>
      <w:r w:rsidRPr="00437B5E">
        <w:rPr>
          <w:b/>
          <w:sz w:val="28"/>
          <w:szCs w:val="28"/>
        </w:rPr>
        <w:t xml:space="preserve">B. HOẠT ĐỘNG HÌNH THÀNH KIẾN THỨC MỚI </w:t>
      </w:r>
    </w:p>
    <w:p w:rsidR="00924005" w:rsidRPr="00437B5E" w:rsidRDefault="00924005" w:rsidP="00437B5E">
      <w:pPr>
        <w:spacing w:after="0"/>
        <w:jc w:val="both"/>
        <w:rPr>
          <w:sz w:val="28"/>
          <w:szCs w:val="28"/>
        </w:rPr>
      </w:pPr>
      <w:r w:rsidRPr="00437B5E">
        <w:rPr>
          <w:b/>
          <w:sz w:val="28"/>
          <w:szCs w:val="28"/>
        </w:rPr>
        <w:t>Hoạt động 1. Tìm hiểu hoàn cảnh lịch sử tác động hoạt động đối ngoại chủ yếu của Việt Nam trong giai đoạn 1975 đến năm 1985.</w:t>
      </w:r>
      <w:r w:rsidRPr="00437B5E">
        <w:rPr>
          <w:sz w:val="28"/>
          <w:szCs w:val="28"/>
        </w:rPr>
        <w:t xml:space="preserve"> </w:t>
      </w:r>
    </w:p>
    <w:p w:rsidR="00924005" w:rsidRPr="00437B5E" w:rsidRDefault="00924005" w:rsidP="00437B5E">
      <w:pPr>
        <w:spacing w:after="0"/>
        <w:jc w:val="both"/>
        <w:rPr>
          <w:b/>
          <w:sz w:val="28"/>
          <w:szCs w:val="28"/>
        </w:rPr>
      </w:pPr>
      <w:r w:rsidRPr="00437B5E">
        <w:rPr>
          <w:b/>
          <w:sz w:val="28"/>
          <w:szCs w:val="28"/>
        </w:rPr>
        <w:t xml:space="preserve">a. Mục tiêu. </w:t>
      </w:r>
    </w:p>
    <w:p w:rsidR="00924005" w:rsidRPr="00437B5E" w:rsidRDefault="00924005" w:rsidP="00437B5E">
      <w:pPr>
        <w:spacing w:after="0"/>
        <w:jc w:val="both"/>
        <w:rPr>
          <w:sz w:val="28"/>
          <w:szCs w:val="28"/>
        </w:rPr>
      </w:pPr>
      <w:r w:rsidRPr="00437B5E">
        <w:rPr>
          <w:sz w:val="28"/>
          <w:szCs w:val="28"/>
        </w:rPr>
        <w:t xml:space="preserve">- Giúp học sinh hiểu được bối cảnh lịch sử ảnh hưởng đến hoạt động đối ngoại chủ yếu của Việt Nam trong giai đoạn 1975 đến năm 1985. </w:t>
      </w:r>
    </w:p>
    <w:p w:rsidR="00924005" w:rsidRPr="00437B5E" w:rsidRDefault="00924005" w:rsidP="00437B5E">
      <w:pPr>
        <w:spacing w:after="0"/>
        <w:jc w:val="both"/>
        <w:rPr>
          <w:b/>
          <w:sz w:val="28"/>
          <w:szCs w:val="28"/>
        </w:rPr>
      </w:pPr>
      <w:r w:rsidRPr="00437B5E">
        <w:rPr>
          <w:b/>
          <w:sz w:val="28"/>
          <w:szCs w:val="28"/>
        </w:rPr>
        <w:t xml:space="preserve">b) Tổ chức thực hiện </w:t>
      </w:r>
    </w:p>
    <w:p w:rsidR="00924005" w:rsidRPr="00437B5E" w:rsidRDefault="00924005" w:rsidP="00437B5E">
      <w:pPr>
        <w:spacing w:after="0"/>
        <w:jc w:val="both"/>
        <w:rPr>
          <w:b/>
          <w:sz w:val="28"/>
          <w:szCs w:val="28"/>
        </w:rPr>
      </w:pPr>
      <w:r w:rsidRPr="00437B5E">
        <w:rPr>
          <w:b/>
          <w:sz w:val="28"/>
          <w:szCs w:val="28"/>
        </w:rPr>
        <w:t>Chuyển giao nhiệm vụ</w:t>
      </w:r>
    </w:p>
    <w:p w:rsidR="00924005" w:rsidRPr="00437B5E" w:rsidRDefault="00924005" w:rsidP="00437B5E">
      <w:pPr>
        <w:spacing w:after="0"/>
        <w:jc w:val="both"/>
        <w:rPr>
          <w:b/>
          <w:sz w:val="28"/>
          <w:szCs w:val="28"/>
        </w:rPr>
      </w:pPr>
      <w:r w:rsidRPr="00437B5E">
        <w:rPr>
          <w:b/>
          <w:sz w:val="28"/>
          <w:szCs w:val="28"/>
        </w:rPr>
        <w:lastRenderedPageBreak/>
        <w:t xml:space="preserve">GV tổ chức </w:t>
      </w:r>
    </w:p>
    <w:p w:rsidR="00186C7B" w:rsidRPr="00437B5E" w:rsidRDefault="00186C7B" w:rsidP="00437B5E">
      <w:pPr>
        <w:spacing w:after="0"/>
        <w:jc w:val="both"/>
        <w:rPr>
          <w:b/>
          <w:sz w:val="28"/>
          <w:szCs w:val="28"/>
        </w:rPr>
      </w:pPr>
      <w:r w:rsidRPr="00437B5E">
        <w:rPr>
          <w:b/>
          <w:sz w:val="28"/>
          <w:szCs w:val="28"/>
        </w:rPr>
        <w:t>HS KHAI THÁC VIDEO ĐỂ TÌM RA BỐI CẢNH TÁC ĐỘNG</w:t>
      </w:r>
    </w:p>
    <w:p w:rsidR="00186C7B" w:rsidRPr="00437B5E" w:rsidRDefault="00B47499" w:rsidP="00437B5E">
      <w:pPr>
        <w:spacing w:after="0"/>
        <w:jc w:val="both"/>
        <w:rPr>
          <w:b/>
          <w:sz w:val="28"/>
          <w:szCs w:val="28"/>
        </w:rPr>
      </w:pPr>
      <w:r w:rsidRPr="00437B5E">
        <w:rPr>
          <w:b/>
          <w:sz w:val="28"/>
          <w:szCs w:val="28"/>
        </w:rPr>
        <w:t xml:space="preserve">     </w:t>
      </w:r>
      <w:r w:rsidR="00BB2ED5" w:rsidRPr="00437B5E">
        <w:rPr>
          <w:b/>
          <w:sz w:val="28"/>
          <w:szCs w:val="28"/>
        </w:rPr>
        <w:t xml:space="preserve">    </w:t>
      </w:r>
    </w:p>
    <w:p w:rsidR="00924005" w:rsidRPr="00437B5E" w:rsidRDefault="00924005" w:rsidP="00437B5E">
      <w:pPr>
        <w:spacing w:after="0"/>
        <w:jc w:val="both"/>
        <w:rPr>
          <w:sz w:val="28"/>
          <w:szCs w:val="28"/>
        </w:rPr>
      </w:pPr>
      <w:r w:rsidRPr="00437B5E">
        <w:rPr>
          <w:b/>
          <w:sz w:val="28"/>
          <w:szCs w:val="28"/>
        </w:rPr>
        <w:t xml:space="preserve">Hoạt động 2. Thảo luận nhóm tìm hiểu về </w:t>
      </w:r>
      <w:r w:rsidRPr="00437B5E">
        <w:rPr>
          <w:sz w:val="28"/>
          <w:szCs w:val="28"/>
        </w:rPr>
        <w:t xml:space="preserve">hoạt động đối ngoại chủ yếu của Việt Nam trong giai đoạn 1975 đến năm 1985. </w:t>
      </w:r>
    </w:p>
    <w:p w:rsidR="004A6960" w:rsidRPr="00437B5E" w:rsidRDefault="008E0EA9" w:rsidP="00437B5E">
      <w:pPr>
        <w:spacing w:after="0"/>
        <w:jc w:val="both"/>
        <w:rPr>
          <w:b/>
          <w:sz w:val="28"/>
          <w:szCs w:val="28"/>
        </w:rPr>
      </w:pPr>
      <w:r w:rsidRPr="00437B5E">
        <w:rPr>
          <w:b/>
          <w:sz w:val="28"/>
          <w:szCs w:val="28"/>
        </w:rPr>
        <w:t xml:space="preserve">a) Mục tiêu </w:t>
      </w:r>
    </w:p>
    <w:p w:rsidR="00C64379" w:rsidRPr="00437B5E" w:rsidRDefault="008E0EA9" w:rsidP="00437B5E">
      <w:pPr>
        <w:spacing w:after="0"/>
        <w:jc w:val="both"/>
        <w:rPr>
          <w:sz w:val="28"/>
          <w:szCs w:val="28"/>
        </w:rPr>
      </w:pPr>
      <w:r w:rsidRPr="00437B5E">
        <w:rPr>
          <w:sz w:val="28"/>
          <w:szCs w:val="28"/>
        </w:rPr>
        <w:t xml:space="preserve">Nêu được những hoạt động đối ngoại chủ yếu của Việt Nam trong giai đoạn 1975 </w:t>
      </w:r>
      <w:r w:rsidR="00C64379" w:rsidRPr="00437B5E">
        <w:rPr>
          <w:sz w:val="28"/>
          <w:szCs w:val="28"/>
        </w:rPr>
        <w:t>đến năm</w:t>
      </w:r>
      <w:r w:rsidRPr="00437B5E">
        <w:rPr>
          <w:sz w:val="28"/>
          <w:szCs w:val="28"/>
        </w:rPr>
        <w:t xml:space="preserve"> 1985. </w:t>
      </w:r>
    </w:p>
    <w:p w:rsidR="004A6960" w:rsidRPr="00437B5E" w:rsidRDefault="008E0EA9" w:rsidP="00437B5E">
      <w:pPr>
        <w:spacing w:after="0"/>
        <w:jc w:val="both"/>
        <w:rPr>
          <w:b/>
          <w:sz w:val="28"/>
          <w:szCs w:val="28"/>
        </w:rPr>
      </w:pPr>
      <w:r w:rsidRPr="00437B5E">
        <w:rPr>
          <w:b/>
          <w:sz w:val="28"/>
          <w:szCs w:val="28"/>
        </w:rPr>
        <w:t xml:space="preserve">b) Tổ chức thực hiện </w:t>
      </w:r>
    </w:p>
    <w:p w:rsidR="005D2090" w:rsidRPr="00437B5E" w:rsidRDefault="008E0EA9" w:rsidP="00437B5E">
      <w:pPr>
        <w:spacing w:after="0"/>
        <w:jc w:val="both"/>
        <w:rPr>
          <w:b/>
          <w:sz w:val="28"/>
          <w:szCs w:val="28"/>
        </w:rPr>
      </w:pPr>
      <w:r w:rsidRPr="00437B5E">
        <w:rPr>
          <w:b/>
          <w:sz w:val="28"/>
          <w:szCs w:val="28"/>
        </w:rPr>
        <w:t>Chuyển giao nhiệm vụ</w:t>
      </w:r>
    </w:p>
    <w:p w:rsidR="005D2090" w:rsidRPr="00437B5E" w:rsidRDefault="00C640BC" w:rsidP="00437B5E">
      <w:pPr>
        <w:spacing w:after="0"/>
        <w:jc w:val="both"/>
        <w:rPr>
          <w:sz w:val="28"/>
          <w:szCs w:val="28"/>
        </w:rPr>
      </w:pPr>
      <w:r w:rsidRPr="00437B5E">
        <w:rPr>
          <w:sz w:val="28"/>
          <w:szCs w:val="28"/>
        </w:rPr>
        <w:t xml:space="preserve">- </w:t>
      </w:r>
      <w:r w:rsidR="005D2090" w:rsidRPr="00437B5E">
        <w:rPr>
          <w:sz w:val="28"/>
          <w:szCs w:val="28"/>
        </w:rPr>
        <w:t xml:space="preserve">GV trao đổi cùng HS bối cảnh </w:t>
      </w:r>
      <w:r w:rsidR="00170C4C" w:rsidRPr="00437B5E">
        <w:rPr>
          <w:sz w:val="28"/>
          <w:szCs w:val="28"/>
        </w:rPr>
        <w:t xml:space="preserve">lịch sử tác động đến </w:t>
      </w:r>
      <w:r w:rsidRPr="00437B5E">
        <w:rPr>
          <w:sz w:val="28"/>
          <w:szCs w:val="28"/>
        </w:rPr>
        <w:t>hoạt động đối</w:t>
      </w:r>
      <w:r w:rsidR="00170C4C" w:rsidRPr="00437B5E">
        <w:rPr>
          <w:sz w:val="28"/>
          <w:szCs w:val="28"/>
        </w:rPr>
        <w:t xml:space="preserve"> ngoại </w:t>
      </w:r>
      <w:r w:rsidRPr="00437B5E">
        <w:rPr>
          <w:sz w:val="28"/>
          <w:szCs w:val="28"/>
        </w:rPr>
        <w:t xml:space="preserve">của Việt Nam giai đoạn 1975 – 1985. </w:t>
      </w:r>
    </w:p>
    <w:p w:rsidR="00B82453" w:rsidRPr="00437B5E" w:rsidRDefault="00B82453" w:rsidP="00437B5E">
      <w:pPr>
        <w:spacing w:after="0"/>
        <w:jc w:val="both"/>
        <w:rPr>
          <w:sz w:val="28"/>
          <w:szCs w:val="28"/>
        </w:rPr>
      </w:pPr>
      <w:r w:rsidRPr="00437B5E">
        <w:rPr>
          <w:sz w:val="28"/>
          <w:szCs w:val="28"/>
        </w:rPr>
        <w:t>+ Xu thế hòa hoãn Đông – Tây</w:t>
      </w:r>
    </w:p>
    <w:p w:rsidR="00B82453" w:rsidRPr="00437B5E" w:rsidRDefault="00B82453" w:rsidP="00437B5E">
      <w:pPr>
        <w:spacing w:after="0"/>
        <w:jc w:val="both"/>
        <w:rPr>
          <w:sz w:val="28"/>
          <w:szCs w:val="28"/>
        </w:rPr>
      </w:pPr>
      <w:r w:rsidRPr="00437B5E">
        <w:rPr>
          <w:sz w:val="28"/>
          <w:szCs w:val="28"/>
        </w:rPr>
        <w:t xml:space="preserve">+ Xu thế liên kết hợp tác khu vực (ASEAN, liên minh châu Âu) </w:t>
      </w:r>
    </w:p>
    <w:p w:rsidR="00B82453" w:rsidRPr="00437B5E" w:rsidRDefault="00B82453" w:rsidP="00437B5E">
      <w:pPr>
        <w:spacing w:after="0"/>
        <w:jc w:val="both"/>
        <w:rPr>
          <w:sz w:val="28"/>
          <w:szCs w:val="28"/>
        </w:rPr>
      </w:pPr>
      <w:r w:rsidRPr="00437B5E">
        <w:rPr>
          <w:sz w:val="28"/>
          <w:szCs w:val="28"/>
        </w:rPr>
        <w:t>+ Xu thế toàn cầu hóa</w:t>
      </w:r>
    </w:p>
    <w:p w:rsidR="00B82453" w:rsidRPr="00437B5E" w:rsidRDefault="00B82453" w:rsidP="00437B5E">
      <w:pPr>
        <w:spacing w:after="0"/>
        <w:jc w:val="both"/>
        <w:rPr>
          <w:sz w:val="28"/>
          <w:szCs w:val="28"/>
        </w:rPr>
      </w:pPr>
      <w:r w:rsidRPr="00437B5E">
        <w:rPr>
          <w:sz w:val="28"/>
          <w:szCs w:val="28"/>
        </w:rPr>
        <w:t xml:space="preserve">+ Chủ nghĩa xã hội lâm vào khủng hoảng, tiến hành cải cách đổi mới. </w:t>
      </w:r>
    </w:p>
    <w:p w:rsidR="00FE3DDE" w:rsidRPr="00437B5E" w:rsidRDefault="00FE3DDE" w:rsidP="00437B5E">
      <w:pPr>
        <w:spacing w:after="0"/>
        <w:jc w:val="both"/>
        <w:rPr>
          <w:sz w:val="28"/>
          <w:szCs w:val="28"/>
        </w:rPr>
      </w:pPr>
      <w:r w:rsidRPr="00FE3DDE">
        <w:rPr>
          <w:rFonts w:eastAsia="Calibri" w:cs="Times New Roman"/>
          <w:i/>
          <w:iCs/>
          <w:sz w:val="28"/>
          <w:szCs w:val="28"/>
          <w:lang w:val="vi-VN" w:eastAsia="en-US"/>
        </w:rPr>
        <w:t xml:space="preserve">- </w:t>
      </w:r>
      <w:r w:rsidRPr="00FE3DDE">
        <w:rPr>
          <w:rFonts w:eastAsia="Calibri" w:cs="Times New Roman"/>
          <w:sz w:val="28"/>
          <w:szCs w:val="28"/>
          <w:lang w:val="vi-VN" w:eastAsia="en-US"/>
        </w:rPr>
        <w:t xml:space="preserve">Giáo viên chia lớp thành </w:t>
      </w:r>
      <w:r w:rsidRPr="00437B5E">
        <w:rPr>
          <w:rFonts w:eastAsia="Calibri" w:cs="Times New Roman"/>
          <w:sz w:val="28"/>
          <w:szCs w:val="28"/>
          <w:lang w:val="vi-VN" w:eastAsia="en-US"/>
        </w:rPr>
        <w:t>4</w:t>
      </w:r>
      <w:r w:rsidRPr="00FE3DDE">
        <w:rPr>
          <w:rFonts w:eastAsia="Calibri" w:cs="Times New Roman"/>
          <w:sz w:val="28"/>
          <w:szCs w:val="28"/>
          <w:lang w:val="vi-VN" w:eastAsia="en-US"/>
        </w:rPr>
        <w:t xml:space="preserve"> nhóm </w:t>
      </w:r>
      <w:r w:rsidRPr="00437B5E">
        <w:rPr>
          <w:rFonts w:eastAsia="Calibri" w:cs="Times New Roman"/>
          <w:sz w:val="28"/>
          <w:szCs w:val="28"/>
          <w:lang w:val="vi-VN" w:eastAsia="en-US"/>
        </w:rPr>
        <w:t xml:space="preserve">thảo luận làm sáng tỏ các vấn đề về hoạt động </w:t>
      </w:r>
      <w:r w:rsidRPr="00437B5E">
        <w:rPr>
          <w:sz w:val="28"/>
          <w:szCs w:val="28"/>
          <w:lang w:val="vi-VN"/>
        </w:rPr>
        <w:t>đối ngoại của Việt Nam giai đoạ</w:t>
      </w:r>
      <w:r w:rsidR="00B82453" w:rsidRPr="00437B5E">
        <w:rPr>
          <w:sz w:val="28"/>
          <w:szCs w:val="28"/>
          <w:lang w:val="vi-VN"/>
        </w:rPr>
        <w:t>n 1975 – 1985</w:t>
      </w:r>
      <w:r w:rsidR="00B82453" w:rsidRPr="00437B5E">
        <w:rPr>
          <w:sz w:val="28"/>
          <w:szCs w:val="28"/>
        </w:rPr>
        <w:t xml:space="preserve"> theo mẫu</w:t>
      </w:r>
      <w:r w:rsidR="00383A16" w:rsidRPr="00437B5E">
        <w:rPr>
          <w:sz w:val="28"/>
          <w:szCs w:val="28"/>
        </w:rPr>
        <w:t xml:space="preserve">        </w:t>
      </w:r>
      <w:r w:rsidR="00B82453" w:rsidRPr="00437B5E">
        <w:rPr>
          <w:sz w:val="28"/>
          <w:szCs w:val="28"/>
        </w:rPr>
        <w:t xml:space="preserve">    </w:t>
      </w:r>
    </w:p>
    <w:tbl>
      <w:tblPr>
        <w:tblStyle w:val="TableGrid"/>
        <w:tblW w:w="0" w:type="auto"/>
        <w:tblInd w:w="108" w:type="dxa"/>
        <w:tblLayout w:type="fixed"/>
        <w:tblLook w:val="04A0" w:firstRow="1" w:lastRow="0" w:firstColumn="1" w:lastColumn="0" w:noHBand="0" w:noVBand="1"/>
      </w:tblPr>
      <w:tblGrid>
        <w:gridCol w:w="2694"/>
        <w:gridCol w:w="7338"/>
      </w:tblGrid>
      <w:tr w:rsidR="00B82453" w:rsidRPr="00437B5E" w:rsidTr="00383A16">
        <w:tc>
          <w:tcPr>
            <w:tcW w:w="2694" w:type="dxa"/>
          </w:tcPr>
          <w:p w:rsidR="00B82453" w:rsidRPr="00437B5E" w:rsidRDefault="00383A16" w:rsidP="00437B5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Hoạt động </w:t>
            </w:r>
          </w:p>
        </w:tc>
        <w:tc>
          <w:tcPr>
            <w:tcW w:w="7338" w:type="dxa"/>
          </w:tcPr>
          <w:p w:rsidR="00B82453" w:rsidRPr="00437B5E" w:rsidRDefault="00383A16" w:rsidP="00437B5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Sự kiện </w:t>
            </w:r>
          </w:p>
        </w:tc>
      </w:tr>
      <w:tr w:rsidR="00B82453" w:rsidRPr="00437B5E" w:rsidTr="00383A16">
        <w:tc>
          <w:tcPr>
            <w:tcW w:w="2694" w:type="dxa"/>
          </w:tcPr>
          <w:p w:rsidR="00B82453" w:rsidRPr="00437B5E" w:rsidRDefault="00383A16" w:rsidP="00437B5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383A16" w:rsidRPr="00437B5E" w:rsidRDefault="00383A16" w:rsidP="00437B5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c>
          <w:tcPr>
            <w:tcW w:w="7338" w:type="dxa"/>
          </w:tcPr>
          <w:p w:rsidR="00B82453" w:rsidRPr="00437B5E" w:rsidRDefault="00383A16" w:rsidP="00437B5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383A16" w:rsidRPr="00437B5E" w:rsidRDefault="00383A16" w:rsidP="00437B5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r>
    </w:tbl>
    <w:p w:rsidR="00B82453" w:rsidRPr="00FE3DDE" w:rsidRDefault="00B82453" w:rsidP="00437B5E">
      <w:pPr>
        <w:spacing w:after="0"/>
        <w:jc w:val="both"/>
        <w:rPr>
          <w:sz w:val="28"/>
          <w:szCs w:val="28"/>
        </w:rPr>
      </w:pPr>
    </w:p>
    <w:p w:rsidR="00FE3DDE" w:rsidRDefault="00FE3DDE" w:rsidP="00437B5E">
      <w:pPr>
        <w:spacing w:after="0"/>
        <w:jc w:val="both"/>
        <w:rPr>
          <w:i/>
          <w:sz w:val="28"/>
          <w:szCs w:val="28"/>
        </w:rPr>
      </w:pPr>
      <w:r w:rsidRPr="00FE3DDE">
        <w:rPr>
          <w:rFonts w:eastAsia="Calibri" w:cs="Times New Roman"/>
          <w:i/>
          <w:sz w:val="28"/>
          <w:szCs w:val="28"/>
          <w:lang w:val="vi-VN" w:eastAsia="en-US"/>
        </w:rPr>
        <w:t xml:space="preserve">Nhóm 1: </w:t>
      </w:r>
      <w:r w:rsidRPr="00FE3DDE">
        <w:rPr>
          <w:rFonts w:eastAsia="Times New Roman" w:cs="Times New Roman"/>
          <w:i/>
          <w:sz w:val="28"/>
          <w:szCs w:val="28"/>
          <w:highlight w:val="white"/>
          <w:lang w:val="vi-VN" w:eastAsia="vi-VN"/>
        </w:rPr>
        <w:t xml:space="preserve">Nêu </w:t>
      </w:r>
      <w:r w:rsidRPr="00437B5E">
        <w:rPr>
          <w:rFonts w:eastAsia="Times New Roman" w:cs="Times New Roman"/>
          <w:i/>
          <w:sz w:val="28"/>
          <w:szCs w:val="28"/>
          <w:lang w:val="vi-VN" w:eastAsia="vi-VN"/>
        </w:rPr>
        <w:t>nét chính về hoạt động</w:t>
      </w:r>
      <w:r w:rsidRPr="00437B5E">
        <w:rPr>
          <w:i/>
          <w:sz w:val="28"/>
          <w:szCs w:val="28"/>
          <w:lang w:val="vi-VN"/>
        </w:rPr>
        <w:t xml:space="preserve"> đối ngoại của Việt Nam với </w:t>
      </w:r>
      <w:r w:rsidR="0035695F">
        <w:rPr>
          <w:i/>
          <w:sz w:val="28"/>
          <w:szCs w:val="28"/>
        </w:rPr>
        <w:t xml:space="preserve">Liên Xô và </w:t>
      </w:r>
      <w:r w:rsidRPr="00437B5E">
        <w:rPr>
          <w:i/>
          <w:sz w:val="28"/>
          <w:szCs w:val="28"/>
          <w:lang w:val="vi-VN"/>
        </w:rPr>
        <w:t xml:space="preserve">các nước xã hội chủ nghĩa giai đoạn 1975 – 1985. </w:t>
      </w:r>
    </w:p>
    <w:tbl>
      <w:tblPr>
        <w:tblStyle w:val="TableGrid"/>
        <w:tblW w:w="0" w:type="auto"/>
        <w:tblInd w:w="108" w:type="dxa"/>
        <w:tblLayout w:type="fixed"/>
        <w:tblLook w:val="04A0" w:firstRow="1" w:lastRow="0" w:firstColumn="1" w:lastColumn="0" w:noHBand="0" w:noVBand="1"/>
      </w:tblPr>
      <w:tblGrid>
        <w:gridCol w:w="2694"/>
        <w:gridCol w:w="7338"/>
      </w:tblGrid>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Hoạt động </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Sự kiện </w:t>
            </w:r>
          </w:p>
        </w:tc>
      </w:tr>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r>
    </w:tbl>
    <w:p w:rsidR="00437B5E" w:rsidRPr="00437B5E" w:rsidRDefault="00437B5E" w:rsidP="00437B5E">
      <w:pPr>
        <w:spacing w:after="0"/>
        <w:jc w:val="both"/>
        <w:rPr>
          <w:i/>
          <w:sz w:val="28"/>
          <w:szCs w:val="28"/>
        </w:rPr>
      </w:pPr>
    </w:p>
    <w:p w:rsidR="00FE3DDE" w:rsidRDefault="00FE3DDE" w:rsidP="00437B5E">
      <w:pPr>
        <w:spacing w:after="0"/>
        <w:jc w:val="both"/>
        <w:rPr>
          <w:i/>
          <w:sz w:val="28"/>
          <w:szCs w:val="28"/>
        </w:rPr>
      </w:pPr>
      <w:r w:rsidRPr="00FE3DDE">
        <w:rPr>
          <w:rFonts w:eastAsia="Calibri" w:cs="Times New Roman"/>
          <w:i/>
          <w:sz w:val="28"/>
          <w:szCs w:val="28"/>
          <w:lang w:val="vi-VN" w:eastAsia="en-US"/>
        </w:rPr>
        <w:t xml:space="preserve">Nhóm </w:t>
      </w:r>
      <w:r w:rsidRPr="00437B5E">
        <w:rPr>
          <w:rFonts w:eastAsia="Calibri" w:cs="Times New Roman"/>
          <w:i/>
          <w:sz w:val="28"/>
          <w:szCs w:val="28"/>
          <w:lang w:val="vi-VN" w:eastAsia="en-US"/>
        </w:rPr>
        <w:t>2</w:t>
      </w:r>
      <w:r w:rsidRPr="00FE3DDE">
        <w:rPr>
          <w:rFonts w:eastAsia="Calibri" w:cs="Times New Roman"/>
          <w:i/>
          <w:sz w:val="28"/>
          <w:szCs w:val="28"/>
          <w:lang w:val="vi-VN" w:eastAsia="en-US"/>
        </w:rPr>
        <w:t xml:space="preserve">: </w:t>
      </w:r>
      <w:r w:rsidRPr="00FE3DDE">
        <w:rPr>
          <w:rFonts w:eastAsia="Times New Roman" w:cs="Times New Roman"/>
          <w:i/>
          <w:sz w:val="28"/>
          <w:szCs w:val="28"/>
          <w:highlight w:val="white"/>
          <w:lang w:val="vi-VN" w:eastAsia="vi-VN"/>
        </w:rPr>
        <w:t xml:space="preserve">Nêu </w:t>
      </w:r>
      <w:r w:rsidRPr="00437B5E">
        <w:rPr>
          <w:rFonts w:eastAsia="Times New Roman" w:cs="Times New Roman"/>
          <w:i/>
          <w:sz w:val="28"/>
          <w:szCs w:val="28"/>
          <w:lang w:val="vi-VN" w:eastAsia="vi-VN"/>
        </w:rPr>
        <w:t>nét chính về hoạt động</w:t>
      </w:r>
      <w:r w:rsidRPr="00437B5E">
        <w:rPr>
          <w:i/>
          <w:sz w:val="28"/>
          <w:szCs w:val="28"/>
          <w:lang w:val="vi-VN"/>
        </w:rPr>
        <w:t xml:space="preserve"> đối ngoại của Việt Nam với các nước Đông Nam Á giai đoạn 1975 – 1985. </w:t>
      </w:r>
    </w:p>
    <w:tbl>
      <w:tblPr>
        <w:tblStyle w:val="TableGrid"/>
        <w:tblW w:w="0" w:type="auto"/>
        <w:tblInd w:w="108" w:type="dxa"/>
        <w:tblLayout w:type="fixed"/>
        <w:tblLook w:val="04A0" w:firstRow="1" w:lastRow="0" w:firstColumn="1" w:lastColumn="0" w:noHBand="0" w:noVBand="1"/>
      </w:tblPr>
      <w:tblGrid>
        <w:gridCol w:w="2694"/>
        <w:gridCol w:w="7338"/>
      </w:tblGrid>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Hoạt động </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Sự kiện </w:t>
            </w:r>
          </w:p>
        </w:tc>
      </w:tr>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r>
    </w:tbl>
    <w:p w:rsidR="00437B5E" w:rsidRPr="00437B5E" w:rsidRDefault="00437B5E" w:rsidP="00437B5E">
      <w:pPr>
        <w:spacing w:after="0"/>
        <w:jc w:val="both"/>
        <w:rPr>
          <w:i/>
          <w:sz w:val="28"/>
          <w:szCs w:val="28"/>
        </w:rPr>
      </w:pPr>
    </w:p>
    <w:p w:rsidR="00FE3DDE" w:rsidRDefault="00FE3DDE" w:rsidP="00437B5E">
      <w:pPr>
        <w:spacing w:after="0"/>
        <w:jc w:val="both"/>
        <w:rPr>
          <w:i/>
          <w:sz w:val="28"/>
          <w:szCs w:val="28"/>
        </w:rPr>
      </w:pPr>
      <w:r w:rsidRPr="00FE3DDE">
        <w:rPr>
          <w:rFonts w:eastAsia="Calibri" w:cs="Times New Roman"/>
          <w:i/>
          <w:sz w:val="28"/>
          <w:szCs w:val="28"/>
          <w:lang w:val="vi-VN" w:eastAsia="en-US"/>
        </w:rPr>
        <w:t xml:space="preserve">Nhóm </w:t>
      </w:r>
      <w:r w:rsidRPr="00437B5E">
        <w:rPr>
          <w:rFonts w:eastAsia="Calibri" w:cs="Times New Roman"/>
          <w:i/>
          <w:sz w:val="28"/>
          <w:szCs w:val="28"/>
          <w:lang w:val="vi-VN" w:eastAsia="en-US"/>
        </w:rPr>
        <w:t>3</w:t>
      </w:r>
      <w:r w:rsidRPr="00FE3DDE">
        <w:rPr>
          <w:rFonts w:eastAsia="Calibri" w:cs="Times New Roman"/>
          <w:i/>
          <w:sz w:val="28"/>
          <w:szCs w:val="28"/>
          <w:lang w:val="vi-VN" w:eastAsia="en-US"/>
        </w:rPr>
        <w:t xml:space="preserve">: </w:t>
      </w:r>
      <w:r w:rsidRPr="00FE3DDE">
        <w:rPr>
          <w:rFonts w:eastAsia="Times New Roman" w:cs="Times New Roman"/>
          <w:i/>
          <w:sz w:val="28"/>
          <w:szCs w:val="28"/>
          <w:highlight w:val="white"/>
          <w:lang w:val="vi-VN" w:eastAsia="vi-VN"/>
        </w:rPr>
        <w:t xml:space="preserve">Nêu </w:t>
      </w:r>
      <w:r w:rsidRPr="00437B5E">
        <w:rPr>
          <w:rFonts w:eastAsia="Times New Roman" w:cs="Times New Roman"/>
          <w:i/>
          <w:sz w:val="28"/>
          <w:szCs w:val="28"/>
          <w:lang w:val="vi-VN" w:eastAsia="vi-VN"/>
        </w:rPr>
        <w:t>nét chính về hoạt động</w:t>
      </w:r>
      <w:r w:rsidRPr="00437B5E">
        <w:rPr>
          <w:i/>
          <w:sz w:val="28"/>
          <w:szCs w:val="28"/>
          <w:lang w:val="vi-VN"/>
        </w:rPr>
        <w:t xml:space="preserve"> đối ngoại của Việt Nam với các nước và các tổ chức thế giới giai đoạn 1975 – 1985. </w:t>
      </w:r>
    </w:p>
    <w:tbl>
      <w:tblPr>
        <w:tblStyle w:val="TableGrid"/>
        <w:tblW w:w="0" w:type="auto"/>
        <w:tblInd w:w="108" w:type="dxa"/>
        <w:tblLayout w:type="fixed"/>
        <w:tblLook w:val="04A0" w:firstRow="1" w:lastRow="0" w:firstColumn="1" w:lastColumn="0" w:noHBand="0" w:noVBand="1"/>
      </w:tblPr>
      <w:tblGrid>
        <w:gridCol w:w="2694"/>
        <w:gridCol w:w="7338"/>
      </w:tblGrid>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Hoạt động </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Sự kiện </w:t>
            </w:r>
          </w:p>
        </w:tc>
      </w:tr>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r>
    </w:tbl>
    <w:p w:rsidR="00B82453" w:rsidRDefault="00FE3DDE" w:rsidP="00437B5E">
      <w:pPr>
        <w:spacing w:after="0"/>
        <w:jc w:val="both"/>
        <w:rPr>
          <w:i/>
          <w:sz w:val="28"/>
          <w:szCs w:val="28"/>
        </w:rPr>
      </w:pPr>
      <w:r w:rsidRPr="00FE3DDE">
        <w:rPr>
          <w:rFonts w:eastAsia="Calibri" w:cs="Times New Roman"/>
          <w:i/>
          <w:sz w:val="28"/>
          <w:szCs w:val="28"/>
          <w:lang w:val="vi-VN" w:eastAsia="en-US"/>
        </w:rPr>
        <w:lastRenderedPageBreak/>
        <w:t xml:space="preserve">Nhóm </w:t>
      </w:r>
      <w:r w:rsidRPr="00437B5E">
        <w:rPr>
          <w:rFonts w:eastAsia="Calibri" w:cs="Times New Roman"/>
          <w:i/>
          <w:sz w:val="28"/>
          <w:szCs w:val="28"/>
          <w:lang w:val="vi-VN" w:eastAsia="en-US"/>
        </w:rPr>
        <w:t>4</w:t>
      </w:r>
      <w:r w:rsidRPr="00FE3DDE">
        <w:rPr>
          <w:rFonts w:eastAsia="Calibri" w:cs="Times New Roman"/>
          <w:i/>
          <w:sz w:val="28"/>
          <w:szCs w:val="28"/>
          <w:lang w:val="vi-VN" w:eastAsia="en-US"/>
        </w:rPr>
        <w:t xml:space="preserve">: </w:t>
      </w:r>
      <w:r w:rsidRPr="00FE3DDE">
        <w:rPr>
          <w:rFonts w:eastAsia="Times New Roman" w:cs="Times New Roman"/>
          <w:i/>
          <w:sz w:val="28"/>
          <w:szCs w:val="28"/>
          <w:highlight w:val="white"/>
          <w:lang w:val="vi-VN" w:eastAsia="vi-VN"/>
        </w:rPr>
        <w:t xml:space="preserve">Nêu </w:t>
      </w:r>
      <w:r w:rsidRPr="00437B5E">
        <w:rPr>
          <w:rFonts w:eastAsia="Times New Roman" w:cs="Times New Roman"/>
          <w:i/>
          <w:sz w:val="28"/>
          <w:szCs w:val="28"/>
          <w:lang w:val="vi-VN" w:eastAsia="vi-VN"/>
        </w:rPr>
        <w:t>nét chính về hoạt động</w:t>
      </w:r>
      <w:r w:rsidRPr="00437B5E">
        <w:rPr>
          <w:i/>
          <w:sz w:val="28"/>
          <w:szCs w:val="28"/>
          <w:lang w:val="vi-VN"/>
        </w:rPr>
        <w:t xml:space="preserve"> đối ngoại của Việt Nam với Mĩ giai đoạn 1975 – 1985. </w:t>
      </w:r>
    </w:p>
    <w:tbl>
      <w:tblPr>
        <w:tblStyle w:val="TableGrid"/>
        <w:tblW w:w="0" w:type="auto"/>
        <w:tblInd w:w="108" w:type="dxa"/>
        <w:tblLayout w:type="fixed"/>
        <w:tblLook w:val="04A0" w:firstRow="1" w:lastRow="0" w:firstColumn="1" w:lastColumn="0" w:noHBand="0" w:noVBand="1"/>
      </w:tblPr>
      <w:tblGrid>
        <w:gridCol w:w="2694"/>
        <w:gridCol w:w="7338"/>
      </w:tblGrid>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Hoạt động </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 xml:space="preserve">Sự kiện </w:t>
            </w:r>
          </w:p>
        </w:tc>
      </w:tr>
      <w:tr w:rsidR="00437B5E" w:rsidRPr="00437B5E" w:rsidTr="00D0534E">
        <w:tc>
          <w:tcPr>
            <w:tcW w:w="2694"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c>
          <w:tcPr>
            <w:tcW w:w="7338" w:type="dxa"/>
          </w:tcPr>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p w:rsidR="00437B5E" w:rsidRPr="00437B5E" w:rsidRDefault="00437B5E" w:rsidP="00D0534E">
            <w:pPr>
              <w:spacing w:line="276" w:lineRule="auto"/>
              <w:jc w:val="both"/>
              <w:rPr>
                <w:rFonts w:ascii="Times New Roman" w:hAnsi="Times New Roman" w:cs="Times New Roman"/>
                <w:sz w:val="28"/>
                <w:szCs w:val="28"/>
              </w:rPr>
            </w:pPr>
            <w:r w:rsidRPr="00437B5E">
              <w:rPr>
                <w:rFonts w:ascii="Times New Roman" w:hAnsi="Times New Roman" w:cs="Times New Roman"/>
                <w:sz w:val="28"/>
                <w:szCs w:val="28"/>
              </w:rPr>
              <w:t>…………………………………………………………………</w:t>
            </w:r>
          </w:p>
        </w:tc>
      </w:tr>
    </w:tbl>
    <w:p w:rsidR="00437B5E" w:rsidRPr="00437B5E" w:rsidRDefault="00437B5E" w:rsidP="00437B5E">
      <w:pPr>
        <w:spacing w:after="0"/>
        <w:jc w:val="both"/>
        <w:rPr>
          <w:i/>
          <w:sz w:val="28"/>
          <w:szCs w:val="28"/>
        </w:rPr>
      </w:pPr>
    </w:p>
    <w:p w:rsidR="00FE3DDE" w:rsidRPr="00FE3DDE" w:rsidRDefault="00FE3DDE" w:rsidP="00437B5E">
      <w:pPr>
        <w:tabs>
          <w:tab w:val="left" w:pos="4214"/>
        </w:tabs>
        <w:spacing w:after="0"/>
        <w:jc w:val="both"/>
        <w:rPr>
          <w:rFonts w:eastAsia="Calibri" w:cs="Times New Roman"/>
          <w:iCs/>
          <w:sz w:val="28"/>
          <w:szCs w:val="28"/>
          <w:lang w:eastAsia="en-US"/>
        </w:rPr>
      </w:pPr>
      <w:r w:rsidRPr="00FE3DDE">
        <w:rPr>
          <w:rFonts w:eastAsia="Calibri" w:cs="Times New Roman"/>
          <w:b/>
          <w:iCs/>
          <w:sz w:val="28"/>
          <w:szCs w:val="28"/>
          <w:lang w:val="vi-VN" w:eastAsia="en-US"/>
        </w:rPr>
        <w:t xml:space="preserve">Thực hiện nhiệm vụ </w:t>
      </w:r>
      <w:r w:rsidRPr="00437B5E">
        <w:rPr>
          <w:rFonts w:eastAsia="Calibri" w:cs="Times New Roman"/>
          <w:iCs/>
          <w:sz w:val="28"/>
          <w:szCs w:val="28"/>
          <w:lang w:val="vi-VN" w:eastAsia="en-US"/>
        </w:rPr>
        <w:t xml:space="preserve"> </w:t>
      </w:r>
      <w:r w:rsidR="00894E5F" w:rsidRPr="00437B5E">
        <w:rPr>
          <w:rFonts w:eastAsia="Calibri" w:cs="Times New Roman"/>
          <w:iCs/>
          <w:sz w:val="28"/>
          <w:szCs w:val="28"/>
          <w:lang w:eastAsia="en-US"/>
        </w:rPr>
        <w:t xml:space="preserve">     </w:t>
      </w:r>
      <w:r w:rsidR="00641C6D" w:rsidRPr="00437B5E">
        <w:rPr>
          <w:rFonts w:eastAsia="Calibri" w:cs="Times New Roman"/>
          <w:iCs/>
          <w:sz w:val="28"/>
          <w:szCs w:val="28"/>
          <w:lang w:eastAsia="en-US"/>
        </w:rPr>
        <w:t xml:space="preserve">   </w:t>
      </w:r>
      <w:r w:rsidR="00CC38D9" w:rsidRPr="00437B5E">
        <w:rPr>
          <w:rFonts w:eastAsia="Calibri" w:cs="Times New Roman"/>
          <w:iCs/>
          <w:sz w:val="28"/>
          <w:szCs w:val="28"/>
          <w:lang w:eastAsia="en-US"/>
        </w:rPr>
        <w:t xml:space="preserve">   </w:t>
      </w:r>
    </w:p>
    <w:p w:rsidR="00FE3DDE" w:rsidRPr="00FE3DDE" w:rsidRDefault="00FE3DDE" w:rsidP="00437B5E">
      <w:pPr>
        <w:spacing w:after="0"/>
        <w:jc w:val="both"/>
        <w:rPr>
          <w:rFonts w:eastAsia="Calibri" w:cs="Times New Roman"/>
          <w:sz w:val="28"/>
          <w:szCs w:val="28"/>
          <w:lang w:val="vi-VN" w:eastAsia="en-US"/>
        </w:rPr>
      </w:pPr>
      <w:r w:rsidRPr="00FE3DDE">
        <w:rPr>
          <w:rFonts w:eastAsia="Calibri" w:cs="Times New Roman"/>
          <w:sz w:val="28"/>
          <w:szCs w:val="28"/>
          <w:lang w:val="vi-VN" w:eastAsia="en-US"/>
        </w:rPr>
        <w:t xml:space="preserve">Học sinh làm việc cá nhân, thảo luận theo nhóm, thống nhất về nội dung và phương án trình bày </w:t>
      </w:r>
      <w:r w:rsidRPr="00437B5E">
        <w:rPr>
          <w:rFonts w:eastAsia="Calibri" w:cs="Times New Roman"/>
          <w:sz w:val="28"/>
          <w:szCs w:val="28"/>
          <w:lang w:val="vi-VN" w:eastAsia="en-US"/>
        </w:rPr>
        <w:t>sản phẩm của nhóm</w:t>
      </w:r>
      <w:r w:rsidRPr="00FE3DDE">
        <w:rPr>
          <w:rFonts w:eastAsia="Calibri" w:cs="Times New Roman"/>
          <w:sz w:val="28"/>
          <w:szCs w:val="28"/>
          <w:lang w:val="vi-VN" w:eastAsia="en-US"/>
        </w:rPr>
        <w:t xml:space="preserve">. </w:t>
      </w:r>
      <w:r w:rsidR="009D2A2C" w:rsidRPr="00437B5E">
        <w:rPr>
          <w:rFonts w:eastAsia="Calibri" w:cs="Times New Roman"/>
          <w:sz w:val="28"/>
          <w:szCs w:val="28"/>
          <w:lang w:val="vi-VN" w:eastAsia="en-US"/>
        </w:rPr>
        <w:t xml:space="preserve">   </w:t>
      </w:r>
    </w:p>
    <w:p w:rsidR="00FE3DDE" w:rsidRPr="00FE3DDE" w:rsidRDefault="00FE3DDE" w:rsidP="00437B5E">
      <w:pPr>
        <w:spacing w:after="0"/>
        <w:jc w:val="both"/>
        <w:rPr>
          <w:rFonts w:eastAsia="Calibri" w:cs="Times New Roman"/>
          <w:iCs/>
          <w:sz w:val="28"/>
          <w:szCs w:val="28"/>
          <w:lang w:val="vi-VN" w:eastAsia="en-US"/>
        </w:rPr>
      </w:pPr>
      <w:r w:rsidRPr="00FE3DDE">
        <w:rPr>
          <w:rFonts w:eastAsia="Calibri" w:cs="Times New Roman"/>
          <w:b/>
          <w:iCs/>
          <w:sz w:val="28"/>
          <w:szCs w:val="28"/>
          <w:lang w:val="vi-VN" w:eastAsia="en-US"/>
        </w:rPr>
        <w:t xml:space="preserve">Báo cáo kết quả hoạt động </w:t>
      </w:r>
      <w:r w:rsidRPr="00FE3DDE">
        <w:rPr>
          <w:rFonts w:eastAsia="Calibri" w:cs="Times New Roman"/>
          <w:iCs/>
          <w:sz w:val="28"/>
          <w:szCs w:val="28"/>
          <w:lang w:val="vi-VN" w:eastAsia="en-US"/>
        </w:rPr>
        <w:t>– Thời gian thực hiện 15 phút</w:t>
      </w:r>
    </w:p>
    <w:p w:rsidR="00FE3DDE" w:rsidRPr="00FE3DDE" w:rsidRDefault="00FE3DDE" w:rsidP="00437B5E">
      <w:pPr>
        <w:spacing w:after="0"/>
        <w:jc w:val="both"/>
        <w:rPr>
          <w:rFonts w:eastAsia="Calibri" w:cs="Times New Roman"/>
          <w:sz w:val="28"/>
          <w:szCs w:val="28"/>
          <w:lang w:val="vi-VN" w:eastAsia="en-US"/>
        </w:rPr>
      </w:pPr>
      <w:r w:rsidRPr="00FE3DDE">
        <w:rPr>
          <w:rFonts w:eastAsia="Calibri" w:cs="Times New Roman"/>
          <w:sz w:val="28"/>
          <w:szCs w:val="28"/>
          <w:lang w:val="vi-VN" w:eastAsia="en-US"/>
        </w:rPr>
        <w:t xml:space="preserve">- </w:t>
      </w:r>
      <w:r w:rsidRPr="00FE3DDE">
        <w:rPr>
          <w:rFonts w:eastAsia="Calibri" w:cs="Times New Roman"/>
          <w:color w:val="000000"/>
          <w:sz w:val="28"/>
          <w:szCs w:val="28"/>
          <w:lang w:val="vi-VN" w:eastAsia="en-US"/>
        </w:rPr>
        <w:t xml:space="preserve">GV </w:t>
      </w:r>
      <w:r w:rsidRPr="00437B5E">
        <w:rPr>
          <w:rFonts w:eastAsia="Calibri" w:cs="Times New Roman"/>
          <w:color w:val="000000"/>
          <w:sz w:val="28"/>
          <w:szCs w:val="28"/>
          <w:lang w:val="vi-VN" w:eastAsia="en-US"/>
        </w:rPr>
        <w:t>tổ chứ</w:t>
      </w:r>
      <w:r w:rsidR="009B161D" w:rsidRPr="00437B5E">
        <w:rPr>
          <w:rFonts w:eastAsia="Calibri" w:cs="Times New Roman"/>
          <w:color w:val="000000"/>
          <w:sz w:val="28"/>
          <w:szCs w:val="28"/>
          <w:lang w:val="vi-VN" w:eastAsia="en-US"/>
        </w:rPr>
        <w:t>c cho các</w:t>
      </w:r>
      <w:r w:rsidRPr="00FE3DDE">
        <w:rPr>
          <w:rFonts w:eastAsia="Calibri" w:cs="Times New Roman"/>
          <w:color w:val="000000"/>
          <w:sz w:val="28"/>
          <w:szCs w:val="28"/>
          <w:lang w:val="vi-VN" w:eastAsia="en-US"/>
        </w:rPr>
        <w:t xml:space="preserve"> </w:t>
      </w:r>
      <w:r w:rsidR="009B161D" w:rsidRPr="00437B5E">
        <w:rPr>
          <w:rFonts w:eastAsia="Calibri" w:cs="Times New Roman"/>
          <w:color w:val="000000"/>
          <w:sz w:val="28"/>
          <w:szCs w:val="28"/>
          <w:lang w:val="vi-VN" w:eastAsia="en-US"/>
        </w:rPr>
        <w:t xml:space="preserve">nhóm </w:t>
      </w:r>
      <w:r w:rsidRPr="00FE3DDE">
        <w:rPr>
          <w:rFonts w:eastAsia="Calibri" w:cs="Times New Roman"/>
          <w:color w:val="000000"/>
          <w:sz w:val="28"/>
          <w:szCs w:val="28"/>
          <w:lang w:val="vi-VN" w:eastAsia="en-US"/>
        </w:rPr>
        <w:t xml:space="preserve">báo cáo </w:t>
      </w:r>
      <w:r w:rsidRPr="00FE3DDE">
        <w:rPr>
          <w:rFonts w:eastAsia="Calibri" w:cs="Times New Roman"/>
          <w:sz w:val="28"/>
          <w:szCs w:val="28"/>
          <w:lang w:val="vi-VN" w:eastAsia="en-US"/>
        </w:rPr>
        <w:t>sản phẩm</w:t>
      </w:r>
      <w:r w:rsidR="000A5676" w:rsidRPr="00437B5E">
        <w:rPr>
          <w:rFonts w:eastAsia="Calibri" w:cs="Times New Roman"/>
          <w:sz w:val="28"/>
          <w:szCs w:val="28"/>
          <w:lang w:val="vi-VN" w:eastAsia="en-US"/>
        </w:rPr>
        <w:t xml:space="preserve">.  </w:t>
      </w:r>
      <w:r w:rsidR="009B161D" w:rsidRPr="00437B5E">
        <w:rPr>
          <w:rFonts w:eastAsia="Calibri" w:cs="Times New Roman"/>
          <w:sz w:val="28"/>
          <w:szCs w:val="28"/>
          <w:lang w:val="vi-VN" w:eastAsia="en-US"/>
        </w:rPr>
        <w:t xml:space="preserve"> </w:t>
      </w:r>
    </w:p>
    <w:p w:rsidR="00FE3DDE" w:rsidRPr="00FE3DDE" w:rsidRDefault="00FE3DDE" w:rsidP="00437B5E">
      <w:pPr>
        <w:spacing w:after="0"/>
        <w:jc w:val="both"/>
        <w:rPr>
          <w:rFonts w:eastAsia="Calibri" w:cs="Times New Roman"/>
          <w:sz w:val="28"/>
          <w:szCs w:val="28"/>
          <w:lang w:val="vi-VN" w:eastAsia="en-US"/>
        </w:rPr>
      </w:pPr>
      <w:r w:rsidRPr="00FE3DDE">
        <w:rPr>
          <w:rFonts w:eastAsia="Calibri" w:cs="Times New Roman"/>
          <w:sz w:val="28"/>
          <w:szCs w:val="28"/>
          <w:lang w:val="vi-VN" w:eastAsia="en-US"/>
        </w:rPr>
        <w:t>- HS các nhóm khác nhận xét chéo kết quả, bổ sung ý kiến về sản phẩm củ</w:t>
      </w:r>
      <w:r w:rsidR="009B161D" w:rsidRPr="00437B5E">
        <w:rPr>
          <w:rFonts w:eastAsia="Calibri" w:cs="Times New Roman"/>
          <w:sz w:val="28"/>
          <w:szCs w:val="28"/>
          <w:lang w:val="vi-VN" w:eastAsia="en-US"/>
        </w:rPr>
        <w:t>a các nhóm đã trình bày</w:t>
      </w:r>
    </w:p>
    <w:p w:rsidR="00FE3DDE" w:rsidRPr="00FE3DDE" w:rsidRDefault="00FE3DDE" w:rsidP="00437B5E">
      <w:pPr>
        <w:spacing w:after="0"/>
        <w:jc w:val="both"/>
        <w:rPr>
          <w:rFonts w:eastAsia="Calibri" w:cs="Times New Roman"/>
          <w:sz w:val="28"/>
          <w:szCs w:val="28"/>
          <w:lang w:val="vi-VN" w:eastAsia="en-US"/>
        </w:rPr>
      </w:pPr>
      <w:r w:rsidRPr="00FE3DDE">
        <w:rPr>
          <w:rFonts w:eastAsia="Calibri" w:cs="Times New Roman"/>
          <w:b/>
          <w:iCs/>
          <w:sz w:val="28"/>
          <w:szCs w:val="28"/>
          <w:lang w:val="vi-VN" w:eastAsia="en-US"/>
        </w:rPr>
        <w:t>Kết luận, nhận định</w:t>
      </w:r>
      <w:r w:rsidRPr="00FE3DDE">
        <w:rPr>
          <w:rFonts w:eastAsia="Calibri" w:cs="Times New Roman"/>
          <w:i/>
          <w:iCs/>
          <w:sz w:val="28"/>
          <w:szCs w:val="28"/>
          <w:lang w:val="vi-VN" w:eastAsia="en-US"/>
        </w:rPr>
        <w:t xml:space="preserve"> – Thời gian thực hiện 8 phút</w:t>
      </w:r>
      <w:r w:rsidRPr="00FE3DDE">
        <w:rPr>
          <w:rFonts w:eastAsia="Calibri" w:cs="Times New Roman"/>
          <w:sz w:val="28"/>
          <w:szCs w:val="28"/>
          <w:lang w:val="vi-VN" w:eastAsia="en-US"/>
        </w:rPr>
        <w:t xml:space="preserve"> </w:t>
      </w:r>
    </w:p>
    <w:p w:rsidR="002B64DE" w:rsidRPr="00755AFD" w:rsidRDefault="00FE3DDE" w:rsidP="00437B5E">
      <w:pPr>
        <w:spacing w:after="0"/>
        <w:jc w:val="both"/>
        <w:rPr>
          <w:rFonts w:eastAsia="Calibri" w:cs="Times New Roman"/>
          <w:sz w:val="28"/>
          <w:szCs w:val="28"/>
          <w:lang w:val="vi-VN" w:eastAsia="en-US"/>
        </w:rPr>
      </w:pPr>
      <w:r w:rsidRPr="00FE3DDE">
        <w:rPr>
          <w:rFonts w:eastAsia="Calibri" w:cs="Times New Roman"/>
          <w:sz w:val="28"/>
          <w:szCs w:val="28"/>
          <w:lang w:val="vi-VN" w:eastAsia="en-US"/>
        </w:rPr>
        <w:t>- GV nhậ</w:t>
      </w:r>
      <w:r w:rsidR="00F26775" w:rsidRPr="00437B5E">
        <w:rPr>
          <w:rFonts w:eastAsia="Calibri" w:cs="Times New Roman"/>
          <w:sz w:val="28"/>
          <w:szCs w:val="28"/>
          <w:lang w:val="vi-VN" w:eastAsia="en-US"/>
        </w:rPr>
        <w:t>n xét, bổ sung</w:t>
      </w:r>
      <w:r w:rsidR="00AA6B16" w:rsidRPr="00437B5E">
        <w:rPr>
          <w:rFonts w:eastAsia="Calibri" w:cs="Times New Roman"/>
          <w:sz w:val="28"/>
          <w:szCs w:val="28"/>
          <w:lang w:val="vi-VN" w:eastAsia="en-US"/>
        </w:rPr>
        <w:t xml:space="preserve"> sản phẩm các nhóm,</w:t>
      </w:r>
      <w:r w:rsidR="00AA6B16" w:rsidRPr="00FE3DDE">
        <w:rPr>
          <w:rFonts w:eastAsia="Calibri" w:cs="Times New Roman"/>
          <w:sz w:val="28"/>
          <w:szCs w:val="28"/>
          <w:lang w:val="vi-VN" w:eastAsia="en-US"/>
        </w:rPr>
        <w:t xml:space="preserve"> nhận xét </w:t>
      </w:r>
      <w:r w:rsidR="00AA6B16" w:rsidRPr="00437B5E">
        <w:rPr>
          <w:rFonts w:eastAsia="Calibri" w:cs="Times New Roman"/>
          <w:sz w:val="28"/>
          <w:szCs w:val="28"/>
          <w:lang w:val="vi-VN" w:eastAsia="en-US"/>
        </w:rPr>
        <w:t>động viên</w:t>
      </w:r>
      <w:r w:rsidR="00AA6B16" w:rsidRPr="00FE3DDE">
        <w:rPr>
          <w:rFonts w:eastAsia="Calibri" w:cs="Times New Roman"/>
          <w:sz w:val="28"/>
          <w:szCs w:val="28"/>
          <w:lang w:val="vi-VN" w:eastAsia="en-US"/>
        </w:rPr>
        <w:t xml:space="preserve"> quá trình thực hiện nhiệm vụ của </w:t>
      </w:r>
      <w:r w:rsidR="00AA6B16" w:rsidRPr="00437B5E">
        <w:rPr>
          <w:rFonts w:eastAsia="Calibri" w:cs="Times New Roman"/>
          <w:sz w:val="28"/>
          <w:szCs w:val="28"/>
          <w:lang w:val="vi-VN" w:eastAsia="en-US"/>
        </w:rPr>
        <w:t xml:space="preserve">các nhóm. </w:t>
      </w:r>
    </w:p>
    <w:p w:rsidR="00437B5E" w:rsidRPr="0035695F" w:rsidRDefault="00437B5E" w:rsidP="00437B5E">
      <w:pPr>
        <w:spacing w:after="0"/>
        <w:jc w:val="both"/>
        <w:rPr>
          <w:rFonts w:eastAsia="Calibri" w:cs="Times New Roman"/>
          <w:b/>
          <w:sz w:val="28"/>
          <w:szCs w:val="28"/>
          <w:lang w:val="vi-VN" w:eastAsia="en-US"/>
        </w:rPr>
      </w:pPr>
      <w:r w:rsidRPr="0035695F">
        <w:rPr>
          <w:rFonts w:eastAsia="Calibri" w:cs="Times New Roman"/>
          <w:b/>
          <w:sz w:val="28"/>
          <w:szCs w:val="28"/>
          <w:lang w:val="vi-VN" w:eastAsia="en-US"/>
        </w:rPr>
        <w:t>-------------------------------------------- Sản phẩm dự kiến ---------------------------------</w:t>
      </w:r>
    </w:p>
    <w:p w:rsidR="00437B5E" w:rsidRPr="0035695F" w:rsidRDefault="00437B5E" w:rsidP="00437B5E">
      <w:pPr>
        <w:spacing w:after="0"/>
        <w:rPr>
          <w:rFonts w:eastAsia="Times New Roman" w:cs="Times New Roman"/>
          <w:b/>
          <w:bCs/>
          <w:sz w:val="28"/>
          <w:szCs w:val="28"/>
          <w:lang w:val="vi-VN" w:eastAsia="en-US"/>
        </w:rPr>
      </w:pPr>
      <w:r w:rsidRPr="0035695F">
        <w:rPr>
          <w:rFonts w:eastAsia="Times New Roman" w:cs="Times New Roman"/>
          <w:b/>
          <w:bCs/>
          <w:sz w:val="28"/>
          <w:szCs w:val="28"/>
          <w:lang w:val="vi-VN" w:eastAsia="en-US"/>
        </w:rPr>
        <w:t>1. Hoạt động đối ngoại chủ yếu của Việt Nam trong giai đoạn 1975 - 1985</w:t>
      </w:r>
    </w:p>
    <w:tbl>
      <w:tblPr>
        <w:tblStyle w:val="TableGrid1"/>
        <w:tblW w:w="0" w:type="auto"/>
        <w:tblLook w:val="04A0" w:firstRow="1" w:lastRow="0" w:firstColumn="1" w:lastColumn="0" w:noHBand="0" w:noVBand="1"/>
      </w:tblPr>
      <w:tblGrid>
        <w:gridCol w:w="3241"/>
        <w:gridCol w:w="6899"/>
      </w:tblGrid>
      <w:tr w:rsidR="00437B5E" w:rsidRPr="001F6FF0" w:rsidTr="00D0534E">
        <w:tc>
          <w:tcPr>
            <w:tcW w:w="3256" w:type="dxa"/>
          </w:tcPr>
          <w:p w:rsidR="00437B5E" w:rsidRPr="00437B5E" w:rsidRDefault="00437B5E" w:rsidP="00437B5E">
            <w:pPr>
              <w:spacing w:line="276" w:lineRule="auto"/>
              <w:jc w:val="center"/>
              <w:rPr>
                <w:rFonts w:eastAsia="Times New Roman" w:cs="Times New Roman"/>
                <w:szCs w:val="28"/>
              </w:rPr>
            </w:pPr>
            <w:r w:rsidRPr="00437B5E">
              <w:rPr>
                <w:rFonts w:eastAsia="Times New Roman" w:cs="Times New Roman"/>
                <w:b/>
                <w:bCs/>
                <w:szCs w:val="28"/>
              </w:rPr>
              <w:t>Hoạt động</w:t>
            </w:r>
          </w:p>
        </w:tc>
        <w:tc>
          <w:tcPr>
            <w:tcW w:w="6939" w:type="dxa"/>
          </w:tcPr>
          <w:p w:rsidR="00437B5E" w:rsidRPr="00437B5E" w:rsidRDefault="00437B5E" w:rsidP="00437B5E">
            <w:pPr>
              <w:spacing w:line="276" w:lineRule="auto"/>
              <w:jc w:val="center"/>
              <w:rPr>
                <w:rFonts w:eastAsia="Times New Roman" w:cs="Times New Roman"/>
                <w:szCs w:val="28"/>
              </w:rPr>
            </w:pPr>
            <w:r w:rsidRPr="00437B5E">
              <w:rPr>
                <w:rFonts w:eastAsia="Times New Roman" w:cs="Times New Roman"/>
                <w:b/>
                <w:bCs/>
                <w:szCs w:val="28"/>
              </w:rPr>
              <w:t>Những sự kiện tiêu biểu</w:t>
            </w:r>
          </w:p>
        </w:tc>
      </w:tr>
      <w:tr w:rsidR="00437B5E" w:rsidRPr="001F6FF0" w:rsidTr="00D0534E">
        <w:tc>
          <w:tcPr>
            <w:tcW w:w="3256"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1. Đẩy mạnh hợp tác toàn diện với Liên Xô và các nước xã hội chủ nghĩa</w:t>
            </w:r>
          </w:p>
        </w:tc>
        <w:tc>
          <w:tcPr>
            <w:tcW w:w="6939"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 xml:space="preserve">- </w:t>
            </w:r>
            <w:r>
              <w:rPr>
                <w:rFonts w:eastAsia="Times New Roman" w:cs="Times New Roman"/>
                <w:szCs w:val="28"/>
              </w:rPr>
              <w:t>1975</w:t>
            </w:r>
            <w:r w:rsidRPr="00437B5E">
              <w:rPr>
                <w:rFonts w:eastAsia="Times New Roman" w:cs="Times New Roman"/>
                <w:szCs w:val="28"/>
              </w:rPr>
              <w:t xml:space="preserve"> Việt Nam </w:t>
            </w:r>
            <w:r w:rsidRPr="00437B5E">
              <w:rPr>
                <w:rFonts w:eastAsia="Times New Roman" w:cs="Times New Roman"/>
                <w:b/>
                <w:szCs w:val="28"/>
              </w:rPr>
              <w:t>-</w:t>
            </w:r>
            <w:r w:rsidRPr="00437B5E">
              <w:rPr>
                <w:rFonts w:eastAsia="Times New Roman" w:cs="Times New Roman"/>
                <w:szCs w:val="28"/>
              </w:rPr>
              <w:t xml:space="preserve"> Liên Xô kí các hiệp định tương trợ. </w:t>
            </w:r>
          </w:p>
          <w:p w:rsidR="00437B5E" w:rsidRPr="00437B5E" w:rsidRDefault="00437B5E" w:rsidP="00437B5E">
            <w:pPr>
              <w:spacing w:line="276" w:lineRule="auto"/>
              <w:jc w:val="left"/>
              <w:rPr>
                <w:rFonts w:eastAsia="Times New Roman" w:cs="Times New Roman"/>
                <w:szCs w:val="28"/>
              </w:rPr>
            </w:pPr>
            <w:r>
              <w:rPr>
                <w:rFonts w:eastAsia="Times New Roman" w:cs="Times New Roman"/>
                <w:szCs w:val="28"/>
              </w:rPr>
              <w:t>-</w:t>
            </w:r>
            <w:r w:rsidRPr="00437B5E">
              <w:rPr>
                <w:rFonts w:eastAsia="Times New Roman" w:cs="Times New Roman"/>
                <w:szCs w:val="28"/>
              </w:rPr>
              <w:t xml:space="preserve"> 1978, Việt Nam - Liên Xô kí Hiệp ước hữu nghị và hợp tác. </w:t>
            </w:r>
          </w:p>
          <w:p w:rsidR="00437B5E" w:rsidRPr="00437B5E" w:rsidRDefault="00437B5E" w:rsidP="00437B5E">
            <w:pPr>
              <w:spacing w:line="276" w:lineRule="auto"/>
              <w:jc w:val="left"/>
              <w:rPr>
                <w:rFonts w:eastAsia="Times New Roman" w:cs="Times New Roman"/>
                <w:szCs w:val="28"/>
              </w:rPr>
            </w:pPr>
            <w:r>
              <w:rPr>
                <w:rFonts w:eastAsia="Times New Roman" w:cs="Times New Roman"/>
                <w:szCs w:val="28"/>
              </w:rPr>
              <w:t>-</w:t>
            </w:r>
            <w:r w:rsidRPr="00437B5E">
              <w:rPr>
                <w:rFonts w:eastAsia="Times New Roman" w:cs="Times New Roman"/>
                <w:szCs w:val="28"/>
              </w:rPr>
              <w:t>1978, Việt Nam gia nhập Hội đồng tương trợ kinh tế (SEV) và kí nhiều hiệp ước hợp tác với các nước xã hội chủ nghĩa trên thế giới.</w:t>
            </w:r>
          </w:p>
        </w:tc>
      </w:tr>
      <w:tr w:rsidR="00437B5E" w:rsidRPr="001F6FF0" w:rsidTr="00D0534E">
        <w:tc>
          <w:tcPr>
            <w:tcW w:w="3256"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2. Phát triển quan hệ với các nước láng giềng Đông Nam Á, thúc  đẩy đối thoại với ASEAN</w:t>
            </w:r>
          </w:p>
        </w:tc>
        <w:tc>
          <w:tcPr>
            <w:tcW w:w="6939"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 xml:space="preserve">- Năm 1977, Việt Nam và Lào kí Hiệp ước hữu nghị và hợp tác. </w:t>
            </w:r>
          </w:p>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 Năm 1979, Việt Nam giúp nhân dân Cam-pu-chia lật đổ chế độ diệt chủng Khơ-me Đỏ.</w:t>
            </w:r>
          </w:p>
        </w:tc>
      </w:tr>
      <w:tr w:rsidR="00437B5E" w:rsidRPr="001F6FF0" w:rsidTr="00D0534E">
        <w:tc>
          <w:tcPr>
            <w:tcW w:w="3256"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3. Tham gia và đóng góp tích cực vào Phong trào Không liên kết</w:t>
            </w:r>
          </w:p>
        </w:tc>
        <w:tc>
          <w:tcPr>
            <w:tcW w:w="6939"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 Năm 1976, nước Việt Nam thống nhất chính thức gia nhập Phong trào Không liên kết.</w:t>
            </w:r>
          </w:p>
        </w:tc>
      </w:tr>
      <w:tr w:rsidR="00437B5E" w:rsidRPr="001F6FF0" w:rsidTr="00D0534E">
        <w:tc>
          <w:tcPr>
            <w:tcW w:w="3256"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4. Phát triển quan hệ đối ngoại với các quốc gia và tổ chức quốc tế</w:t>
            </w:r>
          </w:p>
        </w:tc>
        <w:tc>
          <w:tcPr>
            <w:tcW w:w="6939"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 xml:space="preserve">- Năm 1977, Việt Nam trở thành thành viên Liên hợp quốc. </w:t>
            </w:r>
          </w:p>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 Đến năm 1979, Việt Nam đã tham gia 33 tổ chức và 19 điều ước quốc tế.</w:t>
            </w:r>
          </w:p>
        </w:tc>
      </w:tr>
      <w:tr w:rsidR="00437B5E" w:rsidRPr="001F6FF0" w:rsidTr="00D0534E">
        <w:tc>
          <w:tcPr>
            <w:tcW w:w="3256"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5. Bước đầu đàm phán bình thường hoá quan hệ với Mỹ</w:t>
            </w:r>
          </w:p>
        </w:tc>
        <w:tc>
          <w:tcPr>
            <w:tcW w:w="6939" w:type="dxa"/>
          </w:tcPr>
          <w:p w:rsidR="00437B5E" w:rsidRPr="00437B5E" w:rsidRDefault="00437B5E" w:rsidP="00437B5E">
            <w:pPr>
              <w:spacing w:line="276" w:lineRule="auto"/>
              <w:jc w:val="left"/>
              <w:rPr>
                <w:rFonts w:eastAsia="Times New Roman" w:cs="Times New Roman"/>
                <w:szCs w:val="28"/>
              </w:rPr>
            </w:pPr>
            <w:r w:rsidRPr="00437B5E">
              <w:rPr>
                <w:rFonts w:eastAsia="Times New Roman" w:cs="Times New Roman"/>
                <w:szCs w:val="28"/>
              </w:rPr>
              <w:t>Từ cuối những năm 70 của thế kỉ XX, Việt Nam đã gửi thông điệp  cho chính quyền Mỹ về việc duy trì quan hệ song phương trên cơ sở tôn trọng lẫn nhau, không thù địch. Nhiều cuộc hội đàm Việt - Mỹ đã diễn ra tại Pa-ri và Hà Nội.</w:t>
            </w:r>
          </w:p>
        </w:tc>
      </w:tr>
    </w:tbl>
    <w:p w:rsidR="00437B5E" w:rsidRPr="00437B5E" w:rsidRDefault="00437B5E" w:rsidP="00437B5E">
      <w:pPr>
        <w:spacing w:after="0"/>
        <w:jc w:val="both"/>
        <w:rPr>
          <w:rFonts w:eastAsia="Calibri" w:cs="Times New Roman"/>
          <w:b/>
          <w:sz w:val="28"/>
          <w:szCs w:val="28"/>
          <w:lang w:val="vi-VN" w:eastAsia="en-US"/>
        </w:rPr>
      </w:pPr>
    </w:p>
    <w:p w:rsidR="00437B5E" w:rsidRPr="00437B5E" w:rsidRDefault="00437B5E" w:rsidP="00437B5E">
      <w:pPr>
        <w:spacing w:after="0"/>
        <w:jc w:val="both"/>
        <w:rPr>
          <w:rFonts w:eastAsia="Calibri" w:cs="Times New Roman"/>
          <w:b/>
          <w:sz w:val="28"/>
          <w:szCs w:val="28"/>
          <w:lang w:val="vi-VN" w:eastAsia="en-US"/>
        </w:rPr>
      </w:pPr>
    </w:p>
    <w:p w:rsidR="00437B5E" w:rsidRPr="00437B5E" w:rsidRDefault="00437B5E" w:rsidP="00437B5E">
      <w:pPr>
        <w:spacing w:after="0"/>
        <w:jc w:val="both"/>
        <w:rPr>
          <w:rFonts w:eastAsia="Calibri" w:cs="Times New Roman"/>
          <w:b/>
          <w:sz w:val="28"/>
          <w:szCs w:val="28"/>
          <w:lang w:val="vi-VN" w:eastAsia="en-US"/>
        </w:rPr>
      </w:pPr>
    </w:p>
    <w:p w:rsidR="00437B5E" w:rsidRPr="00437B5E" w:rsidRDefault="00437B5E" w:rsidP="00437B5E">
      <w:pPr>
        <w:spacing w:after="0"/>
        <w:jc w:val="both"/>
        <w:rPr>
          <w:rFonts w:eastAsia="Calibri" w:cs="Times New Roman"/>
          <w:b/>
          <w:sz w:val="28"/>
          <w:szCs w:val="28"/>
          <w:lang w:val="vi-VN" w:eastAsia="en-US"/>
        </w:rPr>
      </w:pPr>
    </w:p>
    <w:p w:rsidR="00437B5E" w:rsidRPr="00437B5E" w:rsidRDefault="00437B5E" w:rsidP="00437B5E">
      <w:pPr>
        <w:spacing w:after="0"/>
        <w:jc w:val="both"/>
        <w:rPr>
          <w:rFonts w:eastAsia="Calibri" w:cs="Times New Roman"/>
          <w:b/>
          <w:sz w:val="28"/>
          <w:szCs w:val="28"/>
          <w:lang w:val="vi-VN" w:eastAsia="en-US"/>
        </w:rPr>
      </w:pPr>
    </w:p>
    <w:p w:rsidR="00437B5E" w:rsidRPr="00437B5E" w:rsidRDefault="00437B5E" w:rsidP="00437B5E">
      <w:pPr>
        <w:spacing w:after="0"/>
        <w:jc w:val="both"/>
        <w:rPr>
          <w:rFonts w:eastAsia="Calibri" w:cs="Times New Roman"/>
          <w:b/>
          <w:sz w:val="28"/>
          <w:szCs w:val="28"/>
          <w:lang w:val="vi-VN" w:eastAsia="en-US"/>
        </w:rPr>
      </w:pPr>
    </w:p>
    <w:p w:rsidR="00924005" w:rsidRPr="0035695F" w:rsidRDefault="00924005" w:rsidP="00437B5E">
      <w:pPr>
        <w:spacing w:after="0"/>
        <w:jc w:val="both"/>
        <w:rPr>
          <w:rFonts w:eastAsia="Calibri" w:cs="Times New Roman"/>
          <w:b/>
          <w:sz w:val="28"/>
          <w:szCs w:val="28"/>
          <w:lang w:val="vi-VN" w:eastAsia="en-US"/>
        </w:rPr>
      </w:pPr>
      <w:r w:rsidRPr="0035695F">
        <w:rPr>
          <w:rFonts w:eastAsia="Calibri" w:cs="Times New Roman"/>
          <w:b/>
          <w:sz w:val="28"/>
          <w:szCs w:val="28"/>
          <w:lang w:val="vi-VN" w:eastAsia="en-US"/>
        </w:rPr>
        <w:t xml:space="preserve">Hoạt động 3. Trao đổi, mở rộng vấn đề. </w:t>
      </w:r>
    </w:p>
    <w:p w:rsidR="00AA6B16" w:rsidRPr="0035695F" w:rsidRDefault="00AA6B16" w:rsidP="00437B5E">
      <w:pPr>
        <w:spacing w:after="0"/>
        <w:jc w:val="both"/>
        <w:rPr>
          <w:rFonts w:eastAsia="Calibri" w:cs="Times New Roman"/>
          <w:b/>
          <w:sz w:val="28"/>
          <w:szCs w:val="28"/>
          <w:lang w:val="vi-VN" w:eastAsia="en-US"/>
        </w:rPr>
      </w:pPr>
      <w:r w:rsidRPr="0035695F">
        <w:rPr>
          <w:rFonts w:eastAsia="Calibri" w:cs="Times New Roman"/>
          <w:b/>
          <w:sz w:val="28"/>
          <w:szCs w:val="28"/>
          <w:lang w:val="vi-VN" w:eastAsia="en-US"/>
        </w:rPr>
        <w:t xml:space="preserve">*GV mở rộng trao đổi thêm với học sinh một số vấn đề: </w:t>
      </w:r>
      <w:r w:rsidR="00B6796C" w:rsidRPr="0035695F">
        <w:rPr>
          <w:rFonts w:eastAsia="Calibri" w:cs="Times New Roman"/>
          <w:b/>
          <w:sz w:val="28"/>
          <w:szCs w:val="28"/>
          <w:lang w:val="vi-VN" w:eastAsia="en-US"/>
        </w:rPr>
        <w:t xml:space="preserve">      </w:t>
      </w:r>
    </w:p>
    <w:p w:rsidR="00AA6B16" w:rsidRPr="0035695F" w:rsidRDefault="00AA6B16" w:rsidP="00437B5E">
      <w:pPr>
        <w:spacing w:after="0"/>
        <w:jc w:val="both"/>
        <w:rPr>
          <w:rFonts w:eastAsia="Calibri" w:cs="Times New Roman"/>
          <w:i/>
          <w:sz w:val="28"/>
          <w:szCs w:val="28"/>
          <w:lang w:val="vi-VN" w:eastAsia="en-US"/>
        </w:rPr>
      </w:pPr>
      <w:r w:rsidRPr="0035695F">
        <w:rPr>
          <w:rFonts w:eastAsia="Calibri" w:cs="Times New Roman"/>
          <w:i/>
          <w:sz w:val="28"/>
          <w:szCs w:val="28"/>
          <w:lang w:val="vi-VN" w:eastAsia="en-US"/>
        </w:rPr>
        <w:t>1. Em hiểu thế nào về phong trào không liên kết</w:t>
      </w:r>
      <w:r w:rsidR="00394E8C" w:rsidRPr="0035695F">
        <w:rPr>
          <w:rFonts w:eastAsia="Calibri" w:cs="Times New Roman"/>
          <w:i/>
          <w:sz w:val="28"/>
          <w:szCs w:val="28"/>
          <w:lang w:val="vi-VN" w:eastAsia="en-US"/>
        </w:rPr>
        <w:t xml:space="preserve">. </w:t>
      </w:r>
      <w:r w:rsidR="006C2910" w:rsidRPr="0035695F">
        <w:rPr>
          <w:rFonts w:eastAsia="Calibri" w:cs="Times New Roman"/>
          <w:i/>
          <w:sz w:val="28"/>
          <w:szCs w:val="28"/>
          <w:lang w:val="vi-VN" w:eastAsia="en-US"/>
        </w:rPr>
        <w:t xml:space="preserve">  </w:t>
      </w:r>
    </w:p>
    <w:p w:rsidR="00AA6B16" w:rsidRPr="0035695F" w:rsidRDefault="00B6796C" w:rsidP="00437B5E">
      <w:pPr>
        <w:spacing w:after="0"/>
        <w:jc w:val="both"/>
        <w:rPr>
          <w:rFonts w:eastAsia="Calibri" w:cs="Times New Roman"/>
          <w:i/>
          <w:sz w:val="28"/>
          <w:szCs w:val="28"/>
          <w:lang w:val="vi-VN" w:eastAsia="en-US"/>
        </w:rPr>
      </w:pPr>
      <w:r w:rsidRPr="0035695F">
        <w:rPr>
          <w:rFonts w:eastAsia="Calibri" w:cs="Times New Roman"/>
          <w:i/>
          <w:sz w:val="28"/>
          <w:szCs w:val="28"/>
          <w:lang w:val="vi-VN" w:eastAsia="en-US"/>
        </w:rPr>
        <w:t xml:space="preserve">2. </w:t>
      </w:r>
      <w:r w:rsidR="00AA6B16" w:rsidRPr="0035695F">
        <w:rPr>
          <w:rFonts w:eastAsia="Calibri" w:cs="Times New Roman"/>
          <w:i/>
          <w:sz w:val="28"/>
          <w:szCs w:val="28"/>
          <w:lang w:val="vi-VN" w:eastAsia="en-US"/>
        </w:rPr>
        <w:t xml:space="preserve">Khai thác Hình </w:t>
      </w:r>
      <w:r w:rsidR="00687E3B" w:rsidRPr="0035695F">
        <w:rPr>
          <w:rFonts w:eastAsia="Calibri" w:cs="Times New Roman"/>
          <w:i/>
          <w:sz w:val="28"/>
          <w:szCs w:val="28"/>
          <w:lang w:val="vi-VN" w:eastAsia="en-US"/>
        </w:rPr>
        <w:t xml:space="preserve">2. Lễ kí Hiệp ước hữu nghị và hợp tác giữa Việt Nam và Liên Xô tại Mát </w:t>
      </w:r>
      <w:r w:rsidR="003144A1" w:rsidRPr="0035695F">
        <w:rPr>
          <w:rFonts w:eastAsia="Calibri" w:cs="Times New Roman"/>
          <w:i/>
          <w:sz w:val="28"/>
          <w:szCs w:val="28"/>
          <w:lang w:val="vi-VN" w:eastAsia="en-US"/>
        </w:rPr>
        <w:t>–</w:t>
      </w:r>
      <w:r w:rsidR="00687E3B" w:rsidRPr="0035695F">
        <w:rPr>
          <w:rFonts w:eastAsia="Calibri" w:cs="Times New Roman"/>
          <w:i/>
          <w:sz w:val="28"/>
          <w:szCs w:val="28"/>
          <w:lang w:val="vi-VN" w:eastAsia="en-US"/>
        </w:rPr>
        <w:t>xc</w:t>
      </w:r>
      <w:r w:rsidR="006C2910" w:rsidRPr="0035695F">
        <w:rPr>
          <w:rFonts w:eastAsia="Calibri" w:cs="Times New Roman"/>
          <w:i/>
          <w:sz w:val="28"/>
          <w:szCs w:val="28"/>
          <w:lang w:val="vi-VN" w:eastAsia="en-US"/>
        </w:rPr>
        <w:t>ơ</w:t>
      </w:r>
      <w:r w:rsidR="00687E3B" w:rsidRPr="0035695F">
        <w:rPr>
          <w:rFonts w:eastAsia="Calibri" w:cs="Times New Roman"/>
          <w:i/>
          <w:sz w:val="28"/>
          <w:szCs w:val="28"/>
          <w:lang w:val="vi-VN" w:eastAsia="en-US"/>
        </w:rPr>
        <w:t>va</w:t>
      </w:r>
      <w:r w:rsidR="006C2910" w:rsidRPr="0035695F">
        <w:rPr>
          <w:rFonts w:eastAsia="Calibri" w:cs="Times New Roman"/>
          <w:i/>
          <w:sz w:val="28"/>
          <w:szCs w:val="28"/>
          <w:lang w:val="vi-VN" w:eastAsia="en-US"/>
        </w:rPr>
        <w:t xml:space="preserve"> (Liên Xô 1978) hãy: Nhận xét về </w:t>
      </w:r>
      <w:r w:rsidR="00032902" w:rsidRPr="0035695F">
        <w:rPr>
          <w:rFonts w:eastAsia="Calibri" w:cs="Times New Roman"/>
          <w:i/>
          <w:sz w:val="28"/>
          <w:szCs w:val="28"/>
          <w:lang w:val="vi-VN" w:eastAsia="en-US"/>
        </w:rPr>
        <w:t>tầm quan trọng</w:t>
      </w:r>
      <w:r w:rsidR="006C2910" w:rsidRPr="0035695F">
        <w:rPr>
          <w:rFonts w:eastAsia="Calibri" w:cs="Times New Roman"/>
          <w:i/>
          <w:sz w:val="28"/>
          <w:szCs w:val="28"/>
          <w:lang w:val="vi-VN" w:eastAsia="en-US"/>
        </w:rPr>
        <w:t xml:space="preserve"> của Liên X</w:t>
      </w:r>
      <w:r w:rsidR="00032902" w:rsidRPr="0035695F">
        <w:rPr>
          <w:rFonts w:eastAsia="Calibri" w:cs="Times New Roman"/>
          <w:i/>
          <w:sz w:val="28"/>
          <w:szCs w:val="28"/>
          <w:lang w:val="vi-VN" w:eastAsia="en-US"/>
        </w:rPr>
        <w:t>ô trong chính sách ngoại giao của Việt Nam</w:t>
      </w:r>
      <w:r w:rsidR="00840152" w:rsidRPr="00840152">
        <w:rPr>
          <w:i/>
          <w:sz w:val="28"/>
          <w:szCs w:val="28"/>
          <w:lang w:val="vi-VN"/>
        </w:rPr>
        <w:t xml:space="preserve"> </w:t>
      </w:r>
      <w:r w:rsidR="00840152" w:rsidRPr="0035695F">
        <w:rPr>
          <w:i/>
          <w:sz w:val="28"/>
          <w:szCs w:val="28"/>
          <w:lang w:val="vi-VN"/>
        </w:rPr>
        <w:t>trong giai đoạn 1975 – 1985</w:t>
      </w:r>
      <w:r w:rsidR="00032902" w:rsidRPr="0035695F">
        <w:rPr>
          <w:rFonts w:eastAsia="Calibri" w:cs="Times New Roman"/>
          <w:i/>
          <w:sz w:val="28"/>
          <w:szCs w:val="28"/>
          <w:lang w:val="vi-VN" w:eastAsia="en-US"/>
        </w:rPr>
        <w:t>?</w:t>
      </w:r>
      <w:r w:rsidR="006C2910" w:rsidRPr="0035695F">
        <w:rPr>
          <w:rFonts w:eastAsia="Calibri" w:cs="Times New Roman"/>
          <w:i/>
          <w:sz w:val="28"/>
          <w:szCs w:val="28"/>
          <w:lang w:val="vi-VN" w:eastAsia="en-US"/>
        </w:rPr>
        <w:t xml:space="preserve"> </w:t>
      </w:r>
      <w:r w:rsidR="003144A1" w:rsidRPr="0035695F">
        <w:rPr>
          <w:rFonts w:eastAsia="Calibri" w:cs="Times New Roman"/>
          <w:i/>
          <w:sz w:val="28"/>
          <w:szCs w:val="28"/>
          <w:lang w:val="vi-VN" w:eastAsia="en-US"/>
        </w:rPr>
        <w:t xml:space="preserve"> </w:t>
      </w:r>
      <w:r w:rsidR="00687E3B" w:rsidRPr="0035695F">
        <w:rPr>
          <w:rFonts w:eastAsia="Calibri" w:cs="Times New Roman"/>
          <w:i/>
          <w:sz w:val="28"/>
          <w:szCs w:val="28"/>
          <w:lang w:val="vi-VN" w:eastAsia="en-US"/>
        </w:rPr>
        <w:t xml:space="preserve"> </w:t>
      </w:r>
      <w:r w:rsidR="00574757" w:rsidRPr="0035695F">
        <w:rPr>
          <w:rFonts w:eastAsia="Calibri" w:cs="Times New Roman"/>
          <w:i/>
          <w:sz w:val="28"/>
          <w:szCs w:val="28"/>
          <w:lang w:val="vi-VN" w:eastAsia="en-US"/>
        </w:rPr>
        <w:t xml:space="preserve">    </w:t>
      </w:r>
    </w:p>
    <w:p w:rsidR="002D0237" w:rsidRPr="0035695F" w:rsidRDefault="002D0237" w:rsidP="00437B5E">
      <w:pPr>
        <w:spacing w:after="0"/>
        <w:jc w:val="both"/>
        <w:rPr>
          <w:rFonts w:eastAsia="Calibri" w:cs="Times New Roman"/>
          <w:i/>
          <w:sz w:val="28"/>
          <w:szCs w:val="28"/>
          <w:lang w:val="vi-VN" w:eastAsia="en-US"/>
        </w:rPr>
      </w:pPr>
      <w:r w:rsidRPr="0035695F">
        <w:rPr>
          <w:rFonts w:eastAsia="Calibri" w:cs="Times New Roman"/>
          <w:i/>
          <w:sz w:val="28"/>
          <w:szCs w:val="28"/>
          <w:lang w:val="vi-VN" w:eastAsia="en-US"/>
        </w:rPr>
        <w:t xml:space="preserve">                      Được coi là hòn đá tảng trong quan hệ đối ngoại</w:t>
      </w:r>
    </w:p>
    <w:p w:rsidR="00CA1E4F" w:rsidRPr="0035695F" w:rsidRDefault="00CA1E4F" w:rsidP="00437B5E">
      <w:pPr>
        <w:widowControl w:val="0"/>
        <w:tabs>
          <w:tab w:val="left" w:pos="222"/>
        </w:tabs>
        <w:adjustRightInd w:val="0"/>
        <w:snapToGrid w:val="0"/>
        <w:spacing w:after="0"/>
        <w:jc w:val="both"/>
        <w:rPr>
          <w:sz w:val="28"/>
          <w:szCs w:val="28"/>
          <w:lang w:val="vi-VN"/>
        </w:rPr>
      </w:pPr>
      <w:r w:rsidRPr="0035695F">
        <w:rPr>
          <w:rFonts w:eastAsia="Calibri" w:cs="Times New Roman"/>
          <w:i/>
          <w:sz w:val="28"/>
          <w:szCs w:val="28"/>
          <w:lang w:val="vi-VN" w:eastAsia="en-US"/>
        </w:rPr>
        <w:t xml:space="preserve">3. </w:t>
      </w:r>
      <w:r w:rsidRPr="0035695F">
        <w:rPr>
          <w:i/>
          <w:sz w:val="28"/>
          <w:szCs w:val="28"/>
          <w:lang w:val="vi-VN"/>
        </w:rPr>
        <w:t>Phân tích ý nghĩa các hoạt động đối ngoại mà Việt Nam tiến hành trong giai đoạn 1975 – 1985 đối với công cuộc xây dựng và bảo vệ Tổ quốc</w:t>
      </w:r>
      <w:r w:rsidRPr="0035695F">
        <w:rPr>
          <w:sz w:val="28"/>
          <w:szCs w:val="28"/>
          <w:lang w:val="vi-VN"/>
        </w:rPr>
        <w:t xml:space="preserve"> </w:t>
      </w:r>
    </w:p>
    <w:p w:rsidR="00CA1E4F" w:rsidRPr="0035695F" w:rsidRDefault="00CA1E4F" w:rsidP="00437B5E">
      <w:pPr>
        <w:widowControl w:val="0"/>
        <w:tabs>
          <w:tab w:val="left" w:pos="222"/>
        </w:tabs>
        <w:adjustRightInd w:val="0"/>
        <w:snapToGrid w:val="0"/>
        <w:spacing w:after="0"/>
        <w:jc w:val="both"/>
        <w:rPr>
          <w:sz w:val="28"/>
          <w:szCs w:val="28"/>
          <w:lang w:val="vi-VN"/>
        </w:rPr>
      </w:pPr>
    </w:p>
    <w:p w:rsidR="00CA1E4F" w:rsidRPr="0035695F" w:rsidRDefault="00CA1E4F" w:rsidP="00437B5E">
      <w:pPr>
        <w:widowControl w:val="0"/>
        <w:tabs>
          <w:tab w:val="left" w:pos="222"/>
        </w:tabs>
        <w:adjustRightInd w:val="0"/>
        <w:snapToGrid w:val="0"/>
        <w:spacing w:after="0"/>
        <w:jc w:val="both"/>
        <w:rPr>
          <w:rFonts w:eastAsia="Calibri" w:cs="Times New Roman"/>
          <w:i/>
          <w:sz w:val="28"/>
          <w:szCs w:val="28"/>
          <w:lang w:val="vi-VN" w:eastAsia="en-US"/>
        </w:rPr>
      </w:pPr>
      <w:r w:rsidRPr="0035695F">
        <w:rPr>
          <w:sz w:val="28"/>
          <w:szCs w:val="28"/>
          <w:lang w:val="vi-VN"/>
        </w:rPr>
        <w:t xml:space="preserve">(Gợi ý: Các hoạt động đối ngoại này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vực; góp phần cho sự ổn định và phát triển của Việt Nam và của khu vực,…). </w:t>
      </w:r>
    </w:p>
    <w:p w:rsidR="00F26775" w:rsidRPr="0035695F" w:rsidRDefault="00032902" w:rsidP="00437B5E">
      <w:pPr>
        <w:spacing w:after="0"/>
        <w:jc w:val="both"/>
        <w:rPr>
          <w:rFonts w:eastAsia="Calibri" w:cs="Times New Roman"/>
          <w:i/>
          <w:sz w:val="28"/>
          <w:szCs w:val="28"/>
          <w:lang w:val="vi-VN" w:eastAsia="en-US"/>
        </w:rPr>
      </w:pPr>
      <w:r w:rsidRPr="0035695F">
        <w:rPr>
          <w:rFonts w:eastAsia="Calibri" w:cs="Times New Roman"/>
          <w:i/>
          <w:sz w:val="28"/>
          <w:szCs w:val="28"/>
          <w:lang w:val="vi-VN" w:eastAsia="en-US"/>
        </w:rPr>
        <w:t xml:space="preserve">Ý nghĩa các hoạt động ngoại giao của Việt </w:t>
      </w:r>
      <w:r w:rsidR="004C57A8" w:rsidRPr="0035695F">
        <w:rPr>
          <w:rFonts w:eastAsia="Calibri" w:cs="Times New Roman"/>
          <w:i/>
          <w:sz w:val="28"/>
          <w:szCs w:val="28"/>
          <w:lang w:val="vi-VN" w:eastAsia="en-US"/>
        </w:rPr>
        <w:t>Nam</w:t>
      </w:r>
      <w:r w:rsidRPr="0035695F">
        <w:rPr>
          <w:rFonts w:eastAsia="Calibri" w:cs="Times New Roman"/>
          <w:i/>
          <w:sz w:val="28"/>
          <w:szCs w:val="28"/>
          <w:lang w:val="vi-VN" w:eastAsia="en-US"/>
        </w:rPr>
        <w:t xml:space="preserve"> giai đoạn 1975 – 1985. </w:t>
      </w:r>
    </w:p>
    <w:p w:rsidR="002D0237" w:rsidRPr="0035695F" w:rsidRDefault="002D0237" w:rsidP="00437B5E">
      <w:pPr>
        <w:spacing w:after="0"/>
        <w:jc w:val="both"/>
        <w:rPr>
          <w:rFonts w:eastAsia="Calibri" w:cs="Times New Roman"/>
          <w:i/>
          <w:sz w:val="28"/>
          <w:szCs w:val="28"/>
          <w:lang w:val="vi-VN" w:eastAsia="en-US"/>
        </w:rPr>
      </w:pPr>
      <w:r w:rsidRPr="0035695F">
        <w:rPr>
          <w:sz w:val="28"/>
          <w:szCs w:val="28"/>
          <w:lang w:val="vi-VN"/>
        </w:rPr>
        <w:t xml:space="preserve">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vực; góp phần cho sự ổn định và phát triển của Việt Nam và của khu vực,…).</w:t>
      </w:r>
    </w:p>
    <w:p w:rsidR="00FA4B72" w:rsidRPr="0035695F" w:rsidRDefault="00FA4B72" w:rsidP="00437B5E">
      <w:pPr>
        <w:spacing w:after="0"/>
        <w:jc w:val="both"/>
        <w:rPr>
          <w:rFonts w:eastAsia="Calibri" w:cs="Times New Roman"/>
          <w:sz w:val="28"/>
          <w:szCs w:val="28"/>
          <w:lang w:val="vi-VN" w:eastAsia="en-US"/>
        </w:rPr>
      </w:pPr>
      <w:r w:rsidRPr="0035695F">
        <w:rPr>
          <w:rFonts w:eastAsia="Calibri" w:cs="Times New Roman"/>
          <w:sz w:val="28"/>
          <w:szCs w:val="28"/>
          <w:lang w:val="vi-VN" w:eastAsia="en-US"/>
        </w:rPr>
        <w:t xml:space="preserve">Hoạt động 4. Củng cố kiến thức </w:t>
      </w:r>
    </w:p>
    <w:p w:rsidR="00FE3DDE" w:rsidRPr="0035695F" w:rsidRDefault="00FE3DDE" w:rsidP="00437B5E">
      <w:pPr>
        <w:widowControl w:val="0"/>
        <w:tabs>
          <w:tab w:val="left" w:pos="222"/>
        </w:tabs>
        <w:adjustRightInd w:val="0"/>
        <w:snapToGrid w:val="0"/>
        <w:spacing w:after="0"/>
        <w:jc w:val="both"/>
        <w:rPr>
          <w:rFonts w:eastAsia="Calibri" w:cs="Times New Roman"/>
          <w:sz w:val="28"/>
          <w:szCs w:val="28"/>
          <w:lang w:val="vi-VN" w:eastAsia="en-US"/>
        </w:rPr>
      </w:pPr>
      <w:r w:rsidRPr="00FE3DDE">
        <w:rPr>
          <w:rFonts w:eastAsia="Calibri" w:cs="Times New Roman"/>
          <w:b/>
          <w:sz w:val="28"/>
          <w:szCs w:val="28"/>
          <w:lang w:val="vi-VN" w:eastAsia="en-US"/>
        </w:rPr>
        <w:t>c. Sản phẩm:</w:t>
      </w:r>
      <w:r w:rsidRPr="00FE3DDE">
        <w:rPr>
          <w:rFonts w:eastAsia="Calibri" w:cs="Times New Roman"/>
          <w:sz w:val="28"/>
          <w:szCs w:val="28"/>
          <w:lang w:val="vi-VN" w:eastAsia="en-US"/>
        </w:rPr>
        <w:t xml:space="preserve"> là bài trình bày của 4 nhóm đã được sửa chữa, bổ sung  </w:t>
      </w:r>
      <w:r w:rsidR="00FA4B72" w:rsidRPr="0035695F">
        <w:rPr>
          <w:rFonts w:eastAsia="Calibri" w:cs="Times New Roman"/>
          <w:sz w:val="28"/>
          <w:szCs w:val="28"/>
          <w:lang w:val="vi-VN" w:eastAsia="en-US"/>
        </w:rPr>
        <w:t xml:space="preserve">   </w:t>
      </w:r>
    </w:p>
    <w:p w:rsidR="00FE3DDE" w:rsidRPr="0035695F" w:rsidRDefault="00FE3DDE" w:rsidP="00437B5E">
      <w:pPr>
        <w:widowControl w:val="0"/>
        <w:tabs>
          <w:tab w:val="left" w:pos="222"/>
        </w:tabs>
        <w:adjustRightInd w:val="0"/>
        <w:snapToGrid w:val="0"/>
        <w:spacing w:after="0"/>
        <w:jc w:val="both"/>
        <w:rPr>
          <w:rFonts w:eastAsia="Calibri" w:cs="Times New Roman"/>
          <w:i/>
          <w:sz w:val="28"/>
          <w:szCs w:val="28"/>
          <w:lang w:val="vi-VN" w:eastAsia="en-US"/>
        </w:rPr>
      </w:pPr>
    </w:p>
    <w:p w:rsidR="00186C7B" w:rsidRPr="0035695F" w:rsidRDefault="00CA1E4F" w:rsidP="00437B5E">
      <w:pPr>
        <w:spacing w:after="0"/>
        <w:jc w:val="both"/>
        <w:rPr>
          <w:rFonts w:eastAsia="Calibri" w:cs="Times New Roman"/>
          <w:b/>
          <w:i/>
          <w:sz w:val="28"/>
          <w:szCs w:val="28"/>
          <w:lang w:val="vi-VN" w:eastAsia="en-US"/>
        </w:rPr>
      </w:pPr>
      <w:r w:rsidRPr="0035695F">
        <w:rPr>
          <w:rFonts w:eastAsia="Calibri" w:cs="Times New Roman"/>
          <w:b/>
          <w:sz w:val="28"/>
          <w:szCs w:val="28"/>
          <w:lang w:val="vi-VN" w:eastAsia="en-US"/>
        </w:rPr>
        <w:t>C. LUYỆN TẬP</w:t>
      </w:r>
      <w:r w:rsidR="002D0237" w:rsidRPr="0035695F">
        <w:rPr>
          <w:rFonts w:eastAsia="Calibri" w:cs="Times New Roman"/>
          <w:b/>
          <w:i/>
          <w:sz w:val="28"/>
          <w:szCs w:val="28"/>
          <w:lang w:val="vi-VN" w:eastAsia="en-US"/>
        </w:rPr>
        <w:t xml:space="preserve">. </w:t>
      </w:r>
    </w:p>
    <w:p w:rsidR="00A10663" w:rsidRPr="0035695F" w:rsidRDefault="00A10663" w:rsidP="00437B5E">
      <w:pPr>
        <w:spacing w:after="0"/>
        <w:jc w:val="both"/>
        <w:rPr>
          <w:sz w:val="28"/>
          <w:szCs w:val="28"/>
          <w:lang w:val="vi-VN"/>
        </w:rPr>
      </w:pPr>
      <w:r w:rsidRPr="0035695F">
        <w:rPr>
          <w:rFonts w:eastAsia="Calibri" w:cs="Times New Roman"/>
          <w:sz w:val="28"/>
          <w:szCs w:val="28"/>
          <w:lang w:val="vi-VN" w:eastAsia="en-US"/>
        </w:rPr>
        <w:t xml:space="preserve">Củng cố kiến thức </w:t>
      </w:r>
      <w:r w:rsidRPr="0035695F">
        <w:rPr>
          <w:sz w:val="28"/>
          <w:szCs w:val="28"/>
          <w:lang w:val="vi-VN"/>
        </w:rPr>
        <w:t xml:space="preserve">hoạt động đối ngoại chủ yếu của Việt Nam trong giai đoạn 1975 đến năm 1985. </w:t>
      </w:r>
    </w:p>
    <w:p w:rsidR="002D0237" w:rsidRPr="0035695F" w:rsidRDefault="00A10663" w:rsidP="00437B5E">
      <w:pPr>
        <w:widowControl w:val="0"/>
        <w:tabs>
          <w:tab w:val="left" w:pos="222"/>
        </w:tabs>
        <w:adjustRightInd w:val="0"/>
        <w:snapToGrid w:val="0"/>
        <w:spacing w:after="0"/>
        <w:jc w:val="both"/>
        <w:rPr>
          <w:rFonts w:eastAsia="Calibri" w:cs="Times New Roman"/>
          <w:b/>
          <w:sz w:val="28"/>
          <w:szCs w:val="28"/>
          <w:lang w:val="vi-VN" w:eastAsia="en-US"/>
        </w:rPr>
      </w:pPr>
      <w:r w:rsidRPr="0035695F">
        <w:rPr>
          <w:rFonts w:eastAsia="Calibri" w:cs="Times New Roman"/>
          <w:b/>
          <w:sz w:val="28"/>
          <w:szCs w:val="28"/>
          <w:lang w:val="vi-VN" w:eastAsia="en-US"/>
        </w:rPr>
        <w:t>a. Mục tiêu</w:t>
      </w:r>
    </w:p>
    <w:p w:rsidR="00A10663" w:rsidRPr="0035695F" w:rsidRDefault="00A10663" w:rsidP="00437B5E">
      <w:pPr>
        <w:spacing w:after="0"/>
        <w:jc w:val="both"/>
        <w:rPr>
          <w:sz w:val="28"/>
          <w:szCs w:val="28"/>
          <w:lang w:val="vi-VN"/>
        </w:rPr>
      </w:pPr>
      <w:r w:rsidRPr="0035695F">
        <w:rPr>
          <w:rFonts w:eastAsia="Calibri" w:cs="Times New Roman"/>
          <w:sz w:val="28"/>
          <w:szCs w:val="28"/>
          <w:lang w:val="vi-VN" w:eastAsia="en-US"/>
        </w:rPr>
        <w:t>Khắc sâu, hệ thống lại kiến thức của tiết học số 1</w:t>
      </w:r>
      <w:r w:rsidRPr="0035695F">
        <w:rPr>
          <w:sz w:val="28"/>
          <w:szCs w:val="28"/>
          <w:lang w:val="vi-VN"/>
        </w:rPr>
        <w:t xml:space="preserve"> về hoạt động đối ngoại chủ yếu của Việt Nam trong giai đoạn 1975 đến năm 1985. </w:t>
      </w:r>
    </w:p>
    <w:p w:rsidR="00A10663" w:rsidRPr="0035695F" w:rsidRDefault="00A10663" w:rsidP="00437B5E">
      <w:pPr>
        <w:widowControl w:val="0"/>
        <w:tabs>
          <w:tab w:val="left" w:pos="222"/>
        </w:tabs>
        <w:adjustRightInd w:val="0"/>
        <w:snapToGrid w:val="0"/>
        <w:spacing w:after="0"/>
        <w:jc w:val="both"/>
        <w:rPr>
          <w:rFonts w:eastAsia="Calibri" w:cs="Times New Roman"/>
          <w:sz w:val="28"/>
          <w:szCs w:val="28"/>
          <w:lang w:val="vi-VN" w:eastAsia="en-US"/>
        </w:rPr>
      </w:pPr>
      <w:r w:rsidRPr="0035695F">
        <w:rPr>
          <w:rFonts w:eastAsia="Calibri" w:cs="Times New Roman"/>
          <w:sz w:val="28"/>
          <w:szCs w:val="28"/>
          <w:lang w:val="vi-VN" w:eastAsia="en-US"/>
        </w:rPr>
        <w:t>b. Cách thức tiến hành</w:t>
      </w:r>
    </w:p>
    <w:p w:rsidR="00A10663" w:rsidRPr="0035695F" w:rsidRDefault="00A10663" w:rsidP="00437B5E">
      <w:pPr>
        <w:widowControl w:val="0"/>
        <w:tabs>
          <w:tab w:val="left" w:pos="222"/>
        </w:tabs>
        <w:adjustRightInd w:val="0"/>
        <w:snapToGrid w:val="0"/>
        <w:spacing w:after="0"/>
        <w:jc w:val="both"/>
        <w:rPr>
          <w:rFonts w:eastAsia="Calibri" w:cs="Times New Roman"/>
          <w:sz w:val="28"/>
          <w:szCs w:val="28"/>
          <w:lang w:val="vi-VN" w:eastAsia="en-US"/>
        </w:rPr>
      </w:pPr>
      <w:r w:rsidRPr="0035695F">
        <w:rPr>
          <w:rFonts w:eastAsia="Calibri" w:cs="Times New Roman"/>
          <w:sz w:val="28"/>
          <w:szCs w:val="28"/>
          <w:lang w:val="vi-VN" w:eastAsia="en-US"/>
        </w:rPr>
        <w:t>- GV tổ chức trò chơi tiếp sức</w:t>
      </w:r>
    </w:p>
    <w:p w:rsidR="00A10663" w:rsidRPr="004709BF" w:rsidRDefault="00A10663" w:rsidP="00437B5E">
      <w:pPr>
        <w:widowControl w:val="0"/>
        <w:tabs>
          <w:tab w:val="left" w:pos="222"/>
        </w:tabs>
        <w:adjustRightInd w:val="0"/>
        <w:snapToGrid w:val="0"/>
        <w:spacing w:after="0"/>
        <w:jc w:val="both"/>
        <w:rPr>
          <w:sz w:val="28"/>
          <w:szCs w:val="28"/>
          <w:lang w:val="vi-VN"/>
        </w:rPr>
      </w:pPr>
      <w:r w:rsidRPr="0035695F">
        <w:rPr>
          <w:rFonts w:eastAsia="Calibri" w:cs="Times New Roman"/>
          <w:sz w:val="28"/>
          <w:szCs w:val="28"/>
          <w:lang w:val="vi-VN" w:eastAsia="en-US"/>
        </w:rPr>
        <w:t xml:space="preserve">- GV phổ biến luật chơi: Thành lập 2 đội chơi, mỗi đội chọn ra 5 thành viên, trong thời gian 5 phút nối tiếp nhau mỗi học sinh </w:t>
      </w:r>
      <w:r w:rsidR="000B55EF" w:rsidRPr="0035695F">
        <w:rPr>
          <w:rFonts w:eastAsia="Calibri" w:cs="Times New Roman"/>
          <w:sz w:val="28"/>
          <w:szCs w:val="28"/>
          <w:lang w:val="vi-VN" w:eastAsia="en-US"/>
        </w:rPr>
        <w:t xml:space="preserve">chọn 1 nội dung đáp án dán </w:t>
      </w:r>
      <w:r w:rsidRPr="0035695F">
        <w:rPr>
          <w:rFonts w:eastAsia="Calibri" w:cs="Times New Roman"/>
          <w:sz w:val="28"/>
          <w:szCs w:val="28"/>
          <w:lang w:val="vi-VN" w:eastAsia="en-US"/>
        </w:rPr>
        <w:t xml:space="preserve">hoàn thành 1 ô kiến thức </w:t>
      </w:r>
      <w:r w:rsidR="000B55EF" w:rsidRPr="0035695F">
        <w:rPr>
          <w:rFonts w:eastAsia="Calibri" w:cs="Times New Roman"/>
          <w:sz w:val="28"/>
          <w:szCs w:val="28"/>
          <w:lang w:val="vi-VN" w:eastAsia="en-US"/>
        </w:rPr>
        <w:t xml:space="preserve">phù hợp (có 2 phương án gây nhiễu) </w:t>
      </w:r>
      <w:r w:rsidRPr="0035695F">
        <w:rPr>
          <w:rFonts w:eastAsia="Calibri" w:cs="Times New Roman"/>
          <w:sz w:val="28"/>
          <w:szCs w:val="28"/>
          <w:lang w:val="vi-VN" w:eastAsia="en-US"/>
        </w:rPr>
        <w:t xml:space="preserve">về hoạt động đối ngoại của Việt Nam giai đoạn </w:t>
      </w:r>
      <w:r w:rsidRPr="0035695F">
        <w:rPr>
          <w:sz w:val="28"/>
          <w:szCs w:val="28"/>
          <w:lang w:val="vi-VN"/>
        </w:rPr>
        <w:t>1975 đến năm 1985</w:t>
      </w:r>
      <w:r w:rsidR="00AD2CAE" w:rsidRPr="0035695F">
        <w:rPr>
          <w:sz w:val="28"/>
          <w:szCs w:val="28"/>
          <w:lang w:val="vi-VN"/>
        </w:rPr>
        <w:t xml:space="preserve">. </w:t>
      </w:r>
      <w:r w:rsidR="00AD2CAE" w:rsidRPr="004709BF">
        <w:rPr>
          <w:sz w:val="28"/>
          <w:szCs w:val="28"/>
          <w:lang w:val="vi-VN"/>
        </w:rPr>
        <w:t xml:space="preserve">Đội nào </w:t>
      </w:r>
      <w:r w:rsidR="004709BF" w:rsidRPr="004709BF">
        <w:rPr>
          <w:sz w:val="28"/>
          <w:szCs w:val="28"/>
          <w:lang w:val="vi-VN"/>
        </w:rPr>
        <w:t xml:space="preserve">có số ô đúng nhiều hơn, nhanh hơn đội đó giành </w:t>
      </w:r>
      <w:r w:rsidR="004709BF" w:rsidRPr="004709BF">
        <w:rPr>
          <w:sz w:val="28"/>
          <w:szCs w:val="28"/>
          <w:lang w:val="vi-VN"/>
        </w:rPr>
        <w:lastRenderedPageBreak/>
        <w:t>chiến thắng</w:t>
      </w:r>
      <w:r w:rsidR="000B55EF" w:rsidRPr="004709BF">
        <w:rPr>
          <w:sz w:val="28"/>
          <w:szCs w:val="28"/>
          <w:lang w:val="vi-VN"/>
        </w:rPr>
        <w:t xml:space="preserve">  </w:t>
      </w:r>
    </w:p>
    <w:p w:rsidR="00AD2CAE" w:rsidRPr="004709BF" w:rsidRDefault="00AD2CAE" w:rsidP="00437B5E">
      <w:pPr>
        <w:widowControl w:val="0"/>
        <w:tabs>
          <w:tab w:val="left" w:pos="222"/>
        </w:tabs>
        <w:adjustRightInd w:val="0"/>
        <w:snapToGrid w:val="0"/>
        <w:spacing w:after="0"/>
        <w:jc w:val="both"/>
        <w:rPr>
          <w:sz w:val="28"/>
          <w:szCs w:val="28"/>
          <w:lang w:val="vi-VN"/>
        </w:rPr>
      </w:pPr>
    </w:p>
    <w:p w:rsidR="00AD2CAE" w:rsidRPr="004709BF" w:rsidRDefault="00AD2CAE" w:rsidP="00437B5E">
      <w:pPr>
        <w:widowControl w:val="0"/>
        <w:tabs>
          <w:tab w:val="left" w:pos="222"/>
        </w:tabs>
        <w:adjustRightInd w:val="0"/>
        <w:snapToGrid w:val="0"/>
        <w:spacing w:after="0"/>
        <w:jc w:val="both"/>
        <w:rPr>
          <w:rFonts w:eastAsia="Calibri" w:cs="Times New Roman"/>
          <w:sz w:val="28"/>
          <w:szCs w:val="28"/>
          <w:lang w:val="vi-VN" w:eastAsia="en-US"/>
        </w:rPr>
      </w:pPr>
      <w:r w:rsidRPr="004709BF">
        <w:rPr>
          <w:rFonts w:eastAsia="Calibri" w:cs="Times New Roman"/>
          <w:sz w:val="28"/>
          <w:szCs w:val="28"/>
          <w:lang w:val="vi-VN" w:eastAsia="en-US"/>
        </w:rPr>
        <w:t xml:space="preserve">                                  </w:t>
      </w:r>
    </w:p>
    <w:p w:rsidR="00186C7B" w:rsidRPr="004709BF" w:rsidRDefault="00186C7B" w:rsidP="00437B5E">
      <w:pPr>
        <w:widowControl w:val="0"/>
        <w:tabs>
          <w:tab w:val="left" w:pos="222"/>
        </w:tabs>
        <w:adjustRightInd w:val="0"/>
        <w:snapToGrid w:val="0"/>
        <w:spacing w:after="0"/>
        <w:jc w:val="both"/>
        <w:rPr>
          <w:rFonts w:eastAsia="Calibri" w:cs="Times New Roman"/>
          <w:sz w:val="28"/>
          <w:szCs w:val="28"/>
          <w:lang w:val="vi-VN" w:eastAsia="en-US"/>
        </w:rPr>
      </w:pPr>
    </w:p>
    <w:p w:rsidR="002B64DE" w:rsidRPr="004709BF" w:rsidRDefault="002B64DE" w:rsidP="00437B5E">
      <w:pPr>
        <w:widowControl w:val="0"/>
        <w:tabs>
          <w:tab w:val="left" w:pos="222"/>
        </w:tabs>
        <w:adjustRightInd w:val="0"/>
        <w:snapToGrid w:val="0"/>
        <w:spacing w:after="0"/>
        <w:jc w:val="both"/>
        <w:rPr>
          <w:rFonts w:eastAsia="Calibri" w:cs="Times New Roman"/>
          <w:sz w:val="28"/>
          <w:szCs w:val="28"/>
          <w:lang w:val="vi-VN" w:eastAsia="en-US"/>
        </w:rPr>
      </w:pPr>
    </w:p>
    <w:p w:rsidR="002B64DE" w:rsidRPr="004709BF" w:rsidRDefault="002B64DE" w:rsidP="00437B5E">
      <w:pPr>
        <w:widowControl w:val="0"/>
        <w:tabs>
          <w:tab w:val="left" w:pos="222"/>
        </w:tabs>
        <w:adjustRightInd w:val="0"/>
        <w:snapToGrid w:val="0"/>
        <w:spacing w:after="0"/>
        <w:jc w:val="both"/>
        <w:rPr>
          <w:rFonts w:eastAsia="Calibri" w:cs="Times New Roman"/>
          <w:sz w:val="28"/>
          <w:szCs w:val="28"/>
          <w:lang w:val="vi-VN" w:eastAsia="en-US"/>
        </w:rPr>
      </w:pPr>
    </w:p>
    <w:p w:rsidR="00186C7B" w:rsidRPr="00115CBB" w:rsidRDefault="00186C7B" w:rsidP="00115CBB">
      <w:pPr>
        <w:widowControl w:val="0"/>
        <w:tabs>
          <w:tab w:val="left" w:pos="222"/>
        </w:tabs>
        <w:adjustRightInd w:val="0"/>
        <w:snapToGrid w:val="0"/>
        <w:spacing w:after="0" w:line="240" w:lineRule="auto"/>
        <w:jc w:val="both"/>
        <w:rPr>
          <w:rFonts w:ascii="Arial" w:eastAsia="Calibri" w:hAnsi="Arial" w:cs="Arial"/>
          <w:sz w:val="28"/>
          <w:szCs w:val="28"/>
          <w:lang w:val="vi-VN" w:eastAsia="en-US"/>
        </w:rPr>
      </w:pPr>
    </w:p>
    <w:tbl>
      <w:tblPr>
        <w:tblStyle w:val="TableGrid"/>
        <w:tblW w:w="0" w:type="auto"/>
        <w:tblInd w:w="1242" w:type="dxa"/>
        <w:tblLook w:val="04A0" w:firstRow="1" w:lastRow="0" w:firstColumn="1" w:lastColumn="0" w:noHBand="0" w:noVBand="1"/>
      </w:tblPr>
      <w:tblGrid>
        <w:gridCol w:w="8018"/>
      </w:tblGrid>
      <w:tr w:rsidR="00AD2CAE" w:rsidRPr="001F6FF0" w:rsidTr="00B308F5">
        <w:trPr>
          <w:trHeight w:val="480"/>
        </w:trPr>
        <w:tc>
          <w:tcPr>
            <w:tcW w:w="8018" w:type="dxa"/>
            <w:vAlign w:val="center"/>
          </w:tcPr>
          <w:p w:rsidR="00AD2CAE" w:rsidRPr="001F6FF0" w:rsidRDefault="00AD2CAE" w:rsidP="00115CBB">
            <w:pPr>
              <w:widowControl w:val="0"/>
              <w:tabs>
                <w:tab w:val="left" w:pos="222"/>
              </w:tabs>
              <w:adjustRightInd w:val="0"/>
              <w:snapToGrid w:val="0"/>
              <w:jc w:val="center"/>
              <w:rPr>
                <w:rFonts w:ascii="Arial" w:hAnsi="Arial" w:cs="Arial"/>
                <w:b/>
                <w:sz w:val="28"/>
                <w:szCs w:val="28"/>
                <w:lang w:val="vi-VN"/>
              </w:rPr>
            </w:pPr>
            <w:r w:rsidRPr="001F6FF0">
              <w:rPr>
                <w:rFonts w:ascii="Arial" w:hAnsi="Arial" w:cs="Arial"/>
                <w:b/>
                <w:sz w:val="28"/>
                <w:szCs w:val="28"/>
                <w:lang w:val="vi-VN"/>
              </w:rPr>
              <w:t>Hoạt động đối ngoại của Việt Nam giai đoạn 1975 đến năm 1985</w:t>
            </w:r>
          </w:p>
        </w:tc>
      </w:tr>
    </w:tbl>
    <w:p w:rsidR="00AD2CAE" w:rsidRPr="001F6FF0" w:rsidRDefault="00186C7B" w:rsidP="00115CBB">
      <w:pPr>
        <w:widowControl w:val="0"/>
        <w:tabs>
          <w:tab w:val="left" w:pos="222"/>
        </w:tabs>
        <w:adjustRightInd w:val="0"/>
        <w:snapToGrid w:val="0"/>
        <w:spacing w:after="0" w:line="240" w:lineRule="auto"/>
        <w:jc w:val="both"/>
        <w:rPr>
          <w:rFonts w:ascii="Arial" w:eastAsia="Calibri" w:hAnsi="Arial" w:cs="Arial"/>
          <w:b/>
          <w:sz w:val="28"/>
          <w:szCs w:val="28"/>
          <w:lang w:val="vi-VN" w:eastAsia="en-US"/>
        </w:rPr>
      </w:pPr>
      <w:r w:rsidRPr="00115CBB">
        <w:rPr>
          <w:rFonts w:ascii="Arial" w:eastAsia="Calibri" w:hAnsi="Arial" w:cs="Arial"/>
          <w:b/>
          <w:noProof/>
          <w:sz w:val="28"/>
          <w:szCs w:val="28"/>
        </w:rPr>
        <mc:AlternateContent>
          <mc:Choice Requires="wps">
            <w:drawing>
              <wp:anchor distT="0" distB="0" distL="114300" distR="114300" simplePos="0" relativeHeight="251674624" behindDoc="0" locked="0" layoutInCell="1" allowOverlap="1" wp14:anchorId="708E196E" wp14:editId="16728434">
                <wp:simplePos x="0" y="0"/>
                <wp:positionH relativeFrom="column">
                  <wp:posOffset>3364230</wp:posOffset>
                </wp:positionH>
                <wp:positionV relativeFrom="paragraph">
                  <wp:posOffset>18415</wp:posOffset>
                </wp:positionV>
                <wp:extent cx="2598420" cy="541020"/>
                <wp:effectExtent l="0" t="0" r="68580" b="87630"/>
                <wp:wrapNone/>
                <wp:docPr id="15" name="Straight Arrow Connector 15"/>
                <wp:cNvGraphicFramePr/>
                <a:graphic xmlns:a="http://schemas.openxmlformats.org/drawingml/2006/main">
                  <a:graphicData uri="http://schemas.microsoft.com/office/word/2010/wordprocessingShape">
                    <wps:wsp>
                      <wps:cNvCnPr/>
                      <wps:spPr>
                        <a:xfrm>
                          <a:off x="0" y="0"/>
                          <a:ext cx="2598420" cy="5410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264.9pt;margin-top:1.45pt;width:204.6pt;height:42.6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" strokecolor="#4579b8 [3044]">
                <v:stroke endarrow="open"/>
              </v:shape>
            </w:pict>
          </mc:Fallback>
        </mc:AlternateContent>
      </w:r>
      <w:r w:rsidRPr="00115CBB">
        <w:rPr>
          <w:rFonts w:ascii="Arial" w:eastAsia="Calibri" w:hAnsi="Arial" w:cs="Arial"/>
          <w:b/>
          <w:noProof/>
          <w:sz w:val="28"/>
          <w:szCs w:val="28"/>
        </w:rPr>
        <mc:AlternateContent>
          <mc:Choice Requires="wps">
            <w:drawing>
              <wp:anchor distT="0" distB="0" distL="114300" distR="114300" simplePos="0" relativeHeight="251673600" behindDoc="0" locked="0" layoutInCell="1" allowOverlap="1" wp14:anchorId="42468074" wp14:editId="25BAB982">
                <wp:simplePos x="0" y="0"/>
                <wp:positionH relativeFrom="column">
                  <wp:posOffset>3364230</wp:posOffset>
                </wp:positionH>
                <wp:positionV relativeFrom="paragraph">
                  <wp:posOffset>18415</wp:posOffset>
                </wp:positionV>
                <wp:extent cx="1287780" cy="533400"/>
                <wp:effectExtent l="0" t="0" r="83820" b="76200"/>
                <wp:wrapNone/>
                <wp:docPr id="14" name="Straight Arrow Connector 14"/>
                <wp:cNvGraphicFramePr/>
                <a:graphic xmlns:a="http://schemas.openxmlformats.org/drawingml/2006/main">
                  <a:graphicData uri="http://schemas.microsoft.com/office/word/2010/wordprocessingShape">
                    <wps:wsp>
                      <wps:cNvCnPr/>
                      <wps:spPr>
                        <a:xfrm>
                          <a:off x="0" y="0"/>
                          <a:ext cx="128778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264.9pt;margin-top:1.45pt;width:101.4pt;height:42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" strokecolor="#4579b8 [3044]">
                <v:stroke endarrow="open"/>
              </v:shape>
            </w:pict>
          </mc:Fallback>
        </mc:AlternateContent>
      </w:r>
      <w:r w:rsidRPr="00115CBB">
        <w:rPr>
          <w:rFonts w:ascii="Arial" w:eastAsia="Calibri" w:hAnsi="Arial" w:cs="Arial"/>
          <w:b/>
          <w:noProof/>
          <w:sz w:val="28"/>
          <w:szCs w:val="28"/>
        </w:rPr>
        <mc:AlternateContent>
          <mc:Choice Requires="wps">
            <w:drawing>
              <wp:anchor distT="0" distB="0" distL="114300" distR="114300" simplePos="0" relativeHeight="251670528" behindDoc="0" locked="0" layoutInCell="1" allowOverlap="1" wp14:anchorId="076B8221" wp14:editId="426BCD8E">
                <wp:simplePos x="0" y="0"/>
                <wp:positionH relativeFrom="column">
                  <wp:posOffset>735330</wp:posOffset>
                </wp:positionH>
                <wp:positionV relativeFrom="paragraph">
                  <wp:posOffset>18415</wp:posOffset>
                </wp:positionV>
                <wp:extent cx="2506980" cy="480060"/>
                <wp:effectExtent l="38100" t="0" r="26670" b="91440"/>
                <wp:wrapNone/>
                <wp:docPr id="11" name="Straight Arrow Connector 11"/>
                <wp:cNvGraphicFramePr/>
                <a:graphic xmlns:a="http://schemas.openxmlformats.org/drawingml/2006/main">
                  <a:graphicData uri="http://schemas.microsoft.com/office/word/2010/wordprocessingShape">
                    <wps:wsp>
                      <wps:cNvCnPr/>
                      <wps:spPr>
                        <a:xfrm flipH="1">
                          <a:off x="0" y="0"/>
                          <a:ext cx="2506980" cy="4800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1" o:spid="_x0000_s1026" type="#_x0000_t32" style="position:absolute;margin-left:57.9pt;margin-top:1.45pt;width:197.4pt;height:37.8pt;flip:x;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" strokecolor="#4579b8 [3044]">
                <v:stroke endarrow="open"/>
              </v:shape>
            </w:pict>
          </mc:Fallback>
        </mc:AlternateContent>
      </w:r>
      <w:r w:rsidRPr="00115CBB">
        <w:rPr>
          <w:rFonts w:ascii="Arial" w:eastAsia="Calibri" w:hAnsi="Arial" w:cs="Arial"/>
          <w:b/>
          <w:noProof/>
          <w:sz w:val="28"/>
          <w:szCs w:val="28"/>
        </w:rPr>
        <mc:AlternateContent>
          <mc:Choice Requires="wps">
            <w:drawing>
              <wp:anchor distT="0" distB="0" distL="114300" distR="114300" simplePos="0" relativeHeight="251671552" behindDoc="0" locked="0" layoutInCell="1" allowOverlap="1" wp14:anchorId="3CB9A8D0" wp14:editId="398E0071">
                <wp:simplePos x="0" y="0"/>
                <wp:positionH relativeFrom="column">
                  <wp:posOffset>2030730</wp:posOffset>
                </wp:positionH>
                <wp:positionV relativeFrom="paragraph">
                  <wp:posOffset>18415</wp:posOffset>
                </wp:positionV>
                <wp:extent cx="1287780" cy="480060"/>
                <wp:effectExtent l="38100" t="0" r="26670" b="72390"/>
                <wp:wrapNone/>
                <wp:docPr id="12" name="Straight Arrow Connector 12"/>
                <wp:cNvGraphicFramePr/>
                <a:graphic xmlns:a="http://schemas.openxmlformats.org/drawingml/2006/main">
                  <a:graphicData uri="http://schemas.microsoft.com/office/word/2010/wordprocessingShape">
                    <wps:wsp>
                      <wps:cNvCnPr/>
                      <wps:spPr>
                        <a:xfrm flipH="1">
                          <a:off x="0" y="0"/>
                          <a:ext cx="1287780" cy="4800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2" o:spid="_x0000_s1026" type="#_x0000_t32" style="position:absolute;margin-left:159.9pt;margin-top:1.45pt;width:101.4pt;height:37.8pt;flip:x;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" strokecolor="#4579b8 [3044]">
                <v:stroke endarrow="open"/>
              </v:shape>
            </w:pict>
          </mc:Fallback>
        </mc:AlternateContent>
      </w:r>
      <w:r w:rsidRPr="00115CBB">
        <w:rPr>
          <w:rFonts w:ascii="Arial" w:eastAsia="Calibri" w:hAnsi="Arial" w:cs="Arial"/>
          <w:b/>
          <w:noProof/>
          <w:sz w:val="28"/>
          <w:szCs w:val="28"/>
        </w:rPr>
        <mc:AlternateContent>
          <mc:Choice Requires="wps">
            <w:drawing>
              <wp:anchor distT="0" distB="0" distL="114300" distR="114300" simplePos="0" relativeHeight="251672576" behindDoc="0" locked="0" layoutInCell="1" allowOverlap="1" wp14:anchorId="17B3B077" wp14:editId="63858EA9">
                <wp:simplePos x="0" y="0"/>
                <wp:positionH relativeFrom="column">
                  <wp:posOffset>3364230</wp:posOffset>
                </wp:positionH>
                <wp:positionV relativeFrom="paragraph">
                  <wp:posOffset>18415</wp:posOffset>
                </wp:positionV>
                <wp:extent cx="0" cy="533400"/>
                <wp:effectExtent l="95250" t="0" r="57150" b="57150"/>
                <wp:wrapNone/>
                <wp:docPr id="13" name="Straight Arrow Connector 13"/>
                <wp:cNvGraphicFramePr/>
                <a:graphic xmlns:a="http://schemas.openxmlformats.org/drawingml/2006/main">
                  <a:graphicData uri="http://schemas.microsoft.com/office/word/2010/wordprocessingShape">
                    <wps:wsp>
                      <wps:cNvCnPr/>
                      <wps:spPr>
                        <a:xfrm>
                          <a:off x="0" y="0"/>
                          <a:ext cx="0"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13" o:spid="_x0000_s1026" type="#_x0000_t32" style="position:absolute;margin-left:264.9pt;margin-top:1.45pt;width:0;height:42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" strokecolor="#4579b8 [3044]">
                <v:stroke endarrow="open"/>
              </v:shape>
            </w:pict>
          </mc:Fallback>
        </mc:AlternateContent>
      </w:r>
    </w:p>
    <w:p w:rsidR="002D0237" w:rsidRPr="001F6FF0" w:rsidRDefault="00AD2CAE"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r w:rsidRPr="001F6FF0">
        <w:rPr>
          <w:rFonts w:ascii="Arial" w:eastAsia="Calibri" w:hAnsi="Arial" w:cs="Arial"/>
          <w:i/>
          <w:sz w:val="28"/>
          <w:szCs w:val="28"/>
          <w:lang w:val="vi-VN" w:eastAsia="en-US"/>
        </w:rPr>
        <w:t xml:space="preserve">                    </w:t>
      </w:r>
    </w:p>
    <w:p w:rsidR="00AD2CAE" w:rsidRPr="001F6FF0" w:rsidRDefault="00C91863"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r w:rsidRPr="00115CBB">
        <w:rPr>
          <w:rFonts w:ascii="Arial" w:eastAsia="Calibri" w:hAnsi="Arial" w:cs="Arial"/>
          <w:i/>
          <w:noProof/>
          <w:sz w:val="28"/>
          <w:szCs w:val="28"/>
        </w:rPr>
        <mc:AlternateContent>
          <mc:Choice Requires="wps">
            <w:drawing>
              <wp:anchor distT="0" distB="0" distL="114300" distR="114300" simplePos="0" relativeHeight="251661312" behindDoc="0" locked="0" layoutInCell="1" allowOverlap="1" wp14:anchorId="15BEC389" wp14:editId="526025F3">
                <wp:simplePos x="0" y="0"/>
                <wp:positionH relativeFrom="column">
                  <wp:posOffset>5619750</wp:posOffset>
                </wp:positionH>
                <wp:positionV relativeFrom="paragraph">
                  <wp:posOffset>124460</wp:posOffset>
                </wp:positionV>
                <wp:extent cx="929640" cy="1417320"/>
                <wp:effectExtent l="0" t="0" r="22860" b="1143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417320"/>
                        </a:xfrm>
                        <a:prstGeom prst="rect">
                          <a:avLst/>
                        </a:prstGeom>
                        <a:solidFill>
                          <a:srgbClr val="FFFFFF"/>
                        </a:solidFill>
                        <a:ln w="9525">
                          <a:solidFill>
                            <a:srgbClr val="000000"/>
                          </a:solidFill>
                          <a:miter lim="800000"/>
                          <a:headEnd/>
                          <a:tailEnd/>
                        </a:ln>
                      </wps:spPr>
                      <wps:txbx>
                        <w:txbxContent>
                          <w:p w:rsidR="00AD2CAE" w:rsidRDefault="00AD2CAE">
                            <w:r>
                              <w:t>5. Với Mỹ</w:t>
                            </w:r>
                          </w:p>
                          <w:p w:rsidR="004C7F74" w:rsidRDefault="004C7F74"/>
                          <w:tbl>
                            <w:tblPr>
                              <w:tblStyle w:val="TableGrid"/>
                              <w:tblW w:w="0" w:type="auto"/>
                              <w:tblLook w:val="04A0" w:firstRow="1" w:lastRow="0" w:firstColumn="1" w:lastColumn="0" w:noHBand="0" w:noVBand="1"/>
                            </w:tblPr>
                            <w:tblGrid>
                              <w:gridCol w:w="1359"/>
                            </w:tblGrid>
                            <w:tr w:rsidR="004C7F74" w:rsidTr="00186C7B">
                              <w:trPr>
                                <w:trHeight w:val="372"/>
                              </w:trPr>
                              <w:tc>
                                <w:tcPr>
                                  <w:tcW w:w="1359" w:type="dxa"/>
                                </w:tcPr>
                                <w:p w:rsidR="004C7F74" w:rsidRPr="00186C7B" w:rsidRDefault="004C7F74" w:rsidP="00B308F5">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4C7F74" w:rsidRDefault="004C7F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2.5pt;margin-top:9.8pt;width:73.2pt;height:11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">
                <v:textbox>
                  <w:txbxContent>
                    <w:p w:rsidR="00AD2CAE" w:rsidRDefault="00AD2CAE">
                      <w:r>
                        <w:t>5. Với Mỹ</w:t>
                      </w:r>
                    </w:p>
                    <w:p w:rsidR="004C7F74" w:rsidRDefault="004C7F74"/>
                    <w:tbl>
                      <w:tblPr>
                        <w:tblStyle w:val="TableGrid"/>
                        <w:tblW w:w="0" w:type="auto"/>
                        <w:tblLook w:val="04A0" w:firstRow="1" w:lastRow="0" w:firstColumn="1" w:lastColumn="0" w:noHBand="0" w:noVBand="1"/>
                      </w:tblPr>
                      <w:tblGrid>
                        <w:gridCol w:w="1359"/>
                      </w:tblGrid>
                      <w:tr w:rsidR="004C7F74" w:rsidTr="00186C7B">
                        <w:trPr>
                          <w:trHeight w:val="372"/>
                        </w:trPr>
                        <w:tc>
                          <w:tcPr>
                            <w:tcW w:w="1359" w:type="dxa"/>
                          </w:tcPr>
                          <w:p w:rsidR="004C7F74" w:rsidRPr="00186C7B" w:rsidRDefault="004C7F74" w:rsidP="00B308F5">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4C7F74" w:rsidRDefault="004C7F74"/>
                  </w:txbxContent>
                </v:textbox>
              </v:shape>
            </w:pict>
          </mc:Fallback>
        </mc:AlternateContent>
      </w:r>
      <w:r w:rsidRPr="00115CBB">
        <w:rPr>
          <w:rFonts w:ascii="Arial" w:eastAsia="Calibri" w:hAnsi="Arial" w:cs="Arial"/>
          <w:i/>
          <w:noProof/>
          <w:sz w:val="28"/>
          <w:szCs w:val="28"/>
        </w:rPr>
        <mc:AlternateContent>
          <mc:Choice Requires="wps">
            <w:drawing>
              <wp:anchor distT="0" distB="0" distL="114300" distR="114300" simplePos="0" relativeHeight="251667456" behindDoc="0" locked="0" layoutInCell="1" allowOverlap="1" wp14:anchorId="4D9CCA8C" wp14:editId="13132C96">
                <wp:simplePos x="0" y="0"/>
                <wp:positionH relativeFrom="column">
                  <wp:posOffset>4271010</wp:posOffset>
                </wp:positionH>
                <wp:positionV relativeFrom="paragraph">
                  <wp:posOffset>116840</wp:posOffset>
                </wp:positionV>
                <wp:extent cx="1001395" cy="1424940"/>
                <wp:effectExtent l="0" t="0" r="27305" b="228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424940"/>
                        </a:xfrm>
                        <a:prstGeom prst="rect">
                          <a:avLst/>
                        </a:prstGeom>
                        <a:solidFill>
                          <a:srgbClr val="FFFFFF"/>
                        </a:solidFill>
                        <a:ln w="9525">
                          <a:solidFill>
                            <a:srgbClr val="000000"/>
                          </a:solidFill>
                          <a:miter lim="800000"/>
                          <a:headEnd/>
                          <a:tailEnd/>
                        </a:ln>
                      </wps:spPr>
                      <wps:txbx>
                        <w:txbxContent>
                          <w:p w:rsidR="00AD2CAE" w:rsidRDefault="00AD2CAE" w:rsidP="00B308F5">
                            <w:pPr>
                              <w:jc w:val="center"/>
                            </w:pPr>
                            <w:r>
                              <w:t>4. Với các tổ chức quốc tế</w:t>
                            </w:r>
                          </w:p>
                          <w:tbl>
                            <w:tblPr>
                              <w:tblStyle w:val="TableGrid"/>
                              <w:tblW w:w="0" w:type="auto"/>
                              <w:tblLook w:val="04A0" w:firstRow="1" w:lastRow="0" w:firstColumn="1" w:lastColumn="0" w:noHBand="0" w:noVBand="1"/>
                            </w:tblPr>
                            <w:tblGrid>
                              <w:gridCol w:w="1447"/>
                            </w:tblGrid>
                            <w:tr w:rsidR="004C7F74" w:rsidTr="00186C7B">
                              <w:trPr>
                                <w:trHeight w:val="360"/>
                              </w:trPr>
                              <w:tc>
                                <w:tcPr>
                                  <w:tcW w:w="1447" w:type="dxa"/>
                                </w:tcPr>
                                <w:p w:rsidR="004C7F74" w:rsidRPr="00186C7B" w:rsidRDefault="004C7F74" w:rsidP="00B308F5">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4C7F74" w:rsidRDefault="004C7F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36.3pt;margin-top:9.2pt;width:78.85pt;height:11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">
                <v:textbox>
                  <w:txbxContent>
                    <w:p w:rsidR="00AD2CAE" w:rsidRDefault="00AD2CAE" w:rsidP="00B308F5">
                      <w:pPr>
                        <w:jc w:val="center"/>
                      </w:pPr>
                      <w:r>
                        <w:t>4. Với các tổ chức quốc tế</w:t>
                      </w:r>
                    </w:p>
                    <w:tbl>
                      <w:tblPr>
                        <w:tblStyle w:val="TableGrid"/>
                        <w:tblW w:w="0" w:type="auto"/>
                        <w:tblLook w:val="04A0" w:firstRow="1" w:lastRow="0" w:firstColumn="1" w:lastColumn="0" w:noHBand="0" w:noVBand="1"/>
                      </w:tblPr>
                      <w:tblGrid>
                        <w:gridCol w:w="1447"/>
                      </w:tblGrid>
                      <w:tr w:rsidR="004C7F74" w:rsidTr="00186C7B">
                        <w:trPr>
                          <w:trHeight w:val="360"/>
                        </w:trPr>
                        <w:tc>
                          <w:tcPr>
                            <w:tcW w:w="1447" w:type="dxa"/>
                          </w:tcPr>
                          <w:p w:rsidR="004C7F74" w:rsidRPr="00186C7B" w:rsidRDefault="004C7F74" w:rsidP="00B308F5">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4C7F74" w:rsidRDefault="004C7F74"/>
                  </w:txbxContent>
                </v:textbox>
              </v:shape>
            </w:pict>
          </mc:Fallback>
        </mc:AlternateContent>
      </w:r>
      <w:r w:rsidRPr="00115CBB">
        <w:rPr>
          <w:rFonts w:ascii="Arial" w:eastAsia="Calibri" w:hAnsi="Arial" w:cs="Arial"/>
          <w:i/>
          <w:noProof/>
          <w:sz w:val="28"/>
          <w:szCs w:val="28"/>
        </w:rPr>
        <mc:AlternateContent>
          <mc:Choice Requires="wps">
            <w:drawing>
              <wp:anchor distT="0" distB="0" distL="114300" distR="114300" simplePos="0" relativeHeight="251669504" behindDoc="0" locked="0" layoutInCell="1" allowOverlap="1" wp14:anchorId="61A23428" wp14:editId="26B7CF2E">
                <wp:simplePos x="0" y="0"/>
                <wp:positionH relativeFrom="column">
                  <wp:posOffset>2937510</wp:posOffset>
                </wp:positionH>
                <wp:positionV relativeFrom="paragraph">
                  <wp:posOffset>124460</wp:posOffset>
                </wp:positionV>
                <wp:extent cx="932815" cy="1424940"/>
                <wp:effectExtent l="0" t="0" r="19685" b="2286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424940"/>
                        </a:xfrm>
                        <a:prstGeom prst="rect">
                          <a:avLst/>
                        </a:prstGeom>
                        <a:solidFill>
                          <a:srgbClr val="FFFFFF"/>
                        </a:solidFill>
                        <a:ln w="9525">
                          <a:solidFill>
                            <a:srgbClr val="000000"/>
                          </a:solidFill>
                          <a:miter lim="800000"/>
                          <a:headEnd/>
                          <a:tailEnd/>
                        </a:ln>
                      </wps:spPr>
                      <wps:txbx>
                        <w:txbxContent>
                          <w:p w:rsidR="00AD2CAE" w:rsidRDefault="00AD2CAE" w:rsidP="00C91863">
                            <w:pPr>
                              <w:jc w:val="center"/>
                            </w:pPr>
                            <w:r>
                              <w:t>3. Với phong trào không liên kết</w:t>
                            </w:r>
                          </w:p>
                          <w:tbl>
                            <w:tblPr>
                              <w:tblStyle w:val="TableGrid"/>
                              <w:tblW w:w="0" w:type="auto"/>
                              <w:tblLook w:val="04A0" w:firstRow="1" w:lastRow="0" w:firstColumn="1" w:lastColumn="0" w:noHBand="0" w:noVBand="1"/>
                            </w:tblPr>
                            <w:tblGrid>
                              <w:gridCol w:w="1351"/>
                            </w:tblGrid>
                            <w:tr w:rsidR="004C7F74" w:rsidTr="00186C7B">
                              <w:trPr>
                                <w:trHeight w:val="348"/>
                              </w:trPr>
                              <w:tc>
                                <w:tcPr>
                                  <w:tcW w:w="1351" w:type="dxa"/>
                                </w:tcPr>
                                <w:p w:rsidR="004C7F74" w:rsidRPr="00186C7B" w:rsidRDefault="004C7F74" w:rsidP="00C91863">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4C7F74" w:rsidRDefault="004C7F74" w:rsidP="00C91863">
                            <w:pPr>
                              <w:jc w:val="center"/>
                            </w:pPr>
                          </w:p>
                          <w:p w:rsidR="004C7F74" w:rsidRDefault="004C7F74" w:rsidP="00C91863">
                            <w:pPr>
                              <w:jc w:val="center"/>
                            </w:pPr>
                          </w:p>
                          <w:p w:rsidR="004C7F74" w:rsidRDefault="004C7F74" w:rsidP="00C9186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31.3pt;margin-top:9.8pt;width:73.45pt;height:11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">
                <v:textbox>
                  <w:txbxContent>
                    <w:p w:rsidR="00AD2CAE" w:rsidRDefault="00AD2CAE" w:rsidP="00C91863">
                      <w:pPr>
                        <w:jc w:val="center"/>
                      </w:pPr>
                      <w:r>
                        <w:t>3. Với phong trào không liên kết</w:t>
                      </w:r>
                    </w:p>
                    <w:tbl>
                      <w:tblPr>
                        <w:tblStyle w:val="TableGrid"/>
                        <w:tblW w:w="0" w:type="auto"/>
                        <w:tblLook w:val="04A0" w:firstRow="1" w:lastRow="0" w:firstColumn="1" w:lastColumn="0" w:noHBand="0" w:noVBand="1"/>
                      </w:tblPr>
                      <w:tblGrid>
                        <w:gridCol w:w="1351"/>
                      </w:tblGrid>
                      <w:tr w:rsidR="004C7F74" w:rsidTr="00186C7B">
                        <w:trPr>
                          <w:trHeight w:val="348"/>
                        </w:trPr>
                        <w:tc>
                          <w:tcPr>
                            <w:tcW w:w="1351" w:type="dxa"/>
                          </w:tcPr>
                          <w:p w:rsidR="004C7F74" w:rsidRPr="00186C7B" w:rsidRDefault="004C7F74" w:rsidP="00C91863">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4C7F74" w:rsidRDefault="004C7F74" w:rsidP="00C91863">
                      <w:pPr>
                        <w:jc w:val="center"/>
                      </w:pPr>
                    </w:p>
                    <w:p w:rsidR="004C7F74" w:rsidRDefault="004C7F74" w:rsidP="00C91863">
                      <w:pPr>
                        <w:jc w:val="center"/>
                      </w:pPr>
                    </w:p>
                    <w:p w:rsidR="004C7F74" w:rsidRDefault="004C7F74" w:rsidP="00C91863">
                      <w:pPr>
                        <w:jc w:val="center"/>
                      </w:pPr>
                    </w:p>
                  </w:txbxContent>
                </v:textbox>
              </v:shape>
            </w:pict>
          </mc:Fallback>
        </mc:AlternateContent>
      </w:r>
      <w:r w:rsidRPr="00115CBB">
        <w:rPr>
          <w:rFonts w:ascii="Arial" w:eastAsia="Calibri" w:hAnsi="Arial" w:cs="Arial"/>
          <w:i/>
          <w:noProof/>
          <w:sz w:val="28"/>
          <w:szCs w:val="28"/>
        </w:rPr>
        <mc:AlternateContent>
          <mc:Choice Requires="wps">
            <w:drawing>
              <wp:anchor distT="0" distB="0" distL="114300" distR="114300" simplePos="0" relativeHeight="251665408" behindDoc="0" locked="0" layoutInCell="1" allowOverlap="1" wp14:anchorId="7493D9B8" wp14:editId="67146905">
                <wp:simplePos x="0" y="0"/>
                <wp:positionH relativeFrom="column">
                  <wp:posOffset>1543050</wp:posOffset>
                </wp:positionH>
                <wp:positionV relativeFrom="paragraph">
                  <wp:posOffset>124460</wp:posOffset>
                </wp:positionV>
                <wp:extent cx="967740" cy="1424940"/>
                <wp:effectExtent l="0" t="0" r="22860" b="2286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740" cy="1424940"/>
                        </a:xfrm>
                        <a:prstGeom prst="rect">
                          <a:avLst/>
                        </a:prstGeom>
                        <a:solidFill>
                          <a:srgbClr val="FFFFFF"/>
                        </a:solidFill>
                        <a:ln w="9525">
                          <a:solidFill>
                            <a:srgbClr val="000000"/>
                          </a:solidFill>
                          <a:miter lim="800000"/>
                          <a:headEnd/>
                          <a:tailEnd/>
                        </a:ln>
                      </wps:spPr>
                      <wps:txbx>
                        <w:txbxContent>
                          <w:p w:rsidR="00AD2CAE" w:rsidRDefault="00AD2CAE" w:rsidP="00C91863">
                            <w:pPr>
                              <w:jc w:val="center"/>
                            </w:pPr>
                            <w:r>
                              <w:t>2. Với các nước Đông Nam Á</w:t>
                            </w:r>
                          </w:p>
                          <w:tbl>
                            <w:tblPr>
                              <w:tblStyle w:val="TableGrid"/>
                              <w:tblW w:w="0" w:type="auto"/>
                              <w:tblLook w:val="04A0" w:firstRow="1" w:lastRow="0" w:firstColumn="1" w:lastColumn="0" w:noHBand="0" w:noVBand="1"/>
                            </w:tblPr>
                            <w:tblGrid>
                              <w:gridCol w:w="1358"/>
                            </w:tblGrid>
                            <w:tr w:rsidR="004C7F74" w:rsidTr="004C7F74">
                              <w:trPr>
                                <w:trHeight w:val="324"/>
                              </w:trPr>
                              <w:tc>
                                <w:tcPr>
                                  <w:tcW w:w="1358" w:type="dxa"/>
                                </w:tcPr>
                                <w:p w:rsidR="004C7F74" w:rsidRPr="00186C7B" w:rsidRDefault="004C7F74" w:rsidP="004C7F74">
                                  <w:pPr>
                                    <w:jc w:val="center"/>
                                    <w:rPr>
                                      <w:rFonts w:ascii="Times New Roman" w:hAnsi="Times New Roman" w:cs="Times New Roman"/>
                                      <w:b/>
                                      <w:sz w:val="26"/>
                                      <w:szCs w:val="26"/>
                                    </w:rPr>
                                  </w:pPr>
                                  <w:r w:rsidRPr="00186C7B">
                                    <w:rPr>
                                      <w:rFonts w:ascii="Times New Roman" w:hAnsi="Times New Roman" w:cs="Times New Roman"/>
                                      <w:b/>
                                      <w:sz w:val="26"/>
                                      <w:szCs w:val="26"/>
                                    </w:rPr>
                                    <w:t xml:space="preserve">Đáp án           </w:t>
                                  </w:r>
                                </w:p>
                              </w:tc>
                            </w:tr>
                          </w:tbl>
                          <w:p w:rsidR="00C91863" w:rsidRDefault="00C91863" w:rsidP="004C7F74">
                            <w:pPr>
                              <w:jc w:val="center"/>
                            </w:pPr>
                          </w:p>
                          <w:p w:rsidR="00C91863" w:rsidRDefault="00C91863"/>
                          <w:p w:rsidR="00C91863" w:rsidRDefault="00C918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21.5pt;margin-top:9.8pt;width:76.2pt;height:11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">
                <v:textbox>
                  <w:txbxContent>
                    <w:p w:rsidR="00AD2CAE" w:rsidRDefault="00AD2CAE" w:rsidP="00C91863">
                      <w:pPr>
                        <w:jc w:val="center"/>
                      </w:pPr>
                      <w:r>
                        <w:t>2. Với các nước Đông Nam Á</w:t>
                      </w:r>
                    </w:p>
                    <w:tbl>
                      <w:tblPr>
                        <w:tblStyle w:val="TableGrid"/>
                        <w:tblW w:w="0" w:type="auto"/>
                        <w:tblLook w:val="04A0" w:firstRow="1" w:lastRow="0" w:firstColumn="1" w:lastColumn="0" w:noHBand="0" w:noVBand="1"/>
                      </w:tblPr>
                      <w:tblGrid>
                        <w:gridCol w:w="1358"/>
                      </w:tblGrid>
                      <w:tr w:rsidR="004C7F74" w:rsidTr="004C7F74">
                        <w:trPr>
                          <w:trHeight w:val="324"/>
                        </w:trPr>
                        <w:tc>
                          <w:tcPr>
                            <w:tcW w:w="1358" w:type="dxa"/>
                          </w:tcPr>
                          <w:p w:rsidR="004C7F74" w:rsidRPr="00186C7B" w:rsidRDefault="004C7F74" w:rsidP="004C7F74">
                            <w:pPr>
                              <w:jc w:val="center"/>
                              <w:rPr>
                                <w:rFonts w:ascii="Times New Roman" w:hAnsi="Times New Roman" w:cs="Times New Roman"/>
                                <w:b/>
                                <w:sz w:val="26"/>
                                <w:szCs w:val="26"/>
                              </w:rPr>
                            </w:pPr>
                            <w:r w:rsidRPr="00186C7B">
                              <w:rPr>
                                <w:rFonts w:ascii="Times New Roman" w:hAnsi="Times New Roman" w:cs="Times New Roman"/>
                                <w:b/>
                                <w:sz w:val="26"/>
                                <w:szCs w:val="26"/>
                              </w:rPr>
                              <w:t xml:space="preserve">Đáp án           </w:t>
                            </w:r>
                          </w:p>
                        </w:tc>
                      </w:tr>
                    </w:tbl>
                    <w:p w:rsidR="00C91863" w:rsidRDefault="00C91863" w:rsidP="004C7F74">
                      <w:pPr>
                        <w:jc w:val="center"/>
                      </w:pPr>
                    </w:p>
                    <w:p w:rsidR="00C91863" w:rsidRDefault="00C91863"/>
                    <w:p w:rsidR="00C91863" w:rsidRDefault="00C91863"/>
                  </w:txbxContent>
                </v:textbox>
              </v:shape>
            </w:pict>
          </mc:Fallback>
        </mc:AlternateContent>
      </w:r>
      <w:r w:rsidRPr="00115CBB">
        <w:rPr>
          <w:rFonts w:ascii="Arial" w:eastAsia="Calibri" w:hAnsi="Arial" w:cs="Arial"/>
          <w:noProof/>
          <w:sz w:val="28"/>
          <w:szCs w:val="28"/>
        </w:rPr>
        <mc:AlternateContent>
          <mc:Choice Requires="wps">
            <w:drawing>
              <wp:anchor distT="0" distB="0" distL="114300" distR="114300" simplePos="0" relativeHeight="251663360" behindDoc="0" locked="0" layoutInCell="1" allowOverlap="1" wp14:anchorId="150DC45A" wp14:editId="4C327AE0">
                <wp:simplePos x="0" y="0"/>
                <wp:positionH relativeFrom="column">
                  <wp:posOffset>255270</wp:posOffset>
                </wp:positionH>
                <wp:positionV relativeFrom="paragraph">
                  <wp:posOffset>124460</wp:posOffset>
                </wp:positionV>
                <wp:extent cx="868680" cy="1424940"/>
                <wp:effectExtent l="0" t="0" r="2667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 cy="1424940"/>
                        </a:xfrm>
                        <a:prstGeom prst="rect">
                          <a:avLst/>
                        </a:prstGeom>
                        <a:solidFill>
                          <a:srgbClr val="FFFFFF"/>
                        </a:solidFill>
                        <a:ln w="9525">
                          <a:solidFill>
                            <a:srgbClr val="000000"/>
                          </a:solidFill>
                          <a:miter lim="800000"/>
                          <a:headEnd/>
                          <a:tailEnd/>
                        </a:ln>
                      </wps:spPr>
                      <wps:txbx>
                        <w:txbxContent>
                          <w:p w:rsidR="00AD2CAE" w:rsidRDefault="00AD2CAE" w:rsidP="00C91863">
                            <w:pPr>
                              <w:spacing w:after="0"/>
                              <w:jc w:val="center"/>
                            </w:pPr>
                            <w:r>
                              <w:t>1. Với các nước xã hội chủ nghĩa</w:t>
                            </w:r>
                          </w:p>
                          <w:tbl>
                            <w:tblPr>
                              <w:tblStyle w:val="TableGrid"/>
                              <w:tblW w:w="0" w:type="auto"/>
                              <w:tblLook w:val="04A0" w:firstRow="1" w:lastRow="0" w:firstColumn="1" w:lastColumn="0" w:noHBand="0" w:noVBand="1"/>
                            </w:tblPr>
                            <w:tblGrid>
                              <w:gridCol w:w="1263"/>
                            </w:tblGrid>
                            <w:tr w:rsidR="004C7F74" w:rsidTr="004C7F74">
                              <w:trPr>
                                <w:trHeight w:val="372"/>
                              </w:trPr>
                              <w:tc>
                                <w:tcPr>
                                  <w:tcW w:w="1263" w:type="dxa"/>
                                </w:tcPr>
                                <w:p w:rsidR="004C7F74" w:rsidRPr="00186C7B" w:rsidRDefault="004C7F74" w:rsidP="00186C7B">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C91863" w:rsidRDefault="00C91863" w:rsidP="00C91863">
                            <w:pPr>
                              <w:spacing w:after="0"/>
                            </w:pPr>
                          </w:p>
                          <w:p w:rsidR="00C91863" w:rsidRDefault="00C91863" w:rsidP="00C91863">
                            <w:pPr>
                              <w:spacing w:after="0"/>
                            </w:pPr>
                          </w:p>
                          <w:p w:rsidR="00C91863" w:rsidRDefault="00C91863" w:rsidP="00C91863">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0.1pt;margin-top:9.8pt;width:68.4pt;height:11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">
                <v:textbox>
                  <w:txbxContent>
                    <w:p w:rsidR="00AD2CAE" w:rsidRDefault="00AD2CAE" w:rsidP="00C91863">
                      <w:pPr>
                        <w:spacing w:after="0"/>
                        <w:jc w:val="center"/>
                      </w:pPr>
                      <w:r>
                        <w:t>1. Với các nước xã hội chủ nghĩa</w:t>
                      </w:r>
                    </w:p>
                    <w:tbl>
                      <w:tblPr>
                        <w:tblStyle w:val="TableGrid"/>
                        <w:tblW w:w="0" w:type="auto"/>
                        <w:tblLook w:val="04A0" w:firstRow="1" w:lastRow="0" w:firstColumn="1" w:lastColumn="0" w:noHBand="0" w:noVBand="1"/>
                      </w:tblPr>
                      <w:tblGrid>
                        <w:gridCol w:w="1263"/>
                      </w:tblGrid>
                      <w:tr w:rsidR="004C7F74" w:rsidTr="004C7F74">
                        <w:trPr>
                          <w:trHeight w:val="372"/>
                        </w:trPr>
                        <w:tc>
                          <w:tcPr>
                            <w:tcW w:w="1263" w:type="dxa"/>
                          </w:tcPr>
                          <w:p w:rsidR="004C7F74" w:rsidRPr="00186C7B" w:rsidRDefault="004C7F74" w:rsidP="00186C7B">
                            <w:pPr>
                              <w:jc w:val="center"/>
                              <w:rPr>
                                <w:rFonts w:ascii="Times New Roman" w:hAnsi="Times New Roman" w:cs="Times New Roman"/>
                                <w:b/>
                                <w:sz w:val="26"/>
                                <w:szCs w:val="26"/>
                              </w:rPr>
                            </w:pPr>
                            <w:r w:rsidRPr="00186C7B">
                              <w:rPr>
                                <w:rFonts w:ascii="Times New Roman" w:hAnsi="Times New Roman" w:cs="Times New Roman"/>
                                <w:b/>
                                <w:sz w:val="26"/>
                                <w:szCs w:val="26"/>
                              </w:rPr>
                              <w:t>Đáp án</w:t>
                            </w:r>
                          </w:p>
                        </w:tc>
                      </w:tr>
                    </w:tbl>
                    <w:p w:rsidR="00C91863" w:rsidRDefault="00C91863" w:rsidP="00C91863">
                      <w:pPr>
                        <w:spacing w:after="0"/>
                      </w:pPr>
                    </w:p>
                    <w:p w:rsidR="00C91863" w:rsidRDefault="00C91863" w:rsidP="00C91863">
                      <w:pPr>
                        <w:spacing w:after="0"/>
                      </w:pPr>
                    </w:p>
                    <w:p w:rsidR="00C91863" w:rsidRDefault="00C91863" w:rsidP="00C91863">
                      <w:pPr>
                        <w:spacing w:after="0"/>
                      </w:pPr>
                    </w:p>
                  </w:txbxContent>
                </v:textbox>
              </v:shape>
            </w:pict>
          </mc:Fallback>
        </mc:AlternateContent>
      </w:r>
      <w:r w:rsidR="00AD2CAE" w:rsidRPr="001F6FF0">
        <w:rPr>
          <w:rFonts w:ascii="Arial" w:eastAsia="Calibri" w:hAnsi="Arial" w:cs="Arial"/>
          <w:i/>
          <w:sz w:val="28"/>
          <w:szCs w:val="28"/>
          <w:lang w:val="vi-VN" w:eastAsia="en-US"/>
        </w:rPr>
        <w:t xml:space="preserve">               </w:t>
      </w:r>
    </w:p>
    <w:p w:rsidR="00AD2CAE" w:rsidRPr="001F6FF0" w:rsidRDefault="00AD2CAE"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r w:rsidRPr="001F6FF0">
        <w:rPr>
          <w:rFonts w:ascii="Arial" w:eastAsia="Calibri" w:hAnsi="Arial" w:cs="Arial"/>
          <w:noProof/>
          <w:sz w:val="28"/>
          <w:szCs w:val="28"/>
          <w:lang w:val="vi-VN"/>
        </w:rPr>
        <w:t xml:space="preserve">   </w:t>
      </w:r>
    </w:p>
    <w:p w:rsidR="002D0237" w:rsidRPr="001F6FF0" w:rsidRDefault="002D0237"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p>
    <w:p w:rsidR="002D0237" w:rsidRPr="001F6FF0" w:rsidRDefault="00AD2CAE"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r w:rsidRPr="001F6FF0">
        <w:rPr>
          <w:rFonts w:ascii="Arial" w:eastAsia="Calibri" w:hAnsi="Arial" w:cs="Arial"/>
          <w:i/>
          <w:sz w:val="28"/>
          <w:szCs w:val="28"/>
          <w:lang w:val="vi-VN" w:eastAsia="en-US"/>
        </w:rPr>
        <w:t xml:space="preserve">          </w:t>
      </w:r>
    </w:p>
    <w:p w:rsidR="002D0237" w:rsidRPr="001F6FF0" w:rsidRDefault="002D0237"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p>
    <w:p w:rsidR="00AD2CAE" w:rsidRPr="001F6FF0" w:rsidRDefault="00AD2CAE" w:rsidP="00115CBB">
      <w:pPr>
        <w:widowControl w:val="0"/>
        <w:tabs>
          <w:tab w:val="left" w:pos="222"/>
        </w:tabs>
        <w:adjustRightInd w:val="0"/>
        <w:snapToGrid w:val="0"/>
        <w:spacing w:after="0" w:line="240" w:lineRule="auto"/>
        <w:jc w:val="both"/>
        <w:rPr>
          <w:rFonts w:ascii="Arial" w:eastAsia="Calibri" w:hAnsi="Arial" w:cs="Arial"/>
          <w:i/>
          <w:sz w:val="28"/>
          <w:szCs w:val="28"/>
          <w:lang w:val="vi-VN" w:eastAsia="en-US"/>
        </w:rPr>
      </w:pPr>
    </w:p>
    <w:p w:rsidR="00AD2CAE" w:rsidRPr="001F6FF0" w:rsidRDefault="00AD2CAE" w:rsidP="00437B5E">
      <w:pPr>
        <w:widowControl w:val="0"/>
        <w:tabs>
          <w:tab w:val="left" w:pos="222"/>
        </w:tabs>
        <w:adjustRightInd w:val="0"/>
        <w:snapToGrid w:val="0"/>
        <w:spacing w:after="0"/>
        <w:jc w:val="both"/>
        <w:rPr>
          <w:rFonts w:eastAsia="Calibri" w:cs="Times New Roman"/>
          <w:i/>
          <w:sz w:val="28"/>
          <w:szCs w:val="28"/>
          <w:lang w:val="vi-VN" w:eastAsia="en-US"/>
        </w:rPr>
      </w:pPr>
    </w:p>
    <w:p w:rsidR="00AD2CAE" w:rsidRPr="001F6FF0" w:rsidRDefault="00AD2CAE" w:rsidP="00437B5E">
      <w:pPr>
        <w:widowControl w:val="0"/>
        <w:tabs>
          <w:tab w:val="left" w:pos="222"/>
        </w:tabs>
        <w:adjustRightInd w:val="0"/>
        <w:snapToGrid w:val="0"/>
        <w:spacing w:after="0"/>
        <w:jc w:val="both"/>
        <w:rPr>
          <w:rFonts w:eastAsia="Calibri" w:cs="Times New Roman"/>
          <w:i/>
          <w:sz w:val="28"/>
          <w:szCs w:val="28"/>
          <w:lang w:val="vi-VN" w:eastAsia="en-US"/>
        </w:rPr>
      </w:pPr>
    </w:p>
    <w:p w:rsidR="00AD2CAE" w:rsidRPr="001F6FF0" w:rsidRDefault="00AD2CA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6C227E" w:rsidP="00437B5E">
      <w:pPr>
        <w:widowControl w:val="0"/>
        <w:tabs>
          <w:tab w:val="left" w:pos="222"/>
        </w:tabs>
        <w:adjustRightInd w:val="0"/>
        <w:snapToGrid w:val="0"/>
        <w:spacing w:after="0"/>
        <w:jc w:val="both"/>
        <w:rPr>
          <w:rFonts w:eastAsia="Calibri" w:cs="Times New Roman"/>
          <w:sz w:val="28"/>
          <w:szCs w:val="28"/>
          <w:lang w:val="vi-VN" w:eastAsia="en-US"/>
        </w:rPr>
      </w:pPr>
      <w:r w:rsidRPr="001F6FF0">
        <w:rPr>
          <w:rFonts w:eastAsia="Calibri" w:cs="Times New Roman"/>
          <w:sz w:val="28"/>
          <w:szCs w:val="28"/>
          <w:lang w:val="vi-VN" w:eastAsia="en-US"/>
        </w:rPr>
        <w:t xml:space="preserve">    Sản phẩm khi hoàn thành trò chơi</w:t>
      </w: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tbl>
      <w:tblPr>
        <w:tblStyle w:val="TableGrid"/>
        <w:tblW w:w="0" w:type="auto"/>
        <w:tblInd w:w="1242" w:type="dxa"/>
        <w:tblLook w:val="04A0" w:firstRow="1" w:lastRow="0" w:firstColumn="1" w:lastColumn="0" w:noHBand="0" w:noVBand="1"/>
      </w:tblPr>
      <w:tblGrid>
        <w:gridCol w:w="8018"/>
      </w:tblGrid>
      <w:tr w:rsidR="00F6037E" w:rsidRPr="001F6FF0" w:rsidTr="00B308F5">
        <w:trPr>
          <w:trHeight w:val="480"/>
        </w:trPr>
        <w:tc>
          <w:tcPr>
            <w:tcW w:w="8018" w:type="dxa"/>
            <w:vAlign w:val="center"/>
          </w:tcPr>
          <w:p w:rsidR="00F6037E" w:rsidRPr="001F6FF0" w:rsidRDefault="00F6037E" w:rsidP="00437B5E">
            <w:pPr>
              <w:widowControl w:val="0"/>
              <w:tabs>
                <w:tab w:val="left" w:pos="222"/>
              </w:tabs>
              <w:adjustRightInd w:val="0"/>
              <w:snapToGrid w:val="0"/>
              <w:spacing w:line="276" w:lineRule="auto"/>
              <w:jc w:val="center"/>
              <w:rPr>
                <w:rFonts w:ascii="Times New Roman" w:hAnsi="Times New Roman" w:cs="Times New Roman"/>
                <w:b/>
                <w:sz w:val="28"/>
                <w:szCs w:val="28"/>
                <w:lang w:val="vi-VN"/>
              </w:rPr>
            </w:pPr>
            <w:r w:rsidRPr="001F6FF0">
              <w:rPr>
                <w:rFonts w:ascii="Times New Roman" w:hAnsi="Times New Roman" w:cs="Times New Roman"/>
                <w:b/>
                <w:sz w:val="28"/>
                <w:szCs w:val="28"/>
                <w:lang w:val="vi-VN"/>
              </w:rPr>
              <w:t>Hoạt động đối ngoại của Việt Nam giai đoạn 1975 đến năm 1985</w:t>
            </w:r>
          </w:p>
        </w:tc>
      </w:tr>
    </w:tbl>
    <w:p w:rsidR="00F6037E" w:rsidRPr="001F6FF0" w:rsidRDefault="00F6037E" w:rsidP="00437B5E">
      <w:pPr>
        <w:widowControl w:val="0"/>
        <w:tabs>
          <w:tab w:val="left" w:pos="222"/>
        </w:tabs>
        <w:adjustRightInd w:val="0"/>
        <w:snapToGrid w:val="0"/>
        <w:spacing w:after="0"/>
        <w:jc w:val="both"/>
        <w:rPr>
          <w:rFonts w:eastAsia="Calibri" w:cs="Times New Roman"/>
          <w:b/>
          <w:sz w:val="28"/>
          <w:szCs w:val="28"/>
          <w:lang w:val="vi-VN" w:eastAsia="en-US"/>
        </w:rPr>
      </w:pPr>
      <w:r w:rsidRPr="00437B5E">
        <w:rPr>
          <w:rFonts w:eastAsia="Calibri" w:cs="Times New Roman"/>
          <w:b/>
          <w:noProof/>
          <w:sz w:val="28"/>
          <w:szCs w:val="28"/>
        </w:rPr>
        <mc:AlternateContent>
          <mc:Choice Requires="wps">
            <w:drawing>
              <wp:anchor distT="0" distB="0" distL="114300" distR="114300" simplePos="0" relativeHeight="251685888" behindDoc="0" locked="0" layoutInCell="1" allowOverlap="1" wp14:anchorId="5554A08D" wp14:editId="2AA02135">
                <wp:simplePos x="0" y="0"/>
                <wp:positionH relativeFrom="column">
                  <wp:posOffset>3364230</wp:posOffset>
                </wp:positionH>
                <wp:positionV relativeFrom="paragraph">
                  <wp:posOffset>18415</wp:posOffset>
                </wp:positionV>
                <wp:extent cx="2598420" cy="541020"/>
                <wp:effectExtent l="0" t="0" r="68580" b="87630"/>
                <wp:wrapNone/>
                <wp:docPr id="16" name="Straight Arrow Connector 16"/>
                <wp:cNvGraphicFramePr/>
                <a:graphic xmlns:a="http://schemas.openxmlformats.org/drawingml/2006/main">
                  <a:graphicData uri="http://schemas.microsoft.com/office/word/2010/wordprocessingShape">
                    <wps:wsp>
                      <wps:cNvCnPr/>
                      <wps:spPr>
                        <a:xfrm>
                          <a:off x="0" y="0"/>
                          <a:ext cx="2598420" cy="5410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6" o:spid="_x0000_s1026" type="#_x0000_t32" style="position:absolute;margin-left:264.9pt;margin-top:1.45pt;width:204.6pt;height:42.6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" strokecolor="#4a7ebb">
                <v:stroke endarrow="open"/>
              </v:shape>
            </w:pict>
          </mc:Fallback>
        </mc:AlternateContent>
      </w:r>
      <w:r w:rsidRPr="00437B5E">
        <w:rPr>
          <w:rFonts w:eastAsia="Calibri" w:cs="Times New Roman"/>
          <w:b/>
          <w:noProof/>
          <w:sz w:val="28"/>
          <w:szCs w:val="28"/>
        </w:rPr>
        <mc:AlternateContent>
          <mc:Choice Requires="wps">
            <w:drawing>
              <wp:anchor distT="0" distB="0" distL="114300" distR="114300" simplePos="0" relativeHeight="251684864" behindDoc="0" locked="0" layoutInCell="1" allowOverlap="1" wp14:anchorId="5C26BBE1" wp14:editId="55028778">
                <wp:simplePos x="0" y="0"/>
                <wp:positionH relativeFrom="column">
                  <wp:posOffset>3364230</wp:posOffset>
                </wp:positionH>
                <wp:positionV relativeFrom="paragraph">
                  <wp:posOffset>18415</wp:posOffset>
                </wp:positionV>
                <wp:extent cx="1287780" cy="533400"/>
                <wp:effectExtent l="0" t="0" r="83820" b="76200"/>
                <wp:wrapNone/>
                <wp:docPr id="17" name="Straight Arrow Connector 17"/>
                <wp:cNvGraphicFramePr/>
                <a:graphic xmlns:a="http://schemas.openxmlformats.org/drawingml/2006/main">
                  <a:graphicData uri="http://schemas.microsoft.com/office/word/2010/wordprocessingShape">
                    <wps:wsp>
                      <wps:cNvCnPr/>
                      <wps:spPr>
                        <a:xfrm>
                          <a:off x="0" y="0"/>
                          <a:ext cx="128778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17" o:spid="_x0000_s1026" type="#_x0000_t32" style="position:absolute;margin-left:264.9pt;margin-top:1.45pt;width:101.4pt;height:4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" strokecolor="#4a7ebb">
                <v:stroke endarrow="open"/>
              </v:shape>
            </w:pict>
          </mc:Fallback>
        </mc:AlternateContent>
      </w:r>
      <w:r w:rsidRPr="00437B5E">
        <w:rPr>
          <w:rFonts w:eastAsia="Calibri" w:cs="Times New Roman"/>
          <w:b/>
          <w:noProof/>
          <w:sz w:val="28"/>
          <w:szCs w:val="28"/>
        </w:rPr>
        <mc:AlternateContent>
          <mc:Choice Requires="wps">
            <w:drawing>
              <wp:anchor distT="0" distB="0" distL="114300" distR="114300" simplePos="0" relativeHeight="251681792" behindDoc="0" locked="0" layoutInCell="1" allowOverlap="1" wp14:anchorId="5D13F38A" wp14:editId="6172D304">
                <wp:simplePos x="0" y="0"/>
                <wp:positionH relativeFrom="column">
                  <wp:posOffset>735330</wp:posOffset>
                </wp:positionH>
                <wp:positionV relativeFrom="paragraph">
                  <wp:posOffset>18415</wp:posOffset>
                </wp:positionV>
                <wp:extent cx="2506980" cy="480060"/>
                <wp:effectExtent l="38100" t="0" r="26670" b="91440"/>
                <wp:wrapNone/>
                <wp:docPr id="18" name="Straight Arrow Connector 18"/>
                <wp:cNvGraphicFramePr/>
                <a:graphic xmlns:a="http://schemas.openxmlformats.org/drawingml/2006/main">
                  <a:graphicData uri="http://schemas.microsoft.com/office/word/2010/wordprocessingShape">
                    <wps:wsp>
                      <wps:cNvCnPr/>
                      <wps:spPr>
                        <a:xfrm flipH="1">
                          <a:off x="0" y="0"/>
                          <a:ext cx="2506980" cy="4800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18" o:spid="_x0000_s1026" type="#_x0000_t32" style="position:absolute;margin-left:57.9pt;margin-top:1.45pt;width:197.4pt;height:37.8pt;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" strokecolor="#4a7ebb">
                <v:stroke endarrow="open"/>
              </v:shape>
            </w:pict>
          </mc:Fallback>
        </mc:AlternateContent>
      </w:r>
      <w:r w:rsidRPr="00437B5E">
        <w:rPr>
          <w:rFonts w:eastAsia="Calibri" w:cs="Times New Roman"/>
          <w:b/>
          <w:noProof/>
          <w:sz w:val="28"/>
          <w:szCs w:val="28"/>
        </w:rPr>
        <mc:AlternateContent>
          <mc:Choice Requires="wps">
            <w:drawing>
              <wp:anchor distT="0" distB="0" distL="114300" distR="114300" simplePos="0" relativeHeight="251682816" behindDoc="0" locked="0" layoutInCell="1" allowOverlap="1" wp14:anchorId="0D163126" wp14:editId="2768397A">
                <wp:simplePos x="0" y="0"/>
                <wp:positionH relativeFrom="column">
                  <wp:posOffset>2030730</wp:posOffset>
                </wp:positionH>
                <wp:positionV relativeFrom="paragraph">
                  <wp:posOffset>18415</wp:posOffset>
                </wp:positionV>
                <wp:extent cx="1287780" cy="480060"/>
                <wp:effectExtent l="38100" t="0" r="26670" b="72390"/>
                <wp:wrapNone/>
                <wp:docPr id="19" name="Straight Arrow Connector 19"/>
                <wp:cNvGraphicFramePr/>
                <a:graphic xmlns:a="http://schemas.openxmlformats.org/drawingml/2006/main">
                  <a:graphicData uri="http://schemas.microsoft.com/office/word/2010/wordprocessingShape">
                    <wps:wsp>
                      <wps:cNvCnPr/>
                      <wps:spPr>
                        <a:xfrm flipH="1">
                          <a:off x="0" y="0"/>
                          <a:ext cx="1287780" cy="48006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19" o:spid="_x0000_s1026" type="#_x0000_t32" style="position:absolute;margin-left:159.9pt;margin-top:1.45pt;width:101.4pt;height:37.8pt;flip:x;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" strokecolor="#4a7ebb">
                <v:stroke endarrow="open"/>
              </v:shape>
            </w:pict>
          </mc:Fallback>
        </mc:AlternateContent>
      </w:r>
      <w:r w:rsidRPr="00437B5E">
        <w:rPr>
          <w:rFonts w:eastAsia="Calibri" w:cs="Times New Roman"/>
          <w:b/>
          <w:noProof/>
          <w:sz w:val="28"/>
          <w:szCs w:val="28"/>
        </w:rPr>
        <mc:AlternateContent>
          <mc:Choice Requires="wps">
            <w:drawing>
              <wp:anchor distT="0" distB="0" distL="114300" distR="114300" simplePos="0" relativeHeight="251683840" behindDoc="0" locked="0" layoutInCell="1" allowOverlap="1" wp14:anchorId="6471B969" wp14:editId="79E2E4E8">
                <wp:simplePos x="0" y="0"/>
                <wp:positionH relativeFrom="column">
                  <wp:posOffset>3364230</wp:posOffset>
                </wp:positionH>
                <wp:positionV relativeFrom="paragraph">
                  <wp:posOffset>18415</wp:posOffset>
                </wp:positionV>
                <wp:extent cx="0" cy="53340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 id="Straight Arrow Connector 20" o:spid="_x0000_s1026" type="#_x0000_t32" style="position:absolute;margin-left:264.9pt;margin-top:1.45pt;width:0;height:42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" strokecolor="#4a7ebb">
                <v:stroke endarrow="open"/>
              </v:shape>
            </w:pict>
          </mc:Fallback>
        </mc:AlternateContent>
      </w: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r w:rsidRPr="001F6FF0">
        <w:rPr>
          <w:rFonts w:eastAsia="Calibri" w:cs="Times New Roman"/>
          <w:i/>
          <w:sz w:val="28"/>
          <w:szCs w:val="28"/>
          <w:lang w:val="vi-VN" w:eastAsia="en-US"/>
        </w:rPr>
        <w:t xml:space="preserve">                    </w:t>
      </w:r>
    </w:p>
    <w:p w:rsidR="00F6037E" w:rsidRPr="001F6FF0" w:rsidRDefault="00D92A7B" w:rsidP="00437B5E">
      <w:pPr>
        <w:widowControl w:val="0"/>
        <w:tabs>
          <w:tab w:val="left" w:pos="222"/>
        </w:tabs>
        <w:adjustRightInd w:val="0"/>
        <w:snapToGrid w:val="0"/>
        <w:spacing w:after="0"/>
        <w:jc w:val="both"/>
        <w:rPr>
          <w:rFonts w:eastAsia="Calibri" w:cs="Times New Roman"/>
          <w:i/>
          <w:sz w:val="28"/>
          <w:szCs w:val="28"/>
          <w:lang w:val="vi-VN" w:eastAsia="en-US"/>
        </w:rPr>
      </w:pPr>
      <w:r w:rsidRPr="00437B5E">
        <w:rPr>
          <w:rFonts w:eastAsia="Calibri" w:cs="Times New Roman"/>
          <w:i/>
          <w:noProof/>
          <w:sz w:val="28"/>
          <w:szCs w:val="28"/>
        </w:rPr>
        <mc:AlternateContent>
          <mc:Choice Requires="wps">
            <w:drawing>
              <wp:anchor distT="0" distB="0" distL="114300" distR="114300" simplePos="0" relativeHeight="251676672" behindDoc="0" locked="0" layoutInCell="1" allowOverlap="1" wp14:anchorId="10748A7A" wp14:editId="61F116E7">
                <wp:simplePos x="0" y="0"/>
                <wp:positionH relativeFrom="column">
                  <wp:posOffset>5467350</wp:posOffset>
                </wp:positionH>
                <wp:positionV relativeFrom="paragraph">
                  <wp:posOffset>134620</wp:posOffset>
                </wp:positionV>
                <wp:extent cx="929640" cy="1920240"/>
                <wp:effectExtent l="0" t="0" r="22860" b="2286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1920240"/>
                        </a:xfrm>
                        <a:prstGeom prst="rect">
                          <a:avLst/>
                        </a:prstGeom>
                        <a:solidFill>
                          <a:srgbClr val="FFFFFF"/>
                        </a:solidFill>
                        <a:ln w="9525">
                          <a:solidFill>
                            <a:srgbClr val="000000"/>
                          </a:solidFill>
                          <a:miter lim="800000"/>
                          <a:headEnd/>
                          <a:tailEnd/>
                        </a:ln>
                      </wps:spPr>
                      <wps:txbx>
                        <w:txbxContent>
                          <w:p w:rsidR="00F6037E" w:rsidRDefault="00F6037E" w:rsidP="00F6037E">
                            <w:r>
                              <w:t>5. Với Mỹ</w:t>
                            </w:r>
                            <w:r w:rsidR="00D92A7B">
                              <w:t>:</w:t>
                            </w:r>
                          </w:p>
                          <w:tbl>
                            <w:tblPr>
                              <w:tblStyle w:val="TableGrid"/>
                              <w:tblW w:w="0" w:type="auto"/>
                              <w:tblLook w:val="04A0" w:firstRow="1" w:lastRow="0" w:firstColumn="1" w:lastColumn="0" w:noHBand="0" w:noVBand="1"/>
                            </w:tblPr>
                            <w:tblGrid>
                              <w:gridCol w:w="1359"/>
                            </w:tblGrid>
                            <w:tr w:rsidR="00F6037E" w:rsidTr="00186C7B">
                              <w:trPr>
                                <w:trHeight w:val="372"/>
                              </w:trPr>
                              <w:tc>
                                <w:tcPr>
                                  <w:tcW w:w="1359" w:type="dxa"/>
                                </w:tcPr>
                                <w:p w:rsidR="00F6037E" w:rsidRPr="00186C7B" w:rsidRDefault="00F6037E" w:rsidP="00830450">
                                  <w:pPr>
                                    <w:jc w:val="center"/>
                                    <w:rPr>
                                      <w:rFonts w:ascii="Times New Roman" w:hAnsi="Times New Roman" w:cs="Times New Roman"/>
                                      <w:b/>
                                      <w:sz w:val="26"/>
                                      <w:szCs w:val="26"/>
                                    </w:rPr>
                                  </w:pPr>
                                  <w:r w:rsidRPr="00F6037E">
                                    <w:rPr>
                                      <w:rFonts w:ascii="Times New Roman" w:hAnsi="Times New Roman" w:cs="Times New Roman"/>
                                      <w:b/>
                                      <w:sz w:val="24"/>
                                      <w:szCs w:val="24"/>
                                    </w:rPr>
                                    <w:t>Bước đầu đám phán bình thường hóa quan hệ đối</w:t>
                                  </w:r>
                                  <w:r>
                                    <w:rPr>
                                      <w:rFonts w:ascii="Times New Roman" w:hAnsi="Times New Roman" w:cs="Times New Roman"/>
                                      <w:b/>
                                      <w:sz w:val="26"/>
                                      <w:szCs w:val="26"/>
                                    </w:rPr>
                                    <w:t xml:space="preserve"> ngoại</w:t>
                                  </w:r>
                                </w:p>
                              </w:tc>
                            </w:tr>
                          </w:tbl>
                          <w:p w:rsidR="00F6037E" w:rsidRDefault="00F6037E" w:rsidP="00F603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30.5pt;margin-top:10.6pt;width:73.2pt;height:151.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">
                <v:textbox>
                  <w:txbxContent>
                    <w:p w:rsidR="00F6037E" w:rsidRDefault="00F6037E" w:rsidP="00F6037E">
                      <w:r>
                        <w:t>5. Với Mỹ</w:t>
                      </w:r>
                      <w:r w:rsidR="00D92A7B">
                        <w:t>:</w:t>
                      </w:r>
                    </w:p>
                    <w:tbl>
                      <w:tblPr>
                        <w:tblStyle w:val="TableGrid"/>
                        <w:tblW w:w="0" w:type="auto"/>
                        <w:tblLook w:val="04A0" w:firstRow="1" w:lastRow="0" w:firstColumn="1" w:lastColumn="0" w:noHBand="0" w:noVBand="1"/>
                      </w:tblPr>
                      <w:tblGrid>
                        <w:gridCol w:w="1359"/>
                      </w:tblGrid>
                      <w:tr w:rsidR="00F6037E" w:rsidTr="00186C7B">
                        <w:trPr>
                          <w:trHeight w:val="372"/>
                        </w:trPr>
                        <w:tc>
                          <w:tcPr>
                            <w:tcW w:w="1359" w:type="dxa"/>
                          </w:tcPr>
                          <w:p w:rsidR="00F6037E" w:rsidRPr="00186C7B" w:rsidRDefault="00F6037E" w:rsidP="00830450">
                            <w:pPr>
                              <w:jc w:val="center"/>
                              <w:rPr>
                                <w:rFonts w:ascii="Times New Roman" w:hAnsi="Times New Roman" w:cs="Times New Roman"/>
                                <w:b/>
                                <w:sz w:val="26"/>
                                <w:szCs w:val="26"/>
                              </w:rPr>
                            </w:pPr>
                            <w:r w:rsidRPr="00F6037E">
                              <w:rPr>
                                <w:rFonts w:ascii="Times New Roman" w:hAnsi="Times New Roman" w:cs="Times New Roman"/>
                                <w:b/>
                                <w:sz w:val="24"/>
                                <w:szCs w:val="24"/>
                              </w:rPr>
                              <w:t>Bước đầu đám phán bình thường hóa quan hệ đối</w:t>
                            </w:r>
                            <w:r>
                              <w:rPr>
                                <w:rFonts w:ascii="Times New Roman" w:hAnsi="Times New Roman" w:cs="Times New Roman"/>
                                <w:b/>
                                <w:sz w:val="26"/>
                                <w:szCs w:val="26"/>
                              </w:rPr>
                              <w:t xml:space="preserve"> ngoại</w:t>
                            </w:r>
                          </w:p>
                        </w:tc>
                      </w:tr>
                    </w:tbl>
                    <w:p w:rsidR="00F6037E" w:rsidRDefault="00F6037E" w:rsidP="00F6037E"/>
                  </w:txbxContent>
                </v:textbox>
              </v:shape>
            </w:pict>
          </mc:Fallback>
        </mc:AlternateContent>
      </w:r>
      <w:r w:rsidRPr="00437B5E">
        <w:rPr>
          <w:rFonts w:eastAsia="Calibri" w:cs="Times New Roman"/>
          <w:i/>
          <w:noProof/>
          <w:sz w:val="28"/>
          <w:szCs w:val="28"/>
        </w:rPr>
        <mc:AlternateContent>
          <mc:Choice Requires="wps">
            <w:drawing>
              <wp:anchor distT="0" distB="0" distL="114300" distR="114300" simplePos="0" relativeHeight="251679744" behindDoc="0" locked="0" layoutInCell="1" allowOverlap="1" wp14:anchorId="790878AD" wp14:editId="550A801B">
                <wp:simplePos x="0" y="0"/>
                <wp:positionH relativeFrom="column">
                  <wp:posOffset>4179570</wp:posOffset>
                </wp:positionH>
                <wp:positionV relativeFrom="paragraph">
                  <wp:posOffset>127000</wp:posOffset>
                </wp:positionV>
                <wp:extent cx="1001395" cy="1927860"/>
                <wp:effectExtent l="0" t="0" r="27305" b="1524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927860"/>
                        </a:xfrm>
                        <a:prstGeom prst="rect">
                          <a:avLst/>
                        </a:prstGeom>
                        <a:solidFill>
                          <a:srgbClr val="FFFFFF"/>
                        </a:solidFill>
                        <a:ln w="9525">
                          <a:solidFill>
                            <a:srgbClr val="000000"/>
                          </a:solidFill>
                          <a:miter lim="800000"/>
                          <a:headEnd/>
                          <a:tailEnd/>
                        </a:ln>
                      </wps:spPr>
                      <wps:txbx>
                        <w:txbxContent>
                          <w:p w:rsidR="00F6037E" w:rsidRDefault="00F6037E" w:rsidP="00D92A7B">
                            <w:pPr>
                              <w:jc w:val="center"/>
                            </w:pPr>
                            <w:r>
                              <w:t>4. Với các   quốc gia và tổ chức quốc tế</w:t>
                            </w:r>
                            <w:r w:rsidR="00D92A7B">
                              <w:t>:</w:t>
                            </w:r>
                          </w:p>
                          <w:tbl>
                            <w:tblPr>
                              <w:tblStyle w:val="TableGrid"/>
                              <w:tblW w:w="0" w:type="auto"/>
                              <w:tblLook w:val="04A0" w:firstRow="1" w:lastRow="0" w:firstColumn="1" w:lastColumn="0" w:noHBand="0" w:noVBand="1"/>
                            </w:tblPr>
                            <w:tblGrid>
                              <w:gridCol w:w="1447"/>
                            </w:tblGrid>
                            <w:tr w:rsidR="00F6037E" w:rsidTr="00186C7B">
                              <w:trPr>
                                <w:trHeight w:val="360"/>
                              </w:trPr>
                              <w:tc>
                                <w:tcPr>
                                  <w:tcW w:w="1447" w:type="dxa"/>
                                </w:tcPr>
                                <w:p w:rsidR="00F6037E" w:rsidRPr="00F6037E" w:rsidRDefault="00F6037E" w:rsidP="00F6037E">
                                  <w:pPr>
                                    <w:jc w:val="center"/>
                                    <w:rPr>
                                      <w:rFonts w:ascii="Times New Roman" w:hAnsi="Times New Roman" w:cs="Times New Roman"/>
                                      <w:b/>
                                      <w:sz w:val="24"/>
                                      <w:szCs w:val="24"/>
                                    </w:rPr>
                                  </w:pPr>
                                  <w:r w:rsidRPr="00F6037E">
                                    <w:rPr>
                                      <w:rFonts w:ascii="Times New Roman" w:hAnsi="Times New Roman" w:cs="Times New Roman"/>
                                      <w:b/>
                                      <w:sz w:val="24"/>
                                      <w:szCs w:val="24"/>
                                    </w:rPr>
                                    <w:t>Phát tiển quan hệ đối ngoại</w:t>
                                  </w:r>
                                </w:p>
                              </w:tc>
                            </w:tr>
                          </w:tbl>
                          <w:p w:rsidR="00F6037E" w:rsidRDefault="00F6037E" w:rsidP="00F603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29.1pt;margin-top:10pt;width:78.85pt;height:15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4PPKAIAAE0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">
                <v:textbox>
                  <w:txbxContent>
                    <w:p w:rsidR="00F6037E" w:rsidRDefault="00F6037E" w:rsidP="00D92A7B">
                      <w:pPr>
                        <w:jc w:val="center"/>
                      </w:pPr>
                      <w:r>
                        <w:t>4. Với các   quốc gia và tổ chức quốc tế</w:t>
                      </w:r>
                      <w:r w:rsidR="00D92A7B">
                        <w:t>:</w:t>
                      </w:r>
                    </w:p>
                    <w:tbl>
                      <w:tblPr>
                        <w:tblStyle w:val="TableGrid"/>
                        <w:tblW w:w="0" w:type="auto"/>
                        <w:tblLook w:val="04A0" w:firstRow="1" w:lastRow="0" w:firstColumn="1" w:lastColumn="0" w:noHBand="0" w:noVBand="1"/>
                      </w:tblPr>
                      <w:tblGrid>
                        <w:gridCol w:w="1447"/>
                      </w:tblGrid>
                      <w:tr w:rsidR="00F6037E" w:rsidTr="00186C7B">
                        <w:trPr>
                          <w:trHeight w:val="360"/>
                        </w:trPr>
                        <w:tc>
                          <w:tcPr>
                            <w:tcW w:w="1447" w:type="dxa"/>
                          </w:tcPr>
                          <w:p w:rsidR="00F6037E" w:rsidRPr="00F6037E" w:rsidRDefault="00F6037E" w:rsidP="00F6037E">
                            <w:pPr>
                              <w:jc w:val="center"/>
                              <w:rPr>
                                <w:rFonts w:ascii="Times New Roman" w:hAnsi="Times New Roman" w:cs="Times New Roman"/>
                                <w:b/>
                                <w:sz w:val="24"/>
                                <w:szCs w:val="24"/>
                              </w:rPr>
                            </w:pPr>
                            <w:r w:rsidRPr="00F6037E">
                              <w:rPr>
                                <w:rFonts w:ascii="Times New Roman" w:hAnsi="Times New Roman" w:cs="Times New Roman"/>
                                <w:b/>
                                <w:sz w:val="24"/>
                                <w:szCs w:val="24"/>
                              </w:rPr>
                              <w:t>Phát tiển quan hệ đối ngoại</w:t>
                            </w:r>
                          </w:p>
                        </w:tc>
                      </w:tr>
                    </w:tbl>
                    <w:p w:rsidR="00F6037E" w:rsidRDefault="00F6037E" w:rsidP="00F6037E"/>
                  </w:txbxContent>
                </v:textbox>
              </v:shape>
            </w:pict>
          </mc:Fallback>
        </mc:AlternateContent>
      </w:r>
      <w:r w:rsidR="00F6037E" w:rsidRPr="00437B5E">
        <w:rPr>
          <w:rFonts w:eastAsia="Calibri" w:cs="Times New Roman"/>
          <w:i/>
          <w:noProof/>
          <w:sz w:val="28"/>
          <w:szCs w:val="28"/>
        </w:rPr>
        <mc:AlternateContent>
          <mc:Choice Requires="wps">
            <w:drawing>
              <wp:anchor distT="0" distB="0" distL="114300" distR="114300" simplePos="0" relativeHeight="251678720" behindDoc="0" locked="0" layoutInCell="1" allowOverlap="1" wp14:anchorId="0EE15E02" wp14:editId="76E0302A">
                <wp:simplePos x="0" y="0"/>
                <wp:positionH relativeFrom="column">
                  <wp:posOffset>1543050</wp:posOffset>
                </wp:positionH>
                <wp:positionV relativeFrom="paragraph">
                  <wp:posOffset>127000</wp:posOffset>
                </wp:positionV>
                <wp:extent cx="1066800" cy="2004060"/>
                <wp:effectExtent l="0" t="0" r="19050" b="1524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004060"/>
                        </a:xfrm>
                        <a:prstGeom prst="rect">
                          <a:avLst/>
                        </a:prstGeom>
                        <a:solidFill>
                          <a:srgbClr val="FFFFFF"/>
                        </a:solidFill>
                        <a:ln w="9525">
                          <a:solidFill>
                            <a:srgbClr val="000000"/>
                          </a:solidFill>
                          <a:miter lim="800000"/>
                          <a:headEnd/>
                          <a:tailEnd/>
                        </a:ln>
                      </wps:spPr>
                      <wps:txbx>
                        <w:txbxContent>
                          <w:p w:rsidR="00F6037E" w:rsidRDefault="00F6037E" w:rsidP="00F6037E">
                            <w:pPr>
                              <w:jc w:val="center"/>
                            </w:pPr>
                            <w:r>
                              <w:t>2. Với Đông Nam Á:</w:t>
                            </w:r>
                          </w:p>
                          <w:tbl>
                            <w:tblPr>
                              <w:tblStyle w:val="TableGrid"/>
                              <w:tblW w:w="0" w:type="auto"/>
                              <w:tblLook w:val="04A0" w:firstRow="1" w:lastRow="0" w:firstColumn="1" w:lastColumn="0" w:noHBand="0" w:noVBand="1"/>
                            </w:tblPr>
                            <w:tblGrid>
                              <w:gridCol w:w="1540"/>
                            </w:tblGrid>
                            <w:tr w:rsidR="00F6037E" w:rsidTr="00F6037E">
                              <w:trPr>
                                <w:trHeight w:val="341"/>
                              </w:trPr>
                              <w:tc>
                                <w:tcPr>
                                  <w:tcW w:w="1540" w:type="dxa"/>
                                </w:tcPr>
                                <w:p w:rsidR="00F6037E" w:rsidRPr="00F6037E" w:rsidRDefault="00F6037E" w:rsidP="004C7F74">
                                  <w:pPr>
                                    <w:jc w:val="center"/>
                                    <w:rPr>
                                      <w:rFonts w:ascii="Times New Roman" w:hAnsi="Times New Roman" w:cs="Times New Roman"/>
                                      <w:b/>
                                      <w:sz w:val="24"/>
                                      <w:szCs w:val="24"/>
                                    </w:rPr>
                                  </w:pPr>
                                  <w:r w:rsidRPr="00F6037E">
                                    <w:rPr>
                                      <w:rFonts w:ascii="Times New Roman" w:hAnsi="Times New Roman" w:cs="Times New Roman"/>
                                      <w:b/>
                                      <w:sz w:val="24"/>
                                      <w:szCs w:val="24"/>
                                    </w:rPr>
                                    <w:t xml:space="preserve">Phát triển quan hệ với các nước  láng giềng, thúc đẩy đối thoại với ASEAN         </w:t>
                                  </w:r>
                                </w:p>
                              </w:tc>
                            </w:tr>
                          </w:tbl>
                          <w:p w:rsidR="00F6037E" w:rsidRDefault="00F6037E" w:rsidP="00F6037E">
                            <w:pPr>
                              <w:jc w:val="center"/>
                            </w:pPr>
                          </w:p>
                          <w:p w:rsidR="00F6037E" w:rsidRDefault="00F6037E" w:rsidP="00F6037E"/>
                          <w:p w:rsidR="00F6037E" w:rsidRDefault="00F6037E" w:rsidP="00F603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21.5pt;margin-top:10pt;width:84pt;height:15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">
                <v:textbox>
                  <w:txbxContent>
                    <w:p w:rsidR="00F6037E" w:rsidRDefault="00F6037E" w:rsidP="00F6037E">
                      <w:pPr>
                        <w:jc w:val="center"/>
                      </w:pPr>
                      <w:r>
                        <w:t>2. Với Đông Nam Á:</w:t>
                      </w:r>
                    </w:p>
                    <w:tbl>
                      <w:tblPr>
                        <w:tblStyle w:val="TableGrid"/>
                        <w:tblW w:w="0" w:type="auto"/>
                        <w:tblLook w:val="04A0" w:firstRow="1" w:lastRow="0" w:firstColumn="1" w:lastColumn="0" w:noHBand="0" w:noVBand="1"/>
                      </w:tblPr>
                      <w:tblGrid>
                        <w:gridCol w:w="1540"/>
                      </w:tblGrid>
                      <w:tr w:rsidR="00F6037E" w:rsidTr="00F6037E">
                        <w:trPr>
                          <w:trHeight w:val="341"/>
                        </w:trPr>
                        <w:tc>
                          <w:tcPr>
                            <w:tcW w:w="1540" w:type="dxa"/>
                          </w:tcPr>
                          <w:p w:rsidR="00F6037E" w:rsidRPr="00F6037E" w:rsidRDefault="00F6037E" w:rsidP="004C7F74">
                            <w:pPr>
                              <w:jc w:val="center"/>
                              <w:rPr>
                                <w:rFonts w:ascii="Times New Roman" w:hAnsi="Times New Roman" w:cs="Times New Roman"/>
                                <w:b/>
                                <w:sz w:val="24"/>
                                <w:szCs w:val="24"/>
                              </w:rPr>
                            </w:pPr>
                            <w:r w:rsidRPr="00F6037E">
                              <w:rPr>
                                <w:rFonts w:ascii="Times New Roman" w:hAnsi="Times New Roman" w:cs="Times New Roman"/>
                                <w:b/>
                                <w:sz w:val="24"/>
                                <w:szCs w:val="24"/>
                              </w:rPr>
                              <w:t xml:space="preserve">Phát triển quan hệ với các nước  láng giềng, thúc đẩy đối thoại với ASEAN         </w:t>
                            </w:r>
                          </w:p>
                        </w:tc>
                      </w:tr>
                    </w:tbl>
                    <w:p w:rsidR="00F6037E" w:rsidRDefault="00F6037E" w:rsidP="00F6037E">
                      <w:pPr>
                        <w:jc w:val="center"/>
                      </w:pPr>
                    </w:p>
                    <w:p w:rsidR="00F6037E" w:rsidRDefault="00F6037E" w:rsidP="00F6037E"/>
                    <w:p w:rsidR="00F6037E" w:rsidRDefault="00F6037E" w:rsidP="00F6037E"/>
                  </w:txbxContent>
                </v:textbox>
              </v:shape>
            </w:pict>
          </mc:Fallback>
        </mc:AlternateContent>
      </w:r>
      <w:r w:rsidR="00F6037E" w:rsidRPr="00437B5E">
        <w:rPr>
          <w:rFonts w:eastAsia="Calibri" w:cs="Times New Roman"/>
          <w:i/>
          <w:noProof/>
          <w:sz w:val="28"/>
          <w:szCs w:val="28"/>
        </w:rPr>
        <mc:AlternateContent>
          <mc:Choice Requires="wps">
            <w:drawing>
              <wp:anchor distT="0" distB="0" distL="114300" distR="114300" simplePos="0" relativeHeight="251680768" behindDoc="0" locked="0" layoutInCell="1" allowOverlap="1" wp14:anchorId="11A4B95E" wp14:editId="7767F33B">
                <wp:simplePos x="0" y="0"/>
                <wp:positionH relativeFrom="column">
                  <wp:posOffset>2937510</wp:posOffset>
                </wp:positionH>
                <wp:positionV relativeFrom="paragraph">
                  <wp:posOffset>127000</wp:posOffset>
                </wp:positionV>
                <wp:extent cx="932815" cy="1920240"/>
                <wp:effectExtent l="0" t="0" r="19685" b="2286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920240"/>
                        </a:xfrm>
                        <a:prstGeom prst="rect">
                          <a:avLst/>
                        </a:prstGeom>
                        <a:solidFill>
                          <a:srgbClr val="FFFFFF"/>
                        </a:solidFill>
                        <a:ln w="9525">
                          <a:solidFill>
                            <a:srgbClr val="000000"/>
                          </a:solidFill>
                          <a:miter lim="800000"/>
                          <a:headEnd/>
                          <a:tailEnd/>
                        </a:ln>
                      </wps:spPr>
                      <wps:txbx>
                        <w:txbxContent>
                          <w:p w:rsidR="00F6037E" w:rsidRDefault="00F6037E" w:rsidP="00F6037E">
                            <w:pPr>
                              <w:jc w:val="center"/>
                            </w:pPr>
                            <w:r>
                              <w:t>3. Với phong trào không liên kết</w:t>
                            </w:r>
                            <w:r w:rsidR="00D92A7B">
                              <w:t>:</w:t>
                            </w:r>
                          </w:p>
                          <w:tbl>
                            <w:tblPr>
                              <w:tblStyle w:val="TableGrid"/>
                              <w:tblW w:w="0" w:type="auto"/>
                              <w:tblLook w:val="04A0" w:firstRow="1" w:lastRow="0" w:firstColumn="1" w:lastColumn="0" w:noHBand="0" w:noVBand="1"/>
                            </w:tblPr>
                            <w:tblGrid>
                              <w:gridCol w:w="1351"/>
                            </w:tblGrid>
                            <w:tr w:rsidR="00F6037E" w:rsidTr="00186C7B">
                              <w:trPr>
                                <w:trHeight w:val="348"/>
                              </w:trPr>
                              <w:tc>
                                <w:tcPr>
                                  <w:tcW w:w="1351" w:type="dxa"/>
                                </w:tcPr>
                                <w:p w:rsidR="00F6037E" w:rsidRPr="00F6037E" w:rsidRDefault="00F6037E" w:rsidP="00C91863">
                                  <w:pPr>
                                    <w:jc w:val="center"/>
                                    <w:rPr>
                                      <w:rFonts w:ascii="Times New Roman" w:hAnsi="Times New Roman" w:cs="Times New Roman"/>
                                      <w:b/>
                                      <w:sz w:val="24"/>
                                      <w:szCs w:val="24"/>
                                    </w:rPr>
                                  </w:pPr>
                                  <w:r w:rsidRPr="00F6037E">
                                    <w:rPr>
                                      <w:rFonts w:ascii="Times New Roman" w:hAnsi="Times New Roman" w:cs="Times New Roman"/>
                                      <w:b/>
                                      <w:sz w:val="24"/>
                                      <w:szCs w:val="24"/>
                                    </w:rPr>
                                    <w:t>Tham gia và đóng góp tích cực</w:t>
                                  </w:r>
                                </w:p>
                              </w:tc>
                            </w:tr>
                          </w:tbl>
                          <w:p w:rsidR="00F6037E" w:rsidRDefault="00F6037E" w:rsidP="00F6037E">
                            <w:pPr>
                              <w:jc w:val="center"/>
                            </w:pPr>
                          </w:p>
                          <w:p w:rsidR="00F6037E" w:rsidRDefault="00F6037E" w:rsidP="00F6037E">
                            <w:pPr>
                              <w:jc w:val="center"/>
                            </w:pPr>
                          </w:p>
                          <w:p w:rsidR="00F6037E" w:rsidRDefault="00F6037E" w:rsidP="00F6037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31.3pt;margin-top:10pt;width:73.45pt;height:151.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">
                <v:textbox>
                  <w:txbxContent>
                    <w:p w:rsidR="00F6037E" w:rsidRDefault="00F6037E" w:rsidP="00F6037E">
                      <w:pPr>
                        <w:jc w:val="center"/>
                      </w:pPr>
                      <w:r>
                        <w:t>3. Với phong trào không liên kết</w:t>
                      </w:r>
                      <w:r w:rsidR="00D92A7B">
                        <w:t>:</w:t>
                      </w:r>
                    </w:p>
                    <w:tbl>
                      <w:tblPr>
                        <w:tblStyle w:val="TableGrid"/>
                        <w:tblW w:w="0" w:type="auto"/>
                        <w:tblLook w:val="04A0" w:firstRow="1" w:lastRow="0" w:firstColumn="1" w:lastColumn="0" w:noHBand="0" w:noVBand="1"/>
                      </w:tblPr>
                      <w:tblGrid>
                        <w:gridCol w:w="1351"/>
                      </w:tblGrid>
                      <w:tr w:rsidR="00F6037E" w:rsidTr="00186C7B">
                        <w:trPr>
                          <w:trHeight w:val="348"/>
                        </w:trPr>
                        <w:tc>
                          <w:tcPr>
                            <w:tcW w:w="1351" w:type="dxa"/>
                          </w:tcPr>
                          <w:p w:rsidR="00F6037E" w:rsidRPr="00F6037E" w:rsidRDefault="00F6037E" w:rsidP="00C91863">
                            <w:pPr>
                              <w:jc w:val="center"/>
                              <w:rPr>
                                <w:rFonts w:ascii="Times New Roman" w:hAnsi="Times New Roman" w:cs="Times New Roman"/>
                                <w:b/>
                                <w:sz w:val="24"/>
                                <w:szCs w:val="24"/>
                              </w:rPr>
                            </w:pPr>
                            <w:r w:rsidRPr="00F6037E">
                              <w:rPr>
                                <w:rFonts w:ascii="Times New Roman" w:hAnsi="Times New Roman" w:cs="Times New Roman"/>
                                <w:b/>
                                <w:sz w:val="24"/>
                                <w:szCs w:val="24"/>
                              </w:rPr>
                              <w:t>Tham gia và đóng góp tích cực</w:t>
                            </w:r>
                          </w:p>
                        </w:tc>
                      </w:tr>
                    </w:tbl>
                    <w:p w:rsidR="00F6037E" w:rsidRDefault="00F6037E" w:rsidP="00F6037E">
                      <w:pPr>
                        <w:jc w:val="center"/>
                      </w:pPr>
                    </w:p>
                    <w:p w:rsidR="00F6037E" w:rsidRDefault="00F6037E" w:rsidP="00F6037E">
                      <w:pPr>
                        <w:jc w:val="center"/>
                      </w:pPr>
                    </w:p>
                    <w:p w:rsidR="00F6037E" w:rsidRDefault="00F6037E" w:rsidP="00F6037E">
                      <w:pPr>
                        <w:jc w:val="center"/>
                      </w:pPr>
                    </w:p>
                  </w:txbxContent>
                </v:textbox>
              </v:shape>
            </w:pict>
          </mc:Fallback>
        </mc:AlternateContent>
      </w:r>
      <w:r w:rsidR="00F6037E" w:rsidRPr="00437B5E">
        <w:rPr>
          <w:rFonts w:eastAsia="Calibri" w:cs="Times New Roman"/>
          <w:noProof/>
          <w:sz w:val="28"/>
          <w:szCs w:val="28"/>
        </w:rPr>
        <mc:AlternateContent>
          <mc:Choice Requires="wps">
            <w:drawing>
              <wp:anchor distT="0" distB="0" distL="114300" distR="114300" simplePos="0" relativeHeight="251677696" behindDoc="0" locked="0" layoutInCell="1" allowOverlap="1" wp14:anchorId="69EB2574" wp14:editId="7D08B944">
                <wp:simplePos x="0" y="0"/>
                <wp:positionH relativeFrom="column">
                  <wp:posOffset>255270</wp:posOffset>
                </wp:positionH>
                <wp:positionV relativeFrom="paragraph">
                  <wp:posOffset>127000</wp:posOffset>
                </wp:positionV>
                <wp:extent cx="1120140" cy="1920240"/>
                <wp:effectExtent l="0" t="0" r="22860" b="2286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920240"/>
                        </a:xfrm>
                        <a:prstGeom prst="rect">
                          <a:avLst/>
                        </a:prstGeom>
                        <a:solidFill>
                          <a:srgbClr val="FFFFFF"/>
                        </a:solidFill>
                        <a:ln w="9525">
                          <a:solidFill>
                            <a:srgbClr val="000000"/>
                          </a:solidFill>
                          <a:miter lim="800000"/>
                          <a:headEnd/>
                          <a:tailEnd/>
                        </a:ln>
                      </wps:spPr>
                      <wps:txbx>
                        <w:txbxContent>
                          <w:p w:rsidR="00F6037E" w:rsidRDefault="00F6037E" w:rsidP="00F6037E">
                            <w:pPr>
                              <w:spacing w:after="0"/>
                              <w:jc w:val="center"/>
                            </w:pPr>
                            <w:r>
                              <w:t>1. Với Liên Xô và các nước xã hội chủ nghĩa:</w:t>
                            </w:r>
                          </w:p>
                          <w:tbl>
                            <w:tblPr>
                              <w:tblStyle w:val="TableGrid"/>
                              <w:tblW w:w="0" w:type="auto"/>
                              <w:tblLook w:val="04A0" w:firstRow="1" w:lastRow="0" w:firstColumn="1" w:lastColumn="0" w:noHBand="0" w:noVBand="1"/>
                            </w:tblPr>
                            <w:tblGrid>
                              <w:gridCol w:w="1659"/>
                            </w:tblGrid>
                            <w:tr w:rsidR="00F6037E" w:rsidTr="00F6037E">
                              <w:trPr>
                                <w:trHeight w:val="392"/>
                              </w:trPr>
                              <w:tc>
                                <w:tcPr>
                                  <w:tcW w:w="1659" w:type="dxa"/>
                                </w:tcPr>
                                <w:p w:rsidR="00F6037E" w:rsidRPr="00F6037E" w:rsidRDefault="00F6037E" w:rsidP="00186C7B">
                                  <w:pPr>
                                    <w:jc w:val="center"/>
                                    <w:rPr>
                                      <w:rFonts w:ascii="Times New Roman" w:hAnsi="Times New Roman" w:cs="Times New Roman"/>
                                      <w:b/>
                                      <w:sz w:val="24"/>
                                      <w:szCs w:val="24"/>
                                    </w:rPr>
                                  </w:pPr>
                                  <w:r w:rsidRPr="00F6037E">
                                    <w:rPr>
                                      <w:rFonts w:ascii="Times New Roman" w:hAnsi="Times New Roman" w:cs="Times New Roman"/>
                                      <w:b/>
                                      <w:sz w:val="24"/>
                                      <w:szCs w:val="24"/>
                                    </w:rPr>
                                    <w:t>Đẩy mạnh hợp tác toàn diện</w:t>
                                  </w:r>
                                </w:p>
                              </w:tc>
                            </w:tr>
                          </w:tbl>
                          <w:p w:rsidR="00F6037E" w:rsidRDefault="00F6037E" w:rsidP="00F6037E">
                            <w:pPr>
                              <w:spacing w:after="0"/>
                            </w:pPr>
                          </w:p>
                          <w:p w:rsidR="00F6037E" w:rsidRDefault="00F6037E" w:rsidP="00F6037E">
                            <w:pPr>
                              <w:spacing w:after="0"/>
                            </w:pPr>
                          </w:p>
                          <w:p w:rsidR="00F6037E" w:rsidRDefault="00F6037E" w:rsidP="00F6037E">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0.1pt;margin-top:10pt;width:88.2pt;height:15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">
                <v:textbox>
                  <w:txbxContent>
                    <w:p w:rsidR="00F6037E" w:rsidRDefault="00F6037E" w:rsidP="00F6037E">
                      <w:pPr>
                        <w:spacing w:after="0"/>
                        <w:jc w:val="center"/>
                      </w:pPr>
                      <w:r>
                        <w:t>1. Với Liên Xô và các nước xã hội chủ nghĩa:</w:t>
                      </w:r>
                    </w:p>
                    <w:tbl>
                      <w:tblPr>
                        <w:tblStyle w:val="TableGrid"/>
                        <w:tblW w:w="0" w:type="auto"/>
                        <w:tblLook w:val="04A0" w:firstRow="1" w:lastRow="0" w:firstColumn="1" w:lastColumn="0" w:noHBand="0" w:noVBand="1"/>
                      </w:tblPr>
                      <w:tblGrid>
                        <w:gridCol w:w="1659"/>
                      </w:tblGrid>
                      <w:tr w:rsidR="00F6037E" w:rsidTr="00F6037E">
                        <w:trPr>
                          <w:trHeight w:val="392"/>
                        </w:trPr>
                        <w:tc>
                          <w:tcPr>
                            <w:tcW w:w="1659" w:type="dxa"/>
                          </w:tcPr>
                          <w:p w:rsidR="00F6037E" w:rsidRPr="00F6037E" w:rsidRDefault="00F6037E" w:rsidP="00186C7B">
                            <w:pPr>
                              <w:jc w:val="center"/>
                              <w:rPr>
                                <w:rFonts w:ascii="Times New Roman" w:hAnsi="Times New Roman" w:cs="Times New Roman"/>
                                <w:b/>
                                <w:sz w:val="24"/>
                                <w:szCs w:val="24"/>
                              </w:rPr>
                            </w:pPr>
                            <w:r w:rsidRPr="00F6037E">
                              <w:rPr>
                                <w:rFonts w:ascii="Times New Roman" w:hAnsi="Times New Roman" w:cs="Times New Roman"/>
                                <w:b/>
                                <w:sz w:val="24"/>
                                <w:szCs w:val="24"/>
                              </w:rPr>
                              <w:t>Đẩy mạnh hợp tác toàn diện</w:t>
                            </w:r>
                          </w:p>
                        </w:tc>
                      </w:tr>
                    </w:tbl>
                    <w:p w:rsidR="00F6037E" w:rsidRDefault="00F6037E" w:rsidP="00F6037E">
                      <w:pPr>
                        <w:spacing w:after="0"/>
                      </w:pPr>
                    </w:p>
                    <w:p w:rsidR="00F6037E" w:rsidRDefault="00F6037E" w:rsidP="00F6037E">
                      <w:pPr>
                        <w:spacing w:after="0"/>
                      </w:pPr>
                    </w:p>
                    <w:p w:rsidR="00F6037E" w:rsidRDefault="00F6037E" w:rsidP="00F6037E">
                      <w:pPr>
                        <w:spacing w:after="0"/>
                      </w:pPr>
                    </w:p>
                  </w:txbxContent>
                </v:textbox>
              </v:shape>
            </w:pict>
          </mc:Fallback>
        </mc:AlternateContent>
      </w:r>
      <w:r w:rsidR="00F6037E" w:rsidRPr="001F6FF0">
        <w:rPr>
          <w:rFonts w:eastAsia="Calibri" w:cs="Times New Roman"/>
          <w:i/>
          <w:sz w:val="28"/>
          <w:szCs w:val="28"/>
          <w:lang w:val="vi-VN" w:eastAsia="en-US"/>
        </w:rPr>
        <w:t xml:space="preserve">               </w:t>
      </w: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r w:rsidRPr="001F6FF0">
        <w:rPr>
          <w:rFonts w:eastAsia="Calibri" w:cs="Times New Roman"/>
          <w:noProof/>
          <w:sz w:val="28"/>
          <w:szCs w:val="28"/>
          <w:lang w:val="vi-VN"/>
        </w:rPr>
        <w:t xml:space="preserve">   </w:t>
      </w: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r w:rsidRPr="001F6FF0">
        <w:rPr>
          <w:rFonts w:eastAsia="Calibri" w:cs="Times New Roman"/>
          <w:i/>
          <w:sz w:val="28"/>
          <w:szCs w:val="28"/>
          <w:lang w:val="vi-VN" w:eastAsia="en-US"/>
        </w:rPr>
        <w:t xml:space="preserve">          </w:t>
      </w: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F6037E" w:rsidRPr="001F6FF0" w:rsidRDefault="00F6037E" w:rsidP="00437B5E">
      <w:pPr>
        <w:widowControl w:val="0"/>
        <w:tabs>
          <w:tab w:val="left" w:pos="222"/>
        </w:tabs>
        <w:adjustRightInd w:val="0"/>
        <w:snapToGrid w:val="0"/>
        <w:spacing w:after="0"/>
        <w:jc w:val="both"/>
        <w:rPr>
          <w:rFonts w:eastAsia="Calibri" w:cs="Times New Roman"/>
          <w:i/>
          <w:sz w:val="28"/>
          <w:szCs w:val="28"/>
          <w:lang w:val="vi-VN" w:eastAsia="en-US"/>
        </w:rPr>
      </w:pPr>
    </w:p>
    <w:p w:rsidR="001775DB" w:rsidRPr="001F6FF0" w:rsidRDefault="001775DB"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B47E38" w:rsidRPr="001F6FF0" w:rsidRDefault="00B47E38" w:rsidP="00437B5E">
      <w:pPr>
        <w:spacing w:after="0"/>
        <w:jc w:val="both"/>
        <w:rPr>
          <w:sz w:val="28"/>
          <w:szCs w:val="28"/>
          <w:lang w:val="vi-VN"/>
        </w:rPr>
      </w:pPr>
    </w:p>
    <w:p w:rsidR="00B47E38" w:rsidRPr="001F6FF0" w:rsidRDefault="00B47E38" w:rsidP="00437B5E">
      <w:pPr>
        <w:spacing w:after="0"/>
        <w:jc w:val="both"/>
        <w:rPr>
          <w:sz w:val="28"/>
          <w:szCs w:val="28"/>
          <w:lang w:val="vi-VN"/>
        </w:rPr>
      </w:pPr>
    </w:p>
    <w:p w:rsidR="00B47E38" w:rsidRPr="001F6FF0" w:rsidRDefault="00B47E38" w:rsidP="00437B5E">
      <w:pPr>
        <w:spacing w:after="0"/>
        <w:jc w:val="both"/>
        <w:rPr>
          <w:sz w:val="28"/>
          <w:szCs w:val="28"/>
          <w:lang w:val="vi-VN"/>
        </w:rPr>
      </w:pPr>
    </w:p>
    <w:p w:rsidR="006C227E" w:rsidRPr="001F6FF0" w:rsidRDefault="006C227E" w:rsidP="00437B5E">
      <w:pPr>
        <w:spacing w:after="0"/>
        <w:jc w:val="both"/>
        <w:rPr>
          <w:sz w:val="28"/>
          <w:szCs w:val="28"/>
          <w:lang w:val="vi-VN"/>
        </w:rPr>
      </w:pPr>
      <w:r w:rsidRPr="001F6FF0">
        <w:rPr>
          <w:sz w:val="28"/>
          <w:szCs w:val="28"/>
          <w:lang w:val="vi-VN"/>
        </w:rPr>
        <w:t>D. VẬN DỤNG</w:t>
      </w:r>
    </w:p>
    <w:p w:rsidR="00B47E38" w:rsidRPr="001F6FF0" w:rsidRDefault="00B47E38" w:rsidP="00437B5E">
      <w:pPr>
        <w:spacing w:after="0"/>
        <w:jc w:val="both"/>
        <w:rPr>
          <w:rFonts w:eastAsia="Calibri" w:cs="Times New Roman"/>
          <w:sz w:val="28"/>
          <w:szCs w:val="28"/>
          <w:lang w:val="vi-VN" w:eastAsia="en-US"/>
        </w:rPr>
      </w:pPr>
      <w:r w:rsidRPr="0035695F">
        <w:rPr>
          <w:rFonts w:eastAsia="Calibri" w:cs="Times New Roman"/>
          <w:sz w:val="28"/>
          <w:szCs w:val="28"/>
          <w:lang w:val="vi-VN" w:eastAsia="en-US"/>
        </w:rPr>
        <w:t>- GV trình chiếu video ngắn bài hát + các hình ảnh đối ngoại của Việt Nam giai đoạn 1975 – 1986 để sinh động vấn đề</w:t>
      </w:r>
      <w:r w:rsidRPr="001F6FF0">
        <w:rPr>
          <w:rFonts w:eastAsia="Calibri" w:cs="Times New Roman"/>
          <w:sz w:val="28"/>
          <w:szCs w:val="28"/>
          <w:lang w:val="vi-VN" w:eastAsia="en-US"/>
        </w:rPr>
        <w:t xml:space="preserve">, tạo cho các em học sinh tình yêu đất nước, tự hào </w:t>
      </w:r>
      <w:r w:rsidRPr="001F6FF0">
        <w:rPr>
          <w:sz w:val="28"/>
          <w:szCs w:val="28"/>
          <w:lang w:val="vi-VN"/>
        </w:rPr>
        <w:t>về truyền thống ngoại giao của cha ông trong lịch sử</w:t>
      </w:r>
    </w:p>
    <w:p w:rsidR="006C227E" w:rsidRPr="001F6FF0" w:rsidRDefault="00B47E38" w:rsidP="00437B5E">
      <w:pPr>
        <w:spacing w:after="0"/>
        <w:jc w:val="both"/>
        <w:rPr>
          <w:sz w:val="28"/>
          <w:szCs w:val="28"/>
          <w:lang w:val="vi-VN"/>
        </w:rPr>
      </w:pPr>
      <w:r w:rsidRPr="001F6FF0">
        <w:rPr>
          <w:sz w:val="28"/>
          <w:szCs w:val="28"/>
          <w:lang w:val="vi-VN"/>
        </w:rPr>
        <w:t xml:space="preserve">Câu 1. Tự hào về truyền thống ngoại giao của cha ông trong lịch sử, em hãy nêu những việc có thể làm của bản thân để góp phần vào việc xây dựng hình ảnh đẹp, thân thiện của đất nước Việt Nam trong cộng đồng quốc tế. </w:t>
      </w:r>
    </w:p>
    <w:p w:rsidR="006C227E" w:rsidRPr="001F6FF0" w:rsidRDefault="006C227E" w:rsidP="00437B5E">
      <w:pPr>
        <w:spacing w:after="0"/>
        <w:jc w:val="both"/>
        <w:rPr>
          <w:sz w:val="28"/>
          <w:szCs w:val="28"/>
          <w:lang w:val="vi-VN"/>
        </w:rPr>
      </w:pPr>
    </w:p>
    <w:p w:rsidR="0083565F" w:rsidRPr="001F6FF0" w:rsidRDefault="0083565F" w:rsidP="00437B5E">
      <w:pPr>
        <w:spacing w:after="0"/>
        <w:jc w:val="both"/>
        <w:rPr>
          <w:sz w:val="28"/>
          <w:szCs w:val="28"/>
          <w:lang w:val="vi-VN"/>
        </w:rPr>
      </w:pPr>
      <w:r w:rsidRPr="001F6FF0">
        <w:rPr>
          <w:sz w:val="28"/>
          <w:szCs w:val="28"/>
          <w:lang w:val="vi-VN"/>
        </w:rPr>
        <w:t xml:space="preserve">Câu 2. Hãy giới thiệu về một hoạt động đối ngoại của Việt Nam </w:t>
      </w:r>
      <w:r w:rsidRPr="0035695F">
        <w:rPr>
          <w:rFonts w:eastAsia="Calibri" w:cs="Times New Roman"/>
          <w:sz w:val="28"/>
          <w:szCs w:val="28"/>
          <w:lang w:val="vi-VN" w:eastAsia="en-US"/>
        </w:rPr>
        <w:t xml:space="preserve">giai đoạn 1975 – 1986 </w:t>
      </w:r>
      <w:r w:rsidRPr="001F6FF0">
        <w:rPr>
          <w:sz w:val="28"/>
          <w:szCs w:val="28"/>
          <w:lang w:val="vi-VN"/>
        </w:rPr>
        <w:t>mà em ấn tượng nhất.</w:t>
      </w:r>
    </w:p>
    <w:p w:rsidR="0083565F" w:rsidRPr="001F6FF0" w:rsidRDefault="0083565F" w:rsidP="00437B5E">
      <w:pPr>
        <w:spacing w:after="0"/>
        <w:jc w:val="both"/>
        <w:rPr>
          <w:sz w:val="28"/>
          <w:szCs w:val="28"/>
          <w:lang w:val="vi-VN"/>
        </w:rPr>
      </w:pPr>
    </w:p>
    <w:p w:rsidR="0083565F" w:rsidRPr="001F6FF0" w:rsidRDefault="0083565F" w:rsidP="00437B5E">
      <w:pPr>
        <w:spacing w:after="0"/>
        <w:jc w:val="both"/>
        <w:rPr>
          <w:sz w:val="28"/>
          <w:szCs w:val="28"/>
          <w:lang w:val="vi-VN"/>
        </w:rPr>
      </w:pPr>
    </w:p>
    <w:p w:rsidR="0083565F" w:rsidRPr="001F6FF0" w:rsidRDefault="0083565F" w:rsidP="00437B5E">
      <w:pPr>
        <w:spacing w:after="0"/>
        <w:jc w:val="both"/>
        <w:rPr>
          <w:sz w:val="28"/>
          <w:szCs w:val="28"/>
          <w:lang w:val="vi-VN"/>
        </w:rPr>
      </w:pPr>
    </w:p>
    <w:p w:rsidR="006C227E" w:rsidRPr="001F6FF0" w:rsidRDefault="0083565F" w:rsidP="00437B5E">
      <w:pPr>
        <w:spacing w:after="0"/>
        <w:jc w:val="both"/>
        <w:rPr>
          <w:sz w:val="28"/>
          <w:szCs w:val="28"/>
          <w:lang w:val="vi-VN"/>
        </w:rPr>
      </w:pPr>
      <w:r w:rsidRPr="001F6FF0">
        <w:rPr>
          <w:sz w:val="28"/>
          <w:szCs w:val="28"/>
          <w:lang w:val="vi-VN"/>
        </w:rPr>
        <w:t xml:space="preserve"> * Bước 1: Chuyển giao nhiệm vụ – GV tổ chức cho HS làm việc cá nhân ở nhà: Sưu tầm tư liệu từ sách, báo và internet, hãy viết bài giới thiệu về một hoạt động đối ngoại của Việt Nam mà em ấn tượng nhất. – Lưu ý: GV cần có những gợi ý cụ thể và yêu cầu rõ ràng về dung lượng và chất lượng của sản phẩm. * Bước 2: Thực hiện nhiệm vụ HS dựa vào kiến thức đã học và tìm hiểu thêm thông tin trên sách, báo hoặc internet để viết bài giới thiệu. * Bước 3: Báo cáo, thảo luận HS sẽ báo cáo kết quả phần vận dụng trước lớp vào buổi học sau theo yêu cầu của GV</w:t>
      </w:r>
    </w:p>
    <w:p w:rsidR="006C227E" w:rsidRPr="001F6FF0" w:rsidRDefault="006C227E" w:rsidP="00437B5E">
      <w:pPr>
        <w:spacing w:after="0"/>
        <w:jc w:val="both"/>
        <w:rPr>
          <w:sz w:val="28"/>
          <w:szCs w:val="28"/>
          <w:lang w:val="vi-VN"/>
        </w:rPr>
      </w:pPr>
    </w:p>
    <w:p w:rsidR="0083565F" w:rsidRPr="001F6FF0" w:rsidRDefault="0083565F" w:rsidP="0083565F">
      <w:pPr>
        <w:spacing w:after="0"/>
        <w:jc w:val="both"/>
        <w:rPr>
          <w:sz w:val="28"/>
          <w:szCs w:val="28"/>
          <w:lang w:val="vi-VN"/>
        </w:rPr>
      </w:pPr>
      <w:r w:rsidRPr="001F6FF0">
        <w:rPr>
          <w:sz w:val="28"/>
          <w:szCs w:val="28"/>
          <w:lang w:val="vi-VN"/>
        </w:rPr>
        <w:t>Câu 2. Tìm những dẫn chứng về hoạt động đối ngoại của Việt Nam trong giai đoạn từ năm 1975 - 1985 để làm rõ nhận định: Hoạt động đối ngoại góp phần quan trọng nâng cao vị thế, uy tín của đất nước trong khu vực cũng như trên thế giới</w:t>
      </w: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6C227E" w:rsidRPr="001F6FF0" w:rsidRDefault="006C227E" w:rsidP="00437B5E">
      <w:pPr>
        <w:spacing w:after="0"/>
        <w:jc w:val="both"/>
        <w:rPr>
          <w:sz w:val="28"/>
          <w:szCs w:val="28"/>
          <w:lang w:val="vi-VN"/>
        </w:rPr>
      </w:pPr>
    </w:p>
    <w:p w:rsidR="00B47E38" w:rsidRPr="001F6FF0" w:rsidRDefault="008E0EA9" w:rsidP="00437B5E">
      <w:pPr>
        <w:spacing w:after="0"/>
        <w:jc w:val="both"/>
        <w:rPr>
          <w:sz w:val="28"/>
          <w:szCs w:val="28"/>
          <w:lang w:val="vi-VN"/>
        </w:rPr>
      </w:pPr>
      <w:r w:rsidRPr="001F6FF0">
        <w:rPr>
          <w:sz w:val="28"/>
          <w:szCs w:val="28"/>
          <w:lang w:val="vi-VN"/>
        </w:rPr>
        <w:t xml:space="preserve">C. HOẠT ĐỘNG LUYỆN TẬP </w:t>
      </w:r>
    </w:p>
    <w:p w:rsidR="00B47E38" w:rsidRPr="001F6FF0" w:rsidRDefault="008E0EA9" w:rsidP="00437B5E">
      <w:pPr>
        <w:spacing w:after="0"/>
        <w:jc w:val="both"/>
        <w:rPr>
          <w:sz w:val="28"/>
          <w:szCs w:val="28"/>
          <w:lang w:val="vi-VN"/>
        </w:rPr>
      </w:pPr>
      <w:r w:rsidRPr="001F6FF0">
        <w:rPr>
          <w:sz w:val="28"/>
          <w:szCs w:val="28"/>
          <w:lang w:val="vi-VN"/>
        </w:rPr>
        <w:t xml:space="preserve">a) Mục tiêu Nhiệm vụ này giúp HS củng cố, khái quát hoá kiến thức đã lĩnh hội ở bài học trong một bảng hệ thống; phát triển năng lực tư duy khi phân tích, tổng hợp kiến thức lịch sử, từ đó, có khả năng lựa chọn, đưa ra các dẫn chứng phù hợp với nhận định. b) Tổ chức thực hiện </w:t>
      </w:r>
    </w:p>
    <w:p w:rsidR="00B47E38" w:rsidRDefault="008E0EA9" w:rsidP="00437B5E">
      <w:pPr>
        <w:spacing w:after="0"/>
        <w:jc w:val="both"/>
        <w:rPr>
          <w:sz w:val="28"/>
          <w:szCs w:val="28"/>
        </w:rPr>
      </w:pPr>
      <w:r w:rsidRPr="00437B5E">
        <w:rPr>
          <w:sz w:val="28"/>
          <w:szCs w:val="28"/>
        </w:rPr>
        <w:t xml:space="preserve">* Chuyển giao nhiệm vụ: </w:t>
      </w:r>
    </w:p>
    <w:p w:rsidR="00B47E38" w:rsidRDefault="008E0EA9" w:rsidP="00437B5E">
      <w:pPr>
        <w:spacing w:after="0"/>
        <w:jc w:val="both"/>
        <w:rPr>
          <w:sz w:val="28"/>
          <w:szCs w:val="28"/>
        </w:rPr>
      </w:pPr>
      <w:r w:rsidRPr="00437B5E">
        <w:rPr>
          <w:sz w:val="28"/>
          <w:szCs w:val="28"/>
        </w:rPr>
        <w:lastRenderedPageBreak/>
        <w:t xml:space="preserve">Câu 1. Lập bảng hệ thống về một số hoạt động đối ngoại chủ yếu của Việt Nam từ năm 1975 đến năm 1985. </w:t>
      </w:r>
    </w:p>
    <w:p w:rsidR="00B47E38" w:rsidRDefault="008E0EA9" w:rsidP="00437B5E">
      <w:pPr>
        <w:spacing w:after="0"/>
        <w:jc w:val="both"/>
        <w:rPr>
          <w:sz w:val="28"/>
          <w:szCs w:val="28"/>
        </w:rPr>
      </w:pPr>
      <w:r w:rsidRPr="00437B5E">
        <w:rPr>
          <w:sz w:val="28"/>
          <w:szCs w:val="28"/>
        </w:rPr>
        <w:t xml:space="preserve">Hoạt động đối ngoại chủ yếu Những nét chính Với các nước xã hội chủ nghĩa ? Với các nước Đông Nam Á ? Với các tổ chức quốc tế và các nước khác ? </w:t>
      </w:r>
    </w:p>
    <w:p w:rsidR="00B47E38" w:rsidRDefault="008E0EA9" w:rsidP="00437B5E">
      <w:pPr>
        <w:spacing w:after="0"/>
        <w:jc w:val="both"/>
        <w:rPr>
          <w:sz w:val="28"/>
          <w:szCs w:val="28"/>
        </w:rPr>
      </w:pPr>
      <w:r w:rsidRPr="00437B5E">
        <w:rPr>
          <w:sz w:val="28"/>
          <w:szCs w:val="28"/>
        </w:rPr>
        <w:t xml:space="preserve">* Bước 1: Chuyển giao nhiệm vụ – GV tổ chức cho HS làm việc cá nhân ở nhà và thực hiện nhiệm vụ: Lập bảng hệ thống về một số hoạt động đối ngoại chủ yếu của Việt Nam từ năm 1975 đến năm 1985. </w:t>
      </w:r>
    </w:p>
    <w:p w:rsidR="00B47E38" w:rsidRDefault="008E0EA9" w:rsidP="00437B5E">
      <w:pPr>
        <w:spacing w:after="0"/>
        <w:jc w:val="both"/>
        <w:rPr>
          <w:sz w:val="28"/>
          <w:szCs w:val="28"/>
        </w:rPr>
      </w:pPr>
      <w:r w:rsidRPr="00437B5E">
        <w:rPr>
          <w:sz w:val="28"/>
          <w:szCs w:val="28"/>
        </w:rPr>
        <w:t xml:space="preserve">* Bước 2: Thực hiện nhiệm vụ HS dựa vào kiến thức đã học để hoàn thành bảng thống kê theo gợi ý. </w:t>
      </w:r>
    </w:p>
    <w:p w:rsidR="00B47E38" w:rsidRDefault="008E0EA9" w:rsidP="00437B5E">
      <w:pPr>
        <w:spacing w:after="0"/>
        <w:jc w:val="both"/>
        <w:rPr>
          <w:sz w:val="28"/>
          <w:szCs w:val="28"/>
        </w:rPr>
      </w:pPr>
      <w:r w:rsidRPr="00437B5E">
        <w:rPr>
          <w:sz w:val="28"/>
          <w:szCs w:val="28"/>
        </w:rPr>
        <w:t xml:space="preserve">* Bước 3: Báo cáo, thảo luận – HS nộp lại sản phẩm cho GV vào buổi học sau. – GV gọi 1 – 2 HS trình bày trước lớp. </w:t>
      </w:r>
    </w:p>
    <w:p w:rsidR="00B47E38" w:rsidRDefault="008E0EA9" w:rsidP="00437B5E">
      <w:pPr>
        <w:spacing w:after="0"/>
        <w:jc w:val="both"/>
        <w:rPr>
          <w:sz w:val="28"/>
          <w:szCs w:val="28"/>
        </w:rPr>
      </w:pPr>
      <w:r w:rsidRPr="00437B5E">
        <w:rPr>
          <w:sz w:val="28"/>
          <w:szCs w:val="28"/>
        </w:rPr>
        <w:t xml:space="preserve">* Bước 4: Kết luận, chốt kiến thức GV nhận xét phần làm việc ở nhà của HS và chốt lại kiến thức chính cho HS ghi nhớ. </w:t>
      </w:r>
    </w:p>
    <w:p w:rsidR="00B47E38" w:rsidRDefault="008E0EA9" w:rsidP="00437B5E">
      <w:pPr>
        <w:spacing w:after="0"/>
        <w:jc w:val="both"/>
        <w:rPr>
          <w:sz w:val="28"/>
          <w:szCs w:val="28"/>
        </w:rPr>
      </w:pPr>
      <w:r w:rsidRPr="00437B5E">
        <w:rPr>
          <w:sz w:val="28"/>
          <w:szCs w:val="28"/>
        </w:rPr>
        <w:t xml:space="preserve">Câu 2. Tìm những dẫn chứng về hoạt động đối ngoại của Việt Nam trong giai đoạn từ năm 1986 đến nay để làm rõ nhận định: Hoạt động đối ngoại đã và đang góp phần quan trọng nâng cao vị thế, uy tín của đất nước trong khu vực cũng như trên thế giới. 109 * Bước 1: Chuyển giao nhiệm vụ – GV tổ chức cho HS làm việc nhóm ở lớp, chia lớp thành 4 nhóm, các nhóm thảo luận để tìm ra dẫn chứng cho nhận định: Hoạt động đối ngoại đã và đang góp phần quan trọng nâng cao vị thế, uy tín của đất nước trong khu vực cũng như trên thế giới. </w:t>
      </w:r>
    </w:p>
    <w:p w:rsidR="00B47E38" w:rsidRDefault="008E0EA9" w:rsidP="00437B5E">
      <w:pPr>
        <w:spacing w:after="0"/>
        <w:jc w:val="both"/>
        <w:rPr>
          <w:sz w:val="28"/>
          <w:szCs w:val="28"/>
        </w:rPr>
      </w:pPr>
      <w:r w:rsidRPr="00437B5E">
        <w:rPr>
          <w:sz w:val="28"/>
          <w:szCs w:val="28"/>
        </w:rPr>
        <w:t xml:space="preserve">* Bước 2: Thực hiện nhiệm vụ Nhóm HS dựa vào những kiến thức đã học trong bài, thảo luận, đưa ra dẫn chứng về hoạt động đối ngoại của Việt Nam trong giai đoạn từ năm 1986 đến nay để làm rõ được nhận định trên. </w:t>
      </w:r>
    </w:p>
    <w:p w:rsidR="00B47E38" w:rsidRDefault="008E0EA9" w:rsidP="00437B5E">
      <w:pPr>
        <w:spacing w:after="0"/>
        <w:jc w:val="both"/>
        <w:rPr>
          <w:sz w:val="28"/>
          <w:szCs w:val="28"/>
        </w:rPr>
      </w:pPr>
      <w:r w:rsidRPr="00437B5E">
        <w:rPr>
          <w:sz w:val="28"/>
          <w:szCs w:val="28"/>
        </w:rPr>
        <w:t xml:space="preserve">* Bước 3: Báo cáo, thảo luận GV gọi 2 – 3 nhóm HS trình bày kết quả thảo luận của mình. Các nhóm HS khác phản biện, đặt câu hỏi và bổ sung. </w:t>
      </w:r>
    </w:p>
    <w:p w:rsidR="008E0EA9" w:rsidRPr="00437B5E" w:rsidRDefault="008E0EA9" w:rsidP="00437B5E">
      <w:pPr>
        <w:spacing w:after="0"/>
        <w:jc w:val="both"/>
        <w:rPr>
          <w:rFonts w:eastAsia="Times New Roman" w:cs="Times New Roman"/>
          <w:sz w:val="28"/>
          <w:szCs w:val="28"/>
          <w:lang w:eastAsia="en-US"/>
        </w:rPr>
      </w:pPr>
      <w:r w:rsidRPr="00437B5E">
        <w:rPr>
          <w:sz w:val="28"/>
          <w:szCs w:val="28"/>
        </w:rPr>
        <w:t xml:space="preserve">* Bước 4: Kết luận, chốt kiến thức – GV nhận xét phần trình bày của các nhóm và chốt kiến thức cho HS. – Lưu ý: câu hỏi này mang tính mở vì vậy việc đánh giá, chốt kiến thức của GV cũng nên mang tính mở. Gợi ý: + Việt Nam tham gia nhiều tổ chức kinh tế khu vực, quốc tế và với tư cách thành viên của ASEAN (từ năm 1995) và WTO (từ năm 2007) đã tạo điều kiện thuận lợi cho hội nhập kinh tế và nâng cao vị thế của đất nước. + Sự tham gia của Việt Nam vào nhiều tổ chức toàn cầu khác nhau thể hiện cam kết của Việt Nam đối với các chuẩn mực quốc tế, nỗ lực gìn giữ hoà bình và quản trị toàn cầu (dẫn chứng); từ đó, không ngừng nâng cao vị thế của Việt Nam trong cộng đồng quốc tế. + Việt Nam đã phát triển quan hệ song phương mạnh mẽ với nhiều quốc gia trên thế giới (dẫn chứng). + Việt Nam đóng vai trò tích cực tại các diễn đàn, sáng kiến khu vực, thể hiện vai trò lãnh đạo trong ASEAN. Việt Nam đã tham gia giải quyết các thách thức khu vực, thúc đẩy hợp tác kinh tế và góp phần duy trì hoà bình, ổn định ở Đông Nam Á (dẫn chứng). + Việt Nam đã tích cực thực hiện ngoại giao văn hoá, tổ chức các sự kiện quốc tế và tham gia giao lưu văn hoá quốc tế (dẫn chứng). Điều này đã góp phần tạo dựng hình ảnh tích cực của Việt Nam trên trường quốc tế và nâng cao quyền lực “mềm” </w:t>
      </w:r>
      <w:r w:rsidRPr="00437B5E">
        <w:rPr>
          <w:sz w:val="28"/>
          <w:szCs w:val="28"/>
        </w:rPr>
        <w:lastRenderedPageBreak/>
        <w:t xml:space="preserve">của đất nước. + Việt Nam đã tham gia cung cấp hỗ trợ nhân đạo cho các quốc gia khác, đặc biệt là khắc phục hậu quả của thiên tai (dẫn chứng), tham gia các sứ mệnh gìn giữ hoà bình của Liên hợp quốc, thể hiện thiện chí, trách nhiệm của Việt Nam trong việc đóng góp cho hoà bình và an ninh quốc tế. + Việt Nam còn tham gia vào các dự án hợp tác phát triển ở nhiều nước, góp phần tạo dựng hình ảnh tích cực của mình trên toàn cầu. Phản ứng hiệu quả của Việt Nam trước các thách thức toàn cầu, như đại dịch COVID – 19, đã nhận được sự công nhận của quốc tế. Cách tiếp cận chủ động và linh hoạt của Việt Nam trong xử lí khủng hoảng đã nâng cao vị thế của đất nước trong khu vực và toàn cầu. 110 D. HOẠT ĐỘNG VẬN DỤNG a) Mục tiêu – HS phát triển kĩ năng thu thập các nguồn tư liệu đáng tin cậy từ sách, báo và internet về nội dung liên quan trực tiếp đến bài học; biết phân tích và tổng hợp để nhận xét, đánh giá về một số hoạt động cụ thể ở trường hoặc địa phương; góp phần phát triển năng lực vận dụng kiến thức đã học và thực tiễn. – HS phát triển năng lực tư duy lô gíc qua việc xây dựng các lập luận mạch lạc, sử dụng bằng chứng một cách hiệu quả cho các phân tích của mình. b) Tổ chức thực hiện Câu 1. Sưu tầm tư liệu từ sách, báo và internet, hãy viết bài giới thiệu về một hoạt động đối ngoại của Việt Nam mà em ấn tượng nhất. * Bước 1: Chuyển giao nhiệm vụ – GV tổ chức cho HS làm việc cá nhân ở nhà: Sưu tầm tư liệu từ sách, báo và internet, hãy viết bài giới thiệu về một hoạt động đối ngoại của Việt Nam mà em ấn tượng nhất. – Lưu ý: GV cần có những gợi ý cụ thể và yêu cầu rõ ràng về dung lượng và chất lượng của sản phẩm. * Bước 2: Thực hiện nhiệm vụ HS dựa vào kiến thức đã học và tìm hiểu thêm thông tin trên sách, báo hoặc internet để viết bài giới thiệu. * Bước 3: Báo cáo, thảo luận HS sẽ báo cáo kết quả phần vận dụng trước lớp vào buổi học sau theo yêu cầu của GV. * Bước 4: Kết luận, chốt kiến thức Gợi ý: Một hoạt động đối ngoại tiêu biểu như: bình thường hoá quan hệ với Trung Quốc, bình thường hoá quan hệ với Mỹ, giải quyết vấn đề Cam-pu-chia, gia nhập Tổ chức Thương mại Thế giới, gia nhập ASEAN, gia nhập APEC…Ví dụ: – Việt Nam bình thường hoá quan hệ với Mỹ: + Cột mốc lịch sử này đạt được vào năm 1995, đánh dấu sự kết thúc hàng thập kỉ “băng giá” giữa hai quốc gia, mở ra một kỉ nguyên mới của sự gắn kết và hợp tác. + Quá trình bình thường hoá là minh chứng cho sự khéo léo trong ngoại giao và cam kết của Việt Nam đối với hội nhập khu vực và toàn cầu. + Nêu những sự kiện quan trọng, các cuộc đàm phán ngoại giao trong quá trình bình thường hoá quan hệ với Mỹ. + Ý nghĩa: Đây được coi là một trong những nền tảng quan trọng cho việc mở rộng quan hệ đối ngoại của Việt Nam thời kì Đổi mới. – Việt Nam gia nhập Tổ chức Thương mại Thế giới (WTO): + Hành trình đưa Việt Nam gia nhập WTO được đánh dấu bằng những cải cách kinh tế toàn diện, tự do hoá thương mại và nỗ lực phối hợp để phù hợp với các tiêu chuẩn thương mại quốc tế. Những cải cách đó nhằm tạo ra một nền kinh tế thị trường, thu hút đầu tư nước ngoài và tạo thuận lợi cho quan hệ thương mại với các quốc gia trên thế giới. 111 + Việc gia nhập WTO mang lại nhiều tác động tích cực đối với hoạt động đối ngoại của Việt Nam. Nó giúp đất nước tăng khả năng tiếp cận thị trường, nâng cao khả năng dự đoán kinh tế và tạo một nền tảng để tham gia vào các hoạt động thương </w:t>
      </w:r>
      <w:r w:rsidRPr="00437B5E">
        <w:rPr>
          <w:sz w:val="28"/>
          <w:szCs w:val="28"/>
        </w:rPr>
        <w:lastRenderedPageBreak/>
        <w:t>mại công bằng và minh bạch. + Cam kết của Việt Nam đối với các nguyên tắc WTO thể hiện sự sẵn sàng tuân thủ các chuẩn mực quốc tế. + Việc gia nhập WTO giúp Việt Nam đa dạng hoá thị trường xuất khẩu, thúc đẩy đổi mới và nâng cao khả năng cạnh tranh tổng thể của các ngành công nghiệp. Đất nước chứng kiến sự gia tăng mạnh mẽ về đầu tư trực tiếp nước ngoài (FDI) và chuyển giao công nghệ, góp phần đáng kể vào tốc độ tăng trưởng kinh tế nhanh chóng trong giai đoạn này. + Việc Việt Nam gia nhập WTO minh chứng cho chiến lược đối ngoại chủ động và thành công của đất nước trong thời kì Đổi mới, đánh dấu một bước quyết định trong thúc đẩy mở cửa kinh tế và định vị là một quốc gia tham gia công bằng vào sân chơi toàn cầu. Câu 2. Chia sẻ một số hoạt động của trường em (hoặc địa phương em) nhằm góp phần xây dựng hình ảnh đất nước tươi đẹp, thân thiện trong mắt bạn bè quốc tế. * Bước 1: Chuyển giao nhiệm vụ GV tổ chức cho HS làm việc cá nhân ở nhà để thực hiện nhiệm vụ: Chia sẻ một số hoạt động của trường em (hoặc địa phương em) nhằm góp phần xây dựng hình ảnh đất nước tươi đẹp, thân thiện trong mắt bạn bè quốc tế. * Bước 2: Thực hiện nhiệm vụ HS dựa vào gợi ý của GV và tìm hiểu thêm thông tin trên sách, báo hoặc internet để thực hiện nhiệm vụ. * Bước 3: Báo cáo, thảo luận HS sẽ báo cáo kết quả phần vận dụng trước lớp vào buổi học sau theo yêu cầu của GV. * Bước 4: Kết luận, chốt kiến thức Gợi ý: Một số hoạt động của trường em (hoặc địa phương em) nhằm góp phần xây dựng hình ảnh đất nước tươi đẹp, thân thiện trong mắt bạn bè quốc tế: giới thiệu, quảng bá các di sản văn hoá, ẩm thực, danh lam thắng cảnh của đất nước; tham gia các cuộc thi tuyên truyền về di sản văn hoá; có những hành động thiết thực để góp phần xây dựng làng văn hoá, xây dựng nông thôn mới, xây dựng khu phố văn hoá</w:t>
      </w:r>
    </w:p>
    <w:p w:rsidR="008E0EA9" w:rsidRPr="00437B5E" w:rsidRDefault="008E0EA9" w:rsidP="00437B5E">
      <w:pPr>
        <w:spacing w:after="0"/>
        <w:jc w:val="both"/>
        <w:rPr>
          <w:sz w:val="28"/>
          <w:szCs w:val="28"/>
        </w:rPr>
      </w:pPr>
    </w:p>
    <w:sectPr w:rsidR="008E0EA9" w:rsidRPr="00437B5E" w:rsidSect="00375D4E">
      <w:footerReference w:type="even" r:id="rId8"/>
      <w:footerReference w:type="default" r:id="rId9"/>
      <w:pgSz w:w="11909" w:h="16834" w:code="9"/>
      <w:pgMar w:top="851" w:right="851" w:bottom="851"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5C4" w:rsidRDefault="00DE75C4" w:rsidP="008E0EA9">
      <w:pPr>
        <w:spacing w:after="0" w:line="240" w:lineRule="auto"/>
      </w:pPr>
      <w:r>
        <w:separator/>
      </w:r>
    </w:p>
  </w:endnote>
  <w:endnote w:type="continuationSeparator" w:id="0">
    <w:p w:rsidR="00DE75C4" w:rsidRDefault="00DE75C4" w:rsidP="008E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863" w:rsidRDefault="00405FAE">
    <w:pPr>
      <w:spacing w:line="1" w:lineRule="exact"/>
    </w:pPr>
    <w:r>
      <w:rPr>
        <w:noProof/>
      </w:rPr>
      <mc:AlternateContent>
        <mc:Choice Requires="wps">
          <w:drawing>
            <wp:anchor distT="0" distB="0" distL="0" distR="0" simplePos="0" relativeHeight="251661312" behindDoc="1" locked="0" layoutInCell="1" allowOverlap="1" wp14:anchorId="385A2D85" wp14:editId="7691141D">
              <wp:simplePos x="0" y="0"/>
              <wp:positionH relativeFrom="page">
                <wp:posOffset>1858010</wp:posOffset>
              </wp:positionH>
              <wp:positionV relativeFrom="page">
                <wp:posOffset>9805670</wp:posOffset>
              </wp:positionV>
              <wp:extent cx="3596640" cy="506095"/>
              <wp:effectExtent l="0" t="0" r="0" b="0"/>
              <wp:wrapNone/>
              <wp:docPr id="249" name="Shape 249"/>
              <wp:cNvGraphicFramePr/>
              <a:graphic xmlns:a="http://schemas.openxmlformats.org/drawingml/2006/main">
                <a:graphicData uri="http://schemas.microsoft.com/office/word/2010/wordprocessingShape">
                  <wps:wsp>
                    <wps:cNvSpPr txBox="1"/>
                    <wps:spPr>
                      <a:xfrm>
                        <a:off x="0" y="0"/>
                        <a:ext cx="3596640" cy="506095"/>
                      </a:xfrm>
                      <a:prstGeom prst="rect">
                        <a:avLst/>
                      </a:prstGeom>
                      <a:noFill/>
                    </wps:spPr>
                    <wps:txbx>
                      <w:txbxContent>
                        <w:p w:rsidR="006D6863" w:rsidRDefault="00405FAE">
                          <w:pPr>
                            <w:pStyle w:val="Headerorfooter0"/>
                            <w:spacing w:line="240" w:lineRule="auto"/>
                            <w:jc w:val="left"/>
                          </w:pPr>
                          <w:r>
                            <w:t>NHÓM: GV LỊCH SỬ THCS-THPT</w:t>
                          </w:r>
                        </w:p>
                        <w:p w:rsidR="006D6863" w:rsidRDefault="00405FAE">
                          <w:pPr>
                            <w:pStyle w:val="Headerorfooter0"/>
                            <w:spacing w:line="240" w:lineRule="auto"/>
                            <w:jc w:val="left"/>
                          </w:pPr>
                          <w:r>
                            <w:t>(Tài liệu s</w:t>
                          </w:r>
                          <w:r>
                            <w:rPr>
                              <w:sz w:val="26"/>
                              <w:szCs w:val="26"/>
                            </w:rPr>
                            <w:t>ư</w:t>
                          </w:r>
                          <w:r>
                            <w:t>u tầm)</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49" o:spid="_x0000_s1036" type="#_x0000_t202" style="position:absolute;margin-left:146.3pt;margin-top:772.1pt;width:283.2pt;height:39.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" filled="f" stroked="f">
              <v:textbox style="mso-fit-shape-to-text:t" inset="0,0,0,0">
                <w:txbxContent>
                  <w:p w:rsidR="006D6863" w:rsidRDefault="00405FAE">
                    <w:pPr>
                      <w:pStyle w:val="Headerorfooter0"/>
                      <w:spacing w:line="240" w:lineRule="auto"/>
                      <w:jc w:val="left"/>
                    </w:pPr>
                    <w:r>
                      <w:t>NHÓM: GV LỊCH SỬ THCS-THPT</w:t>
                    </w:r>
                  </w:p>
                  <w:p w:rsidR="006D6863" w:rsidRDefault="00405FAE">
                    <w:pPr>
                      <w:pStyle w:val="Headerorfooter0"/>
                      <w:spacing w:line="240" w:lineRule="auto"/>
                      <w:jc w:val="left"/>
                    </w:pPr>
                    <w:r>
                      <w:t>(Tài liệu s</w:t>
                    </w:r>
                    <w:r>
                      <w:rPr>
                        <w:sz w:val="26"/>
                        <w:szCs w:val="26"/>
                      </w:rPr>
                      <w:t>ư</w:t>
                    </w:r>
                    <w:r>
                      <w:t>u tầm)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36BDA3B5" wp14:editId="243E244F">
              <wp:simplePos x="0" y="0"/>
              <wp:positionH relativeFrom="page">
                <wp:posOffset>6127750</wp:posOffset>
              </wp:positionH>
              <wp:positionV relativeFrom="page">
                <wp:posOffset>10393680</wp:posOffset>
              </wp:positionV>
              <wp:extent cx="960120" cy="158750"/>
              <wp:effectExtent l="0" t="0" r="0" b="0"/>
              <wp:wrapNone/>
              <wp:docPr id="251" name="Shape 251"/>
              <wp:cNvGraphicFramePr/>
              <a:graphic xmlns:a="http://schemas.openxmlformats.org/drawingml/2006/main">
                <a:graphicData uri="http://schemas.microsoft.com/office/word/2010/wordprocessingShape">
                  <wps:wsp>
                    <wps:cNvSpPr txBox="1"/>
                    <wps:spPr>
                      <a:xfrm>
                        <a:off x="0" y="0"/>
                        <a:ext cx="960120" cy="158750"/>
                      </a:xfrm>
                      <a:prstGeom prst="rect">
                        <a:avLst/>
                      </a:prstGeom>
                      <a:noFill/>
                    </wps:spPr>
                    <wps:txbx>
                      <w:txbxContent>
                        <w:p w:rsidR="006D6863" w:rsidRDefault="00405FAE">
                          <w:pPr>
                            <w:pStyle w:val="Headerorfooter0"/>
                            <w:spacing w:line="240" w:lineRule="auto"/>
                            <w:jc w:val="left"/>
                            <w:rPr>
                              <w:sz w:val="32"/>
                              <w:szCs w:val="32"/>
                            </w:rPr>
                          </w:pPr>
                          <w:r>
                            <w:rPr>
                              <w:rFonts w:ascii="Arial" w:eastAsia="Arial" w:hAnsi="Arial" w:cs="Arial"/>
                              <w:b w:val="0"/>
                              <w:bCs w:val="0"/>
                              <w:color w:val="696969"/>
                              <w:sz w:val="32"/>
                              <w:szCs w:val="32"/>
                            </w:rPr>
                            <w:t>Bản in thử</w:t>
                          </w:r>
                        </w:p>
                      </w:txbxContent>
                    </wps:txbx>
                    <wps:bodyPr wrap="none" lIns="0" tIns="0" rIns="0" bIns="0">
                      <a:spAutoFit/>
                    </wps:bodyPr>
                  </wps:wsp>
                </a:graphicData>
              </a:graphic>
            </wp:anchor>
          </w:drawing>
        </mc:Choice>
        <mc:Fallback>
          <w:pict>
            <v:shape id="Shape 251" o:spid="_x0000_s1037" type="#_x0000_t202" style="position:absolute;margin-left:482.5pt;margin-top:818.4pt;width:75.6pt;height:12.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" filled="f" stroked="f">
              <v:textbox style="mso-fit-shape-to-text:t" inset="0,0,0,0">
                <w:txbxContent>
                  <w:p w:rsidR="006D6863" w:rsidRDefault="00405FAE">
                    <w:pPr>
                      <w:pStyle w:val="Headerorfooter0"/>
                      <w:spacing w:line="240" w:lineRule="auto"/>
                      <w:jc w:val="left"/>
                      <w:rPr>
                        <w:sz w:val="32"/>
                        <w:szCs w:val="32"/>
                      </w:rPr>
                    </w:pPr>
                    <w:r>
                      <w:rPr>
                        <w:rFonts w:ascii="Arial" w:eastAsia="Arial" w:hAnsi="Arial" w:cs="Arial"/>
                        <w:b w:val="0"/>
                        <w:bCs w:val="0"/>
                        <w:color w:val="696969"/>
                        <w:sz w:val="32"/>
                        <w:szCs w:val="32"/>
                      </w:rPr>
                      <w:t>Bản in thử</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743741"/>
      <w:docPartObj>
        <w:docPartGallery w:val="Page Numbers (Bottom of Page)"/>
        <w:docPartUnique/>
      </w:docPartObj>
    </w:sdtPr>
    <w:sdtEndPr>
      <w:rPr>
        <w:noProof/>
      </w:rPr>
    </w:sdtEndPr>
    <w:sdtContent>
      <w:p w:rsidR="00375D4E" w:rsidRDefault="00375D4E">
        <w:pPr>
          <w:pStyle w:val="Footer"/>
          <w:jc w:val="center"/>
        </w:pPr>
        <w:r>
          <w:fldChar w:fldCharType="begin"/>
        </w:r>
        <w:r>
          <w:instrText xml:space="preserve"> PAGE   \* MERGEFORMAT </w:instrText>
        </w:r>
        <w:r>
          <w:fldChar w:fldCharType="separate"/>
        </w:r>
        <w:r w:rsidR="001F6FF0">
          <w:rPr>
            <w:noProof/>
          </w:rPr>
          <w:t>8</w:t>
        </w:r>
        <w:r>
          <w:rPr>
            <w:noProof/>
          </w:rPr>
          <w:fldChar w:fldCharType="end"/>
        </w:r>
      </w:p>
    </w:sdtContent>
  </w:sdt>
  <w:p w:rsidR="006D6863" w:rsidRDefault="00DE75C4">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5C4" w:rsidRDefault="00DE75C4" w:rsidP="008E0EA9">
      <w:pPr>
        <w:spacing w:after="0" w:line="240" w:lineRule="auto"/>
      </w:pPr>
      <w:r>
        <w:separator/>
      </w:r>
    </w:p>
  </w:footnote>
  <w:footnote w:type="continuationSeparator" w:id="0">
    <w:p w:rsidR="00DE75C4" w:rsidRDefault="00DE75C4" w:rsidP="008E0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E09CC"/>
    <w:multiLevelType w:val="multilevel"/>
    <w:tmpl w:val="1F849000"/>
    <w:lvl w:ilvl="0">
      <w:start w:val="1"/>
      <w:numFmt w:val="upperLetter"/>
      <w:lvlText w:val="%1."/>
      <w:lvlJc w:val="left"/>
      <w:rPr>
        <w:rFonts w:ascii="Times New Roman" w:eastAsia="Times New Roman" w:hAnsi="Times New Roman" w:cs="Times New Roman"/>
        <w:b w:val="0"/>
        <w:bCs w:val="0"/>
        <w:i w:val="0"/>
        <w:iCs w:val="0"/>
        <w:smallCaps w:val="0"/>
        <w:strike w:val="0"/>
        <w:color w:val="363636"/>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EA9"/>
    <w:rsid w:val="00032902"/>
    <w:rsid w:val="0004352E"/>
    <w:rsid w:val="000A5676"/>
    <w:rsid w:val="000B55EF"/>
    <w:rsid w:val="00103305"/>
    <w:rsid w:val="00115CBB"/>
    <w:rsid w:val="00115DF8"/>
    <w:rsid w:val="0013529B"/>
    <w:rsid w:val="00170C4C"/>
    <w:rsid w:val="00176C9A"/>
    <w:rsid w:val="001775DB"/>
    <w:rsid w:val="00184FF5"/>
    <w:rsid w:val="0018583B"/>
    <w:rsid w:val="00186C7B"/>
    <w:rsid w:val="001A3C14"/>
    <w:rsid w:val="001B496D"/>
    <w:rsid w:val="001F6FF0"/>
    <w:rsid w:val="002B5083"/>
    <w:rsid w:val="002B64DE"/>
    <w:rsid w:val="002D0237"/>
    <w:rsid w:val="0030380E"/>
    <w:rsid w:val="003144A1"/>
    <w:rsid w:val="0035695F"/>
    <w:rsid w:val="00375D4E"/>
    <w:rsid w:val="00383A16"/>
    <w:rsid w:val="00394E8C"/>
    <w:rsid w:val="003B659B"/>
    <w:rsid w:val="003F6771"/>
    <w:rsid w:val="00405FAE"/>
    <w:rsid w:val="00437B5E"/>
    <w:rsid w:val="004709BF"/>
    <w:rsid w:val="004A6960"/>
    <w:rsid w:val="004C57A8"/>
    <w:rsid w:val="004C7F74"/>
    <w:rsid w:val="004D209F"/>
    <w:rsid w:val="005025FE"/>
    <w:rsid w:val="00574757"/>
    <w:rsid w:val="00586C5A"/>
    <w:rsid w:val="005A23E2"/>
    <w:rsid w:val="005B1F08"/>
    <w:rsid w:val="005B65A7"/>
    <w:rsid w:val="005D2090"/>
    <w:rsid w:val="00641C6D"/>
    <w:rsid w:val="006674D4"/>
    <w:rsid w:val="00687E3B"/>
    <w:rsid w:val="006B0E56"/>
    <w:rsid w:val="006C0130"/>
    <w:rsid w:val="006C227E"/>
    <w:rsid w:val="006C2910"/>
    <w:rsid w:val="006E197C"/>
    <w:rsid w:val="00755AFD"/>
    <w:rsid w:val="007A342E"/>
    <w:rsid w:val="008218E3"/>
    <w:rsid w:val="00830450"/>
    <w:rsid w:val="0083565F"/>
    <w:rsid w:val="00840152"/>
    <w:rsid w:val="00850F42"/>
    <w:rsid w:val="00894E5F"/>
    <w:rsid w:val="008B5AE3"/>
    <w:rsid w:val="008E0EA9"/>
    <w:rsid w:val="009162E2"/>
    <w:rsid w:val="00924005"/>
    <w:rsid w:val="00937E45"/>
    <w:rsid w:val="009458B6"/>
    <w:rsid w:val="00946177"/>
    <w:rsid w:val="00951E4B"/>
    <w:rsid w:val="009B161D"/>
    <w:rsid w:val="009D2A2C"/>
    <w:rsid w:val="009D63E1"/>
    <w:rsid w:val="00A10663"/>
    <w:rsid w:val="00A86ABA"/>
    <w:rsid w:val="00AA6B16"/>
    <w:rsid w:val="00AD2CAE"/>
    <w:rsid w:val="00AE3A36"/>
    <w:rsid w:val="00B308F5"/>
    <w:rsid w:val="00B47499"/>
    <w:rsid w:val="00B47E38"/>
    <w:rsid w:val="00B6796C"/>
    <w:rsid w:val="00B82453"/>
    <w:rsid w:val="00BB2ED5"/>
    <w:rsid w:val="00C640BC"/>
    <w:rsid w:val="00C64379"/>
    <w:rsid w:val="00C91863"/>
    <w:rsid w:val="00CA1E4F"/>
    <w:rsid w:val="00CC38D9"/>
    <w:rsid w:val="00D07381"/>
    <w:rsid w:val="00D272BB"/>
    <w:rsid w:val="00D67CAF"/>
    <w:rsid w:val="00D92A7B"/>
    <w:rsid w:val="00DB65DB"/>
    <w:rsid w:val="00DD429F"/>
    <w:rsid w:val="00DE3CFE"/>
    <w:rsid w:val="00DE75C4"/>
    <w:rsid w:val="00E94559"/>
    <w:rsid w:val="00F06FD6"/>
    <w:rsid w:val="00F26775"/>
    <w:rsid w:val="00F6037E"/>
    <w:rsid w:val="00FA4B72"/>
    <w:rsid w:val="00FE3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8E0EA9"/>
    <w:rPr>
      <w:rFonts w:eastAsia="Times New Roman" w:cs="Times New Roman"/>
      <w:b/>
      <w:bCs/>
      <w:color w:val="0000FF"/>
      <w:sz w:val="36"/>
      <w:szCs w:val="36"/>
    </w:rPr>
  </w:style>
  <w:style w:type="paragraph" w:customStyle="1" w:styleId="Headerorfooter0">
    <w:name w:val="Header or footer"/>
    <w:basedOn w:val="Normal"/>
    <w:link w:val="Headerorfooter"/>
    <w:rsid w:val="008E0EA9"/>
    <w:pPr>
      <w:widowControl w:val="0"/>
      <w:spacing w:after="0" w:line="233" w:lineRule="auto"/>
      <w:jc w:val="center"/>
    </w:pPr>
    <w:rPr>
      <w:rFonts w:eastAsia="Times New Roman" w:cs="Times New Roman"/>
      <w:b/>
      <w:bCs/>
      <w:color w:val="0000FF"/>
      <w:sz w:val="36"/>
      <w:szCs w:val="36"/>
    </w:rPr>
  </w:style>
  <w:style w:type="paragraph" w:styleId="Header">
    <w:name w:val="header"/>
    <w:basedOn w:val="Normal"/>
    <w:link w:val="HeaderChar"/>
    <w:uiPriority w:val="99"/>
    <w:unhideWhenUsed/>
    <w:rsid w:val="008E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A9"/>
  </w:style>
  <w:style w:type="paragraph" w:styleId="Footer">
    <w:name w:val="footer"/>
    <w:basedOn w:val="Normal"/>
    <w:link w:val="FooterChar"/>
    <w:uiPriority w:val="99"/>
    <w:unhideWhenUsed/>
    <w:rsid w:val="008E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A9"/>
  </w:style>
  <w:style w:type="character" w:styleId="Emphasis">
    <w:name w:val="Emphasis"/>
    <w:basedOn w:val="DefaultParagraphFont"/>
    <w:uiPriority w:val="20"/>
    <w:qFormat/>
    <w:rsid w:val="005B1F08"/>
    <w:rPr>
      <w:i/>
      <w:iCs/>
    </w:rPr>
  </w:style>
  <w:style w:type="table" w:styleId="TableGrid">
    <w:name w:val="Table Grid"/>
    <w:basedOn w:val="TableNormal"/>
    <w:uiPriority w:val="39"/>
    <w:rsid w:val="00FE3DDE"/>
    <w:pPr>
      <w:spacing w:after="0" w:line="240" w:lineRule="auto"/>
    </w:pPr>
    <w:rPr>
      <w:rFonts w:ascii="Calibri" w:eastAsia="Calibr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AE"/>
    <w:rPr>
      <w:rFonts w:ascii="Tahoma" w:hAnsi="Tahoma" w:cs="Tahoma"/>
      <w:sz w:val="16"/>
      <w:szCs w:val="16"/>
    </w:rPr>
  </w:style>
  <w:style w:type="table" w:customStyle="1" w:styleId="TableGrid1">
    <w:name w:val="Table Grid1"/>
    <w:basedOn w:val="TableNormal"/>
    <w:next w:val="TableGrid"/>
    <w:uiPriority w:val="39"/>
    <w:rsid w:val="00437B5E"/>
    <w:pPr>
      <w:spacing w:after="0" w:line="240" w:lineRule="auto"/>
      <w:jc w:val="both"/>
    </w:pPr>
    <w:rPr>
      <w:rFonts w:eastAsia="Arial"/>
      <w:sz w:val="28"/>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6"/>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link w:val="Headerorfooter0"/>
    <w:rsid w:val="008E0EA9"/>
    <w:rPr>
      <w:rFonts w:eastAsia="Times New Roman" w:cs="Times New Roman"/>
      <w:b/>
      <w:bCs/>
      <w:color w:val="0000FF"/>
      <w:sz w:val="36"/>
      <w:szCs w:val="36"/>
    </w:rPr>
  </w:style>
  <w:style w:type="paragraph" w:customStyle="1" w:styleId="Headerorfooter0">
    <w:name w:val="Header or footer"/>
    <w:basedOn w:val="Normal"/>
    <w:link w:val="Headerorfooter"/>
    <w:rsid w:val="008E0EA9"/>
    <w:pPr>
      <w:widowControl w:val="0"/>
      <w:spacing w:after="0" w:line="233" w:lineRule="auto"/>
      <w:jc w:val="center"/>
    </w:pPr>
    <w:rPr>
      <w:rFonts w:eastAsia="Times New Roman" w:cs="Times New Roman"/>
      <w:b/>
      <w:bCs/>
      <w:color w:val="0000FF"/>
      <w:sz w:val="36"/>
      <w:szCs w:val="36"/>
    </w:rPr>
  </w:style>
  <w:style w:type="paragraph" w:styleId="Header">
    <w:name w:val="header"/>
    <w:basedOn w:val="Normal"/>
    <w:link w:val="HeaderChar"/>
    <w:uiPriority w:val="99"/>
    <w:unhideWhenUsed/>
    <w:rsid w:val="008E0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EA9"/>
  </w:style>
  <w:style w:type="paragraph" w:styleId="Footer">
    <w:name w:val="footer"/>
    <w:basedOn w:val="Normal"/>
    <w:link w:val="FooterChar"/>
    <w:uiPriority w:val="99"/>
    <w:unhideWhenUsed/>
    <w:rsid w:val="008E0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EA9"/>
  </w:style>
  <w:style w:type="character" w:styleId="Emphasis">
    <w:name w:val="Emphasis"/>
    <w:basedOn w:val="DefaultParagraphFont"/>
    <w:uiPriority w:val="20"/>
    <w:qFormat/>
    <w:rsid w:val="005B1F08"/>
    <w:rPr>
      <w:i/>
      <w:iCs/>
    </w:rPr>
  </w:style>
  <w:style w:type="table" w:styleId="TableGrid">
    <w:name w:val="Table Grid"/>
    <w:basedOn w:val="TableNormal"/>
    <w:uiPriority w:val="39"/>
    <w:rsid w:val="00FE3DDE"/>
    <w:pPr>
      <w:spacing w:after="0" w:line="240" w:lineRule="auto"/>
    </w:pPr>
    <w:rPr>
      <w:rFonts w:ascii="Calibri" w:eastAsia="Calibri" w:hAnsi="Calibri"/>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2C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CAE"/>
    <w:rPr>
      <w:rFonts w:ascii="Tahoma" w:hAnsi="Tahoma" w:cs="Tahoma"/>
      <w:sz w:val="16"/>
      <w:szCs w:val="16"/>
    </w:rPr>
  </w:style>
  <w:style w:type="table" w:customStyle="1" w:styleId="TableGrid1">
    <w:name w:val="Table Grid1"/>
    <w:basedOn w:val="TableNormal"/>
    <w:next w:val="TableGrid"/>
    <w:uiPriority w:val="39"/>
    <w:rsid w:val="00437B5E"/>
    <w:pPr>
      <w:spacing w:after="0" w:line="240" w:lineRule="auto"/>
      <w:jc w:val="both"/>
    </w:pPr>
    <w:rPr>
      <w:rFonts w:eastAsia="Arial"/>
      <w:sz w:val="28"/>
      <w:lang w:val="vi-VN"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747</TotalTime>
  <Pages>10</Pages>
  <Words>2934</Words>
  <Characters>16730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263</cp:revision>
  <dcterms:created xsi:type="dcterms:W3CDTF">2025-01-01T08:57:00Z</dcterms:created>
  <dcterms:modified xsi:type="dcterms:W3CDTF">2025-03-27T16:40:00Z</dcterms:modified>
</cp:coreProperties>
</file>