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27D" w:rsidRPr="00045EED" w:rsidRDefault="0095227D" w:rsidP="009067E3">
      <w:pPr>
        <w:spacing w:line="240" w:lineRule="atLeast"/>
        <w:jc w:val="center"/>
        <w:rPr>
          <w:rFonts w:eastAsia="SimSun"/>
          <w:b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Bài tập từ loại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1: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Movie directors use music to complement the ________ on the screen.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actively   </w:t>
      </w:r>
      <w:r w:rsidRPr="00045EED">
        <w:rPr>
          <w:rFonts w:eastAsia="SimSun"/>
          <w:color w:val="000000" w:themeColor="text1"/>
          <w:sz w:val="22"/>
          <w:szCs w:val="22"/>
        </w:rPr>
        <w:tab/>
        <w:t xml:space="preserve">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active      </w:t>
      </w:r>
      <w:r w:rsidRPr="00045EED">
        <w:rPr>
          <w:rFonts w:eastAsia="SimSun"/>
          <w:color w:val="000000" w:themeColor="text1"/>
          <w:sz w:val="22"/>
          <w:szCs w:val="22"/>
        </w:rPr>
        <w:tab/>
        <w:t xml:space="preserve">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action      </w:t>
      </w:r>
      <w:r w:rsidRPr="00045EED">
        <w:rPr>
          <w:rFonts w:eastAsia="SimSun"/>
          <w:color w:val="000000" w:themeColor="text1"/>
          <w:sz w:val="22"/>
          <w:szCs w:val="22"/>
        </w:rPr>
        <w:tab/>
        <w:t xml:space="preserve">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act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2: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We </w:t>
      </w:r>
      <w:hyperlink r:id="rId5">
        <w:r w:rsidRPr="00045EED">
          <w:rPr>
            <w:rFonts w:eastAsia="SimSun"/>
            <w:color w:val="000000" w:themeColor="text1"/>
            <w:sz w:val="22"/>
            <w:szCs w:val="22"/>
          </w:rPr>
          <w:t>received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</w:t>
      </w:r>
      <w:hyperlink r:id="rId6">
        <w:r w:rsidRPr="00045EED">
          <w:rPr>
            <w:rFonts w:eastAsia="SimSun"/>
            <w:color w:val="000000" w:themeColor="text1"/>
            <w:sz w:val="22"/>
            <w:szCs w:val="22"/>
          </w:rPr>
          <w:t>your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________ of 11 </w:t>
      </w:r>
      <w:hyperlink r:id="rId7">
        <w:r w:rsidRPr="00045EED">
          <w:rPr>
            <w:rFonts w:eastAsia="SimSun"/>
            <w:color w:val="000000" w:themeColor="text1"/>
            <w:sz w:val="22"/>
            <w:szCs w:val="22"/>
          </w:rPr>
          <w:t>March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and are </w:t>
      </w:r>
      <w:hyperlink r:id="rId8">
        <w:r w:rsidRPr="00045EED">
          <w:rPr>
            <w:rFonts w:eastAsia="SimSun"/>
            <w:color w:val="000000" w:themeColor="text1"/>
            <w:sz w:val="22"/>
            <w:szCs w:val="22"/>
          </w:rPr>
          <w:t>sorry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to </w:t>
      </w:r>
      <w:hyperlink r:id="rId9">
        <w:r w:rsidRPr="00045EED">
          <w:rPr>
            <w:rFonts w:eastAsia="SimSun"/>
            <w:color w:val="000000" w:themeColor="text1"/>
            <w:sz w:val="22"/>
            <w:szCs w:val="22"/>
          </w:rPr>
          <w:t>inform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you that we won't be </w:t>
      </w:r>
      <w:hyperlink r:id="rId10">
        <w:r w:rsidRPr="00045EED">
          <w:rPr>
            <w:rFonts w:eastAsia="SimSun"/>
            <w:color w:val="000000" w:themeColor="text1"/>
            <w:sz w:val="22"/>
            <w:szCs w:val="22"/>
          </w:rPr>
          <w:t>attending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the </w:t>
      </w:r>
      <w:hyperlink r:id="rId11">
        <w:r w:rsidRPr="00045EED">
          <w:rPr>
            <w:rFonts w:eastAsia="SimSun"/>
            <w:color w:val="000000" w:themeColor="text1"/>
            <w:sz w:val="22"/>
            <w:szCs w:val="22"/>
          </w:rPr>
          <w:t>conference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>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communicate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communication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communicative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communicatively</w:t>
      </w:r>
    </w:p>
    <w:p w:rsidR="0095227D" w:rsidRPr="00045EED" w:rsidRDefault="0095227D" w:rsidP="009067E3">
      <w:pPr>
        <w:spacing w:line="240" w:lineRule="atLeast"/>
        <w:rPr>
          <w:rFonts w:eastAsia="SimSun"/>
          <w:b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 xml:space="preserve">Question 3: </w:t>
      </w:r>
      <w:r w:rsidRPr="00045EED">
        <w:rPr>
          <w:rFonts w:eastAsia="SimSun"/>
          <w:color w:val="000000" w:themeColor="text1"/>
          <w:sz w:val="22"/>
          <w:szCs w:val="22"/>
        </w:rPr>
        <w:t>This is an interesting and highly ________ book</w:t>
      </w:r>
      <w:r w:rsidRPr="00045EED">
        <w:rPr>
          <w:rFonts w:eastAsia="SimSun"/>
          <w:b/>
          <w:color w:val="000000" w:themeColor="text1"/>
          <w:sz w:val="22"/>
          <w:szCs w:val="22"/>
        </w:rPr>
        <w:t>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inform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information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informatively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informative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4: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The________ has been made to </w:t>
      </w:r>
      <w:hyperlink r:id="rId12">
        <w:r w:rsidRPr="00045EED">
          <w:rPr>
            <w:rFonts w:eastAsia="SimSun"/>
            <w:color w:val="000000" w:themeColor="text1"/>
            <w:sz w:val="22"/>
            <w:szCs w:val="22"/>
          </w:rPr>
          <w:t>move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UN </w:t>
      </w:r>
      <w:hyperlink r:id="rId13">
        <w:r w:rsidRPr="00045EED">
          <w:rPr>
            <w:rFonts w:eastAsia="SimSun"/>
            <w:color w:val="000000" w:themeColor="text1"/>
            <w:sz w:val="22"/>
            <w:szCs w:val="22"/>
          </w:rPr>
          <w:t>troops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in to </w:t>
      </w:r>
      <w:hyperlink r:id="rId14">
        <w:r w:rsidRPr="00045EED">
          <w:rPr>
            <w:rFonts w:eastAsia="SimSun"/>
            <w:color w:val="000000" w:themeColor="text1"/>
            <w:sz w:val="22"/>
            <w:szCs w:val="22"/>
          </w:rPr>
          <w:t>try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and </w:t>
      </w:r>
      <w:hyperlink r:id="rId15">
        <w:r w:rsidRPr="00045EED">
          <w:rPr>
            <w:rFonts w:eastAsia="SimSun"/>
            <w:color w:val="000000" w:themeColor="text1"/>
            <w:sz w:val="22"/>
            <w:szCs w:val="22"/>
          </w:rPr>
          <w:t>stop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the </w:t>
      </w:r>
      <w:hyperlink r:id="rId16">
        <w:r w:rsidRPr="00045EED">
          <w:rPr>
            <w:rFonts w:eastAsia="SimSun"/>
            <w:color w:val="000000" w:themeColor="text1"/>
            <w:sz w:val="22"/>
            <w:szCs w:val="22"/>
          </w:rPr>
          <w:t>fighting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>.</w:t>
      </w:r>
    </w:p>
    <w:p w:rsidR="0095227D" w:rsidRPr="00045EED" w:rsidRDefault="0095227D" w:rsidP="009067E3">
      <w:pPr>
        <w:spacing w:line="240" w:lineRule="atLeast"/>
        <w:ind w:right="460" w:firstLine="720"/>
        <w:jc w:val="both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decide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decision   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decisive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decisively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5: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How can I find the time to ________ courses when I have a full-time job?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attendantly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attendant 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attendance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attend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 xml:space="preserve">Question 6: </w:t>
      </w:r>
      <w:r w:rsidRPr="00045EED">
        <w:rPr>
          <w:rFonts w:eastAsia="SimSun"/>
          <w:color w:val="000000" w:themeColor="text1"/>
          <w:sz w:val="22"/>
          <w:szCs w:val="22"/>
        </w:rPr>
        <w:t xml:space="preserve">The ________ of </w:t>
      </w:r>
      <w:hyperlink r:id="rId17">
        <w:r w:rsidRPr="00045EED">
          <w:rPr>
            <w:rFonts w:eastAsia="SimSun"/>
            <w:color w:val="000000" w:themeColor="text1"/>
            <w:sz w:val="22"/>
            <w:szCs w:val="22"/>
          </w:rPr>
          <w:t>people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to get </w:t>
      </w:r>
      <w:hyperlink r:id="rId18">
        <w:r w:rsidRPr="00045EED">
          <w:rPr>
            <w:rFonts w:eastAsia="SimSun"/>
            <w:color w:val="000000" w:themeColor="text1"/>
            <w:sz w:val="22"/>
            <w:szCs w:val="22"/>
          </w:rPr>
          <w:t>involved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has </w:t>
      </w:r>
      <w:hyperlink r:id="rId19">
        <w:r w:rsidRPr="00045EED">
          <w:rPr>
            <w:rFonts w:eastAsia="SimSun"/>
            <w:color w:val="000000" w:themeColor="text1"/>
            <w:sz w:val="22"/>
            <w:szCs w:val="22"/>
          </w:rPr>
          <w:t>impressed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the </w:t>
      </w:r>
      <w:hyperlink r:id="rId20">
        <w:r w:rsidRPr="00045EED">
          <w:rPr>
            <w:rFonts w:eastAsia="SimSun"/>
            <w:color w:val="000000" w:themeColor="text1"/>
            <w:sz w:val="22"/>
            <w:szCs w:val="22"/>
          </w:rPr>
          <w:t>organizers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of the </w:t>
      </w:r>
      <w:hyperlink r:id="rId21">
        <w:r w:rsidRPr="00045EED">
          <w:rPr>
            <w:rFonts w:eastAsia="SimSun"/>
            <w:color w:val="000000" w:themeColor="text1"/>
            <w:sz w:val="22"/>
            <w:szCs w:val="22"/>
          </w:rPr>
          <w:t>event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>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willing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willingness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willingly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will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7: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Despite many recent ________ advances, there are parts where schools are not equipped with computers.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technologist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technologically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technological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technology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8: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We have the ________ in his ability.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confident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confidently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confidence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confide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9: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 enjoy the course because it is ________.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interest    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interesting               </w:t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interested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interestingly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10: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 ________ diet includes lots of green vegetables.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healthy    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health      </w:t>
      </w:r>
      <w:r w:rsidRPr="00045EED">
        <w:rPr>
          <w:rFonts w:eastAsia="SimSun"/>
          <w:color w:val="000000" w:themeColor="text1"/>
          <w:sz w:val="22"/>
          <w:szCs w:val="22"/>
        </w:rPr>
        <w:tab/>
        <w:t xml:space="preserve">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healthily  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healthiness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 xml:space="preserve">Question 11: </w:t>
      </w:r>
      <w:r w:rsidRPr="00045EED">
        <w:rPr>
          <w:rFonts w:eastAsia="SimSun"/>
          <w:color w:val="000000" w:themeColor="text1"/>
          <w:sz w:val="22"/>
          <w:szCs w:val="22"/>
        </w:rPr>
        <w:t>She sent me a ________ letter thanking me for my invitation.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polite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politeness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politely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impoliteness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12: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We have to fight against the ________ of our air and water.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poisonously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poisonous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poisoning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poison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 xml:space="preserve">Question 13: </w:t>
      </w:r>
      <w:r w:rsidRPr="00045EED">
        <w:rPr>
          <w:rFonts w:eastAsia="SimSun"/>
          <w:color w:val="000000" w:themeColor="text1"/>
          <w:sz w:val="22"/>
          <w:szCs w:val="22"/>
        </w:rPr>
        <w:t xml:space="preserve">We </w:t>
      </w:r>
      <w:hyperlink r:id="rId22">
        <w:r w:rsidRPr="00045EED">
          <w:rPr>
            <w:rFonts w:eastAsia="SimSun"/>
            <w:color w:val="000000" w:themeColor="text1"/>
            <w:sz w:val="22"/>
            <w:szCs w:val="22"/>
          </w:rPr>
          <w:t>picked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up some ________ </w:t>
      </w:r>
      <w:hyperlink r:id="rId23">
        <w:r w:rsidRPr="00045EED">
          <w:rPr>
            <w:rFonts w:eastAsia="SimSun"/>
            <w:color w:val="000000" w:themeColor="text1"/>
            <w:sz w:val="22"/>
            <w:szCs w:val="22"/>
          </w:rPr>
          <w:t>material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on </w:t>
      </w:r>
      <w:hyperlink r:id="rId24">
        <w:r w:rsidRPr="00045EED">
          <w:rPr>
            <w:rFonts w:eastAsia="SimSun"/>
            <w:color w:val="000000" w:themeColor="text1"/>
            <w:sz w:val="22"/>
            <w:szCs w:val="22"/>
          </w:rPr>
          <w:t>holiday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</w:t>
      </w:r>
      <w:hyperlink r:id="rId25">
        <w:r w:rsidRPr="00045EED">
          <w:rPr>
            <w:rFonts w:eastAsia="SimSun"/>
            <w:color w:val="000000" w:themeColor="text1"/>
            <w:sz w:val="22"/>
            <w:szCs w:val="22"/>
          </w:rPr>
          <w:t>tours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 xml:space="preserve"> to </w:t>
      </w:r>
      <w:hyperlink r:id="rId26">
        <w:r w:rsidRPr="00045EED">
          <w:rPr>
            <w:rFonts w:eastAsia="SimSun"/>
            <w:color w:val="000000" w:themeColor="text1"/>
            <w:sz w:val="22"/>
            <w:szCs w:val="22"/>
          </w:rPr>
          <w:t>Europe</w:t>
        </w:r>
      </w:hyperlink>
      <w:r w:rsidRPr="00045EED">
        <w:rPr>
          <w:rFonts w:eastAsia="SimSun"/>
          <w:color w:val="000000" w:themeColor="text1"/>
          <w:sz w:val="22"/>
          <w:szCs w:val="22"/>
        </w:rPr>
        <w:t>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promotion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promote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promotional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promotionally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 xml:space="preserve">Question 14: </w:t>
      </w:r>
      <w:r w:rsidRPr="00045EED">
        <w:rPr>
          <w:rFonts w:eastAsia="SimSun"/>
          <w:color w:val="000000" w:themeColor="text1"/>
          <w:sz w:val="22"/>
          <w:szCs w:val="22"/>
        </w:rPr>
        <w:t>To my parents’ ________, I passed the exam with flying colors.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amazing  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amazed   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amaze     </w:t>
      </w:r>
      <w:r w:rsidRPr="00045EED">
        <w:rPr>
          <w:rFonts w:eastAsia="SimSun"/>
          <w:color w:val="000000" w:themeColor="text1"/>
          <w:sz w:val="22"/>
          <w:szCs w:val="22"/>
        </w:rPr>
        <w:tab/>
        <w:t xml:space="preserve">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amazement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15: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Light refreshments will be ________ at the back of the hall.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availably </w:t>
      </w:r>
      <w:r w:rsidRPr="00045EED">
        <w:rPr>
          <w:rFonts w:eastAsia="SimSun"/>
          <w:color w:val="000000" w:themeColor="text1"/>
          <w:sz w:val="22"/>
          <w:szCs w:val="22"/>
        </w:rPr>
        <w:tab/>
        <w:t xml:space="preserve">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availability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avail        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available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16: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We need to ________ the language in this report.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simplify  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simple     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simplicity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simply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17: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Monica, his mother, agrees to _____ David, a robotic boy capable of human emotions.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activate   </w:t>
      </w:r>
      <w:r w:rsidRPr="00045EED">
        <w:rPr>
          <w:rFonts w:eastAsia="SimSun"/>
          <w:color w:val="000000" w:themeColor="text1"/>
          <w:sz w:val="22"/>
          <w:szCs w:val="22"/>
        </w:rPr>
        <w:tab/>
        <w:t xml:space="preserve">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activation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active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activator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18: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My car is very ________, it uses very little petrol.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economically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economical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economist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economy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19: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The equator is an ________ line running around the center of the earth.</w:t>
      </w:r>
    </w:p>
    <w:p w:rsidR="0095227D" w:rsidRPr="00045EE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imagination             </w:t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imagine   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imaginary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imaginarily</w:t>
      </w:r>
    </w:p>
    <w:p w:rsidR="0095227D" w:rsidRPr="00045EED" w:rsidRDefault="0095227D" w:rsidP="009067E3">
      <w:pPr>
        <w:spacing w:line="240" w:lineRule="atLeast"/>
        <w:rPr>
          <w:rFonts w:eastAsia="SimSun"/>
          <w:color w:val="000000" w:themeColor="text1"/>
          <w:sz w:val="22"/>
          <w:szCs w:val="22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Question 20: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The coronavirus, known as COVID-19, spreads from person to person in close proximity, similar to other_______ illnesses.</w:t>
      </w:r>
    </w:p>
    <w:p w:rsidR="0095227D" w:rsidRDefault="0095227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  <w:lang w:val="vi-VN"/>
        </w:rPr>
      </w:pPr>
      <w:r w:rsidRPr="00045EED">
        <w:rPr>
          <w:rFonts w:eastAsia="SimSun"/>
          <w:b/>
          <w:color w:val="000000" w:themeColor="text1"/>
          <w:sz w:val="22"/>
          <w:szCs w:val="22"/>
        </w:rPr>
        <w:t>A.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respirator 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B.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respiration   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C.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respiratorily        </w:t>
      </w:r>
      <w:r w:rsidRPr="00045EED">
        <w:rPr>
          <w:rFonts w:eastAsia="SimSun"/>
          <w:color w:val="000000" w:themeColor="text1"/>
          <w:sz w:val="22"/>
          <w:szCs w:val="22"/>
        </w:rPr>
        <w:tab/>
      </w:r>
      <w:r w:rsidRPr="00045EED">
        <w:rPr>
          <w:rFonts w:eastAsia="SimSun"/>
          <w:b/>
          <w:color w:val="000000" w:themeColor="text1"/>
          <w:sz w:val="22"/>
          <w:szCs w:val="22"/>
        </w:rPr>
        <w:t>D.</w:t>
      </w:r>
      <w:r w:rsidRPr="00045EED">
        <w:rPr>
          <w:rFonts w:eastAsia="SimSun"/>
          <w:color w:val="000000" w:themeColor="text1"/>
          <w:sz w:val="22"/>
          <w:szCs w:val="22"/>
        </w:rPr>
        <w:t xml:space="preserve"> respiratory</w:t>
      </w:r>
    </w:p>
    <w:p w:rsidR="00045EED" w:rsidRDefault="00045EED" w:rsidP="009067E3">
      <w:pPr>
        <w:spacing w:line="240" w:lineRule="atLeast"/>
        <w:ind w:firstLine="720"/>
        <w:rPr>
          <w:rFonts w:eastAsia="SimSun"/>
          <w:color w:val="000000" w:themeColor="text1"/>
          <w:sz w:val="22"/>
          <w:szCs w:val="22"/>
          <w:lang w:val="vi-VN"/>
        </w:rPr>
      </w:pPr>
    </w:p>
    <w:p w:rsidR="00045EED" w:rsidRPr="00045EED" w:rsidRDefault="00045EED" w:rsidP="00045EED">
      <w:pPr>
        <w:spacing w:line="240" w:lineRule="atLeast"/>
        <w:ind w:firstLine="720"/>
        <w:rPr>
          <w:rFonts w:eastAsia="SimSun"/>
          <w:b/>
          <w:bCs/>
          <w:color w:val="000000" w:themeColor="text1"/>
          <w:lang w:val="vi-VN"/>
        </w:rPr>
      </w:pPr>
      <w:r w:rsidRPr="00045EED">
        <w:rPr>
          <w:rFonts w:eastAsia="SimSun"/>
          <w:b/>
          <w:bCs/>
          <w:color w:val="000000" w:themeColor="text1"/>
          <w:lang w:val="vi-VN"/>
        </w:rPr>
        <w:t>Link bài tập trên ứng dụng Azota</w:t>
      </w:r>
      <w:r>
        <w:rPr>
          <w:rFonts w:eastAsia="SimSun"/>
          <w:b/>
          <w:bCs/>
          <w:color w:val="000000" w:themeColor="text1"/>
          <w:lang w:val="vi-VN"/>
        </w:rPr>
        <w:t xml:space="preserve"> : </w:t>
      </w:r>
      <w:r w:rsidRPr="00045EED">
        <w:rPr>
          <w:rFonts w:eastAsia="SimSun"/>
          <w:color w:val="00B0F0"/>
          <w:sz w:val="22"/>
          <w:szCs w:val="22"/>
          <w:lang w:val="vi-VN"/>
        </w:rPr>
        <w:t>https://azota.vn/de-thi/njlczw</w:t>
      </w:r>
    </w:p>
    <w:p w:rsidR="00484527" w:rsidRPr="00850416" w:rsidRDefault="00484527" w:rsidP="00484527">
      <w:pPr>
        <w:tabs>
          <w:tab w:val="left" w:pos="284"/>
        </w:tabs>
        <w:spacing w:line="312" w:lineRule="auto"/>
        <w:ind w:right="284"/>
        <w:outlineLvl w:val="0"/>
        <w:rPr>
          <w:rFonts w:eastAsia="SimSun"/>
          <w:color w:val="000000" w:themeColor="text1"/>
        </w:rPr>
      </w:pPr>
    </w:p>
    <w:sectPr w:rsidR="00484527" w:rsidRPr="00850416" w:rsidSect="00484527">
      <w:pgSz w:w="12240" w:h="15840"/>
      <w:pgMar w:top="426" w:right="474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5FDD"/>
    <w:multiLevelType w:val="multilevel"/>
    <w:tmpl w:val="F6E2E51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A966D92"/>
    <w:multiLevelType w:val="hybridMultilevel"/>
    <w:tmpl w:val="369EB6F4"/>
    <w:lvl w:ilvl="0" w:tplc="54FA7A0A">
      <w:start w:val="1"/>
      <w:numFmt w:val="decimal"/>
      <w:lvlText w:val="%1."/>
      <w:lvlJc w:val="left"/>
      <w:pPr>
        <w:ind w:left="36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663276">
    <w:abstractNumId w:val="0"/>
  </w:num>
  <w:num w:numId="2" w16cid:durableId="193215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7D"/>
    <w:rsid w:val="00045EED"/>
    <w:rsid w:val="000F0DB4"/>
    <w:rsid w:val="0014746C"/>
    <w:rsid w:val="00484527"/>
    <w:rsid w:val="00597092"/>
    <w:rsid w:val="007F3050"/>
    <w:rsid w:val="00850416"/>
    <w:rsid w:val="009067E3"/>
    <w:rsid w:val="0095227D"/>
    <w:rsid w:val="00C44C95"/>
    <w:rsid w:val="00E7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3D73EC"/>
  <w15:docId w15:val="{3B36BA61-6FE4-E046-AD66-FCF1B712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0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sorry" TargetMode="External"/><Relationship Id="rId13" Type="http://schemas.openxmlformats.org/officeDocument/2006/relationships/hyperlink" Target="https://dictionary.cambridge.org/dictionary/english/troops" TargetMode="External"/><Relationship Id="rId18" Type="http://schemas.openxmlformats.org/officeDocument/2006/relationships/hyperlink" Target="https://dictionary.cambridge.org/dictionary/english/involved" TargetMode="External"/><Relationship Id="rId26" Type="http://schemas.openxmlformats.org/officeDocument/2006/relationships/hyperlink" Target="https://dictionary.cambridge.org/dictionary/english/europ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dictionary/english/event" TargetMode="External"/><Relationship Id="rId7" Type="http://schemas.openxmlformats.org/officeDocument/2006/relationships/hyperlink" Target="https://dictionary.cambridge.org/dictionary/english/march" TargetMode="External"/><Relationship Id="rId12" Type="http://schemas.openxmlformats.org/officeDocument/2006/relationships/hyperlink" Target="https://dictionary.cambridge.org/dictionary/english/move" TargetMode="External"/><Relationship Id="rId17" Type="http://schemas.openxmlformats.org/officeDocument/2006/relationships/hyperlink" Target="https://dictionary.cambridge.org/dictionary/english/people" TargetMode="External"/><Relationship Id="rId25" Type="http://schemas.openxmlformats.org/officeDocument/2006/relationships/hyperlink" Target="https://dictionary.cambridge.org/dictionary/english/tour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fight" TargetMode="External"/><Relationship Id="rId20" Type="http://schemas.openxmlformats.org/officeDocument/2006/relationships/hyperlink" Target="https://dictionary.cambridge.org/dictionary/english/organiz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your" TargetMode="External"/><Relationship Id="rId11" Type="http://schemas.openxmlformats.org/officeDocument/2006/relationships/hyperlink" Target="https://dictionary.cambridge.org/dictionary/english/conference" TargetMode="External"/><Relationship Id="rId24" Type="http://schemas.openxmlformats.org/officeDocument/2006/relationships/hyperlink" Target="https://dictionary.cambridge.org/dictionary/english/holiday" TargetMode="External"/><Relationship Id="rId5" Type="http://schemas.openxmlformats.org/officeDocument/2006/relationships/hyperlink" Target="https://dictionary.cambridge.org/dictionary/english/received" TargetMode="External"/><Relationship Id="rId15" Type="http://schemas.openxmlformats.org/officeDocument/2006/relationships/hyperlink" Target="https://dictionary.cambridge.org/dictionary/english/stop" TargetMode="External"/><Relationship Id="rId23" Type="http://schemas.openxmlformats.org/officeDocument/2006/relationships/hyperlink" Target="https://dictionary.cambridge.org/dictionary/english/materia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ictionary.cambridge.org/dictionary/english/attend" TargetMode="External"/><Relationship Id="rId19" Type="http://schemas.openxmlformats.org/officeDocument/2006/relationships/hyperlink" Target="https://dictionary.cambridge.org/dictionary/english/impr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inform" TargetMode="External"/><Relationship Id="rId14" Type="http://schemas.openxmlformats.org/officeDocument/2006/relationships/hyperlink" Target="https://dictionary.cambridge.org/dictionary/english/try" TargetMode="External"/><Relationship Id="rId22" Type="http://schemas.openxmlformats.org/officeDocument/2006/relationships/hyperlink" Target="https://dictionary.cambridge.org/dictionary/english/pic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Nguyễn</cp:lastModifiedBy>
  <cp:revision>4</cp:revision>
  <dcterms:created xsi:type="dcterms:W3CDTF">2025-03-25T14:14:00Z</dcterms:created>
  <dcterms:modified xsi:type="dcterms:W3CDTF">2025-03-27T03:49:00Z</dcterms:modified>
</cp:coreProperties>
</file>