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17" w:rsidRDefault="00251917" w:rsidP="00251917">
      <w:pPr>
        <w:shd w:val="clear" w:color="auto" w:fill="FFFFFF"/>
        <w:spacing w:after="0" w:line="360" w:lineRule="atLeast"/>
        <w:textAlignment w:val="baseline"/>
        <w:outlineLvl w:val="1"/>
        <w:rPr>
          <w:rFonts w:eastAsia="Times New Roman" w:cs="Times New Roman"/>
          <w:b/>
          <w:bCs/>
          <w:szCs w:val="24"/>
        </w:rPr>
      </w:pPr>
      <w:r w:rsidRPr="00251917">
        <w:rPr>
          <w:rFonts w:eastAsia="Times New Roman" w:cs="Times New Roman"/>
          <w:b/>
          <w:bCs/>
          <w:szCs w:val="24"/>
        </w:rPr>
        <w:t>TRƯỜNG MN HOÀNG VĂN THỤ</w:t>
      </w:r>
    </w:p>
    <w:p w:rsidR="00251917" w:rsidRPr="00251917" w:rsidRDefault="00251917" w:rsidP="00251917">
      <w:pPr>
        <w:shd w:val="clear" w:color="auto" w:fill="FFFFFF"/>
        <w:spacing w:after="0" w:line="360" w:lineRule="atLeast"/>
        <w:textAlignment w:val="baseline"/>
        <w:outlineLvl w:val="1"/>
        <w:rPr>
          <w:rFonts w:eastAsia="Times New Roman" w:cs="Times New Roman"/>
          <w:b/>
          <w:bCs/>
          <w:szCs w:val="24"/>
        </w:rPr>
      </w:pPr>
    </w:p>
    <w:p w:rsidR="007B54E8" w:rsidRPr="007B54E8" w:rsidRDefault="007B54E8" w:rsidP="007B54E8">
      <w:pPr>
        <w:shd w:val="clear" w:color="auto" w:fill="FFFFFF"/>
        <w:spacing w:after="0" w:line="360" w:lineRule="atLeast"/>
        <w:jc w:val="center"/>
        <w:textAlignment w:val="baseline"/>
        <w:outlineLvl w:val="1"/>
        <w:rPr>
          <w:rFonts w:eastAsia="Times New Roman" w:cs="Times New Roman"/>
          <w:b/>
          <w:bCs/>
          <w:sz w:val="28"/>
          <w:szCs w:val="28"/>
        </w:rPr>
      </w:pPr>
      <w:r w:rsidRPr="007B54E8">
        <w:rPr>
          <w:rFonts w:eastAsia="Times New Roman" w:cs="Times New Roman"/>
          <w:b/>
          <w:bCs/>
          <w:sz w:val="28"/>
          <w:szCs w:val="28"/>
        </w:rPr>
        <w:t>PHÒNG TRÁNH VIÊM ĐƯỜNG HÔ HẤP CHO TRẺ</w:t>
      </w:r>
    </w:p>
    <w:p w:rsidR="007B54E8" w:rsidRDefault="007B54E8" w:rsidP="007B54E8">
      <w:pPr>
        <w:shd w:val="clear" w:color="auto" w:fill="FFFFFF"/>
        <w:spacing w:after="0" w:line="360" w:lineRule="atLeast"/>
        <w:textAlignment w:val="baseline"/>
        <w:outlineLvl w:val="1"/>
        <w:rPr>
          <w:rFonts w:eastAsia="Times New Roman" w:cs="Times New Roman"/>
          <w:b/>
          <w:bCs/>
          <w:sz w:val="28"/>
          <w:szCs w:val="28"/>
        </w:rPr>
      </w:pPr>
    </w:p>
    <w:p w:rsidR="007B54E8" w:rsidRPr="007B54E8" w:rsidRDefault="007B54E8" w:rsidP="007B54E8">
      <w:pPr>
        <w:shd w:val="clear" w:color="auto" w:fill="FFFFFF"/>
        <w:spacing w:before="120" w:after="0" w:line="300" w:lineRule="exact"/>
        <w:jc w:val="both"/>
        <w:textAlignment w:val="baseline"/>
        <w:outlineLvl w:val="1"/>
        <w:rPr>
          <w:rFonts w:eastAsia="Times New Roman" w:cs="Times New Roman"/>
          <w:b/>
          <w:bCs/>
          <w:sz w:val="28"/>
          <w:szCs w:val="28"/>
        </w:rPr>
      </w:pPr>
      <w:r>
        <w:rPr>
          <w:rFonts w:eastAsia="Times New Roman" w:cs="Times New Roman"/>
          <w:b/>
          <w:bCs/>
          <w:sz w:val="28"/>
          <w:szCs w:val="28"/>
        </w:rPr>
        <w:t>1.</w:t>
      </w:r>
      <w:r w:rsidRPr="007B54E8">
        <w:rPr>
          <w:rFonts w:eastAsia="Times New Roman" w:cs="Times New Roman"/>
          <w:b/>
          <w:bCs/>
          <w:sz w:val="28"/>
          <w:szCs w:val="28"/>
        </w:rPr>
        <w:t>Nguyên nhân gây viêm đường hô hấp trên</w:t>
      </w:r>
    </w:p>
    <w:p w:rsidR="007B54E8" w:rsidRPr="007B54E8" w:rsidRDefault="007B54E8" w:rsidP="007B54E8">
      <w:pPr>
        <w:spacing w:before="120" w:after="0" w:line="300" w:lineRule="exact"/>
        <w:jc w:val="both"/>
        <w:rPr>
          <w:rFonts w:eastAsia="Times New Roman" w:cs="Times New Roman"/>
          <w:sz w:val="28"/>
          <w:szCs w:val="28"/>
        </w:rPr>
      </w:pPr>
      <w:r>
        <w:rPr>
          <w:rFonts w:eastAsia="Times New Roman" w:cs="Times New Roman"/>
          <w:sz w:val="28"/>
          <w:szCs w:val="28"/>
        </w:rPr>
        <w:t xml:space="preserve">* </w:t>
      </w:r>
      <w:r w:rsidRPr="007B54E8">
        <w:rPr>
          <w:rFonts w:eastAsia="Times New Roman" w:cs="Times New Roman"/>
          <w:sz w:val="28"/>
          <w:szCs w:val="28"/>
        </w:rPr>
        <w:t>Nguyên nhân gây viêm đường hô hấp chủ yếu là do virus</w:t>
      </w:r>
    </w:p>
    <w:p w:rsidR="007B54E8" w:rsidRPr="007B54E8" w:rsidRDefault="007B54E8" w:rsidP="007B54E8">
      <w:pPr>
        <w:shd w:val="clear" w:color="auto" w:fill="FFFFFF"/>
        <w:spacing w:before="120" w:after="0" w:line="300" w:lineRule="exact"/>
        <w:ind w:firstLine="567"/>
        <w:jc w:val="both"/>
        <w:textAlignment w:val="baseline"/>
        <w:rPr>
          <w:rFonts w:eastAsia="Times New Roman" w:cs="Times New Roman"/>
          <w:color w:val="54595F"/>
          <w:sz w:val="28"/>
          <w:szCs w:val="28"/>
        </w:rPr>
      </w:pPr>
      <w:r>
        <w:rPr>
          <w:rFonts w:eastAsia="Times New Roman" w:cs="Times New Roman"/>
          <w:color w:val="54595F"/>
          <w:sz w:val="28"/>
          <w:szCs w:val="28"/>
        </w:rPr>
        <w:t>Viêm</w:t>
      </w:r>
      <w:r w:rsidRPr="007B54E8">
        <w:rPr>
          <w:rFonts w:eastAsia="Times New Roman" w:cs="Times New Roman"/>
          <w:color w:val="54595F"/>
          <w:sz w:val="28"/>
          <w:szCs w:val="28"/>
        </w:rPr>
        <w:t xml:space="preserve"> đường hô hấp trên bao gồm: Viêm amidan, viêm họng, viêm tai giữa, viêm mũi, viêm VA, viêm thanh quản…</w:t>
      </w:r>
      <w:r w:rsidR="00251917">
        <w:rPr>
          <w:rFonts w:eastAsia="Times New Roman" w:cs="Times New Roman"/>
          <w:color w:val="54595F"/>
          <w:sz w:val="28"/>
          <w:szCs w:val="28"/>
        </w:rPr>
        <w:t xml:space="preserve"> </w:t>
      </w:r>
      <w:r>
        <w:rPr>
          <w:rFonts w:eastAsia="Times New Roman" w:cs="Times New Roman"/>
          <w:color w:val="54595F"/>
          <w:sz w:val="28"/>
          <w:szCs w:val="28"/>
        </w:rPr>
        <w:t xml:space="preserve">Viêm đường </w:t>
      </w:r>
      <w:r w:rsidRPr="007B54E8">
        <w:rPr>
          <w:rFonts w:eastAsia="Times New Roman" w:cs="Times New Roman"/>
          <w:color w:val="54595F"/>
          <w:sz w:val="28"/>
          <w:szCs w:val="28"/>
        </w:rPr>
        <w:t>dưới (phổi, phế quản, khí quản)</w:t>
      </w:r>
    </w:p>
    <w:p w:rsidR="007B54E8" w:rsidRPr="007B54E8" w:rsidRDefault="007B54E8" w:rsidP="007B54E8">
      <w:pPr>
        <w:shd w:val="clear" w:color="auto" w:fill="FFFFFF"/>
        <w:spacing w:before="120" w:after="0" w:line="300" w:lineRule="exact"/>
        <w:jc w:val="both"/>
        <w:textAlignment w:val="baseline"/>
        <w:outlineLvl w:val="1"/>
        <w:rPr>
          <w:rFonts w:eastAsia="Times New Roman" w:cs="Times New Roman"/>
          <w:b/>
          <w:bCs/>
          <w:sz w:val="28"/>
          <w:szCs w:val="28"/>
        </w:rPr>
      </w:pPr>
      <w:r w:rsidRPr="007B54E8">
        <w:rPr>
          <w:rFonts w:eastAsia="Times New Roman" w:cs="Times New Roman"/>
          <w:b/>
          <w:bCs/>
          <w:sz w:val="28"/>
          <w:szCs w:val="28"/>
        </w:rPr>
        <w:t>Các yếu tố nguy cơ gây viêm đường hô hấp trên</w:t>
      </w:r>
    </w:p>
    <w:p w:rsidR="007B54E8" w:rsidRPr="007B54E8" w:rsidRDefault="007B54E8" w:rsidP="007B54E8">
      <w:pPr>
        <w:shd w:val="clear" w:color="auto" w:fill="FFFFFF"/>
        <w:spacing w:before="120" w:after="0" w:line="300" w:lineRule="exact"/>
        <w:ind w:firstLine="567"/>
        <w:jc w:val="both"/>
        <w:textAlignment w:val="baseline"/>
        <w:rPr>
          <w:rFonts w:eastAsia="Times New Roman" w:cs="Times New Roman"/>
          <w:color w:val="54595F"/>
          <w:sz w:val="28"/>
          <w:szCs w:val="28"/>
        </w:rPr>
      </w:pPr>
      <w:r>
        <w:rPr>
          <w:rFonts w:eastAsia="Times New Roman" w:cs="Times New Roman"/>
          <w:color w:val="54595F"/>
          <w:sz w:val="28"/>
          <w:szCs w:val="28"/>
        </w:rPr>
        <w:t>-</w:t>
      </w:r>
      <w:r w:rsidRPr="007B54E8">
        <w:rPr>
          <w:rFonts w:eastAsia="Times New Roman" w:cs="Times New Roman"/>
          <w:color w:val="54595F"/>
          <w:sz w:val="28"/>
          <w:szCs w:val="28"/>
        </w:rPr>
        <w:t>Tiếp xúc thân thể hoặc gần gũi với người bị nhiễm trùng đường hô hấp trên</w:t>
      </w:r>
    </w:p>
    <w:p w:rsidR="007B54E8" w:rsidRPr="007B54E8" w:rsidRDefault="007B54E8" w:rsidP="007B54E8">
      <w:pPr>
        <w:shd w:val="clear" w:color="auto" w:fill="FFFFFF"/>
        <w:spacing w:before="120" w:after="0" w:line="300" w:lineRule="exact"/>
        <w:ind w:firstLine="567"/>
        <w:jc w:val="both"/>
        <w:textAlignment w:val="baseline"/>
        <w:rPr>
          <w:rFonts w:eastAsia="Times New Roman" w:cs="Times New Roman"/>
          <w:color w:val="54595F"/>
          <w:sz w:val="28"/>
          <w:szCs w:val="28"/>
        </w:rPr>
      </w:pPr>
      <w:r>
        <w:rPr>
          <w:rFonts w:eastAsia="Times New Roman" w:cs="Times New Roman"/>
          <w:color w:val="54595F"/>
          <w:sz w:val="28"/>
          <w:szCs w:val="28"/>
        </w:rPr>
        <w:t>-</w:t>
      </w:r>
      <w:r w:rsidRPr="007B54E8">
        <w:rPr>
          <w:rFonts w:eastAsia="Times New Roman" w:cs="Times New Roman"/>
          <w:color w:val="54595F"/>
          <w:sz w:val="28"/>
          <w:szCs w:val="28"/>
        </w:rPr>
        <w:t>Thời tiết thay đổi, lúc nắng lúc mưa khiến cơ thể chưa kịp thích nghi</w:t>
      </w:r>
    </w:p>
    <w:p w:rsidR="007B54E8" w:rsidRPr="007B54E8" w:rsidRDefault="007B54E8" w:rsidP="007B54E8">
      <w:pPr>
        <w:shd w:val="clear" w:color="auto" w:fill="FFFFFF"/>
        <w:spacing w:before="120" w:after="0" w:line="300" w:lineRule="exact"/>
        <w:ind w:firstLine="567"/>
        <w:jc w:val="both"/>
        <w:textAlignment w:val="baseline"/>
        <w:rPr>
          <w:rFonts w:eastAsia="Times New Roman" w:cs="Times New Roman"/>
          <w:color w:val="54595F"/>
          <w:sz w:val="28"/>
          <w:szCs w:val="28"/>
        </w:rPr>
      </w:pPr>
      <w:r>
        <w:rPr>
          <w:rFonts w:eastAsia="Times New Roman" w:cs="Times New Roman"/>
          <w:color w:val="54595F"/>
          <w:sz w:val="28"/>
          <w:szCs w:val="28"/>
        </w:rPr>
        <w:t>-</w:t>
      </w:r>
      <w:r w:rsidRPr="007B54E8">
        <w:rPr>
          <w:rFonts w:eastAsia="Times New Roman" w:cs="Times New Roman"/>
          <w:color w:val="54595F"/>
          <w:sz w:val="28"/>
          <w:szCs w:val="28"/>
        </w:rPr>
        <w:t>Không rửa tay sạch sẽ sau khi tiếp xúc với người nhiễm bệnh</w:t>
      </w:r>
    </w:p>
    <w:p w:rsidR="007B54E8" w:rsidRPr="007B54E8" w:rsidRDefault="007B54E8" w:rsidP="007B54E8">
      <w:pPr>
        <w:shd w:val="clear" w:color="auto" w:fill="FFFFFF"/>
        <w:spacing w:before="120" w:after="0" w:line="300" w:lineRule="exact"/>
        <w:ind w:firstLine="567"/>
        <w:jc w:val="both"/>
        <w:textAlignment w:val="baseline"/>
        <w:rPr>
          <w:rFonts w:eastAsia="Times New Roman" w:cs="Times New Roman"/>
          <w:color w:val="54595F"/>
          <w:sz w:val="28"/>
          <w:szCs w:val="28"/>
        </w:rPr>
      </w:pPr>
      <w:r>
        <w:rPr>
          <w:rFonts w:eastAsia="Times New Roman" w:cs="Times New Roman"/>
          <w:color w:val="54595F"/>
          <w:sz w:val="28"/>
          <w:szCs w:val="28"/>
        </w:rPr>
        <w:t>-</w:t>
      </w:r>
      <w:r w:rsidRPr="007B54E8">
        <w:rPr>
          <w:rFonts w:eastAsia="Times New Roman" w:cs="Times New Roman"/>
          <w:color w:val="54595F"/>
          <w:sz w:val="28"/>
          <w:szCs w:val="28"/>
        </w:rPr>
        <w:t xml:space="preserve">Hút thuốc lá thụ động có thể làm giảm sức đề kháng của niêm mạc và phá hủy các lông </w:t>
      </w:r>
      <w:r w:rsidR="00251917">
        <w:rPr>
          <w:rFonts w:eastAsia="Times New Roman" w:cs="Times New Roman"/>
          <w:color w:val="54595F"/>
          <w:sz w:val="28"/>
          <w:szCs w:val="28"/>
        </w:rPr>
        <w:t>m</w:t>
      </w:r>
      <w:r w:rsidRPr="007B54E8">
        <w:rPr>
          <w:rFonts w:eastAsia="Times New Roman" w:cs="Times New Roman"/>
          <w:color w:val="54595F"/>
          <w:sz w:val="28"/>
          <w:szCs w:val="28"/>
        </w:rPr>
        <w:t>ao</w:t>
      </w:r>
      <w:r w:rsidR="00251917">
        <w:rPr>
          <w:rFonts w:eastAsia="Times New Roman" w:cs="Times New Roman"/>
          <w:color w:val="54595F"/>
          <w:sz w:val="28"/>
          <w:szCs w:val="28"/>
        </w:rPr>
        <w:t>…</w:t>
      </w:r>
    </w:p>
    <w:p w:rsidR="007B54E8" w:rsidRPr="007B54E8" w:rsidRDefault="00251917" w:rsidP="007B54E8">
      <w:pPr>
        <w:shd w:val="clear" w:color="auto" w:fill="FFFFFF"/>
        <w:spacing w:before="120" w:after="0" w:line="300" w:lineRule="exact"/>
        <w:jc w:val="both"/>
        <w:textAlignment w:val="baseline"/>
        <w:outlineLvl w:val="1"/>
        <w:rPr>
          <w:rFonts w:eastAsia="Times New Roman" w:cs="Times New Roman"/>
          <w:b/>
          <w:bCs/>
          <w:sz w:val="28"/>
          <w:szCs w:val="28"/>
        </w:rPr>
      </w:pPr>
      <w:r>
        <w:rPr>
          <w:rFonts w:eastAsia="Times New Roman" w:cs="Times New Roman"/>
          <w:b/>
          <w:bCs/>
          <w:sz w:val="28"/>
          <w:szCs w:val="28"/>
        </w:rPr>
        <w:t>2.</w:t>
      </w:r>
      <w:r w:rsidR="007B54E8" w:rsidRPr="007B54E8">
        <w:rPr>
          <w:rFonts w:eastAsia="Times New Roman" w:cs="Times New Roman"/>
          <w:b/>
          <w:bCs/>
          <w:sz w:val="28"/>
          <w:szCs w:val="28"/>
        </w:rPr>
        <w:t>Cách phòng bệnh viêm đường hô hấp cho trẻ</w:t>
      </w:r>
    </w:p>
    <w:p w:rsidR="007B54E8" w:rsidRPr="007B54E8" w:rsidRDefault="007B54E8" w:rsidP="00251917">
      <w:pPr>
        <w:shd w:val="clear" w:color="auto" w:fill="FFFFFF"/>
        <w:spacing w:before="120" w:after="0" w:line="300" w:lineRule="exact"/>
        <w:ind w:firstLine="567"/>
        <w:jc w:val="both"/>
        <w:textAlignment w:val="baseline"/>
        <w:outlineLvl w:val="2"/>
        <w:rPr>
          <w:rFonts w:eastAsia="Times New Roman" w:cs="Times New Roman"/>
          <w:color w:val="54595F"/>
          <w:sz w:val="28"/>
          <w:szCs w:val="28"/>
        </w:rPr>
      </w:pPr>
      <w:r w:rsidRPr="007B54E8">
        <w:rPr>
          <w:rFonts w:eastAsia="Times New Roman" w:cs="Times New Roman"/>
          <w:b/>
          <w:bCs/>
          <w:color w:val="1569B3"/>
          <w:sz w:val="28"/>
          <w:szCs w:val="28"/>
        </w:rPr>
        <w:t>Giữ ấm cơ thể</w:t>
      </w:r>
      <w:r w:rsidR="00251917">
        <w:rPr>
          <w:rFonts w:eastAsia="Times New Roman" w:cs="Times New Roman"/>
          <w:b/>
          <w:bCs/>
          <w:color w:val="1569B3"/>
          <w:sz w:val="28"/>
          <w:szCs w:val="28"/>
        </w:rPr>
        <w:t xml:space="preserve">: </w:t>
      </w:r>
      <w:r w:rsidRPr="007B54E8">
        <w:rPr>
          <w:rFonts w:eastAsia="Times New Roman" w:cs="Times New Roman"/>
          <w:color w:val="54595F"/>
          <w:sz w:val="28"/>
          <w:szCs w:val="28"/>
        </w:rPr>
        <w:t xml:space="preserve">Với nhiệt độ ban đêm thường xuống thấp, cần giữ ấm chân, tay cho bé khi ngủ. Khi ra ngoài nhớ mang khẩu trang, khăn choàng cổ, mũ, tất để tránh bị nhiễm lạnh. </w:t>
      </w:r>
      <w:r w:rsidR="00251917">
        <w:rPr>
          <w:rFonts w:eastAsia="Times New Roman" w:cs="Times New Roman"/>
          <w:color w:val="54595F"/>
          <w:sz w:val="28"/>
          <w:szCs w:val="28"/>
        </w:rPr>
        <w:t>Đ</w:t>
      </w:r>
      <w:r w:rsidRPr="007B54E8">
        <w:rPr>
          <w:rFonts w:eastAsia="Times New Roman" w:cs="Times New Roman"/>
          <w:color w:val="54595F"/>
          <w:sz w:val="28"/>
          <w:szCs w:val="28"/>
        </w:rPr>
        <w:t>ảm bảo cơ thể bé luôn thoáng mát, không bị bí bởi mặc quá nhiều lớp áo.</w:t>
      </w:r>
    </w:p>
    <w:p w:rsidR="007B54E8" w:rsidRDefault="007B54E8" w:rsidP="00251917">
      <w:pPr>
        <w:shd w:val="clear" w:color="auto" w:fill="FFFFFF"/>
        <w:spacing w:before="120" w:after="0" w:line="300" w:lineRule="exact"/>
        <w:ind w:firstLine="567"/>
        <w:jc w:val="both"/>
        <w:textAlignment w:val="baseline"/>
        <w:outlineLvl w:val="2"/>
        <w:rPr>
          <w:rFonts w:eastAsia="Times New Roman" w:cs="Times New Roman"/>
          <w:color w:val="54595F"/>
          <w:sz w:val="28"/>
          <w:szCs w:val="28"/>
        </w:rPr>
      </w:pPr>
      <w:r w:rsidRPr="007B54E8">
        <w:rPr>
          <w:rFonts w:eastAsia="Times New Roman" w:cs="Times New Roman"/>
          <w:b/>
          <w:bCs/>
          <w:color w:val="1569B3"/>
          <w:sz w:val="28"/>
          <w:szCs w:val="28"/>
        </w:rPr>
        <w:t>Giảm tiếp xúc với người nhiễm bệnh</w:t>
      </w:r>
      <w:r w:rsidR="00251917">
        <w:rPr>
          <w:rFonts w:eastAsia="Times New Roman" w:cs="Times New Roman"/>
          <w:b/>
          <w:bCs/>
          <w:color w:val="1569B3"/>
          <w:sz w:val="28"/>
          <w:szCs w:val="28"/>
        </w:rPr>
        <w:t xml:space="preserve">: </w:t>
      </w:r>
      <w:r>
        <w:rPr>
          <w:rFonts w:eastAsia="Times New Roman" w:cs="Times New Roman"/>
          <w:color w:val="54595F"/>
          <w:sz w:val="28"/>
          <w:szCs w:val="28"/>
        </w:rPr>
        <w:t>C</w:t>
      </w:r>
      <w:r w:rsidRPr="007B54E8">
        <w:rPr>
          <w:rFonts w:eastAsia="Times New Roman" w:cs="Times New Roman"/>
          <w:color w:val="54595F"/>
          <w:sz w:val="28"/>
          <w:szCs w:val="28"/>
        </w:rPr>
        <w:t>ần giữ trẻ ở khoảng cách an toàn với những người trong nhà có tiền sử viêm đường hô hấp.</w:t>
      </w:r>
      <w:r>
        <w:rPr>
          <w:rFonts w:eastAsia="Times New Roman" w:cs="Times New Roman"/>
          <w:color w:val="54595F"/>
          <w:sz w:val="28"/>
          <w:szCs w:val="28"/>
        </w:rPr>
        <w:t xml:space="preserve"> H</w:t>
      </w:r>
      <w:r w:rsidRPr="007B54E8">
        <w:rPr>
          <w:rFonts w:eastAsia="Times New Roman" w:cs="Times New Roman"/>
          <w:color w:val="54595F"/>
          <w:sz w:val="28"/>
          <w:szCs w:val="28"/>
        </w:rPr>
        <w:t xml:space="preserve">ạn chế đưa trẻ đến nơi có chất lượng không khí không đảm bảo, nhiều khói bụi và hóa chất. Đặc biệt là tránh tiếp xúc với người hút thuốc. </w:t>
      </w:r>
    </w:p>
    <w:p w:rsidR="007B54E8" w:rsidRDefault="007B54E8" w:rsidP="00251917">
      <w:pPr>
        <w:shd w:val="clear" w:color="auto" w:fill="FFFFFF"/>
        <w:spacing w:before="120" w:after="0" w:line="300" w:lineRule="exact"/>
        <w:ind w:firstLine="567"/>
        <w:jc w:val="both"/>
        <w:textAlignment w:val="baseline"/>
        <w:rPr>
          <w:rFonts w:eastAsia="Times New Roman" w:cs="Times New Roman"/>
          <w:color w:val="54595F"/>
          <w:sz w:val="28"/>
          <w:szCs w:val="28"/>
        </w:rPr>
      </w:pPr>
      <w:r w:rsidRPr="007B54E8">
        <w:rPr>
          <w:rFonts w:eastAsia="Times New Roman" w:cs="Times New Roman"/>
          <w:b/>
          <w:bCs/>
          <w:color w:val="1569B3"/>
          <w:sz w:val="28"/>
          <w:szCs w:val="28"/>
        </w:rPr>
        <w:t>Vệ sinh các đồ vật mà trẻ thường xuyên tiếp xúc</w:t>
      </w:r>
      <w:r w:rsidR="00251917">
        <w:rPr>
          <w:rFonts w:eastAsia="Times New Roman" w:cs="Times New Roman"/>
          <w:b/>
          <w:bCs/>
          <w:color w:val="1569B3"/>
          <w:sz w:val="28"/>
          <w:szCs w:val="28"/>
        </w:rPr>
        <w:t xml:space="preserve">: </w:t>
      </w:r>
      <w:r w:rsidR="00251917">
        <w:rPr>
          <w:rFonts w:eastAsia="Times New Roman" w:cs="Times New Roman"/>
          <w:color w:val="54595F"/>
          <w:sz w:val="28"/>
          <w:szCs w:val="28"/>
        </w:rPr>
        <w:t>Vệ</w:t>
      </w:r>
      <w:r w:rsidRPr="007B54E8">
        <w:rPr>
          <w:rFonts w:eastAsia="Times New Roman" w:cs="Times New Roman"/>
          <w:color w:val="54595F"/>
          <w:sz w:val="28"/>
          <w:szCs w:val="28"/>
        </w:rPr>
        <w:t xml:space="preserve"> sinh thường xuyên không gian nhà ở, đồ vật, đồ chơi, kệ sách, bàn học,… </w:t>
      </w:r>
      <w:r>
        <w:rPr>
          <w:rFonts w:eastAsia="Times New Roman" w:cs="Times New Roman"/>
          <w:color w:val="54595F"/>
          <w:sz w:val="28"/>
          <w:szCs w:val="28"/>
        </w:rPr>
        <w:t xml:space="preserve">Định kỳ giặt giũ chăn màn </w:t>
      </w:r>
      <w:r w:rsidRPr="007B54E8">
        <w:rPr>
          <w:rFonts w:eastAsia="Times New Roman" w:cs="Times New Roman"/>
          <w:color w:val="54595F"/>
          <w:sz w:val="28"/>
          <w:szCs w:val="28"/>
        </w:rPr>
        <w:t xml:space="preserve">2 tháng/lần để đảm bảo nấm mốc </w:t>
      </w:r>
    </w:p>
    <w:p w:rsidR="007B54E8" w:rsidRPr="007B54E8" w:rsidRDefault="007B54E8" w:rsidP="00251917">
      <w:pPr>
        <w:shd w:val="clear" w:color="auto" w:fill="FFFFFF"/>
        <w:spacing w:before="120" w:after="0" w:line="300" w:lineRule="exact"/>
        <w:ind w:firstLine="567"/>
        <w:jc w:val="both"/>
        <w:textAlignment w:val="baseline"/>
        <w:rPr>
          <w:rFonts w:eastAsia="Times New Roman" w:cs="Times New Roman"/>
          <w:b/>
          <w:bCs/>
          <w:color w:val="1569B3"/>
          <w:sz w:val="28"/>
          <w:szCs w:val="28"/>
        </w:rPr>
      </w:pPr>
      <w:r w:rsidRPr="007B54E8">
        <w:rPr>
          <w:rFonts w:eastAsia="Times New Roman" w:cs="Times New Roman"/>
          <w:b/>
          <w:bCs/>
          <w:color w:val="1569B3"/>
          <w:sz w:val="28"/>
          <w:szCs w:val="28"/>
        </w:rPr>
        <w:t>Bổ sung lượng nước thiết yếu</w:t>
      </w:r>
    </w:p>
    <w:p w:rsidR="007B54E8" w:rsidRPr="007B54E8" w:rsidRDefault="007B54E8" w:rsidP="00251917">
      <w:pPr>
        <w:shd w:val="clear" w:color="auto" w:fill="FFFFFF"/>
        <w:spacing w:before="120" w:after="0" w:line="300" w:lineRule="exact"/>
        <w:ind w:firstLine="567"/>
        <w:jc w:val="both"/>
        <w:textAlignment w:val="baseline"/>
        <w:rPr>
          <w:rFonts w:eastAsia="Times New Roman" w:cs="Times New Roman"/>
          <w:color w:val="54595F"/>
          <w:sz w:val="28"/>
          <w:szCs w:val="28"/>
        </w:rPr>
      </w:pPr>
      <w:r w:rsidRPr="007B54E8">
        <w:rPr>
          <w:rFonts w:eastAsia="Times New Roman" w:cs="Times New Roman"/>
          <w:color w:val="54595F"/>
          <w:sz w:val="28"/>
          <w:szCs w:val="28"/>
        </w:rPr>
        <w:t>Việc bổ sung nước sẽ giúp làm dịu họng, giảm thiếu đờm tích tụ. Đặc biệt, nhiều trường hợp trẻ bị viêm đường hô hấp trên còn có dấu hiệu sốt, dẫn đến tình trạng mất nước. Do đó, cho trẻ uống nước đầy đủ là điều cần thiết để phòng và điều trị viêm đường hô hấp trên ở trẻ em.</w:t>
      </w:r>
    </w:p>
    <w:p w:rsidR="00251917" w:rsidRDefault="007B54E8" w:rsidP="00251917">
      <w:pPr>
        <w:shd w:val="clear" w:color="auto" w:fill="FFFFFF"/>
        <w:spacing w:before="120" w:after="0" w:line="300" w:lineRule="exact"/>
        <w:ind w:firstLine="567"/>
        <w:jc w:val="both"/>
        <w:textAlignment w:val="baseline"/>
        <w:outlineLvl w:val="2"/>
        <w:rPr>
          <w:rFonts w:eastAsia="Times New Roman" w:cs="Times New Roman"/>
          <w:color w:val="54595F"/>
          <w:sz w:val="28"/>
          <w:szCs w:val="28"/>
        </w:rPr>
      </w:pPr>
      <w:r w:rsidRPr="007B54E8">
        <w:rPr>
          <w:rFonts w:eastAsia="Times New Roman" w:cs="Times New Roman"/>
          <w:b/>
          <w:bCs/>
          <w:color w:val="1569B3"/>
          <w:sz w:val="28"/>
          <w:szCs w:val="28"/>
        </w:rPr>
        <w:t>Xây dựng thực đơn hợp lý</w:t>
      </w:r>
      <w:r>
        <w:rPr>
          <w:rFonts w:eastAsia="Times New Roman" w:cs="Times New Roman"/>
          <w:b/>
          <w:bCs/>
          <w:color w:val="1569B3"/>
          <w:sz w:val="28"/>
          <w:szCs w:val="28"/>
        </w:rPr>
        <w:t xml:space="preserve">: </w:t>
      </w:r>
      <w:r w:rsidRPr="007B54E8">
        <w:rPr>
          <w:rFonts w:eastAsia="Times New Roman" w:cs="Times New Roman"/>
          <w:color w:val="54595F"/>
          <w:sz w:val="28"/>
          <w:szCs w:val="28"/>
        </w:rPr>
        <w:t xml:space="preserve">Cho bé ăn đủ chất dinh dưỡng sẽ góp phần thúc đẩy hệ miễn dịch hoạt động tốt hơn. </w:t>
      </w:r>
    </w:p>
    <w:p w:rsidR="007B54E8" w:rsidRPr="007B54E8" w:rsidRDefault="007B54E8" w:rsidP="00251917">
      <w:pPr>
        <w:shd w:val="clear" w:color="auto" w:fill="FFFFFF"/>
        <w:spacing w:before="120" w:after="0" w:line="300" w:lineRule="exact"/>
        <w:ind w:firstLine="567"/>
        <w:jc w:val="both"/>
        <w:textAlignment w:val="baseline"/>
        <w:outlineLvl w:val="2"/>
        <w:rPr>
          <w:rFonts w:eastAsia="Times New Roman" w:cs="Times New Roman"/>
          <w:color w:val="54595F"/>
          <w:sz w:val="28"/>
          <w:szCs w:val="28"/>
        </w:rPr>
      </w:pPr>
      <w:r w:rsidRPr="007B54E8">
        <w:rPr>
          <w:rFonts w:eastAsia="Times New Roman" w:cs="Times New Roman"/>
          <w:b/>
          <w:bCs/>
          <w:color w:val="1569B3"/>
          <w:sz w:val="28"/>
          <w:szCs w:val="28"/>
        </w:rPr>
        <w:t>Khuyến khích trẻ rửa tay</w:t>
      </w:r>
      <w:r>
        <w:rPr>
          <w:rFonts w:eastAsia="Times New Roman" w:cs="Times New Roman"/>
          <w:b/>
          <w:bCs/>
          <w:color w:val="1569B3"/>
          <w:sz w:val="28"/>
          <w:szCs w:val="28"/>
        </w:rPr>
        <w:t xml:space="preserve">: </w:t>
      </w:r>
      <w:r w:rsidRPr="007B54E8">
        <w:rPr>
          <w:rFonts w:eastAsia="Times New Roman" w:cs="Times New Roman"/>
          <w:color w:val="54595F"/>
          <w:sz w:val="28"/>
          <w:szCs w:val="28"/>
        </w:rPr>
        <w:t>Trẻ cần được rửa tay bằng dung dịch sát khuẩn sau khi tiếp xúc với người nhiễm bệnh, đi vệ sinh. Thêm vào đó, trước khi ăn, trẻ cũng cần được nhắc nhở rửa tay.</w:t>
      </w:r>
    </w:p>
    <w:p w:rsidR="005D0FF0" w:rsidRPr="007B54E8" w:rsidRDefault="007B54E8" w:rsidP="00251917">
      <w:pPr>
        <w:shd w:val="clear" w:color="auto" w:fill="FFFFFF"/>
        <w:spacing w:before="120" w:after="0" w:line="300" w:lineRule="exact"/>
        <w:ind w:firstLine="567"/>
        <w:jc w:val="both"/>
        <w:textAlignment w:val="baseline"/>
        <w:outlineLvl w:val="2"/>
        <w:rPr>
          <w:rFonts w:cs="Times New Roman"/>
          <w:sz w:val="28"/>
          <w:szCs w:val="28"/>
        </w:rPr>
      </w:pPr>
      <w:r w:rsidRPr="007B54E8">
        <w:rPr>
          <w:rFonts w:eastAsia="Times New Roman" w:cs="Times New Roman"/>
          <w:b/>
          <w:bCs/>
          <w:color w:val="1569B3"/>
          <w:sz w:val="28"/>
          <w:szCs w:val="28"/>
        </w:rPr>
        <w:t>Vệ sinh mũi, súc miệng họng</w:t>
      </w:r>
      <w:r w:rsidR="00251917">
        <w:rPr>
          <w:rFonts w:eastAsia="Times New Roman" w:cs="Times New Roman"/>
          <w:b/>
          <w:bCs/>
          <w:color w:val="1569B3"/>
          <w:sz w:val="28"/>
          <w:szCs w:val="28"/>
        </w:rPr>
        <w:t xml:space="preserve"> </w:t>
      </w:r>
      <w:r w:rsidR="00251917">
        <w:rPr>
          <w:rFonts w:eastAsia="Times New Roman" w:cs="Times New Roman"/>
          <w:color w:val="54595F"/>
          <w:sz w:val="28"/>
          <w:szCs w:val="28"/>
        </w:rPr>
        <w:t>C</w:t>
      </w:r>
      <w:r w:rsidRPr="007B54E8">
        <w:rPr>
          <w:rFonts w:eastAsia="Times New Roman" w:cs="Times New Roman"/>
          <w:color w:val="54595F"/>
          <w:sz w:val="28"/>
          <w:szCs w:val="28"/>
        </w:rPr>
        <w:t>ho trẻ súc miệng bằng dung dịch nước muối. hàn</w:t>
      </w:r>
      <w:bookmarkStart w:id="0" w:name="_GoBack"/>
      <w:bookmarkEnd w:id="0"/>
      <w:r w:rsidRPr="007B54E8">
        <w:rPr>
          <w:rFonts w:eastAsia="Times New Roman" w:cs="Times New Roman"/>
          <w:color w:val="54595F"/>
          <w:sz w:val="28"/>
          <w:szCs w:val="28"/>
        </w:rPr>
        <w:t xml:space="preserve">g ngày. </w:t>
      </w:r>
      <w:r w:rsidR="00251917">
        <w:rPr>
          <w:rFonts w:eastAsia="Times New Roman" w:cs="Times New Roman"/>
          <w:color w:val="54595F"/>
          <w:sz w:val="28"/>
          <w:szCs w:val="28"/>
        </w:rPr>
        <w:t>Vệ</w:t>
      </w:r>
      <w:r w:rsidRPr="007B54E8">
        <w:rPr>
          <w:rFonts w:eastAsia="Times New Roman" w:cs="Times New Roman"/>
          <w:color w:val="54595F"/>
          <w:sz w:val="28"/>
          <w:szCs w:val="28"/>
        </w:rPr>
        <w:t xml:space="preserve"> sinh mũi, khi trẻ có</w:t>
      </w:r>
      <w:r w:rsidR="00251917">
        <w:rPr>
          <w:rFonts w:eastAsia="Times New Roman" w:cs="Times New Roman"/>
          <w:color w:val="54595F"/>
          <w:sz w:val="28"/>
          <w:szCs w:val="28"/>
        </w:rPr>
        <w:t xml:space="preserve"> dấu hiệu nghẹt mũi hoặc sổ mũi.</w:t>
      </w:r>
    </w:p>
    <w:sectPr w:rsidR="005D0FF0" w:rsidRPr="007B54E8" w:rsidSect="007B54E8">
      <w:pgSz w:w="11907" w:h="16840" w:code="9"/>
      <w:pgMar w:top="851" w:right="1134"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2E5F"/>
    <w:multiLevelType w:val="multilevel"/>
    <w:tmpl w:val="3AB0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4E8"/>
    <w:rsid w:val="00251917"/>
    <w:rsid w:val="00564B93"/>
    <w:rsid w:val="005D0FF0"/>
    <w:rsid w:val="007B54E8"/>
    <w:rsid w:val="00DA2637"/>
    <w:rsid w:val="00E2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54E8"/>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B54E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4E8"/>
    <w:rPr>
      <w:rFonts w:eastAsia="Times New Roman" w:cs="Times New Roman"/>
      <w:b/>
      <w:bCs/>
      <w:sz w:val="36"/>
      <w:szCs w:val="36"/>
    </w:rPr>
  </w:style>
  <w:style w:type="character" w:customStyle="1" w:styleId="Heading3Char">
    <w:name w:val="Heading 3 Char"/>
    <w:basedOn w:val="DefaultParagraphFont"/>
    <w:link w:val="Heading3"/>
    <w:uiPriority w:val="9"/>
    <w:rsid w:val="007B54E8"/>
    <w:rPr>
      <w:rFonts w:eastAsia="Times New Roman" w:cs="Times New Roman"/>
      <w:b/>
      <w:bCs/>
      <w:sz w:val="27"/>
      <w:szCs w:val="27"/>
    </w:rPr>
  </w:style>
  <w:style w:type="paragraph" w:styleId="NormalWeb">
    <w:name w:val="Normal (Web)"/>
    <w:basedOn w:val="Normal"/>
    <w:uiPriority w:val="99"/>
    <w:semiHidden/>
    <w:unhideWhenUsed/>
    <w:rsid w:val="007B54E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B54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54E8"/>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7B54E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54E8"/>
    <w:rPr>
      <w:rFonts w:eastAsia="Times New Roman" w:cs="Times New Roman"/>
      <w:b/>
      <w:bCs/>
      <w:sz w:val="36"/>
      <w:szCs w:val="36"/>
    </w:rPr>
  </w:style>
  <w:style w:type="character" w:customStyle="1" w:styleId="Heading3Char">
    <w:name w:val="Heading 3 Char"/>
    <w:basedOn w:val="DefaultParagraphFont"/>
    <w:link w:val="Heading3"/>
    <w:uiPriority w:val="9"/>
    <w:rsid w:val="007B54E8"/>
    <w:rPr>
      <w:rFonts w:eastAsia="Times New Roman" w:cs="Times New Roman"/>
      <w:b/>
      <w:bCs/>
      <w:sz w:val="27"/>
      <w:szCs w:val="27"/>
    </w:rPr>
  </w:style>
  <w:style w:type="paragraph" w:styleId="NormalWeb">
    <w:name w:val="Normal (Web)"/>
    <w:basedOn w:val="Normal"/>
    <w:uiPriority w:val="99"/>
    <w:semiHidden/>
    <w:unhideWhenUsed/>
    <w:rsid w:val="007B54E8"/>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7B5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8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2023-02-02T10:49:00Z</dcterms:created>
  <dcterms:modified xsi:type="dcterms:W3CDTF">2023-02-02T11:02:00Z</dcterms:modified>
</cp:coreProperties>
</file>