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46" w:type="dxa"/>
        <w:tblInd w:w="-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3"/>
        <w:gridCol w:w="6213"/>
      </w:tblGrid>
      <w:tr w:rsidR="00E137E5" w:rsidRPr="00E137E5" w:rsidTr="00EF77F3">
        <w:tc>
          <w:tcPr>
            <w:tcW w:w="4033" w:type="dxa"/>
          </w:tcPr>
          <w:p w:rsidR="00E137E5" w:rsidRPr="00E137E5" w:rsidRDefault="00E137E5" w:rsidP="00E137E5">
            <w:pPr>
              <w:jc w:val="center"/>
              <w:rPr>
                <w:sz w:val="26"/>
                <w:szCs w:val="28"/>
                <w:lang w:val="vi-VN" w:eastAsia="vi-VN"/>
              </w:rPr>
            </w:pPr>
            <w:r w:rsidRPr="00E137E5">
              <w:rPr>
                <w:sz w:val="26"/>
                <w:szCs w:val="28"/>
                <w:lang w:val="vi-VN" w:eastAsia="vi-VN"/>
              </w:rPr>
              <w:t>TRUNG TÂM Y TẾ VĨNH BẢO</w:t>
            </w:r>
          </w:p>
          <w:p w:rsidR="00E137E5" w:rsidRPr="00E137E5" w:rsidRDefault="00E137E5" w:rsidP="00E137E5">
            <w:pPr>
              <w:jc w:val="center"/>
              <w:rPr>
                <w:b/>
                <w:sz w:val="24"/>
                <w:szCs w:val="28"/>
                <w:lang w:val="vi-VN" w:eastAsia="vi-VN"/>
              </w:rPr>
            </w:pPr>
            <w:r w:rsidRPr="00E137E5"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177165</wp:posOffset>
                      </wp:positionV>
                      <wp:extent cx="1038225" cy="0"/>
                      <wp:effectExtent l="9525" t="5715" r="952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D228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3.95pt" to="140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itGwIAADYEAAAOAAAAZHJzL2Uyb0RvYy54bWysU9uO2yAQfa/Uf0C8J75ski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"/>
                  </w:pict>
                </mc:Fallback>
              </mc:AlternateContent>
            </w:r>
            <w:r w:rsidRPr="00E137E5">
              <w:rPr>
                <w:b/>
                <w:sz w:val="26"/>
                <w:szCs w:val="28"/>
                <w:lang w:val="vi-VN" w:eastAsia="vi-VN"/>
              </w:rPr>
              <w:t>TRẠM Y TẾ XÃ VĨNH TIẾN</w:t>
            </w:r>
          </w:p>
        </w:tc>
        <w:tc>
          <w:tcPr>
            <w:tcW w:w="6213" w:type="dxa"/>
          </w:tcPr>
          <w:p w:rsidR="00E137E5" w:rsidRPr="00E137E5" w:rsidRDefault="00E137E5" w:rsidP="00E137E5">
            <w:pPr>
              <w:jc w:val="center"/>
              <w:rPr>
                <w:b/>
                <w:sz w:val="26"/>
                <w:szCs w:val="28"/>
                <w:lang w:val="vi-VN" w:eastAsia="vi-VN"/>
              </w:rPr>
            </w:pPr>
            <w:r w:rsidRPr="00E137E5">
              <w:rPr>
                <w:b/>
                <w:szCs w:val="28"/>
                <w:lang w:val="vi-VN" w:eastAsia="vi-VN"/>
              </w:rPr>
              <w:t>CỘNG HÒA XÃ HỘI CHỦ NGHĨA VIỆT NAM</w:t>
            </w:r>
          </w:p>
          <w:p w:rsidR="00E137E5" w:rsidRPr="00E137E5" w:rsidRDefault="00E137E5" w:rsidP="00E137E5">
            <w:pPr>
              <w:jc w:val="center"/>
              <w:rPr>
                <w:b/>
                <w:sz w:val="24"/>
                <w:szCs w:val="28"/>
                <w:lang w:val="vi-VN" w:eastAsia="vi-VN"/>
              </w:rPr>
            </w:pPr>
            <w:r w:rsidRPr="00E137E5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210820</wp:posOffset>
                      </wp:positionV>
                      <wp:extent cx="2214880" cy="0"/>
                      <wp:effectExtent l="8890" t="10795" r="508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E95B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6.6pt" to="236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VB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WT5fA4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"/>
                  </w:pict>
                </mc:Fallback>
              </mc:AlternateContent>
            </w:r>
            <w:r w:rsidRPr="00E137E5">
              <w:rPr>
                <w:b/>
                <w:szCs w:val="28"/>
                <w:lang w:val="vi-VN" w:eastAsia="vi-VN"/>
              </w:rPr>
              <w:t>Độc lập - Tự do -  Hạnh phúc</w:t>
            </w:r>
          </w:p>
        </w:tc>
      </w:tr>
    </w:tbl>
    <w:p w:rsidR="00E137E5" w:rsidRPr="00E137E5" w:rsidRDefault="00E137E5" w:rsidP="00E137E5">
      <w:pPr>
        <w:jc w:val="center"/>
        <w:rPr>
          <w:rFonts w:eastAsia="Times New Roman" w:cs="Times New Roman"/>
          <w:b/>
          <w:sz w:val="24"/>
          <w:szCs w:val="28"/>
          <w:lang w:val="vi-VN" w:eastAsia="vi-VN"/>
        </w:rPr>
      </w:pPr>
    </w:p>
    <w:p w:rsidR="002E258A" w:rsidRPr="00E137E5" w:rsidRDefault="00E137E5" w:rsidP="00E137E5">
      <w:pPr>
        <w:spacing w:before="120" w:line="320" w:lineRule="exact"/>
        <w:ind w:firstLine="720"/>
        <w:jc w:val="both"/>
        <w:rPr>
          <w:rFonts w:eastAsia="Times New Roman" w:cs="Times New Roman"/>
          <w:b/>
          <w:szCs w:val="28"/>
          <w:lang w:val="vi-VN" w:eastAsia="vi-VN"/>
        </w:rPr>
      </w:pPr>
      <w:r w:rsidRPr="00E137E5">
        <w:rPr>
          <w:rFonts w:eastAsia="Times New Roman" w:cs="Times New Roman"/>
          <w:b/>
          <w:szCs w:val="28"/>
          <w:lang w:val="vi-VN" w:eastAsia="vi-VN"/>
        </w:rPr>
        <w:t>BÀI TUYÊN TRUY</w:t>
      </w:r>
      <w:r w:rsidRPr="00E137E5">
        <w:rPr>
          <w:rFonts w:eastAsia="Times New Roman" w:cs="Times New Roman"/>
          <w:b/>
          <w:szCs w:val="28"/>
          <w:lang w:val="vi-VN" w:eastAsia="vi-VN"/>
        </w:rPr>
        <w:t>ỀN PHÒNG, CHỐNG</w:t>
      </w:r>
      <w:r w:rsidR="002E258A" w:rsidRPr="00E137E5">
        <w:rPr>
          <w:b/>
        </w:rPr>
        <w:t xml:space="preserve"> BỆNH ĐAU MẮT ĐỎ</w:t>
      </w:r>
    </w:p>
    <w:p w:rsidR="00E137E5" w:rsidRDefault="00E137E5" w:rsidP="00E137E5">
      <w:pPr>
        <w:spacing w:before="120" w:line="320" w:lineRule="exact"/>
        <w:ind w:firstLine="720"/>
        <w:jc w:val="both"/>
      </w:pPr>
    </w:p>
    <w:p w:rsidR="00E137E5" w:rsidRDefault="002E258A" w:rsidP="00E137E5">
      <w:pPr>
        <w:spacing w:before="120" w:line="320" w:lineRule="exact"/>
        <w:ind w:firstLine="720"/>
        <w:jc w:val="both"/>
      </w:pPr>
      <w:proofErr w:type="spellStart"/>
      <w:r>
        <w:t>Hiện</w:t>
      </w:r>
      <w:proofErr w:type="spellEnd"/>
      <w:r>
        <w:t xml:space="preserve"> nay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xí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học.</w:t>
      </w:r>
      <w:proofErr w:type="gramStart"/>
      <w:r>
        <w:t>v.v</w:t>
      </w:r>
      <w:proofErr w:type="spellEnd"/>
      <w:proofErr w:type="gramEnd"/>
      <w:r>
        <w:t xml:space="preserve">….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, </w:t>
      </w:r>
      <w:proofErr w:type="spellStart"/>
      <w:proofErr w:type="gramStart"/>
      <w:r>
        <w:t>phòng</w:t>
      </w:r>
      <w:proofErr w:type="spellEnd"/>
      <w:r>
        <w:t xml:space="preserve">  </w:t>
      </w:r>
      <w:proofErr w:type="spellStart"/>
      <w:r>
        <w:t>và</w:t>
      </w:r>
      <w:proofErr w:type="spellEnd"/>
      <w:proofErr w:type="gram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,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việc.</w:t>
      </w:r>
      <w:proofErr w:type="spellEnd"/>
    </w:p>
    <w:p w:rsidR="00E137E5" w:rsidRDefault="002E258A" w:rsidP="00E137E5">
      <w:pPr>
        <w:spacing w:before="120" w:line="320" w:lineRule="exact"/>
        <w:ind w:firstLine="720"/>
        <w:jc w:val="both"/>
        <w:rPr>
          <w:spacing w:val="-8"/>
        </w:rPr>
      </w:pPr>
      <w:proofErr w:type="spellStart"/>
      <w:r w:rsidRPr="00E137E5">
        <w:rPr>
          <w:spacing w:val="-8"/>
        </w:rPr>
        <w:t>Để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chúng</w:t>
      </w:r>
      <w:proofErr w:type="spellEnd"/>
      <w:r w:rsidRPr="00E137E5">
        <w:rPr>
          <w:spacing w:val="-8"/>
        </w:rPr>
        <w:t xml:space="preserve"> ta </w:t>
      </w:r>
      <w:proofErr w:type="spellStart"/>
      <w:r w:rsidRPr="00E137E5">
        <w:rPr>
          <w:spacing w:val="-8"/>
        </w:rPr>
        <w:t>hiểu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thêm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về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bệnh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sau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đây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là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một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số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thông</w:t>
      </w:r>
      <w:proofErr w:type="spellEnd"/>
      <w:r w:rsidRPr="00E137E5">
        <w:rPr>
          <w:spacing w:val="-8"/>
        </w:rPr>
        <w:t xml:space="preserve"> tin </w:t>
      </w:r>
      <w:proofErr w:type="spellStart"/>
      <w:r w:rsidRPr="00E137E5">
        <w:rPr>
          <w:spacing w:val="-8"/>
        </w:rPr>
        <w:t>về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bệnh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đau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mắt</w:t>
      </w:r>
      <w:proofErr w:type="spellEnd"/>
      <w:r w:rsidRPr="00E137E5">
        <w:rPr>
          <w:spacing w:val="-8"/>
        </w:rPr>
        <w:t xml:space="preserve"> đỏ:</w:t>
      </w:r>
    </w:p>
    <w:p w:rsidR="00E137E5" w:rsidRPr="00E137E5" w:rsidRDefault="002E258A" w:rsidP="00E137E5">
      <w:pPr>
        <w:pStyle w:val="ListParagraph"/>
        <w:numPr>
          <w:ilvl w:val="0"/>
          <w:numId w:val="1"/>
        </w:numPr>
        <w:spacing w:before="120" w:line="320" w:lineRule="exact"/>
        <w:jc w:val="both"/>
        <w:rPr>
          <w:b/>
          <w:spacing w:val="-8"/>
        </w:rPr>
      </w:pPr>
      <w:proofErr w:type="spellStart"/>
      <w:r w:rsidRPr="00E137E5">
        <w:rPr>
          <w:b/>
        </w:rPr>
        <w:t>Khái</w:t>
      </w:r>
      <w:proofErr w:type="spellEnd"/>
      <w:r w:rsidRPr="00E137E5">
        <w:rPr>
          <w:b/>
        </w:rPr>
        <w:t xml:space="preserve"> </w:t>
      </w:r>
      <w:proofErr w:type="spellStart"/>
      <w:r w:rsidRPr="00E137E5">
        <w:rPr>
          <w:b/>
        </w:rPr>
        <w:t>niệm</w:t>
      </w:r>
      <w:proofErr w:type="spellEnd"/>
      <w:r w:rsidRPr="00E137E5">
        <w:rPr>
          <w:b/>
        </w:rPr>
        <w:t>:</w:t>
      </w:r>
    </w:p>
    <w:p w:rsidR="00E137E5" w:rsidRDefault="002E258A" w:rsidP="00E137E5">
      <w:pPr>
        <w:spacing w:before="120" w:line="320" w:lineRule="exact"/>
        <w:ind w:firstLine="720"/>
        <w:jc w:val="both"/>
        <w:rPr>
          <w:b/>
          <w:spacing w:val="-8"/>
        </w:rPr>
      </w:pPr>
      <w:proofErr w:type="spellStart"/>
      <w:r>
        <w:t>Bệnh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proofErr w:type="gramStart"/>
      <w:r>
        <w:t>kết</w:t>
      </w:r>
      <w:proofErr w:type="spellEnd"/>
      <w:r>
        <w:t xml:space="preserve">  </w:t>
      </w:r>
      <w:proofErr w:type="spellStart"/>
      <w:r>
        <w:t>mạc</w:t>
      </w:r>
      <w:proofErr w:type="spellEnd"/>
      <w:proofErr w:type="gramEnd"/>
      <w:r>
        <w:t xml:space="preserve"> </w:t>
      </w:r>
      <w:proofErr w:type="spellStart"/>
      <w:r>
        <w:t>cấp</w:t>
      </w:r>
      <w:proofErr w:type="spellEnd"/>
      <w:r>
        <w:t xml:space="preserve">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,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lứa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.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bơi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bể</w:t>
      </w:r>
      <w:proofErr w:type="spellEnd"/>
      <w:r>
        <w:t xml:space="preserve"> </w:t>
      </w:r>
      <w:proofErr w:type="spellStart"/>
      <w:r>
        <w:t>bơi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.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mùa</w:t>
      </w:r>
      <w:proofErr w:type="spellEnd"/>
      <w:r>
        <w:t xml:space="preserve"> </w:t>
      </w:r>
      <w:proofErr w:type="spellStart"/>
      <w:proofErr w:type="gramStart"/>
      <w:r>
        <w:t>hè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lành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20%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sẹo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,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lực.</w:t>
      </w:r>
    </w:p>
    <w:p w:rsidR="00E137E5" w:rsidRPr="00E137E5" w:rsidRDefault="002E258A" w:rsidP="00E137E5">
      <w:pPr>
        <w:pStyle w:val="ListParagraph"/>
        <w:numPr>
          <w:ilvl w:val="0"/>
          <w:numId w:val="1"/>
        </w:numPr>
        <w:spacing w:before="120" w:line="320" w:lineRule="exact"/>
        <w:jc w:val="both"/>
        <w:rPr>
          <w:b/>
          <w:spacing w:val="-8"/>
        </w:rPr>
      </w:pPr>
      <w:proofErr w:type="spellStart"/>
      <w:r w:rsidRPr="00E137E5">
        <w:rPr>
          <w:b/>
        </w:rPr>
        <w:t>Nguyên</w:t>
      </w:r>
      <w:proofErr w:type="spellEnd"/>
      <w:r w:rsidRPr="00E137E5">
        <w:rPr>
          <w:b/>
        </w:rPr>
        <w:t xml:space="preserve"> </w:t>
      </w:r>
      <w:proofErr w:type="spellStart"/>
      <w:r w:rsidRPr="00E137E5">
        <w:rPr>
          <w:b/>
        </w:rPr>
        <w:t>nhân</w:t>
      </w:r>
      <w:proofErr w:type="spellEnd"/>
      <w:r w:rsidRPr="00E137E5">
        <w:rPr>
          <w:b/>
        </w:rPr>
        <w:t>:</w:t>
      </w:r>
    </w:p>
    <w:p w:rsidR="00E137E5" w:rsidRDefault="002E258A" w:rsidP="00E137E5">
      <w:pPr>
        <w:spacing w:before="120" w:line="320" w:lineRule="exact"/>
        <w:ind w:firstLine="720"/>
        <w:jc w:val="both"/>
        <w:rPr>
          <w:b/>
          <w:spacing w:val="-8"/>
        </w:rPr>
      </w:pP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do vi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ra.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vi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Haemophilus</w:t>
      </w:r>
      <w:proofErr w:type="spellEnd"/>
      <w:r>
        <w:t xml:space="preserve"> </w:t>
      </w:r>
      <w:proofErr w:type="spellStart"/>
      <w:r>
        <w:t>influenzae</w:t>
      </w:r>
      <w:proofErr w:type="spellEnd"/>
      <w:r>
        <w:t xml:space="preserve"> …</w:t>
      </w:r>
      <w:r w:rsidR="00E137E5">
        <w:t xml:space="preserve"> </w:t>
      </w:r>
      <w:proofErr w:type="spellStart"/>
      <w:r>
        <w:t>Nhóm</w:t>
      </w:r>
      <w:proofErr w:type="spellEnd"/>
      <w:r>
        <w:t xml:space="preserve"> vi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Adeno </w:t>
      </w:r>
      <w:proofErr w:type="spellStart"/>
      <w:r>
        <w:t>và</w:t>
      </w:r>
      <w:proofErr w:type="spellEnd"/>
      <w:r>
        <w:t xml:space="preserve"> </w:t>
      </w:r>
      <w:proofErr w:type="spellStart"/>
      <w:r>
        <w:t>Entrro</w:t>
      </w:r>
      <w:proofErr w:type="spellEnd"/>
      <w:r>
        <w:t xml:space="preserve">.          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1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nắng</w:t>
      </w:r>
      <w:proofErr w:type="spellEnd"/>
      <w:r>
        <w:t xml:space="preserve"> </w:t>
      </w:r>
      <w:proofErr w:type="spellStart"/>
      <w:r>
        <w:t>nóng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bể</w:t>
      </w:r>
      <w:proofErr w:type="spellEnd"/>
      <w:r>
        <w:t xml:space="preserve"> </w:t>
      </w:r>
      <w:proofErr w:type="spellStart"/>
      <w:r>
        <w:t>bơi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bụi</w:t>
      </w:r>
      <w:proofErr w:type="spellEnd"/>
      <w:r>
        <w:t xml:space="preserve"> </w:t>
      </w:r>
      <w:proofErr w:type="spellStart"/>
      <w:r>
        <w:t>bẩn</w:t>
      </w:r>
      <w:proofErr w:type="spellEnd"/>
      <w:r>
        <w:t>......</w:t>
      </w:r>
      <w:r w:rsidR="00E137E5"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vi </w:t>
      </w:r>
      <w:proofErr w:type="spellStart"/>
      <w:r>
        <w:t>khuẩn</w:t>
      </w:r>
      <w:proofErr w:type="spellEnd"/>
      <w:r>
        <w:t xml:space="preserve">, virus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. Song,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lành</w:t>
      </w:r>
      <w:proofErr w:type="spellEnd"/>
      <w:r w:rsidR="00E137E5">
        <w:rPr>
          <w:b/>
          <w:spacing w:val="-8"/>
        </w:rPr>
        <w:t>.</w:t>
      </w:r>
    </w:p>
    <w:p w:rsidR="00E137E5" w:rsidRPr="00E137E5" w:rsidRDefault="002E258A" w:rsidP="00E137E5">
      <w:pPr>
        <w:pStyle w:val="ListParagraph"/>
        <w:numPr>
          <w:ilvl w:val="0"/>
          <w:numId w:val="1"/>
        </w:numPr>
        <w:spacing w:before="120" w:line="320" w:lineRule="exact"/>
        <w:jc w:val="both"/>
        <w:rPr>
          <w:b/>
          <w:spacing w:val="-8"/>
        </w:rPr>
      </w:pPr>
      <w:proofErr w:type="spellStart"/>
      <w:r w:rsidRPr="00E137E5">
        <w:rPr>
          <w:b/>
        </w:rPr>
        <w:t>Cách</w:t>
      </w:r>
      <w:proofErr w:type="spellEnd"/>
      <w:r w:rsidRPr="00E137E5">
        <w:rPr>
          <w:b/>
        </w:rPr>
        <w:t xml:space="preserve"> </w:t>
      </w:r>
      <w:proofErr w:type="spellStart"/>
      <w:r w:rsidRPr="00E137E5">
        <w:rPr>
          <w:b/>
        </w:rPr>
        <w:t>lây</w:t>
      </w:r>
      <w:proofErr w:type="spellEnd"/>
      <w:r w:rsidRPr="00E137E5">
        <w:rPr>
          <w:b/>
        </w:rPr>
        <w:t xml:space="preserve"> </w:t>
      </w:r>
      <w:proofErr w:type="spellStart"/>
      <w:r w:rsidRPr="00E137E5">
        <w:rPr>
          <w:b/>
        </w:rPr>
        <w:t>lan</w:t>
      </w:r>
      <w:proofErr w:type="spellEnd"/>
      <w:r w:rsidRPr="00E137E5">
        <w:rPr>
          <w:b/>
        </w:rPr>
        <w:t>:</w:t>
      </w:r>
    </w:p>
    <w:p w:rsidR="00E137E5" w:rsidRDefault="002E258A" w:rsidP="00E137E5">
      <w:pPr>
        <w:spacing w:before="120" w:line="320" w:lineRule="exact"/>
        <w:ind w:firstLine="720"/>
        <w:jc w:val="both"/>
        <w:rPr>
          <w:b/>
          <w:spacing w:val="-8"/>
        </w:rPr>
      </w:pPr>
      <w:proofErr w:type="spellStart"/>
      <w:r>
        <w:t>Viêm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ở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dụi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cầm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, hay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,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, </w:t>
      </w:r>
      <w:proofErr w:type="spellStart"/>
      <w:r>
        <w:t>chậu</w:t>
      </w:r>
      <w:proofErr w:type="spellEnd"/>
      <w:r>
        <w:t xml:space="preserve"> </w:t>
      </w:r>
      <w:proofErr w:type="spellStart"/>
      <w:r>
        <w:t>rửa</w:t>
      </w:r>
      <w:proofErr w:type="spellEnd"/>
      <w:r>
        <w:t xml:space="preserve">,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gối</w:t>
      </w:r>
      <w:proofErr w:type="spellEnd"/>
      <w:r>
        <w:t xml:space="preserve">,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ghế</w:t>
      </w:r>
      <w:proofErr w:type="spellEnd"/>
      <w:r>
        <w:t xml:space="preserve">, </w:t>
      </w:r>
      <w:proofErr w:type="spellStart"/>
      <w:r>
        <w:t>bát</w:t>
      </w:r>
      <w:proofErr w:type="spellEnd"/>
      <w:r>
        <w:t xml:space="preserve"> </w:t>
      </w:r>
      <w:proofErr w:type="spellStart"/>
      <w:r>
        <w:t>đũa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v.v.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qua </w:t>
      </w:r>
      <w:proofErr w:type="spellStart"/>
      <w:r>
        <w:t>hô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bọt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,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, ho, </w:t>
      </w:r>
      <w:proofErr w:type="spellStart"/>
      <w:r>
        <w:t>hắt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miệng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,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xá</w:t>
      </w:r>
      <w:proofErr w:type="spellEnd"/>
      <w:r>
        <w:t xml:space="preserve"> </w:t>
      </w:r>
      <w:proofErr w:type="spellStart"/>
      <w:r>
        <w:t>v.v.</w:t>
      </w:r>
      <w:proofErr w:type="spellEnd"/>
    </w:p>
    <w:p w:rsidR="00E137E5" w:rsidRDefault="002E258A" w:rsidP="00E137E5">
      <w:pPr>
        <w:spacing w:before="120" w:line="320" w:lineRule="exact"/>
        <w:ind w:firstLine="720"/>
        <w:jc w:val="both"/>
        <w:rPr>
          <w:b/>
          <w:spacing w:val="-8"/>
        </w:rPr>
      </w:pPr>
      <w:proofErr w:type="spellStart"/>
      <w:r>
        <w:t>Bệnh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qua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bớt</w:t>
      </w:r>
      <w:proofErr w:type="spellEnd"/>
      <w:r>
        <w:t xml:space="preserve"> </w:t>
      </w:r>
      <w:proofErr w:type="spellStart"/>
      <w:r>
        <w:t>chói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bụi</w:t>
      </w:r>
      <w:proofErr w:type="spellEnd"/>
      <w:r>
        <w:t xml:space="preserve"> </w:t>
      </w:r>
      <w:proofErr w:type="spellStart"/>
      <w:r>
        <w:t>bặm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chứ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đây.</w:t>
      </w:r>
    </w:p>
    <w:p w:rsidR="00E137E5" w:rsidRDefault="002E258A" w:rsidP="00E137E5">
      <w:pPr>
        <w:spacing w:before="120" w:line="320" w:lineRule="exact"/>
        <w:ind w:firstLine="720"/>
        <w:jc w:val="both"/>
        <w:rPr>
          <w:b/>
          <w:spacing w:val="-8"/>
        </w:rPr>
      </w:pPr>
      <w:r w:rsidRPr="00E137E5">
        <w:rPr>
          <w:b/>
        </w:rPr>
        <w:t xml:space="preserve">4. </w:t>
      </w:r>
      <w:proofErr w:type="spellStart"/>
      <w:r w:rsidRPr="00E137E5">
        <w:rPr>
          <w:b/>
        </w:rPr>
        <w:t>Triệu</w:t>
      </w:r>
      <w:proofErr w:type="spellEnd"/>
      <w:r w:rsidRPr="00E137E5">
        <w:rPr>
          <w:b/>
        </w:rPr>
        <w:t xml:space="preserve"> </w:t>
      </w:r>
      <w:proofErr w:type="spellStart"/>
      <w:r w:rsidRPr="00E137E5">
        <w:rPr>
          <w:b/>
        </w:rPr>
        <w:t>chứng</w:t>
      </w:r>
      <w:proofErr w:type="spellEnd"/>
      <w:r w:rsidRPr="00E137E5">
        <w:rPr>
          <w:b/>
        </w:rPr>
        <w:t>:</w:t>
      </w:r>
    </w:p>
    <w:p w:rsidR="00E137E5" w:rsidRDefault="002E258A" w:rsidP="00E137E5">
      <w:pPr>
        <w:spacing w:before="120" w:line="320" w:lineRule="exact"/>
        <w:ind w:firstLine="720"/>
        <w:jc w:val="both"/>
        <w:rPr>
          <w:b/>
          <w:spacing w:val="-8"/>
        </w:rPr>
      </w:pPr>
      <w:r>
        <w:t xml:space="preserve">-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cộm</w:t>
      </w:r>
      <w:proofErr w:type="spellEnd"/>
      <w:r>
        <w:t xml:space="preserve">,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rát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bụi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do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phù</w:t>
      </w:r>
      <w:proofErr w:type="spellEnd"/>
      <w:r>
        <w:t>.</w:t>
      </w:r>
    </w:p>
    <w:p w:rsidR="00E137E5" w:rsidRDefault="002E258A" w:rsidP="00E137E5">
      <w:pPr>
        <w:spacing w:before="120" w:line="320" w:lineRule="exact"/>
        <w:ind w:firstLine="720"/>
        <w:jc w:val="both"/>
        <w:rPr>
          <w:b/>
          <w:spacing w:val="-8"/>
        </w:rPr>
      </w:pPr>
      <w:r w:rsidRPr="00E137E5">
        <w:rPr>
          <w:spacing w:val="-8"/>
        </w:rPr>
        <w:t xml:space="preserve">- </w:t>
      </w:r>
      <w:proofErr w:type="spellStart"/>
      <w:r w:rsidRPr="00E137E5">
        <w:rPr>
          <w:spacing w:val="-8"/>
        </w:rPr>
        <w:t>Chảy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nước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mắt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và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có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nhiều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rỉ</w:t>
      </w:r>
      <w:proofErr w:type="spellEnd"/>
      <w:r w:rsidRPr="00E137E5">
        <w:rPr>
          <w:spacing w:val="-8"/>
        </w:rPr>
        <w:t xml:space="preserve">, </w:t>
      </w:r>
      <w:proofErr w:type="spellStart"/>
      <w:r w:rsidRPr="00E137E5">
        <w:rPr>
          <w:spacing w:val="-8"/>
        </w:rPr>
        <w:t>có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khi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sáng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ngủ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dậy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rỉ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làm</w:t>
      </w:r>
      <w:proofErr w:type="spellEnd"/>
      <w:r w:rsidRPr="00E137E5">
        <w:rPr>
          <w:spacing w:val="-8"/>
        </w:rPr>
        <w:t xml:space="preserve"> mi </w:t>
      </w:r>
      <w:proofErr w:type="spellStart"/>
      <w:r w:rsidRPr="00E137E5">
        <w:rPr>
          <w:spacing w:val="-8"/>
        </w:rPr>
        <w:t>mắt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dính</w:t>
      </w:r>
      <w:proofErr w:type="spellEnd"/>
      <w:r w:rsidRPr="00E137E5">
        <w:rPr>
          <w:spacing w:val="-8"/>
        </w:rPr>
        <w:t xml:space="preserve"> </w:t>
      </w:r>
      <w:proofErr w:type="spellStart"/>
      <w:r w:rsidRPr="00E137E5">
        <w:rPr>
          <w:spacing w:val="-8"/>
        </w:rPr>
        <w:t>chặt</w:t>
      </w:r>
      <w:proofErr w:type="spellEnd"/>
      <w:r w:rsidR="00E137E5">
        <w:rPr>
          <w:spacing w:val="-8"/>
        </w:rPr>
        <w:t>.</w:t>
      </w:r>
    </w:p>
    <w:p w:rsidR="00E137E5" w:rsidRDefault="002E258A" w:rsidP="00E137E5">
      <w:pPr>
        <w:spacing w:before="120" w:line="320" w:lineRule="exact"/>
        <w:ind w:firstLine="720"/>
        <w:jc w:val="both"/>
        <w:rPr>
          <w:b/>
          <w:spacing w:val="-8"/>
        </w:rPr>
      </w:pPr>
      <w:r>
        <w:lastRenderedPageBreak/>
        <w:t xml:space="preserve">- </w:t>
      </w:r>
      <w:proofErr w:type="spellStart"/>
      <w:r>
        <w:t>Mi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sưng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,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 </w:t>
      </w:r>
      <w:proofErr w:type="spellStart"/>
      <w:r>
        <w:t>sưng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, </w:t>
      </w:r>
      <w:proofErr w:type="spellStart"/>
      <w:r>
        <w:t>đỏ</w:t>
      </w:r>
      <w:proofErr w:type="spellEnd"/>
      <w:r>
        <w:t xml:space="preserve">.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…       </w:t>
      </w:r>
    </w:p>
    <w:p w:rsidR="00E137E5" w:rsidRDefault="002E258A" w:rsidP="00E137E5">
      <w:pPr>
        <w:spacing w:before="120" w:line="320" w:lineRule="exact"/>
        <w:ind w:firstLine="720"/>
        <w:jc w:val="both"/>
        <w:rPr>
          <w:b/>
          <w:spacing w:val="-8"/>
        </w:rPr>
      </w:pPr>
      <w:r>
        <w:t xml:space="preserve">-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ho, </w:t>
      </w:r>
      <w:proofErr w:type="spellStart"/>
      <w:r>
        <w:t>sốt</w:t>
      </w:r>
      <w:proofErr w:type="spellEnd"/>
      <w:r>
        <w:t xml:space="preserve"> </w:t>
      </w:r>
      <w:proofErr w:type="spellStart"/>
      <w:proofErr w:type="gramStart"/>
      <w:r>
        <w:t>nhẹ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nổi</w:t>
      </w:r>
      <w:proofErr w:type="spellEnd"/>
      <w:r>
        <w:t xml:space="preserve"> </w:t>
      </w:r>
      <w:proofErr w:type="spellStart"/>
      <w:r>
        <w:t>hạch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tai ( hay </w:t>
      </w:r>
      <w:proofErr w:type="spellStart"/>
      <w:r>
        <w:t>gặp</w:t>
      </w:r>
      <w:proofErr w:type="spellEnd"/>
      <w:r>
        <w:t xml:space="preserve"> ở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>),</w:t>
      </w:r>
    </w:p>
    <w:p w:rsidR="00E137E5" w:rsidRDefault="002E258A" w:rsidP="00E137E5">
      <w:pPr>
        <w:spacing w:before="120" w:line="320" w:lineRule="exact"/>
        <w:ind w:firstLine="720"/>
        <w:jc w:val="both"/>
        <w:rPr>
          <w:b/>
          <w:spacing w:val="-8"/>
        </w:rPr>
      </w:pPr>
      <w:r>
        <w:t xml:space="preserve">- </w:t>
      </w:r>
      <w:proofErr w:type="spellStart"/>
      <w:r>
        <w:t>Mắt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chói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nhìn</w:t>
      </w:r>
      <w:proofErr w:type="spellEnd"/>
      <w:r>
        <w:t xml:space="preserve"> </w:t>
      </w:r>
      <w:proofErr w:type="spellStart"/>
      <w:r>
        <w:t>ánh</w:t>
      </w:r>
      <w:proofErr w:type="spellEnd"/>
      <w:r>
        <w:t xml:space="preserve"> </w:t>
      </w:r>
      <w:r w:rsidR="00E137E5">
        <w:t>sang</w:t>
      </w:r>
      <w:r w:rsidR="00E137E5">
        <w:rPr>
          <w:b/>
          <w:spacing w:val="-8"/>
        </w:rPr>
        <w:t>.</w:t>
      </w:r>
    </w:p>
    <w:p w:rsidR="00E137E5" w:rsidRDefault="002E258A" w:rsidP="00E137E5">
      <w:pPr>
        <w:spacing w:before="120" w:line="320" w:lineRule="exact"/>
        <w:ind w:firstLine="720"/>
        <w:jc w:val="both"/>
        <w:rPr>
          <w:b/>
          <w:spacing w:val="-8"/>
        </w:rPr>
      </w:pPr>
      <w:r>
        <w:t xml:space="preserve">-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hưởng</w:t>
      </w:r>
      <w:r w:rsidR="00E137E5">
        <w:t>.</w:t>
      </w:r>
    </w:p>
    <w:p w:rsidR="00E137E5" w:rsidRPr="00E137E5" w:rsidRDefault="002E258A" w:rsidP="00E137E5">
      <w:pPr>
        <w:spacing w:before="120" w:line="320" w:lineRule="exact"/>
        <w:ind w:firstLine="720"/>
        <w:jc w:val="both"/>
        <w:rPr>
          <w:b/>
          <w:spacing w:val="-8"/>
        </w:rPr>
      </w:pPr>
      <w:r w:rsidRPr="00E137E5">
        <w:rPr>
          <w:b/>
        </w:rPr>
        <w:t xml:space="preserve">5. </w:t>
      </w:r>
      <w:proofErr w:type="spellStart"/>
      <w:r w:rsidRPr="00E137E5">
        <w:rPr>
          <w:b/>
        </w:rPr>
        <w:t>Cách</w:t>
      </w:r>
      <w:proofErr w:type="spellEnd"/>
      <w:r w:rsidRPr="00E137E5">
        <w:rPr>
          <w:b/>
        </w:rPr>
        <w:t xml:space="preserve"> </w:t>
      </w:r>
      <w:proofErr w:type="spellStart"/>
      <w:r w:rsidRPr="00E137E5">
        <w:rPr>
          <w:b/>
        </w:rPr>
        <w:t>phòng</w:t>
      </w:r>
      <w:proofErr w:type="spellEnd"/>
      <w:r w:rsidRPr="00E137E5">
        <w:rPr>
          <w:b/>
        </w:rPr>
        <w:t xml:space="preserve"> </w:t>
      </w:r>
      <w:proofErr w:type="spellStart"/>
      <w:r w:rsidRPr="00E137E5">
        <w:rPr>
          <w:b/>
        </w:rPr>
        <w:t>bệnh</w:t>
      </w:r>
      <w:proofErr w:type="spellEnd"/>
      <w:r w:rsidRPr="00E137E5">
        <w:rPr>
          <w:b/>
        </w:rPr>
        <w:t xml:space="preserve"> </w:t>
      </w:r>
      <w:proofErr w:type="spellStart"/>
      <w:r w:rsidRPr="00E137E5">
        <w:rPr>
          <w:b/>
        </w:rPr>
        <w:t>và</w:t>
      </w:r>
      <w:proofErr w:type="spellEnd"/>
      <w:r w:rsidRPr="00E137E5">
        <w:rPr>
          <w:b/>
        </w:rPr>
        <w:t xml:space="preserve"> </w:t>
      </w:r>
      <w:proofErr w:type="spellStart"/>
      <w:r w:rsidRPr="00E137E5">
        <w:rPr>
          <w:b/>
        </w:rPr>
        <w:t>điều</w:t>
      </w:r>
      <w:proofErr w:type="spellEnd"/>
      <w:r w:rsidRPr="00E137E5">
        <w:rPr>
          <w:b/>
        </w:rPr>
        <w:t xml:space="preserve"> </w:t>
      </w:r>
      <w:proofErr w:type="spellStart"/>
      <w:r w:rsidRPr="00E137E5">
        <w:rPr>
          <w:b/>
        </w:rPr>
        <w:t>trị</w:t>
      </w:r>
      <w:proofErr w:type="spellEnd"/>
      <w:r w:rsidRPr="00E137E5">
        <w:rPr>
          <w:b/>
        </w:rPr>
        <w:t xml:space="preserve"> </w:t>
      </w:r>
      <w:proofErr w:type="spellStart"/>
      <w:r w:rsidRPr="00E137E5">
        <w:rPr>
          <w:b/>
        </w:rPr>
        <w:t>bệnh</w:t>
      </w:r>
      <w:proofErr w:type="spellEnd"/>
      <w:r w:rsidRPr="00E137E5">
        <w:rPr>
          <w:b/>
        </w:rPr>
        <w:t>:</w:t>
      </w:r>
    </w:p>
    <w:p w:rsidR="00E137E5" w:rsidRPr="00E137E5" w:rsidRDefault="00E137E5" w:rsidP="00E137E5">
      <w:pPr>
        <w:spacing w:before="120" w:line="320" w:lineRule="exact"/>
        <w:ind w:firstLine="720"/>
        <w:jc w:val="both"/>
        <w:rPr>
          <w:b/>
          <w:spacing w:val="-8"/>
        </w:rPr>
      </w:pPr>
      <w:r w:rsidRPr="00E137E5">
        <w:rPr>
          <w:b/>
        </w:rPr>
        <w:t xml:space="preserve">5.1. </w:t>
      </w:r>
      <w:proofErr w:type="spellStart"/>
      <w:r w:rsidR="002E258A" w:rsidRPr="00E137E5">
        <w:rPr>
          <w:b/>
        </w:rPr>
        <w:t>Cách</w:t>
      </w:r>
      <w:proofErr w:type="spellEnd"/>
      <w:r w:rsidR="002E258A" w:rsidRPr="00E137E5">
        <w:rPr>
          <w:b/>
        </w:rPr>
        <w:t xml:space="preserve"> </w:t>
      </w:r>
      <w:proofErr w:type="spellStart"/>
      <w:r w:rsidR="002E258A" w:rsidRPr="00E137E5">
        <w:rPr>
          <w:b/>
        </w:rPr>
        <w:t>phòng</w:t>
      </w:r>
      <w:proofErr w:type="spellEnd"/>
      <w:r w:rsidR="002E258A" w:rsidRPr="00E137E5">
        <w:rPr>
          <w:b/>
        </w:rPr>
        <w:t xml:space="preserve"> </w:t>
      </w:r>
      <w:proofErr w:type="spellStart"/>
      <w:r w:rsidR="002E258A" w:rsidRPr="00E137E5">
        <w:rPr>
          <w:b/>
        </w:rPr>
        <w:t>bệnh</w:t>
      </w:r>
      <w:proofErr w:type="spellEnd"/>
      <w:r w:rsidRPr="00E137E5">
        <w:rPr>
          <w:b/>
          <w:spacing w:val="-8"/>
        </w:rPr>
        <w:t>.</w:t>
      </w:r>
    </w:p>
    <w:p w:rsidR="00E137E5" w:rsidRDefault="00E137E5" w:rsidP="00E137E5">
      <w:pPr>
        <w:spacing w:before="120" w:line="320" w:lineRule="exact"/>
        <w:ind w:firstLine="720"/>
        <w:jc w:val="both"/>
        <w:rPr>
          <w:b/>
          <w:spacing w:val="-8"/>
        </w:rPr>
      </w:pPr>
      <w:r w:rsidRPr="00E137E5">
        <w:rPr>
          <w:spacing w:val="-8"/>
        </w:rPr>
        <w:t>-</w:t>
      </w:r>
      <w:r>
        <w:rPr>
          <w:b/>
          <w:spacing w:val="-8"/>
        </w:rPr>
        <w:t xml:space="preserve"> </w:t>
      </w:r>
      <w:proofErr w:type="spellStart"/>
      <w:r w:rsidR="002E258A">
        <w:t>Cách</w:t>
      </w:r>
      <w:proofErr w:type="spellEnd"/>
      <w:r w:rsidR="002E258A">
        <w:t xml:space="preserve"> </w:t>
      </w:r>
      <w:proofErr w:type="spellStart"/>
      <w:r w:rsidR="002E258A">
        <w:t>ly</w:t>
      </w:r>
      <w:proofErr w:type="spellEnd"/>
      <w:r w:rsidR="002E258A">
        <w:t xml:space="preserve"> </w:t>
      </w:r>
      <w:proofErr w:type="spellStart"/>
      <w:r w:rsidR="002E258A">
        <w:t>người</w:t>
      </w:r>
      <w:proofErr w:type="spellEnd"/>
      <w:r w:rsidR="002E258A">
        <w:t xml:space="preserve"> </w:t>
      </w:r>
      <w:proofErr w:type="spellStart"/>
      <w:r w:rsidR="002E258A">
        <w:t>bệnh</w:t>
      </w:r>
      <w:proofErr w:type="spellEnd"/>
      <w:r w:rsidR="002E258A">
        <w:t xml:space="preserve"> </w:t>
      </w:r>
      <w:proofErr w:type="spellStart"/>
      <w:r w:rsidR="002E258A">
        <w:t>để</w:t>
      </w:r>
      <w:proofErr w:type="spellEnd"/>
      <w:r w:rsidR="002E258A">
        <w:t xml:space="preserve"> </w:t>
      </w:r>
      <w:proofErr w:type="spellStart"/>
      <w:r w:rsidR="002E258A">
        <w:t>tránh</w:t>
      </w:r>
      <w:proofErr w:type="spellEnd"/>
      <w:r w:rsidR="002E258A">
        <w:t xml:space="preserve"> </w:t>
      </w:r>
      <w:proofErr w:type="spellStart"/>
      <w:r w:rsidR="002E258A">
        <w:t>lây</w:t>
      </w:r>
      <w:proofErr w:type="spellEnd"/>
      <w:r w:rsidR="002E258A">
        <w:t xml:space="preserve"> </w:t>
      </w:r>
      <w:proofErr w:type="spellStart"/>
      <w:r w:rsidR="002E258A">
        <w:t>lan</w:t>
      </w:r>
      <w:proofErr w:type="spellEnd"/>
      <w:r w:rsidR="002E258A">
        <w:t xml:space="preserve"> sang </w:t>
      </w:r>
      <w:proofErr w:type="spellStart"/>
      <w:r w:rsidR="002E258A">
        <w:t>người</w:t>
      </w:r>
      <w:proofErr w:type="spellEnd"/>
      <w:r w:rsidR="002E258A">
        <w:t xml:space="preserve"> </w:t>
      </w:r>
      <w:proofErr w:type="spellStart"/>
      <w:r w:rsidR="002E258A">
        <w:t>khác.</w:t>
      </w:r>
      <w:proofErr w:type="spellEnd"/>
    </w:p>
    <w:p w:rsidR="00E137E5" w:rsidRDefault="00E137E5" w:rsidP="00E137E5">
      <w:pPr>
        <w:spacing w:before="120" w:line="320" w:lineRule="exact"/>
        <w:ind w:firstLine="720"/>
        <w:jc w:val="both"/>
        <w:rPr>
          <w:b/>
          <w:spacing w:val="-8"/>
        </w:rPr>
      </w:pPr>
      <w:r w:rsidRPr="00E137E5">
        <w:rPr>
          <w:spacing w:val="-8"/>
        </w:rPr>
        <w:t xml:space="preserve">- </w:t>
      </w:r>
      <w:proofErr w:type="spellStart"/>
      <w:r w:rsidR="002E258A">
        <w:t>Đeo</w:t>
      </w:r>
      <w:proofErr w:type="spellEnd"/>
      <w:r w:rsidR="002E258A">
        <w:t xml:space="preserve"> </w:t>
      </w:r>
      <w:proofErr w:type="spellStart"/>
      <w:r w:rsidR="002E258A">
        <w:t>kính</w:t>
      </w:r>
      <w:proofErr w:type="spellEnd"/>
      <w:r w:rsidR="002E258A">
        <w:t xml:space="preserve"> </w:t>
      </w:r>
      <w:proofErr w:type="spellStart"/>
      <w:r w:rsidR="002E258A">
        <w:t>khi</w:t>
      </w:r>
      <w:proofErr w:type="spellEnd"/>
      <w:r w:rsidR="002E258A">
        <w:t xml:space="preserve"> </w:t>
      </w:r>
      <w:proofErr w:type="spellStart"/>
      <w:r w:rsidR="002E258A">
        <w:t>đi</w:t>
      </w:r>
      <w:proofErr w:type="spellEnd"/>
      <w:r w:rsidR="002E258A">
        <w:t xml:space="preserve"> </w:t>
      </w:r>
      <w:proofErr w:type="spellStart"/>
      <w:r w:rsidR="002E258A">
        <w:t>đường</w:t>
      </w:r>
      <w:proofErr w:type="spellEnd"/>
      <w:r w:rsidR="002E258A">
        <w:t xml:space="preserve"> </w:t>
      </w:r>
      <w:proofErr w:type="spellStart"/>
      <w:r w:rsidR="002E258A">
        <w:t>để</w:t>
      </w:r>
      <w:proofErr w:type="spellEnd"/>
      <w:r w:rsidR="002E258A">
        <w:t xml:space="preserve"> </w:t>
      </w:r>
      <w:proofErr w:type="spellStart"/>
      <w:r w:rsidR="002E258A">
        <w:t>tránh</w:t>
      </w:r>
      <w:proofErr w:type="spellEnd"/>
      <w:r w:rsidR="002E258A">
        <w:t xml:space="preserve"> </w:t>
      </w:r>
      <w:proofErr w:type="spellStart"/>
      <w:r w:rsidR="002E258A">
        <w:t>bụi</w:t>
      </w:r>
      <w:proofErr w:type="spellEnd"/>
      <w:r w:rsidR="002E258A">
        <w:t xml:space="preserve">, </w:t>
      </w:r>
      <w:proofErr w:type="spellStart"/>
      <w:r w:rsidR="002E258A">
        <w:t>tra</w:t>
      </w:r>
      <w:proofErr w:type="spellEnd"/>
      <w:r w:rsidR="002E258A">
        <w:t xml:space="preserve"> </w:t>
      </w:r>
      <w:proofErr w:type="spellStart"/>
      <w:r w:rsidR="002E258A">
        <w:t>nước</w:t>
      </w:r>
      <w:proofErr w:type="spellEnd"/>
      <w:r w:rsidR="002E258A">
        <w:t xml:space="preserve"> </w:t>
      </w:r>
      <w:proofErr w:type="spellStart"/>
      <w:r w:rsidR="002E258A">
        <w:t>muối</w:t>
      </w:r>
      <w:proofErr w:type="spellEnd"/>
      <w:r w:rsidR="002E258A">
        <w:t xml:space="preserve"> </w:t>
      </w:r>
      <w:proofErr w:type="spellStart"/>
      <w:r w:rsidR="002E258A">
        <w:t>sinh</w:t>
      </w:r>
      <w:proofErr w:type="spellEnd"/>
      <w:r w:rsidR="002E258A">
        <w:t xml:space="preserve"> </w:t>
      </w:r>
      <w:proofErr w:type="spellStart"/>
      <w:r w:rsidR="002E258A">
        <w:t>lý</w:t>
      </w:r>
      <w:proofErr w:type="spellEnd"/>
      <w:r w:rsidR="002E258A">
        <w:t xml:space="preserve"> </w:t>
      </w:r>
      <w:proofErr w:type="spellStart"/>
      <w:r w:rsidR="002E258A">
        <w:t>để</w:t>
      </w:r>
      <w:proofErr w:type="spellEnd"/>
      <w:r w:rsidR="002E258A">
        <w:t xml:space="preserve"> </w:t>
      </w:r>
      <w:proofErr w:type="spellStart"/>
      <w:r w:rsidR="002E258A">
        <w:t>rửa</w:t>
      </w:r>
      <w:proofErr w:type="spellEnd"/>
      <w:r w:rsidR="002E258A">
        <w:t xml:space="preserve"> </w:t>
      </w:r>
      <w:proofErr w:type="spellStart"/>
      <w:r w:rsidR="002E258A">
        <w:t>mắt.</w:t>
      </w:r>
      <w:proofErr w:type="spellEnd"/>
    </w:p>
    <w:p w:rsidR="00E137E5" w:rsidRDefault="00E137E5" w:rsidP="00E137E5">
      <w:pPr>
        <w:spacing w:before="120" w:line="320" w:lineRule="exact"/>
        <w:ind w:firstLine="720"/>
        <w:jc w:val="both"/>
        <w:rPr>
          <w:b/>
          <w:spacing w:val="-8"/>
        </w:rPr>
      </w:pPr>
      <w:r w:rsidRPr="00E137E5">
        <w:rPr>
          <w:spacing w:val="-8"/>
        </w:rPr>
        <w:t xml:space="preserve">- </w:t>
      </w:r>
      <w:proofErr w:type="spellStart"/>
      <w:r w:rsidR="002E258A">
        <w:t>Dùng</w:t>
      </w:r>
      <w:proofErr w:type="spellEnd"/>
      <w:r w:rsidR="002E258A">
        <w:t xml:space="preserve"> </w:t>
      </w:r>
      <w:proofErr w:type="spellStart"/>
      <w:r w:rsidR="002E258A">
        <w:t>riêng</w:t>
      </w:r>
      <w:proofErr w:type="spellEnd"/>
      <w:r w:rsidR="002E258A">
        <w:t xml:space="preserve"> </w:t>
      </w:r>
      <w:proofErr w:type="spellStart"/>
      <w:r w:rsidR="002E258A">
        <w:t>cốc</w:t>
      </w:r>
      <w:proofErr w:type="spellEnd"/>
      <w:r w:rsidR="002E258A">
        <w:t xml:space="preserve"> </w:t>
      </w:r>
      <w:proofErr w:type="spellStart"/>
      <w:r w:rsidR="002E258A">
        <w:t>uống</w:t>
      </w:r>
      <w:proofErr w:type="spellEnd"/>
      <w:r w:rsidR="002E258A">
        <w:t xml:space="preserve"> </w:t>
      </w:r>
      <w:proofErr w:type="spellStart"/>
      <w:r w:rsidR="002E258A">
        <w:t>nước</w:t>
      </w:r>
      <w:proofErr w:type="spellEnd"/>
      <w:r w:rsidR="002E258A">
        <w:t xml:space="preserve">, </w:t>
      </w:r>
      <w:proofErr w:type="spellStart"/>
      <w:r w:rsidR="002E258A">
        <w:t>khăn</w:t>
      </w:r>
      <w:proofErr w:type="spellEnd"/>
      <w:r w:rsidR="002E258A">
        <w:t xml:space="preserve"> </w:t>
      </w:r>
      <w:proofErr w:type="spellStart"/>
      <w:r w:rsidR="002E258A">
        <w:t>và</w:t>
      </w:r>
      <w:proofErr w:type="spellEnd"/>
      <w:r w:rsidR="002E258A">
        <w:t xml:space="preserve"> </w:t>
      </w:r>
      <w:proofErr w:type="spellStart"/>
      <w:r w:rsidR="002E258A">
        <w:t>chậu</w:t>
      </w:r>
      <w:proofErr w:type="spellEnd"/>
      <w:r w:rsidR="002E258A">
        <w:t xml:space="preserve"> </w:t>
      </w:r>
      <w:proofErr w:type="spellStart"/>
      <w:r w:rsidR="002E258A">
        <w:t>rửa</w:t>
      </w:r>
      <w:proofErr w:type="spellEnd"/>
      <w:r w:rsidR="002E258A">
        <w:t xml:space="preserve"> </w:t>
      </w:r>
      <w:proofErr w:type="spellStart"/>
      <w:r w:rsidR="002E258A">
        <w:t>mặt.</w:t>
      </w:r>
      <w:proofErr w:type="spellEnd"/>
    </w:p>
    <w:p w:rsidR="00E137E5" w:rsidRDefault="00E137E5" w:rsidP="00E137E5">
      <w:pPr>
        <w:spacing w:before="120" w:line="320" w:lineRule="exact"/>
        <w:ind w:firstLine="720"/>
        <w:jc w:val="both"/>
        <w:rPr>
          <w:b/>
          <w:spacing w:val="-8"/>
        </w:rPr>
      </w:pPr>
      <w:r w:rsidRPr="00E137E5">
        <w:rPr>
          <w:spacing w:val="-8"/>
        </w:rPr>
        <w:t xml:space="preserve">- </w:t>
      </w:r>
      <w:proofErr w:type="spellStart"/>
      <w:r w:rsidR="002E258A">
        <w:t>Không</w:t>
      </w:r>
      <w:proofErr w:type="spellEnd"/>
      <w:r w:rsidR="002E258A">
        <w:t xml:space="preserve"> </w:t>
      </w:r>
      <w:proofErr w:type="spellStart"/>
      <w:r w:rsidR="002E258A">
        <w:t>dùng</w:t>
      </w:r>
      <w:proofErr w:type="spellEnd"/>
      <w:r w:rsidR="002E258A">
        <w:t xml:space="preserve"> </w:t>
      </w:r>
      <w:proofErr w:type="spellStart"/>
      <w:r w:rsidR="002E258A">
        <w:t>tay</w:t>
      </w:r>
      <w:proofErr w:type="spellEnd"/>
      <w:r w:rsidR="002E258A">
        <w:t xml:space="preserve"> </w:t>
      </w:r>
      <w:proofErr w:type="spellStart"/>
      <w:r w:rsidR="002E258A">
        <w:t>dụi</w:t>
      </w:r>
      <w:proofErr w:type="spellEnd"/>
      <w:r w:rsidR="002E258A">
        <w:t xml:space="preserve"> </w:t>
      </w:r>
      <w:proofErr w:type="spellStart"/>
      <w:r w:rsidR="002E258A">
        <w:t>mắt.</w:t>
      </w:r>
      <w:proofErr w:type="spellEnd"/>
    </w:p>
    <w:p w:rsidR="002E258A" w:rsidRPr="00E137E5" w:rsidRDefault="00E137E5" w:rsidP="00E137E5">
      <w:pPr>
        <w:spacing w:before="120" w:line="320" w:lineRule="exact"/>
        <w:ind w:firstLine="720"/>
        <w:jc w:val="both"/>
        <w:rPr>
          <w:b/>
          <w:spacing w:val="-8"/>
        </w:rPr>
      </w:pPr>
      <w:r w:rsidRPr="00E137E5">
        <w:rPr>
          <w:spacing w:val="-8"/>
        </w:rPr>
        <w:t>-</w:t>
      </w:r>
      <w:r>
        <w:rPr>
          <w:b/>
          <w:spacing w:val="-8"/>
        </w:rPr>
        <w:t xml:space="preserve"> </w:t>
      </w:r>
      <w:proofErr w:type="spellStart"/>
      <w:r w:rsidR="002E258A">
        <w:t>Luôn</w:t>
      </w:r>
      <w:proofErr w:type="spellEnd"/>
      <w:r w:rsidR="002E258A">
        <w:t xml:space="preserve"> </w:t>
      </w:r>
      <w:proofErr w:type="spellStart"/>
      <w:r w:rsidR="002E258A">
        <w:t>vệ</w:t>
      </w:r>
      <w:proofErr w:type="spellEnd"/>
      <w:r w:rsidR="002E258A">
        <w:t xml:space="preserve"> </w:t>
      </w:r>
      <w:proofErr w:type="spellStart"/>
      <w:r w:rsidR="002E258A">
        <w:t>sinh</w:t>
      </w:r>
      <w:proofErr w:type="spellEnd"/>
      <w:r w:rsidR="002E258A">
        <w:t xml:space="preserve"> </w:t>
      </w:r>
      <w:proofErr w:type="spellStart"/>
      <w:r w:rsidR="002E258A">
        <w:t>sạch</w:t>
      </w:r>
      <w:proofErr w:type="spellEnd"/>
      <w:r w:rsidR="002E258A">
        <w:t xml:space="preserve"> </w:t>
      </w:r>
      <w:proofErr w:type="spellStart"/>
      <w:r w:rsidR="002E258A">
        <w:t>sẽ</w:t>
      </w:r>
      <w:proofErr w:type="spellEnd"/>
      <w:r w:rsidR="002E258A">
        <w:t xml:space="preserve"> </w:t>
      </w:r>
      <w:proofErr w:type="spellStart"/>
      <w:r w:rsidR="002E258A">
        <w:t>đồ</w:t>
      </w:r>
      <w:proofErr w:type="spellEnd"/>
      <w:r w:rsidR="002E258A">
        <w:t xml:space="preserve"> </w:t>
      </w:r>
      <w:proofErr w:type="spellStart"/>
      <w:r w:rsidR="002E258A">
        <w:t>dùng</w:t>
      </w:r>
      <w:proofErr w:type="spellEnd"/>
      <w:r w:rsidR="002E258A">
        <w:t xml:space="preserve"> </w:t>
      </w:r>
      <w:proofErr w:type="spellStart"/>
      <w:r w:rsidR="002E258A">
        <w:t>cá</w:t>
      </w:r>
      <w:proofErr w:type="spellEnd"/>
      <w:r w:rsidR="002E258A">
        <w:t xml:space="preserve"> </w:t>
      </w:r>
      <w:proofErr w:type="spellStart"/>
      <w:r w:rsidR="002E258A">
        <w:t>nhân</w:t>
      </w:r>
      <w:proofErr w:type="spellEnd"/>
      <w:r w:rsidR="002E258A">
        <w:t>.</w:t>
      </w:r>
    </w:p>
    <w:p w:rsidR="002E258A" w:rsidRDefault="00E137E5" w:rsidP="00E137E5">
      <w:pPr>
        <w:spacing w:before="120" w:line="320" w:lineRule="exact"/>
        <w:ind w:firstLine="720"/>
        <w:jc w:val="both"/>
      </w:pPr>
      <w:r>
        <w:t xml:space="preserve">- </w:t>
      </w:r>
      <w:proofErr w:type="spellStart"/>
      <w:r w:rsidR="002E258A">
        <w:t>Rửa</w:t>
      </w:r>
      <w:proofErr w:type="spellEnd"/>
      <w:r w:rsidR="002E258A">
        <w:t xml:space="preserve"> </w:t>
      </w:r>
      <w:proofErr w:type="spellStart"/>
      <w:r w:rsidR="002E258A">
        <w:t>tay</w:t>
      </w:r>
      <w:proofErr w:type="spellEnd"/>
      <w:r w:rsidR="002E258A">
        <w:t xml:space="preserve"> </w:t>
      </w:r>
      <w:proofErr w:type="spellStart"/>
      <w:r w:rsidR="002E258A">
        <w:t>kỹ</w:t>
      </w:r>
      <w:proofErr w:type="spellEnd"/>
      <w:r w:rsidR="002E258A">
        <w:t xml:space="preserve"> </w:t>
      </w:r>
      <w:proofErr w:type="spellStart"/>
      <w:r w:rsidR="002E258A">
        <w:t>và</w:t>
      </w:r>
      <w:proofErr w:type="spellEnd"/>
      <w:r w:rsidR="002E258A">
        <w:t xml:space="preserve"> </w:t>
      </w:r>
      <w:proofErr w:type="spellStart"/>
      <w:r w:rsidR="002E258A">
        <w:t>thường</w:t>
      </w:r>
      <w:proofErr w:type="spellEnd"/>
      <w:r w:rsidR="002E258A">
        <w:t xml:space="preserve"> </w:t>
      </w:r>
      <w:proofErr w:type="spellStart"/>
      <w:r w:rsidR="002E258A">
        <w:t>xuyên</w:t>
      </w:r>
      <w:proofErr w:type="spellEnd"/>
      <w:r w:rsidR="002E258A">
        <w:t xml:space="preserve"> </w:t>
      </w:r>
      <w:proofErr w:type="spellStart"/>
      <w:r w:rsidR="002E258A">
        <w:t>với</w:t>
      </w:r>
      <w:proofErr w:type="spellEnd"/>
      <w:r w:rsidR="002E258A">
        <w:t xml:space="preserve"> </w:t>
      </w:r>
      <w:proofErr w:type="spellStart"/>
      <w:r w:rsidR="002E258A">
        <w:t>xà</w:t>
      </w:r>
      <w:proofErr w:type="spellEnd"/>
      <w:r w:rsidR="002E258A">
        <w:t xml:space="preserve"> </w:t>
      </w:r>
      <w:proofErr w:type="spellStart"/>
      <w:r w:rsidR="002E258A">
        <w:t>phòng</w:t>
      </w:r>
      <w:proofErr w:type="spellEnd"/>
      <w:r w:rsidR="002E258A">
        <w:t xml:space="preserve"> </w:t>
      </w:r>
      <w:proofErr w:type="spellStart"/>
      <w:r w:rsidR="002E258A">
        <w:t>sát</w:t>
      </w:r>
      <w:proofErr w:type="spellEnd"/>
      <w:r w:rsidR="002E258A">
        <w:t xml:space="preserve"> </w:t>
      </w:r>
      <w:proofErr w:type="spellStart"/>
      <w:r w:rsidR="002E258A">
        <w:t>khuẩn</w:t>
      </w:r>
      <w:proofErr w:type="spellEnd"/>
      <w:r w:rsidR="002E258A">
        <w:t xml:space="preserve"> </w:t>
      </w:r>
      <w:proofErr w:type="spellStart"/>
      <w:r w:rsidR="002E258A">
        <w:t>và</w:t>
      </w:r>
      <w:proofErr w:type="spellEnd"/>
      <w:r w:rsidR="002E258A">
        <w:t xml:space="preserve"> </w:t>
      </w:r>
      <w:proofErr w:type="spellStart"/>
      <w:r w:rsidR="002E258A">
        <w:t>nước</w:t>
      </w:r>
      <w:proofErr w:type="spellEnd"/>
      <w:r w:rsidR="002E258A">
        <w:t xml:space="preserve"> </w:t>
      </w:r>
      <w:proofErr w:type="spellStart"/>
      <w:r w:rsidR="002E258A">
        <w:t>rửa</w:t>
      </w:r>
      <w:proofErr w:type="spellEnd"/>
      <w:r w:rsidR="002E258A">
        <w:t xml:space="preserve"> </w:t>
      </w:r>
      <w:proofErr w:type="spellStart"/>
      <w:r w:rsidR="002E258A">
        <w:t>tay</w:t>
      </w:r>
      <w:proofErr w:type="spellEnd"/>
      <w:r w:rsidR="002E258A">
        <w:t>.</w:t>
      </w:r>
    </w:p>
    <w:p w:rsidR="00E137E5" w:rsidRDefault="00E137E5" w:rsidP="00E137E5">
      <w:pPr>
        <w:spacing w:before="120" w:line="320" w:lineRule="exact"/>
        <w:ind w:firstLine="720"/>
        <w:jc w:val="both"/>
      </w:pPr>
      <w:r>
        <w:t xml:space="preserve">- </w:t>
      </w:r>
      <w:proofErr w:type="spellStart"/>
      <w:r w:rsidR="002E258A">
        <w:t>Tăng</w:t>
      </w:r>
      <w:proofErr w:type="spellEnd"/>
      <w:r w:rsidR="002E258A">
        <w:t xml:space="preserve"> </w:t>
      </w:r>
      <w:proofErr w:type="spellStart"/>
      <w:r w:rsidR="002E258A">
        <w:t>cường</w:t>
      </w:r>
      <w:proofErr w:type="spellEnd"/>
      <w:r w:rsidR="002E258A">
        <w:t xml:space="preserve"> </w:t>
      </w:r>
      <w:proofErr w:type="spellStart"/>
      <w:r w:rsidR="002E258A">
        <w:t>tập</w:t>
      </w:r>
      <w:proofErr w:type="spellEnd"/>
      <w:r w:rsidR="002E258A">
        <w:t xml:space="preserve"> </w:t>
      </w:r>
      <w:proofErr w:type="spellStart"/>
      <w:r w:rsidR="002E258A">
        <w:t>thể</w:t>
      </w:r>
      <w:proofErr w:type="spellEnd"/>
      <w:r w:rsidR="002E258A">
        <w:t xml:space="preserve"> </w:t>
      </w:r>
      <w:proofErr w:type="spellStart"/>
      <w:r w:rsidR="002E258A">
        <w:t>dục</w:t>
      </w:r>
      <w:proofErr w:type="spellEnd"/>
      <w:r w:rsidR="002E258A">
        <w:t xml:space="preserve">, </w:t>
      </w:r>
      <w:proofErr w:type="spellStart"/>
      <w:r w:rsidR="002E258A">
        <w:t>dinh</w:t>
      </w:r>
      <w:proofErr w:type="spellEnd"/>
      <w:r w:rsidR="002E258A">
        <w:t xml:space="preserve"> </w:t>
      </w:r>
      <w:proofErr w:type="spellStart"/>
      <w:r w:rsidR="002E258A">
        <w:t>dưỡng</w:t>
      </w:r>
      <w:proofErr w:type="spellEnd"/>
      <w:r w:rsidR="002E258A">
        <w:t xml:space="preserve"> </w:t>
      </w:r>
      <w:proofErr w:type="spellStart"/>
      <w:r w:rsidR="002E258A">
        <w:t>và</w:t>
      </w:r>
      <w:proofErr w:type="spellEnd"/>
      <w:r w:rsidR="002E258A">
        <w:t xml:space="preserve"> </w:t>
      </w:r>
      <w:proofErr w:type="spellStart"/>
      <w:r w:rsidR="002E258A">
        <w:t>các</w:t>
      </w:r>
      <w:proofErr w:type="spellEnd"/>
      <w:r w:rsidR="002E258A">
        <w:t xml:space="preserve"> vitamin C </w:t>
      </w:r>
      <w:proofErr w:type="spellStart"/>
      <w:r w:rsidR="002E258A">
        <w:t>có</w:t>
      </w:r>
      <w:proofErr w:type="spellEnd"/>
      <w:r w:rsidR="002E258A">
        <w:t xml:space="preserve"> </w:t>
      </w:r>
      <w:proofErr w:type="spellStart"/>
      <w:r w:rsidR="002E258A">
        <w:t>trong</w:t>
      </w:r>
      <w:proofErr w:type="spellEnd"/>
      <w:r w:rsidR="002E258A">
        <w:t xml:space="preserve"> </w:t>
      </w:r>
      <w:proofErr w:type="spellStart"/>
      <w:r w:rsidR="002E258A">
        <w:t>hoa</w:t>
      </w:r>
      <w:proofErr w:type="spellEnd"/>
      <w:r w:rsidR="002E258A">
        <w:t xml:space="preserve"> </w:t>
      </w:r>
      <w:proofErr w:type="spellStart"/>
      <w:r w:rsidR="002E258A">
        <w:t>quả</w:t>
      </w:r>
      <w:proofErr w:type="spellEnd"/>
      <w:r w:rsidR="002E258A">
        <w:t xml:space="preserve"> </w:t>
      </w:r>
      <w:proofErr w:type="spellStart"/>
      <w:r w:rsidR="002E258A">
        <w:t>để</w:t>
      </w:r>
      <w:proofErr w:type="spellEnd"/>
      <w:r w:rsidR="002E258A">
        <w:t xml:space="preserve"> </w:t>
      </w:r>
      <w:proofErr w:type="spellStart"/>
      <w:r w:rsidR="002E258A">
        <w:t>tăng</w:t>
      </w:r>
      <w:proofErr w:type="spellEnd"/>
      <w:r w:rsidR="002E258A">
        <w:t xml:space="preserve"> </w:t>
      </w:r>
      <w:proofErr w:type="spellStart"/>
      <w:r w:rsidR="002E258A">
        <w:t>khả</w:t>
      </w:r>
      <w:proofErr w:type="spellEnd"/>
      <w:r w:rsidR="002E258A">
        <w:t xml:space="preserve"> </w:t>
      </w:r>
      <w:proofErr w:type="spellStart"/>
      <w:r w:rsidR="002E258A">
        <w:t>năng</w:t>
      </w:r>
      <w:proofErr w:type="spellEnd"/>
      <w:r w:rsidR="002E258A">
        <w:t xml:space="preserve"> </w:t>
      </w:r>
      <w:proofErr w:type="spellStart"/>
      <w:r w:rsidR="002E258A">
        <w:t>miễn</w:t>
      </w:r>
      <w:proofErr w:type="spellEnd"/>
      <w:r w:rsidR="002E258A">
        <w:t xml:space="preserve"> </w:t>
      </w:r>
      <w:proofErr w:type="spellStart"/>
      <w:r w:rsidR="002E258A">
        <w:t>dịch.</w:t>
      </w:r>
      <w:proofErr w:type="spellEnd"/>
    </w:p>
    <w:p w:rsidR="002E258A" w:rsidRPr="00E137E5" w:rsidRDefault="00E137E5" w:rsidP="00E137E5">
      <w:pPr>
        <w:spacing w:before="120" w:line="320" w:lineRule="exact"/>
        <w:ind w:firstLine="720"/>
        <w:jc w:val="both"/>
        <w:rPr>
          <w:b/>
        </w:rPr>
      </w:pPr>
      <w:r w:rsidRPr="00E137E5">
        <w:rPr>
          <w:b/>
        </w:rPr>
        <w:t xml:space="preserve">5.2. </w:t>
      </w:r>
      <w:proofErr w:type="spellStart"/>
      <w:r w:rsidR="002E258A" w:rsidRPr="00E137E5">
        <w:rPr>
          <w:b/>
        </w:rPr>
        <w:t>Điều</w:t>
      </w:r>
      <w:proofErr w:type="spellEnd"/>
      <w:r w:rsidR="002E258A" w:rsidRPr="00E137E5">
        <w:rPr>
          <w:b/>
        </w:rPr>
        <w:t xml:space="preserve"> </w:t>
      </w:r>
      <w:proofErr w:type="spellStart"/>
      <w:r w:rsidR="002E258A" w:rsidRPr="00E137E5">
        <w:rPr>
          <w:b/>
        </w:rPr>
        <w:t>trị</w:t>
      </w:r>
      <w:proofErr w:type="spellEnd"/>
      <w:r w:rsidR="002E258A" w:rsidRPr="00E137E5">
        <w:rPr>
          <w:b/>
        </w:rPr>
        <w:t xml:space="preserve"> </w:t>
      </w:r>
      <w:proofErr w:type="spellStart"/>
      <w:r w:rsidR="002E258A" w:rsidRPr="00E137E5">
        <w:rPr>
          <w:b/>
        </w:rPr>
        <w:t>bệnh</w:t>
      </w:r>
      <w:proofErr w:type="spellEnd"/>
      <w:r>
        <w:rPr>
          <w:b/>
        </w:rPr>
        <w:t>.</w:t>
      </w:r>
    </w:p>
    <w:p w:rsidR="002E258A" w:rsidRDefault="00E137E5" w:rsidP="00E137E5">
      <w:pPr>
        <w:spacing w:before="120" w:line="320" w:lineRule="exact"/>
        <w:ind w:firstLine="720"/>
        <w:jc w:val="both"/>
      </w:pPr>
      <w:r>
        <w:t xml:space="preserve">- </w:t>
      </w:r>
      <w:proofErr w:type="spellStart"/>
      <w:r w:rsidR="002E258A">
        <w:t>Khi</w:t>
      </w:r>
      <w:proofErr w:type="spellEnd"/>
      <w:r w:rsidR="002E258A">
        <w:t xml:space="preserve"> </w:t>
      </w:r>
      <w:proofErr w:type="spellStart"/>
      <w:r w:rsidR="002E258A">
        <w:t>mắc</w:t>
      </w:r>
      <w:proofErr w:type="spellEnd"/>
      <w:r w:rsidR="002E258A">
        <w:t xml:space="preserve"> </w:t>
      </w:r>
      <w:proofErr w:type="spellStart"/>
      <w:r w:rsidR="002E258A">
        <w:t>bệnh</w:t>
      </w:r>
      <w:proofErr w:type="spellEnd"/>
      <w:r w:rsidR="002E258A">
        <w:t xml:space="preserve"> </w:t>
      </w:r>
      <w:proofErr w:type="spellStart"/>
      <w:r w:rsidR="002E258A">
        <w:t>yêu</w:t>
      </w:r>
      <w:proofErr w:type="spellEnd"/>
      <w:r w:rsidR="002E258A">
        <w:t xml:space="preserve"> </w:t>
      </w:r>
      <w:proofErr w:type="spellStart"/>
      <w:r w:rsidR="002E258A">
        <w:t>cầu</w:t>
      </w:r>
      <w:proofErr w:type="spellEnd"/>
      <w:r w:rsidR="002E258A">
        <w:t xml:space="preserve"> </w:t>
      </w:r>
      <w:proofErr w:type="spellStart"/>
      <w:r w:rsidR="002E258A">
        <w:t>người</w:t>
      </w:r>
      <w:proofErr w:type="spellEnd"/>
      <w:r w:rsidR="002E258A">
        <w:t xml:space="preserve"> </w:t>
      </w:r>
      <w:proofErr w:type="spellStart"/>
      <w:r w:rsidR="002E258A">
        <w:t>bệnh</w:t>
      </w:r>
      <w:proofErr w:type="spellEnd"/>
      <w:r w:rsidR="002E258A">
        <w:t xml:space="preserve"> </w:t>
      </w:r>
      <w:proofErr w:type="spellStart"/>
      <w:r w:rsidR="002E258A">
        <w:t>đến</w:t>
      </w:r>
      <w:proofErr w:type="spellEnd"/>
      <w:r w:rsidR="002E258A">
        <w:t xml:space="preserve"> </w:t>
      </w:r>
      <w:proofErr w:type="spellStart"/>
      <w:r w:rsidR="002E258A">
        <w:t>các</w:t>
      </w:r>
      <w:proofErr w:type="spellEnd"/>
      <w:r w:rsidR="002E258A">
        <w:t xml:space="preserve"> </w:t>
      </w:r>
      <w:proofErr w:type="spellStart"/>
      <w:r w:rsidR="002E258A">
        <w:t>cơ</w:t>
      </w:r>
      <w:proofErr w:type="spellEnd"/>
      <w:r w:rsidR="002E258A">
        <w:t xml:space="preserve"> </w:t>
      </w:r>
      <w:proofErr w:type="spellStart"/>
      <w:r w:rsidR="002E258A">
        <w:t>sở</w:t>
      </w:r>
      <w:proofErr w:type="spellEnd"/>
      <w:r w:rsidR="002E258A">
        <w:t xml:space="preserve"> y </w:t>
      </w:r>
      <w:proofErr w:type="spellStart"/>
      <w:r w:rsidR="002E258A">
        <w:t>tế</w:t>
      </w:r>
      <w:proofErr w:type="spellEnd"/>
      <w:r w:rsidR="002E258A">
        <w:t xml:space="preserve"> </w:t>
      </w:r>
      <w:proofErr w:type="spellStart"/>
      <w:r w:rsidR="002E258A">
        <w:t>chuyên</w:t>
      </w:r>
      <w:proofErr w:type="spellEnd"/>
      <w:r w:rsidR="002E258A">
        <w:t xml:space="preserve"> </w:t>
      </w:r>
      <w:proofErr w:type="spellStart"/>
      <w:r w:rsidR="002E258A">
        <w:t>khoa</w:t>
      </w:r>
      <w:proofErr w:type="spellEnd"/>
      <w:r w:rsidR="002E258A">
        <w:t xml:space="preserve"> </w:t>
      </w:r>
      <w:proofErr w:type="spellStart"/>
      <w:r w:rsidR="002E258A">
        <w:t>về</w:t>
      </w:r>
      <w:proofErr w:type="spellEnd"/>
      <w:r w:rsidR="002E258A">
        <w:t xml:space="preserve"> </w:t>
      </w:r>
      <w:proofErr w:type="spellStart"/>
      <w:r w:rsidR="002E258A">
        <w:t>mắt</w:t>
      </w:r>
      <w:proofErr w:type="spellEnd"/>
      <w:r w:rsidR="002E258A">
        <w:t xml:space="preserve"> </w:t>
      </w:r>
      <w:proofErr w:type="spellStart"/>
      <w:r w:rsidR="002E258A">
        <w:t>khám</w:t>
      </w:r>
      <w:proofErr w:type="spellEnd"/>
      <w:r w:rsidR="002E258A">
        <w:t xml:space="preserve"> </w:t>
      </w:r>
      <w:proofErr w:type="spellStart"/>
      <w:r w:rsidR="002E258A">
        <w:t>chữa</w:t>
      </w:r>
      <w:proofErr w:type="spellEnd"/>
      <w:r w:rsidR="002E258A">
        <w:t xml:space="preserve"> </w:t>
      </w:r>
      <w:proofErr w:type="spellStart"/>
      <w:r w:rsidR="002E258A">
        <w:t>theo</w:t>
      </w:r>
      <w:proofErr w:type="spellEnd"/>
      <w:r w:rsidR="002E258A">
        <w:t xml:space="preserve"> </w:t>
      </w:r>
      <w:proofErr w:type="spellStart"/>
      <w:r w:rsidR="002E258A">
        <w:t>sự</w:t>
      </w:r>
      <w:proofErr w:type="spellEnd"/>
      <w:r w:rsidR="002E258A">
        <w:t xml:space="preserve"> </w:t>
      </w:r>
      <w:proofErr w:type="spellStart"/>
      <w:r w:rsidR="002E258A">
        <w:t>chỉ</w:t>
      </w:r>
      <w:proofErr w:type="spellEnd"/>
      <w:r w:rsidR="002E258A">
        <w:t xml:space="preserve"> </w:t>
      </w:r>
      <w:proofErr w:type="spellStart"/>
      <w:r w:rsidR="002E258A">
        <w:t>dẫn</w:t>
      </w:r>
      <w:proofErr w:type="spellEnd"/>
      <w:r w:rsidR="002E258A">
        <w:t xml:space="preserve"> </w:t>
      </w:r>
      <w:proofErr w:type="spellStart"/>
      <w:r w:rsidR="002E258A">
        <w:t>của</w:t>
      </w:r>
      <w:proofErr w:type="spellEnd"/>
      <w:r w:rsidR="002E258A">
        <w:t xml:space="preserve"> </w:t>
      </w:r>
      <w:proofErr w:type="spellStart"/>
      <w:r w:rsidR="002E258A">
        <w:t>bác</w:t>
      </w:r>
      <w:proofErr w:type="spellEnd"/>
      <w:r w:rsidR="002E258A">
        <w:t xml:space="preserve"> </w:t>
      </w:r>
      <w:proofErr w:type="spellStart"/>
      <w:r w:rsidR="002E258A">
        <w:t>sĩ</w:t>
      </w:r>
      <w:proofErr w:type="spellEnd"/>
      <w:r w:rsidR="002E258A">
        <w:t>.</w:t>
      </w:r>
    </w:p>
    <w:p w:rsidR="002E258A" w:rsidRDefault="00E137E5" w:rsidP="00E137E5">
      <w:pPr>
        <w:spacing w:before="120" w:line="320" w:lineRule="exact"/>
        <w:ind w:firstLine="720"/>
        <w:jc w:val="both"/>
      </w:pPr>
      <w:r>
        <w:t xml:space="preserve">- </w:t>
      </w:r>
      <w:proofErr w:type="spellStart"/>
      <w:r w:rsidR="002E258A">
        <w:t>Tăng</w:t>
      </w:r>
      <w:proofErr w:type="spellEnd"/>
      <w:r w:rsidR="002E258A">
        <w:t xml:space="preserve"> </w:t>
      </w:r>
      <w:proofErr w:type="spellStart"/>
      <w:r w:rsidR="002E258A">
        <w:t>cường</w:t>
      </w:r>
      <w:proofErr w:type="spellEnd"/>
      <w:r w:rsidR="002E258A">
        <w:t xml:space="preserve"> </w:t>
      </w:r>
      <w:proofErr w:type="spellStart"/>
      <w:r w:rsidR="002E258A">
        <w:t>tập</w:t>
      </w:r>
      <w:proofErr w:type="spellEnd"/>
      <w:r w:rsidR="002E258A">
        <w:t xml:space="preserve"> </w:t>
      </w:r>
      <w:proofErr w:type="spellStart"/>
      <w:r w:rsidR="002E258A">
        <w:t>thể</w:t>
      </w:r>
      <w:proofErr w:type="spellEnd"/>
      <w:r w:rsidR="002E258A">
        <w:t xml:space="preserve"> </w:t>
      </w:r>
      <w:proofErr w:type="spellStart"/>
      <w:r w:rsidR="002E258A">
        <w:t>dục</w:t>
      </w:r>
      <w:proofErr w:type="spellEnd"/>
      <w:r w:rsidR="002E258A">
        <w:t xml:space="preserve">, </w:t>
      </w:r>
      <w:proofErr w:type="spellStart"/>
      <w:r w:rsidR="002E258A">
        <w:t>dinh</w:t>
      </w:r>
      <w:proofErr w:type="spellEnd"/>
      <w:r w:rsidR="002E258A">
        <w:t xml:space="preserve"> </w:t>
      </w:r>
      <w:proofErr w:type="spellStart"/>
      <w:r w:rsidR="002E258A">
        <w:t>dưỡng</w:t>
      </w:r>
      <w:proofErr w:type="spellEnd"/>
      <w:r w:rsidR="002E258A">
        <w:t xml:space="preserve"> </w:t>
      </w:r>
      <w:proofErr w:type="spellStart"/>
      <w:r w:rsidR="002E258A">
        <w:t>và</w:t>
      </w:r>
      <w:proofErr w:type="spellEnd"/>
      <w:r w:rsidR="002E258A">
        <w:t xml:space="preserve"> </w:t>
      </w:r>
      <w:proofErr w:type="spellStart"/>
      <w:r w:rsidR="002E258A">
        <w:t>các</w:t>
      </w:r>
      <w:proofErr w:type="spellEnd"/>
      <w:r w:rsidR="002E258A">
        <w:t xml:space="preserve"> vitamin C </w:t>
      </w:r>
      <w:proofErr w:type="spellStart"/>
      <w:r w:rsidR="002E258A">
        <w:t>có</w:t>
      </w:r>
      <w:proofErr w:type="spellEnd"/>
      <w:r w:rsidR="002E258A">
        <w:t xml:space="preserve"> </w:t>
      </w:r>
      <w:proofErr w:type="spellStart"/>
      <w:r w:rsidR="002E258A">
        <w:t>trong</w:t>
      </w:r>
      <w:proofErr w:type="spellEnd"/>
      <w:r w:rsidR="002E258A">
        <w:t xml:space="preserve"> </w:t>
      </w:r>
      <w:proofErr w:type="spellStart"/>
      <w:r w:rsidR="002E258A">
        <w:t>hoa</w:t>
      </w:r>
      <w:proofErr w:type="spellEnd"/>
      <w:r w:rsidR="002E258A">
        <w:t xml:space="preserve"> </w:t>
      </w:r>
      <w:proofErr w:type="spellStart"/>
      <w:r w:rsidR="002E258A">
        <w:t>quả</w:t>
      </w:r>
      <w:proofErr w:type="spellEnd"/>
      <w:r w:rsidR="002E258A">
        <w:t xml:space="preserve"> </w:t>
      </w:r>
      <w:proofErr w:type="spellStart"/>
      <w:r w:rsidR="002E258A">
        <w:t>để</w:t>
      </w:r>
      <w:proofErr w:type="spellEnd"/>
      <w:r w:rsidR="002E258A">
        <w:t xml:space="preserve"> </w:t>
      </w:r>
      <w:proofErr w:type="spellStart"/>
      <w:r w:rsidR="002E258A">
        <w:t>tăng</w:t>
      </w:r>
      <w:proofErr w:type="spellEnd"/>
      <w:r w:rsidR="002E258A">
        <w:t xml:space="preserve"> </w:t>
      </w:r>
      <w:proofErr w:type="spellStart"/>
      <w:r w:rsidR="002E258A">
        <w:t>sức</w:t>
      </w:r>
      <w:proofErr w:type="spellEnd"/>
      <w:r w:rsidR="002E258A">
        <w:t xml:space="preserve"> </w:t>
      </w:r>
      <w:proofErr w:type="spellStart"/>
      <w:r w:rsidR="002E258A">
        <w:t>đề</w:t>
      </w:r>
      <w:proofErr w:type="spellEnd"/>
      <w:r w:rsidR="002E258A">
        <w:t xml:space="preserve"> </w:t>
      </w:r>
      <w:proofErr w:type="spellStart"/>
      <w:r w:rsidR="002E258A">
        <w:t>kháng</w:t>
      </w:r>
      <w:proofErr w:type="spellEnd"/>
      <w:r w:rsidR="001D0D10">
        <w:t>.</w:t>
      </w:r>
    </w:p>
    <w:p w:rsidR="002E258A" w:rsidRDefault="00E137E5" w:rsidP="00E137E5">
      <w:pPr>
        <w:spacing w:before="120" w:line="320" w:lineRule="exact"/>
        <w:ind w:firstLine="720"/>
        <w:jc w:val="both"/>
      </w:pPr>
      <w:r>
        <w:t xml:space="preserve">- </w:t>
      </w:r>
      <w:proofErr w:type="spellStart"/>
      <w:r w:rsidR="002E258A">
        <w:t>Người</w:t>
      </w:r>
      <w:proofErr w:type="spellEnd"/>
      <w:r w:rsidR="002E258A">
        <w:t xml:space="preserve"> </w:t>
      </w:r>
      <w:proofErr w:type="spellStart"/>
      <w:r w:rsidR="002E258A">
        <w:t>bệnh</w:t>
      </w:r>
      <w:proofErr w:type="spellEnd"/>
      <w:r w:rsidR="002E258A">
        <w:t xml:space="preserve"> </w:t>
      </w:r>
      <w:proofErr w:type="spellStart"/>
      <w:r w:rsidR="002E258A">
        <w:t>cần</w:t>
      </w:r>
      <w:proofErr w:type="spellEnd"/>
      <w:r w:rsidR="002E258A">
        <w:t xml:space="preserve"> </w:t>
      </w:r>
      <w:proofErr w:type="spellStart"/>
      <w:r w:rsidR="002E258A">
        <w:t>thường</w:t>
      </w:r>
      <w:proofErr w:type="spellEnd"/>
      <w:r w:rsidR="002E258A">
        <w:t xml:space="preserve"> </w:t>
      </w:r>
      <w:proofErr w:type="spellStart"/>
      <w:r w:rsidR="002E258A">
        <w:t>xuyên</w:t>
      </w:r>
      <w:proofErr w:type="spellEnd"/>
      <w:r w:rsidR="002E258A">
        <w:t xml:space="preserve"> </w:t>
      </w:r>
      <w:proofErr w:type="spellStart"/>
      <w:r w:rsidR="002E258A">
        <w:t>rửa</w:t>
      </w:r>
      <w:proofErr w:type="spellEnd"/>
      <w:r w:rsidR="002E258A">
        <w:t xml:space="preserve"> </w:t>
      </w:r>
      <w:proofErr w:type="spellStart"/>
      <w:r w:rsidR="002E258A">
        <w:t>mắt</w:t>
      </w:r>
      <w:proofErr w:type="spellEnd"/>
      <w:r w:rsidR="002E258A">
        <w:t xml:space="preserve"> </w:t>
      </w:r>
      <w:proofErr w:type="spellStart"/>
      <w:r w:rsidR="002E258A">
        <w:t>bằng</w:t>
      </w:r>
      <w:proofErr w:type="spellEnd"/>
      <w:r w:rsidR="002E258A">
        <w:t xml:space="preserve"> </w:t>
      </w:r>
      <w:proofErr w:type="spellStart"/>
      <w:r w:rsidR="002E258A">
        <w:t>nước</w:t>
      </w:r>
      <w:proofErr w:type="spellEnd"/>
      <w:r w:rsidR="002E258A">
        <w:t xml:space="preserve"> </w:t>
      </w:r>
      <w:proofErr w:type="spellStart"/>
      <w:r w:rsidR="002E258A">
        <w:t>muối</w:t>
      </w:r>
      <w:proofErr w:type="spellEnd"/>
      <w:r w:rsidR="002E258A">
        <w:t xml:space="preserve"> </w:t>
      </w:r>
      <w:proofErr w:type="spellStart"/>
      <w:r w:rsidR="002E258A">
        <w:t>sinh</w:t>
      </w:r>
      <w:proofErr w:type="spellEnd"/>
      <w:r w:rsidR="002E258A">
        <w:t xml:space="preserve"> </w:t>
      </w:r>
      <w:proofErr w:type="spellStart"/>
      <w:r w:rsidR="002E258A">
        <w:t>lý</w:t>
      </w:r>
      <w:proofErr w:type="spellEnd"/>
      <w:r w:rsidR="002E258A">
        <w:t xml:space="preserve">, </w:t>
      </w:r>
      <w:proofErr w:type="spellStart"/>
      <w:r w:rsidR="002E258A">
        <w:t>tra</w:t>
      </w:r>
      <w:proofErr w:type="spellEnd"/>
      <w:r w:rsidR="002E258A">
        <w:t xml:space="preserve"> </w:t>
      </w:r>
      <w:proofErr w:type="spellStart"/>
      <w:r w:rsidR="002E258A">
        <w:t>thuốc</w:t>
      </w:r>
      <w:proofErr w:type="spellEnd"/>
      <w:r w:rsidR="002E258A">
        <w:t xml:space="preserve"> </w:t>
      </w:r>
      <w:proofErr w:type="spellStart"/>
      <w:r w:rsidR="002E258A">
        <w:t>mắt</w:t>
      </w:r>
      <w:proofErr w:type="spellEnd"/>
      <w:r w:rsidR="002E258A">
        <w:t xml:space="preserve"> </w:t>
      </w:r>
      <w:proofErr w:type="spellStart"/>
      <w:r w:rsidR="002E258A">
        <w:t>theo</w:t>
      </w:r>
      <w:proofErr w:type="spellEnd"/>
      <w:r w:rsidR="002E258A">
        <w:t xml:space="preserve"> </w:t>
      </w:r>
      <w:proofErr w:type="spellStart"/>
      <w:r w:rsidR="002E258A">
        <w:t>chỉ</w:t>
      </w:r>
      <w:proofErr w:type="spellEnd"/>
      <w:r w:rsidR="002E258A">
        <w:t xml:space="preserve"> </w:t>
      </w:r>
      <w:proofErr w:type="spellStart"/>
      <w:r w:rsidR="002E258A">
        <w:t>định</w:t>
      </w:r>
      <w:proofErr w:type="spellEnd"/>
      <w:r w:rsidR="002E258A">
        <w:t xml:space="preserve"> </w:t>
      </w:r>
      <w:proofErr w:type="spellStart"/>
      <w:r w:rsidR="002E258A">
        <w:t>bác</w:t>
      </w:r>
      <w:proofErr w:type="spellEnd"/>
      <w:r w:rsidR="002E258A">
        <w:t xml:space="preserve"> </w:t>
      </w:r>
      <w:proofErr w:type="spellStart"/>
      <w:r w:rsidR="002E258A">
        <w:t>sĩ</w:t>
      </w:r>
      <w:proofErr w:type="spellEnd"/>
      <w:r w:rsidR="002E258A">
        <w:t>.</w:t>
      </w:r>
    </w:p>
    <w:p w:rsidR="002E258A" w:rsidRDefault="00E137E5" w:rsidP="00E137E5">
      <w:pPr>
        <w:spacing w:before="120" w:line="320" w:lineRule="exact"/>
        <w:ind w:firstLine="720"/>
        <w:jc w:val="both"/>
      </w:pPr>
      <w:r>
        <w:t xml:space="preserve">- </w:t>
      </w:r>
      <w:proofErr w:type="spellStart"/>
      <w:r w:rsidR="002E258A">
        <w:t>Không</w:t>
      </w:r>
      <w:proofErr w:type="spellEnd"/>
      <w:r w:rsidR="002E258A">
        <w:t xml:space="preserve"> </w:t>
      </w:r>
      <w:proofErr w:type="spellStart"/>
      <w:r w:rsidR="002E258A">
        <w:t>tra</w:t>
      </w:r>
      <w:proofErr w:type="spellEnd"/>
      <w:r w:rsidR="002E258A">
        <w:t xml:space="preserve"> </w:t>
      </w:r>
      <w:proofErr w:type="spellStart"/>
      <w:r w:rsidR="002E258A">
        <w:t>vào</w:t>
      </w:r>
      <w:proofErr w:type="spellEnd"/>
      <w:r w:rsidR="002E258A">
        <w:t xml:space="preserve"> </w:t>
      </w:r>
      <w:proofErr w:type="spellStart"/>
      <w:r w:rsidR="002E258A">
        <w:t>mắt</w:t>
      </w:r>
      <w:proofErr w:type="spellEnd"/>
      <w:r w:rsidR="002E258A">
        <w:t xml:space="preserve"> </w:t>
      </w:r>
      <w:proofErr w:type="spellStart"/>
      <w:r w:rsidR="002E258A">
        <w:t>lành</w:t>
      </w:r>
      <w:proofErr w:type="spellEnd"/>
      <w:r w:rsidR="002E258A">
        <w:t xml:space="preserve"> </w:t>
      </w:r>
      <w:proofErr w:type="spellStart"/>
      <w:r w:rsidR="002E258A">
        <w:t>thuốc</w:t>
      </w:r>
      <w:proofErr w:type="spellEnd"/>
      <w:r w:rsidR="002E258A">
        <w:t xml:space="preserve"> </w:t>
      </w:r>
      <w:proofErr w:type="spellStart"/>
      <w:r w:rsidR="002E258A">
        <w:t>nhỏ</w:t>
      </w:r>
      <w:proofErr w:type="spellEnd"/>
      <w:r w:rsidR="002E258A">
        <w:t xml:space="preserve"> </w:t>
      </w:r>
      <w:proofErr w:type="spellStart"/>
      <w:r w:rsidR="002E258A">
        <w:t>của</w:t>
      </w:r>
      <w:proofErr w:type="spellEnd"/>
      <w:r w:rsidR="002E258A">
        <w:t xml:space="preserve"> </w:t>
      </w:r>
      <w:proofErr w:type="spellStart"/>
      <w:r w:rsidR="002E258A">
        <w:t>mắt</w:t>
      </w:r>
      <w:proofErr w:type="spellEnd"/>
      <w:r w:rsidR="002E258A">
        <w:t xml:space="preserve"> </w:t>
      </w:r>
      <w:proofErr w:type="spellStart"/>
      <w:r w:rsidR="002E258A">
        <w:t>đang</w:t>
      </w:r>
      <w:proofErr w:type="spellEnd"/>
      <w:r w:rsidR="002E258A">
        <w:t xml:space="preserve"> </w:t>
      </w:r>
      <w:proofErr w:type="spellStart"/>
      <w:r w:rsidR="002E258A">
        <w:t>bị</w:t>
      </w:r>
      <w:proofErr w:type="spellEnd"/>
      <w:r w:rsidR="002E258A">
        <w:t xml:space="preserve"> </w:t>
      </w:r>
      <w:proofErr w:type="spellStart"/>
      <w:r w:rsidR="002E258A">
        <w:t>nhiễm</w:t>
      </w:r>
      <w:proofErr w:type="spellEnd"/>
      <w:r w:rsidR="002E258A">
        <w:t xml:space="preserve"> </w:t>
      </w:r>
      <w:proofErr w:type="spellStart"/>
      <w:r w:rsidR="002E258A">
        <w:t>khuẩn</w:t>
      </w:r>
      <w:proofErr w:type="spellEnd"/>
      <w:r w:rsidR="002E258A">
        <w:t>.</w:t>
      </w:r>
    </w:p>
    <w:p w:rsidR="002E258A" w:rsidRDefault="00E137E5" w:rsidP="00E137E5">
      <w:pPr>
        <w:spacing w:before="120" w:line="320" w:lineRule="exact"/>
        <w:ind w:firstLine="720"/>
        <w:jc w:val="both"/>
      </w:pPr>
      <w:r>
        <w:t xml:space="preserve">- </w:t>
      </w:r>
      <w:r w:rsidR="002E258A">
        <w:t xml:space="preserve">Lau </w:t>
      </w:r>
      <w:proofErr w:type="spellStart"/>
      <w:r w:rsidR="002E258A">
        <w:t>rửa</w:t>
      </w:r>
      <w:proofErr w:type="spellEnd"/>
      <w:r w:rsidR="002E258A">
        <w:t xml:space="preserve"> </w:t>
      </w:r>
      <w:proofErr w:type="spellStart"/>
      <w:r w:rsidR="002E258A">
        <w:t>dịch</w:t>
      </w:r>
      <w:proofErr w:type="spellEnd"/>
      <w:r w:rsidR="002E258A">
        <w:t xml:space="preserve"> </w:t>
      </w:r>
      <w:proofErr w:type="spellStart"/>
      <w:r w:rsidR="002E258A">
        <w:t>gỉ</w:t>
      </w:r>
      <w:proofErr w:type="spellEnd"/>
      <w:r w:rsidR="002E258A">
        <w:t xml:space="preserve"> </w:t>
      </w:r>
      <w:proofErr w:type="spellStart"/>
      <w:r w:rsidR="002E258A">
        <w:t>mắt</w:t>
      </w:r>
      <w:proofErr w:type="spellEnd"/>
      <w:r w:rsidR="002E258A">
        <w:t xml:space="preserve"> 2 </w:t>
      </w:r>
      <w:proofErr w:type="spellStart"/>
      <w:r w:rsidR="002E258A">
        <w:t>lần</w:t>
      </w:r>
      <w:proofErr w:type="spellEnd"/>
      <w:r w:rsidR="002E258A">
        <w:t xml:space="preserve"> </w:t>
      </w:r>
      <w:proofErr w:type="spellStart"/>
      <w:r w:rsidR="002E258A">
        <w:t>một</w:t>
      </w:r>
      <w:proofErr w:type="spellEnd"/>
      <w:r w:rsidR="002E258A">
        <w:t xml:space="preserve"> </w:t>
      </w:r>
      <w:proofErr w:type="spellStart"/>
      <w:r w:rsidR="002E258A">
        <w:t>ngày</w:t>
      </w:r>
      <w:proofErr w:type="spellEnd"/>
      <w:r w:rsidR="002E258A">
        <w:t xml:space="preserve"> </w:t>
      </w:r>
      <w:proofErr w:type="spellStart"/>
      <w:r w:rsidR="002E258A">
        <w:t>bằng</w:t>
      </w:r>
      <w:proofErr w:type="spellEnd"/>
      <w:r w:rsidR="002E258A">
        <w:t xml:space="preserve"> </w:t>
      </w:r>
      <w:proofErr w:type="spellStart"/>
      <w:r w:rsidR="002E258A">
        <w:t>khăn</w:t>
      </w:r>
      <w:proofErr w:type="spellEnd"/>
      <w:r w:rsidR="002E258A">
        <w:t xml:space="preserve"> </w:t>
      </w:r>
      <w:proofErr w:type="spellStart"/>
      <w:r w:rsidR="002E258A">
        <w:t>giấy</w:t>
      </w:r>
      <w:proofErr w:type="spellEnd"/>
      <w:r w:rsidR="002E258A">
        <w:t xml:space="preserve"> </w:t>
      </w:r>
      <w:proofErr w:type="spellStart"/>
      <w:r w:rsidR="002E258A">
        <w:t>hoặc</w:t>
      </w:r>
      <w:proofErr w:type="spellEnd"/>
      <w:r w:rsidR="002E258A">
        <w:t xml:space="preserve"> </w:t>
      </w:r>
      <w:proofErr w:type="spellStart"/>
      <w:r w:rsidR="002E258A">
        <w:t>khăn</w:t>
      </w:r>
      <w:proofErr w:type="spellEnd"/>
      <w:r w:rsidR="002E258A">
        <w:t xml:space="preserve"> cotton </w:t>
      </w:r>
      <w:proofErr w:type="spellStart"/>
      <w:r w:rsidR="002E258A">
        <w:t>ẩm</w:t>
      </w:r>
      <w:proofErr w:type="spellEnd"/>
      <w:r w:rsidR="002E258A">
        <w:t xml:space="preserve">, </w:t>
      </w:r>
      <w:proofErr w:type="spellStart"/>
      <w:r w:rsidR="002E258A">
        <w:t>sau</w:t>
      </w:r>
      <w:proofErr w:type="spellEnd"/>
      <w:r w:rsidR="002E258A">
        <w:t xml:space="preserve"> </w:t>
      </w:r>
      <w:proofErr w:type="spellStart"/>
      <w:r w:rsidR="002E258A">
        <w:t>đó</w:t>
      </w:r>
      <w:proofErr w:type="spellEnd"/>
      <w:r w:rsidR="002E258A">
        <w:t xml:space="preserve"> </w:t>
      </w:r>
      <w:proofErr w:type="spellStart"/>
      <w:r w:rsidR="002E258A">
        <w:t>bỏ</w:t>
      </w:r>
      <w:proofErr w:type="spellEnd"/>
      <w:r w:rsidR="002E258A">
        <w:t xml:space="preserve"> </w:t>
      </w:r>
      <w:proofErr w:type="spellStart"/>
      <w:r w:rsidR="002E258A">
        <w:t>vào</w:t>
      </w:r>
      <w:proofErr w:type="spellEnd"/>
      <w:r w:rsidR="002E258A">
        <w:t xml:space="preserve"> </w:t>
      </w:r>
      <w:proofErr w:type="spellStart"/>
      <w:r w:rsidR="002E258A">
        <w:t>thùng</w:t>
      </w:r>
      <w:proofErr w:type="spellEnd"/>
      <w:r w:rsidR="002E258A">
        <w:t xml:space="preserve"> </w:t>
      </w:r>
      <w:proofErr w:type="spellStart"/>
      <w:r w:rsidR="002E258A">
        <w:t>rác</w:t>
      </w:r>
      <w:proofErr w:type="spellEnd"/>
      <w:r w:rsidR="002E258A">
        <w:t>.</w:t>
      </w:r>
    </w:p>
    <w:p w:rsidR="002E258A" w:rsidRDefault="00E137E5" w:rsidP="00E137E5">
      <w:pPr>
        <w:spacing w:before="120" w:line="320" w:lineRule="exact"/>
        <w:ind w:firstLine="720"/>
        <w:jc w:val="both"/>
      </w:pPr>
      <w:r>
        <w:t xml:space="preserve">- </w:t>
      </w:r>
      <w:proofErr w:type="spellStart"/>
      <w:r w:rsidR="002E258A">
        <w:t>Nếu</w:t>
      </w:r>
      <w:proofErr w:type="spellEnd"/>
      <w:r w:rsidR="002E258A">
        <w:t xml:space="preserve"> </w:t>
      </w:r>
      <w:proofErr w:type="spellStart"/>
      <w:r w:rsidR="002E258A">
        <w:t>bị</w:t>
      </w:r>
      <w:proofErr w:type="spellEnd"/>
      <w:r w:rsidR="002E258A">
        <w:t xml:space="preserve"> </w:t>
      </w:r>
      <w:proofErr w:type="spellStart"/>
      <w:r w:rsidR="002E258A">
        <w:t>sưng</w:t>
      </w:r>
      <w:proofErr w:type="spellEnd"/>
      <w:r w:rsidR="002E258A">
        <w:t xml:space="preserve"> </w:t>
      </w:r>
      <w:proofErr w:type="spellStart"/>
      <w:r w:rsidR="002E258A">
        <w:t>nề</w:t>
      </w:r>
      <w:proofErr w:type="spellEnd"/>
      <w:r w:rsidR="002E258A">
        <w:t xml:space="preserve"> </w:t>
      </w:r>
      <w:proofErr w:type="spellStart"/>
      <w:r w:rsidR="002E258A">
        <w:t>thì</w:t>
      </w:r>
      <w:proofErr w:type="spellEnd"/>
      <w:r w:rsidR="002E258A">
        <w:t xml:space="preserve"> </w:t>
      </w:r>
      <w:proofErr w:type="spellStart"/>
      <w:r w:rsidR="002E258A">
        <w:t>có</w:t>
      </w:r>
      <w:proofErr w:type="spellEnd"/>
      <w:r w:rsidR="002E258A">
        <w:t xml:space="preserve"> </w:t>
      </w:r>
      <w:proofErr w:type="spellStart"/>
      <w:r w:rsidR="002E258A">
        <w:t>thể</w:t>
      </w:r>
      <w:proofErr w:type="spellEnd"/>
      <w:r w:rsidR="002E258A">
        <w:t xml:space="preserve"> </w:t>
      </w:r>
      <w:proofErr w:type="spellStart"/>
      <w:r w:rsidR="002E258A">
        <w:t>chườm</w:t>
      </w:r>
      <w:proofErr w:type="spellEnd"/>
      <w:r w:rsidR="002E258A">
        <w:t xml:space="preserve"> </w:t>
      </w:r>
      <w:proofErr w:type="spellStart"/>
      <w:r w:rsidR="002E258A">
        <w:t>lạnh</w:t>
      </w:r>
      <w:proofErr w:type="spellEnd"/>
      <w:r w:rsidR="002E258A">
        <w:t>.</w:t>
      </w:r>
    </w:p>
    <w:p w:rsidR="002E258A" w:rsidRDefault="00E137E5" w:rsidP="00E137E5">
      <w:pPr>
        <w:spacing w:before="120" w:line="320" w:lineRule="exact"/>
        <w:ind w:firstLine="720"/>
        <w:jc w:val="both"/>
      </w:pPr>
      <w:r>
        <w:t xml:space="preserve">- </w:t>
      </w:r>
      <w:proofErr w:type="spellStart"/>
      <w:r w:rsidR="002E258A">
        <w:t>Giặt</w:t>
      </w:r>
      <w:proofErr w:type="spellEnd"/>
      <w:r w:rsidR="002E258A">
        <w:t xml:space="preserve"> </w:t>
      </w:r>
      <w:proofErr w:type="spellStart"/>
      <w:r w:rsidR="002E258A">
        <w:t>ga</w:t>
      </w:r>
      <w:proofErr w:type="spellEnd"/>
      <w:r w:rsidR="002E258A">
        <w:t xml:space="preserve"> </w:t>
      </w:r>
      <w:proofErr w:type="spellStart"/>
      <w:r w:rsidR="002E258A">
        <w:t>giường</w:t>
      </w:r>
      <w:proofErr w:type="spellEnd"/>
      <w:r w:rsidR="002E258A">
        <w:t xml:space="preserve">, </w:t>
      </w:r>
      <w:proofErr w:type="spellStart"/>
      <w:r w:rsidR="002E258A">
        <w:t>vỏ</w:t>
      </w:r>
      <w:proofErr w:type="spellEnd"/>
      <w:r w:rsidR="002E258A">
        <w:t xml:space="preserve"> </w:t>
      </w:r>
      <w:proofErr w:type="spellStart"/>
      <w:r w:rsidR="002E258A">
        <w:t>gối</w:t>
      </w:r>
      <w:proofErr w:type="spellEnd"/>
      <w:r w:rsidR="002E258A">
        <w:t xml:space="preserve">, </w:t>
      </w:r>
      <w:proofErr w:type="spellStart"/>
      <w:r w:rsidR="002E258A">
        <w:t>khăn</w:t>
      </w:r>
      <w:proofErr w:type="spellEnd"/>
      <w:r w:rsidR="002E258A">
        <w:t xml:space="preserve"> </w:t>
      </w:r>
      <w:proofErr w:type="spellStart"/>
      <w:r w:rsidR="002E258A">
        <w:t>tắm</w:t>
      </w:r>
      <w:proofErr w:type="spellEnd"/>
      <w:r w:rsidR="002E258A">
        <w:t xml:space="preserve"> </w:t>
      </w:r>
      <w:proofErr w:type="spellStart"/>
      <w:r w:rsidR="002E258A">
        <w:t>trong</w:t>
      </w:r>
      <w:proofErr w:type="spellEnd"/>
      <w:r w:rsidR="002E258A">
        <w:t xml:space="preserve"> </w:t>
      </w:r>
      <w:proofErr w:type="spellStart"/>
      <w:r w:rsidR="002E258A">
        <w:t>nước</w:t>
      </w:r>
      <w:proofErr w:type="spellEnd"/>
      <w:r w:rsidR="002E258A">
        <w:t xml:space="preserve"> </w:t>
      </w:r>
      <w:proofErr w:type="spellStart"/>
      <w:r w:rsidR="002E258A">
        <w:t>tẩy</w:t>
      </w:r>
      <w:proofErr w:type="spellEnd"/>
      <w:r w:rsidR="002E258A">
        <w:t xml:space="preserve"> </w:t>
      </w:r>
      <w:proofErr w:type="spellStart"/>
      <w:r w:rsidR="002E258A">
        <w:t>và</w:t>
      </w:r>
      <w:proofErr w:type="spellEnd"/>
      <w:r w:rsidR="002E258A">
        <w:t xml:space="preserve"> </w:t>
      </w:r>
      <w:proofErr w:type="spellStart"/>
      <w:r w:rsidR="002E258A">
        <w:t>ấm</w:t>
      </w:r>
      <w:proofErr w:type="spellEnd"/>
      <w:r w:rsidR="002E258A">
        <w:t>.</w:t>
      </w:r>
    </w:p>
    <w:p w:rsidR="001D0D10" w:rsidRDefault="00E137E5" w:rsidP="001D0D10">
      <w:pPr>
        <w:spacing w:before="120" w:line="320" w:lineRule="exact"/>
        <w:ind w:firstLine="720"/>
        <w:jc w:val="both"/>
      </w:pPr>
      <w:r>
        <w:t xml:space="preserve">- </w:t>
      </w:r>
      <w:proofErr w:type="spellStart"/>
      <w:r w:rsidR="002E258A">
        <w:t>Những</w:t>
      </w:r>
      <w:proofErr w:type="spellEnd"/>
      <w:r w:rsidR="002E258A">
        <w:t xml:space="preserve"> </w:t>
      </w:r>
      <w:proofErr w:type="spellStart"/>
      <w:r w:rsidR="002E258A">
        <w:t>trường</w:t>
      </w:r>
      <w:proofErr w:type="spellEnd"/>
      <w:r w:rsidR="002E258A">
        <w:t xml:space="preserve"> </w:t>
      </w:r>
      <w:proofErr w:type="spellStart"/>
      <w:r w:rsidR="002E258A">
        <w:t>hợp</w:t>
      </w:r>
      <w:proofErr w:type="spellEnd"/>
      <w:r w:rsidR="002E258A">
        <w:t xml:space="preserve"> </w:t>
      </w:r>
      <w:proofErr w:type="spellStart"/>
      <w:r w:rsidR="002E258A">
        <w:t>khi</w:t>
      </w:r>
      <w:proofErr w:type="spellEnd"/>
      <w:r w:rsidR="002E258A">
        <w:t xml:space="preserve"> </w:t>
      </w:r>
      <w:proofErr w:type="spellStart"/>
      <w:r w:rsidR="002E258A">
        <w:t>mắc</w:t>
      </w:r>
      <w:proofErr w:type="spellEnd"/>
      <w:r w:rsidR="002E258A">
        <w:t xml:space="preserve"> </w:t>
      </w:r>
      <w:proofErr w:type="spellStart"/>
      <w:r w:rsidR="002E258A">
        <w:t>bệnh</w:t>
      </w:r>
      <w:proofErr w:type="spellEnd"/>
      <w:r w:rsidR="002E258A">
        <w:t xml:space="preserve"> </w:t>
      </w:r>
      <w:proofErr w:type="spellStart"/>
      <w:r w:rsidR="002E258A">
        <w:t>nên</w:t>
      </w:r>
      <w:proofErr w:type="spellEnd"/>
      <w:r w:rsidR="002E258A">
        <w:t xml:space="preserve"> </w:t>
      </w:r>
      <w:proofErr w:type="spellStart"/>
      <w:r w:rsidR="002E258A">
        <w:t>chú</w:t>
      </w:r>
      <w:proofErr w:type="spellEnd"/>
      <w:r w:rsidR="002E258A">
        <w:t xml:space="preserve"> ý </w:t>
      </w:r>
      <w:proofErr w:type="spellStart"/>
      <w:r w:rsidR="002E258A">
        <w:t>để</w:t>
      </w:r>
      <w:proofErr w:type="spellEnd"/>
      <w:r w:rsidR="002E258A">
        <w:t xml:space="preserve"> </w:t>
      </w:r>
      <w:proofErr w:type="spellStart"/>
      <w:r w:rsidR="002E258A">
        <w:t>tránh</w:t>
      </w:r>
      <w:proofErr w:type="spellEnd"/>
      <w:r w:rsidR="002E258A">
        <w:t xml:space="preserve"> </w:t>
      </w:r>
      <w:proofErr w:type="spellStart"/>
      <w:r w:rsidR="002E258A">
        <w:t>để</w:t>
      </w:r>
      <w:proofErr w:type="spellEnd"/>
      <w:r w:rsidR="002E258A">
        <w:t xml:space="preserve"> </w:t>
      </w:r>
      <w:proofErr w:type="spellStart"/>
      <w:r w:rsidR="002E258A">
        <w:t>lây</w:t>
      </w:r>
      <w:proofErr w:type="spellEnd"/>
      <w:r w:rsidR="002E258A">
        <w:t xml:space="preserve"> </w:t>
      </w:r>
      <w:proofErr w:type="spellStart"/>
      <w:r w:rsidR="002E258A">
        <w:t>lan</w:t>
      </w:r>
      <w:proofErr w:type="spellEnd"/>
      <w:r w:rsidR="002E258A">
        <w:t xml:space="preserve"> </w:t>
      </w:r>
      <w:proofErr w:type="spellStart"/>
      <w:r w:rsidR="002E258A">
        <w:t>ra</w:t>
      </w:r>
      <w:proofErr w:type="spellEnd"/>
      <w:r w:rsidR="002E258A">
        <w:t xml:space="preserve"> </w:t>
      </w:r>
      <w:proofErr w:type="spellStart"/>
      <w:r w:rsidR="002E258A">
        <w:t>những</w:t>
      </w:r>
      <w:proofErr w:type="spellEnd"/>
      <w:r w:rsidR="002E258A">
        <w:t xml:space="preserve"> </w:t>
      </w:r>
      <w:proofErr w:type="spellStart"/>
      <w:r w:rsidR="002E258A">
        <w:t>người</w:t>
      </w:r>
      <w:proofErr w:type="spellEnd"/>
      <w:r w:rsidR="002E258A">
        <w:t xml:space="preserve"> </w:t>
      </w:r>
      <w:proofErr w:type="spellStart"/>
      <w:r w:rsidR="002E258A">
        <w:t>xung</w:t>
      </w:r>
      <w:proofErr w:type="spellEnd"/>
      <w:r w:rsidR="002E258A">
        <w:t xml:space="preserve"> </w:t>
      </w:r>
      <w:proofErr w:type="spellStart"/>
      <w:r w:rsidR="002E258A">
        <w:t>quanh</w:t>
      </w:r>
      <w:proofErr w:type="spellEnd"/>
      <w:r w:rsidR="002E258A">
        <w:t xml:space="preserve">: </w:t>
      </w:r>
      <w:proofErr w:type="spellStart"/>
      <w:r w:rsidR="002E258A">
        <w:t>đeo</w:t>
      </w:r>
      <w:proofErr w:type="spellEnd"/>
      <w:r w:rsidR="002E258A">
        <w:t xml:space="preserve"> </w:t>
      </w:r>
      <w:proofErr w:type="spellStart"/>
      <w:r w:rsidR="002E258A">
        <w:t>kính</w:t>
      </w:r>
      <w:proofErr w:type="spellEnd"/>
      <w:r w:rsidR="002E258A">
        <w:t xml:space="preserve">, </w:t>
      </w:r>
      <w:proofErr w:type="spellStart"/>
      <w:r w:rsidR="002E258A">
        <w:t>không</w:t>
      </w:r>
      <w:proofErr w:type="spellEnd"/>
      <w:r w:rsidR="002E258A">
        <w:t xml:space="preserve"> </w:t>
      </w:r>
      <w:proofErr w:type="spellStart"/>
      <w:r w:rsidR="002E258A">
        <w:t>dùng</w:t>
      </w:r>
      <w:proofErr w:type="spellEnd"/>
      <w:r w:rsidR="002E258A">
        <w:t xml:space="preserve"> </w:t>
      </w:r>
      <w:proofErr w:type="spellStart"/>
      <w:r w:rsidR="002E258A">
        <w:t>chung</w:t>
      </w:r>
      <w:proofErr w:type="spellEnd"/>
      <w:r w:rsidR="002E258A">
        <w:t xml:space="preserve"> </w:t>
      </w:r>
      <w:proofErr w:type="spellStart"/>
      <w:r w:rsidR="002E258A">
        <w:t>các</w:t>
      </w:r>
      <w:proofErr w:type="spellEnd"/>
      <w:r w:rsidR="002E258A">
        <w:t xml:space="preserve"> </w:t>
      </w:r>
      <w:proofErr w:type="spellStart"/>
      <w:r w:rsidR="002E258A">
        <w:t>vật</w:t>
      </w:r>
      <w:proofErr w:type="spellEnd"/>
      <w:r w:rsidR="002E258A">
        <w:t xml:space="preserve"> </w:t>
      </w:r>
      <w:proofErr w:type="spellStart"/>
      <w:r w:rsidR="002E258A">
        <w:t>dụng</w:t>
      </w:r>
      <w:proofErr w:type="spellEnd"/>
      <w:r w:rsidR="002E258A">
        <w:t xml:space="preserve"> </w:t>
      </w:r>
      <w:proofErr w:type="spellStart"/>
      <w:r w:rsidR="002E258A">
        <w:t>sinh</w:t>
      </w:r>
      <w:proofErr w:type="spellEnd"/>
      <w:r w:rsidR="002E258A">
        <w:t xml:space="preserve"> </w:t>
      </w:r>
      <w:proofErr w:type="spellStart"/>
      <w:r w:rsidR="002E258A">
        <w:t>hoạt</w:t>
      </w:r>
      <w:proofErr w:type="spellEnd"/>
      <w:r w:rsidR="002E258A">
        <w:t xml:space="preserve">, </w:t>
      </w:r>
      <w:proofErr w:type="spellStart"/>
      <w:r w:rsidR="002E258A">
        <w:t>hạn</w:t>
      </w:r>
      <w:proofErr w:type="spellEnd"/>
      <w:r w:rsidR="002E258A">
        <w:t xml:space="preserve"> </w:t>
      </w:r>
      <w:proofErr w:type="spellStart"/>
      <w:r w:rsidR="002E258A">
        <w:t>chế</w:t>
      </w:r>
      <w:proofErr w:type="spellEnd"/>
      <w:r w:rsidR="002E258A">
        <w:t xml:space="preserve"> </w:t>
      </w:r>
      <w:proofErr w:type="spellStart"/>
      <w:r w:rsidR="002E258A">
        <w:t>đến</w:t>
      </w:r>
      <w:proofErr w:type="spellEnd"/>
      <w:r w:rsidR="002E258A">
        <w:t xml:space="preserve"> </w:t>
      </w:r>
      <w:proofErr w:type="spellStart"/>
      <w:r w:rsidR="002E258A">
        <w:t>nơi</w:t>
      </w:r>
      <w:proofErr w:type="spellEnd"/>
      <w:r w:rsidR="002E258A">
        <w:t xml:space="preserve"> </w:t>
      </w:r>
      <w:proofErr w:type="spellStart"/>
      <w:r w:rsidR="002E258A">
        <w:t>đông</w:t>
      </w:r>
      <w:proofErr w:type="spellEnd"/>
      <w:r w:rsidR="002E258A">
        <w:t xml:space="preserve"> </w:t>
      </w:r>
      <w:proofErr w:type="spellStart"/>
      <w:proofErr w:type="gramStart"/>
      <w:r w:rsidR="002E258A">
        <w:t>người</w:t>
      </w:r>
      <w:proofErr w:type="spellEnd"/>
      <w:r w:rsidR="002E258A">
        <w:t>..</w:t>
      </w:r>
      <w:proofErr w:type="gramEnd"/>
    </w:p>
    <w:p w:rsidR="001D0D10" w:rsidRDefault="00162433" w:rsidP="00162433">
      <w:pPr>
        <w:spacing w:before="120" w:line="320" w:lineRule="exact"/>
        <w:ind w:left="5040" w:firstLine="720"/>
        <w:jc w:val="both"/>
        <w:rPr>
          <w:b/>
        </w:rPr>
      </w:pPr>
      <w:r w:rsidRPr="00162433">
        <w:rPr>
          <w:b/>
        </w:rPr>
        <w:t>TM/TRẠM Y TẾ XÃ</w:t>
      </w:r>
    </w:p>
    <w:p w:rsidR="00162433" w:rsidRDefault="00162433" w:rsidP="00162433">
      <w:pPr>
        <w:spacing w:before="120" w:line="320" w:lineRule="exact"/>
        <w:ind w:left="5040" w:firstLine="720"/>
        <w:jc w:val="both"/>
        <w:rPr>
          <w:b/>
        </w:rPr>
      </w:pPr>
    </w:p>
    <w:p w:rsidR="00B04B33" w:rsidRDefault="00B04B33" w:rsidP="00162433">
      <w:pPr>
        <w:spacing w:before="120" w:line="320" w:lineRule="exact"/>
        <w:ind w:left="5040" w:firstLine="720"/>
        <w:jc w:val="both"/>
        <w:rPr>
          <w:b/>
        </w:rPr>
      </w:pPr>
    </w:p>
    <w:p w:rsidR="00B04B33" w:rsidRDefault="00B04B33" w:rsidP="00162433">
      <w:pPr>
        <w:spacing w:before="120" w:line="320" w:lineRule="exact"/>
        <w:ind w:left="5040" w:firstLine="720"/>
        <w:jc w:val="both"/>
        <w:rPr>
          <w:b/>
        </w:rPr>
      </w:pPr>
      <w:bookmarkStart w:id="0" w:name="_GoBack"/>
      <w:bookmarkEnd w:id="0"/>
    </w:p>
    <w:p w:rsidR="00162433" w:rsidRPr="00162433" w:rsidRDefault="00162433" w:rsidP="00162433">
      <w:pPr>
        <w:spacing w:before="120" w:line="320" w:lineRule="exact"/>
        <w:ind w:left="5040" w:firstLine="720"/>
        <w:jc w:val="both"/>
        <w:rPr>
          <w:b/>
        </w:rPr>
      </w:pPr>
      <w:proofErr w:type="spellStart"/>
      <w:r>
        <w:rPr>
          <w:b/>
        </w:rPr>
        <w:t>Bs</w:t>
      </w:r>
      <w:proofErr w:type="spellEnd"/>
      <w:r>
        <w:rPr>
          <w:b/>
        </w:rPr>
        <w:t xml:space="preserve"> CKI: </w:t>
      </w:r>
      <w:proofErr w:type="spellStart"/>
      <w:r>
        <w:rPr>
          <w:b/>
        </w:rPr>
        <w:t>Vũ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Phong</w:t>
      </w:r>
      <w:proofErr w:type="spellEnd"/>
    </w:p>
    <w:sectPr w:rsidR="00162433" w:rsidRPr="00162433" w:rsidSect="00415E6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755"/>
    <w:multiLevelType w:val="hybridMultilevel"/>
    <w:tmpl w:val="08061BAC"/>
    <w:lvl w:ilvl="0" w:tplc="F072D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8A"/>
    <w:rsid w:val="001179AC"/>
    <w:rsid w:val="00162433"/>
    <w:rsid w:val="001D0D10"/>
    <w:rsid w:val="002E258A"/>
    <w:rsid w:val="00415E6C"/>
    <w:rsid w:val="00B04B33"/>
    <w:rsid w:val="00C733D6"/>
    <w:rsid w:val="00E1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5183"/>
  <w15:chartTrackingRefBased/>
  <w15:docId w15:val="{3D76D1B9-AB4D-468A-8996-CA72BC63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7E5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2023-09-14T09:35:00Z</dcterms:created>
  <dcterms:modified xsi:type="dcterms:W3CDTF">2023-09-14T09:51:00Z</dcterms:modified>
</cp:coreProperties>
</file>