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B7" w:rsidRPr="009D7618" w:rsidRDefault="005F4F66" w:rsidP="00B76F75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Đề ôn tập ngữ văn 7</w:t>
      </w:r>
      <w:bookmarkStart w:id="0" w:name="_GoBack"/>
      <w:bookmarkEnd w:id="0"/>
    </w:p>
    <w:p w:rsidR="00612EFA" w:rsidRPr="009D7618" w:rsidRDefault="00612EFA" w:rsidP="00B76F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9D7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PHẦN I. ĐỌC HIỂU (6</w:t>
      </w:r>
      <w:proofErr w:type="gramStart"/>
      <w:r w:rsidRPr="009D7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,0</w:t>
      </w:r>
      <w:proofErr w:type="gramEnd"/>
      <w:r w:rsidRPr="009D76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điểm)</w:t>
      </w:r>
    </w:p>
    <w:p w:rsidR="00612EFA" w:rsidRPr="009D7618" w:rsidRDefault="00612EFA" w:rsidP="00B76F75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618">
        <w:rPr>
          <w:rFonts w:ascii="Times New Roman" w:eastAsia="Calibri" w:hAnsi="Times New Roman" w:cs="Times New Roman"/>
          <w:b/>
          <w:sz w:val="28"/>
          <w:szCs w:val="28"/>
        </w:rPr>
        <w:t>Đọc văn bản sau:</w:t>
      </w:r>
    </w:p>
    <w:p w:rsidR="00B74BB7" w:rsidRPr="009D7618" w:rsidRDefault="00B74BB7" w:rsidP="00B76F75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D7618">
        <w:rPr>
          <w:rFonts w:ascii="Times New Roman" w:hAnsi="Times New Roman" w:cs="Times New Roman"/>
          <w:b/>
          <w:sz w:val="28"/>
          <w:szCs w:val="28"/>
        </w:rPr>
        <w:t>NHỮNG ĐỨA TRẺ BẢN MÂY</w:t>
      </w:r>
    </w:p>
    <w:p w:rsidR="00612EFA" w:rsidRPr="009D7618" w:rsidRDefault="00612EFA" w:rsidP="00B76F75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  <w:t>( Ngô Bá Hòa)</w:t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B74BB7" w:rsidRPr="009D7618" w:rsidTr="00E725FF">
        <w:trPr>
          <w:trHeight w:val="3252"/>
        </w:trPr>
        <w:tc>
          <w:tcPr>
            <w:tcW w:w="4819" w:type="dxa"/>
            <w:hideMark/>
          </w:tcPr>
          <w:p w:rsidR="00B74BB7" w:rsidRPr="009D7618" w:rsidRDefault="005C2FF1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  <w:lang w:val="vi-VN"/>
              </w:rPr>
              <w:t>(1)</w:t>
            </w:r>
            <w:r w:rsidR="00B74BB7" w:rsidRPr="009D7618">
              <w:rPr>
                <w:i/>
                <w:sz w:val="28"/>
                <w:szCs w:val="28"/>
              </w:rPr>
              <w:t>Những đứa trẻ lớn trên lưng trâu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giọng nói trưởng thành như nứa vỡ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ước mơ được bay cao hơn chim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và lớn hơn cây cổ thụ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 </w:t>
            </w:r>
          </w:p>
          <w:p w:rsidR="00B74BB7" w:rsidRPr="009D7618" w:rsidRDefault="005C2FF1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  <w:lang w:val="vi-VN"/>
              </w:rPr>
              <w:t>(2)</w:t>
            </w:r>
            <w:r w:rsidR="00B74BB7" w:rsidRPr="009D7618">
              <w:rPr>
                <w:i/>
                <w:sz w:val="28"/>
                <w:szCs w:val="28"/>
              </w:rPr>
              <w:t>Những đứa trẻ tóc mọc trong mây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bước chân làm đau đá sỏi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khúc đồng dao đếm tuổi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proofErr w:type="gramStart"/>
            <w:r w:rsidRPr="009D7618">
              <w:rPr>
                <w:i/>
                <w:sz w:val="28"/>
                <w:szCs w:val="28"/>
              </w:rPr>
              <w:t>suối</w:t>
            </w:r>
            <w:proofErr w:type="gramEnd"/>
            <w:r w:rsidRPr="009D7618">
              <w:rPr>
                <w:i/>
                <w:sz w:val="28"/>
                <w:szCs w:val="28"/>
              </w:rPr>
              <w:t xml:space="preserve"> ru hồn trong veo.</w:t>
            </w:r>
          </w:p>
        </w:tc>
        <w:tc>
          <w:tcPr>
            <w:tcW w:w="4678" w:type="dxa"/>
            <w:hideMark/>
          </w:tcPr>
          <w:p w:rsidR="00B74BB7" w:rsidRPr="009D7618" w:rsidRDefault="005C2FF1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  <w:lang w:val="vi-VN"/>
              </w:rPr>
              <w:t>(3)</w:t>
            </w:r>
            <w:r w:rsidR="00B74BB7" w:rsidRPr="009D7618">
              <w:rPr>
                <w:i/>
                <w:sz w:val="28"/>
                <w:szCs w:val="28"/>
              </w:rPr>
              <w:t>Những đứa trẻ lớn trong màu xanh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Có ánh mắt thấu đại ngàn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Có đôi tai lắng trăm ngàn núi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Và nụ cười vỡ ánh hoàng hôn.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 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Cứ lớn lên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Lớn lên</w:t>
            </w:r>
          </w:p>
          <w:p w:rsidR="00B74BB7" w:rsidRPr="009D7618" w:rsidRDefault="00B74BB7" w:rsidP="00B76F75">
            <w:pPr>
              <w:pStyle w:val="NormalWeb"/>
              <w:shd w:val="clear" w:color="auto" w:fill="FFFFFF"/>
              <w:spacing w:before="60" w:beforeAutospacing="0" w:after="0" w:afterAutospacing="0"/>
              <w:rPr>
                <w:i/>
                <w:sz w:val="28"/>
                <w:szCs w:val="28"/>
              </w:rPr>
            </w:pPr>
            <w:r w:rsidRPr="009D7618">
              <w:rPr>
                <w:i/>
                <w:sz w:val="28"/>
                <w:szCs w:val="28"/>
              </w:rPr>
              <w:t>Những đứa trẻ khát khao bầu trời mới.</w:t>
            </w:r>
          </w:p>
          <w:p w:rsidR="00B74BB7" w:rsidRPr="009D7618" w:rsidRDefault="00612EFA" w:rsidP="00B76F75">
            <w:pPr>
              <w:spacing w:before="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74BB7"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>http://vanvn.vn/chum-tho-tac-gia-tre)</w:t>
            </w:r>
          </w:p>
        </w:tc>
      </w:tr>
    </w:tbl>
    <w:p w:rsidR="00AE4303" w:rsidRPr="009D7618" w:rsidRDefault="00AE4303" w:rsidP="00B76F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12EFA" w:rsidRPr="009D7618" w:rsidRDefault="00612EFA" w:rsidP="00B76F7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D76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Lựa chọn và ghi lại đáp án đúng cho các câu từ 1 đến 8:</w:t>
      </w:r>
    </w:p>
    <w:p w:rsidR="00D239D7" w:rsidRPr="009D7618" w:rsidRDefault="00B74BB7" w:rsidP="00D239D7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9D7618">
        <w:rPr>
          <w:b/>
          <w:sz w:val="28"/>
          <w:szCs w:val="28"/>
        </w:rPr>
        <w:t>Câu 1</w:t>
      </w:r>
      <w:r w:rsidR="000D7378" w:rsidRPr="009D7618">
        <w:rPr>
          <w:sz w:val="28"/>
          <w:szCs w:val="28"/>
          <w:lang w:val="vi-VN"/>
        </w:rPr>
        <w:t>.</w:t>
      </w:r>
      <w:proofErr w:type="gramEnd"/>
      <w:r w:rsidR="00D239D7" w:rsidRPr="009D7618">
        <w:rPr>
          <w:sz w:val="28"/>
          <w:szCs w:val="28"/>
        </w:rPr>
        <w:t xml:space="preserve"> </w:t>
      </w:r>
      <w:proofErr w:type="gramStart"/>
      <w:r w:rsidR="00D239D7" w:rsidRPr="009D7618">
        <w:rPr>
          <w:sz w:val="28"/>
          <w:szCs w:val="28"/>
        </w:rPr>
        <w:t>Bài thơ sử dụng những phương thức biểu đạt nào?</w:t>
      </w:r>
      <w:proofErr w:type="gramEnd"/>
    </w:p>
    <w:p w:rsidR="00D239D7" w:rsidRPr="009D7618" w:rsidRDefault="00D239D7" w:rsidP="00D239D7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rFonts w:eastAsiaTheme="minorEastAsia"/>
          <w:bCs/>
          <w:sz w:val="28"/>
          <w:szCs w:val="28"/>
        </w:rPr>
      </w:pPr>
      <w:r w:rsidRPr="009D7618">
        <w:rPr>
          <w:rFonts w:eastAsiaTheme="minorEastAsia"/>
        </w:rPr>
        <w:t>A</w:t>
      </w:r>
      <w:r w:rsidRPr="009D7618">
        <w:rPr>
          <w:rFonts w:eastAsiaTheme="minorEastAsia"/>
          <w:b/>
        </w:rPr>
        <w:t>.</w:t>
      </w:r>
      <w:r w:rsidRPr="009D7618">
        <w:rPr>
          <w:rFonts w:eastAsiaTheme="minorEastAsia"/>
          <w:bCs/>
          <w:sz w:val="28"/>
          <w:szCs w:val="28"/>
        </w:rPr>
        <w:t> Tự sự, biểu cảm</w:t>
      </w:r>
    </w:p>
    <w:p w:rsidR="00D239D7" w:rsidRPr="009D7618" w:rsidRDefault="00D239D7" w:rsidP="00D239D7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rFonts w:eastAsiaTheme="minorEastAsia"/>
          <w:bCs/>
          <w:sz w:val="28"/>
          <w:szCs w:val="28"/>
        </w:rPr>
      </w:pPr>
      <w:r w:rsidRPr="009D7618">
        <w:rPr>
          <w:rFonts w:eastAsiaTheme="minorEastAsia"/>
        </w:rPr>
        <w:t>B.</w:t>
      </w:r>
      <w:r w:rsidRPr="009D7618">
        <w:rPr>
          <w:rFonts w:eastAsiaTheme="minorEastAsia"/>
          <w:bCs/>
          <w:sz w:val="28"/>
          <w:szCs w:val="28"/>
        </w:rPr>
        <w:t> Biểu cảm, miêu tả, tự sự</w:t>
      </w:r>
    </w:p>
    <w:p w:rsidR="00D239D7" w:rsidRPr="009D7618" w:rsidRDefault="00D239D7" w:rsidP="00D239D7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rFonts w:eastAsiaTheme="minorEastAsia"/>
          <w:bCs/>
          <w:sz w:val="28"/>
          <w:szCs w:val="28"/>
        </w:rPr>
      </w:pPr>
      <w:r w:rsidRPr="009D7618">
        <w:rPr>
          <w:rFonts w:eastAsiaTheme="minorEastAsia"/>
        </w:rPr>
        <w:t>C.</w:t>
      </w:r>
      <w:r w:rsidRPr="009D7618">
        <w:rPr>
          <w:rFonts w:eastAsiaTheme="minorEastAsia"/>
          <w:bCs/>
          <w:sz w:val="28"/>
          <w:szCs w:val="28"/>
        </w:rPr>
        <w:t> Nghị luận, biểu cảm</w:t>
      </w:r>
    </w:p>
    <w:p w:rsidR="00D239D7" w:rsidRPr="009D7618" w:rsidRDefault="00D239D7" w:rsidP="00D239D7">
      <w:pPr>
        <w:pStyle w:val="NormalWeb"/>
        <w:shd w:val="clear" w:color="auto" w:fill="FFFFFF"/>
        <w:spacing w:before="120" w:beforeAutospacing="0" w:after="0" w:afterAutospacing="0"/>
        <w:ind w:left="720"/>
        <w:jc w:val="both"/>
        <w:rPr>
          <w:sz w:val="28"/>
          <w:szCs w:val="28"/>
          <w:lang w:val="vi-VN"/>
        </w:rPr>
      </w:pPr>
      <w:r w:rsidRPr="009D7618">
        <w:rPr>
          <w:rFonts w:eastAsiaTheme="minorEastAsia"/>
        </w:rPr>
        <w:t>D.</w:t>
      </w:r>
      <w:r w:rsidRPr="009D7618">
        <w:rPr>
          <w:rFonts w:eastAsiaTheme="minorEastAsia"/>
          <w:bCs/>
          <w:sz w:val="28"/>
          <w:szCs w:val="28"/>
        </w:rPr>
        <w:t> Thuyết minh, biểu cảm</w:t>
      </w:r>
    </w:p>
    <w:p w:rsidR="00B74BB7" w:rsidRPr="009D7618" w:rsidRDefault="00D239D7" w:rsidP="00B76F75">
      <w:pPr>
        <w:spacing w:before="60"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proofErr w:type="gramStart"/>
      <w:r w:rsidRPr="009D7618">
        <w:rPr>
          <w:rFonts w:ascii="Times New Roman" w:hAnsi="Times New Roman" w:cs="Times New Roman"/>
          <w:b/>
          <w:sz w:val="28"/>
          <w:szCs w:val="28"/>
        </w:rPr>
        <w:t>Câu 2</w:t>
      </w:r>
      <w:r w:rsidRPr="009D76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BB7" w:rsidRPr="009D7618">
        <w:rPr>
          <w:rFonts w:ascii="Times New Roman" w:hAnsi="Times New Roman" w:cs="Times New Roman"/>
          <w:i/>
          <w:sz w:val="28"/>
          <w:szCs w:val="28"/>
        </w:rPr>
        <w:t>Dòng nào nói đúng nhất về đặc điểm hình thức chính của bài thơ?</w:t>
      </w:r>
      <w:proofErr w:type="gramEnd"/>
    </w:p>
    <w:p w:rsidR="00B74BB7" w:rsidRPr="009D7618" w:rsidRDefault="00612EFA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sz w:val="28"/>
          <w:szCs w:val="28"/>
        </w:rPr>
        <w:t>A. Thơ tự do, chia khổ không đều, gieo vần cách</w:t>
      </w:r>
    </w:p>
    <w:p w:rsidR="00B74BB7" w:rsidRPr="009D7618" w:rsidRDefault="00612EFA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sz w:val="28"/>
          <w:szCs w:val="28"/>
        </w:rPr>
        <w:t>B. Thơ bậc thang; số tiếng, số khổ linh hoạt.</w:t>
      </w:r>
    </w:p>
    <w:p w:rsidR="00B74BB7" w:rsidRPr="009D7618" w:rsidRDefault="00612EFA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sz w:val="28"/>
          <w:szCs w:val="28"/>
        </w:rPr>
        <w:t>C. Thơ hỗn hợp, dòng, khổ dài ngắn khác nhau.</w:t>
      </w:r>
    </w:p>
    <w:p w:rsidR="00B74BB7" w:rsidRPr="009D7618" w:rsidRDefault="00612EFA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sz w:val="28"/>
          <w:szCs w:val="28"/>
        </w:rPr>
        <w:t>D. Thơ tự do, các dòng, khổ (dài ngắn) không đều.</w:t>
      </w:r>
    </w:p>
    <w:p w:rsidR="00B74BB7" w:rsidRPr="009D7618" w:rsidRDefault="00D239D7" w:rsidP="00B76F75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7618">
        <w:rPr>
          <w:rFonts w:ascii="Times New Roman" w:hAnsi="Times New Roman" w:cs="Times New Roman"/>
          <w:b/>
          <w:sz w:val="28"/>
          <w:szCs w:val="28"/>
        </w:rPr>
        <w:t>Câu 3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="00F4283E"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BB7" w:rsidRPr="009D7618">
        <w:rPr>
          <w:rFonts w:ascii="Times New Roman" w:hAnsi="Times New Roman" w:cs="Times New Roman"/>
          <w:i/>
          <w:sz w:val="28"/>
          <w:szCs w:val="28"/>
        </w:rPr>
        <w:t>Đối tượng để nhà thơ bộc lộ cảm xúc là ai?</w:t>
      </w:r>
      <w:proofErr w:type="gramEnd"/>
    </w:p>
    <w:tbl>
      <w:tblPr>
        <w:tblStyle w:val="TableGrid"/>
        <w:tblW w:w="918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6"/>
      </w:tblGrid>
      <w:tr w:rsidR="00B74BB7" w:rsidRPr="009D7618" w:rsidTr="00AE4303">
        <w:tc>
          <w:tcPr>
            <w:tcW w:w="4678" w:type="dxa"/>
            <w:hideMark/>
          </w:tcPr>
          <w:p w:rsidR="00B74BB7" w:rsidRPr="009D7618" w:rsidRDefault="00B74BB7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A. Những đứa trẻ miền núi</w:t>
            </w:r>
          </w:p>
          <w:p w:rsidR="00AE4303" w:rsidRPr="009D7618" w:rsidRDefault="00B74BB7" w:rsidP="00AE43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B. Những đứa trẻ</w:t>
            </w:r>
          </w:p>
          <w:p w:rsidR="00AE4303" w:rsidRPr="009D7618" w:rsidRDefault="00AE4303" w:rsidP="00AE43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C. Những đứa trẻ lớn trên lưng trâu</w:t>
            </w:r>
          </w:p>
          <w:p w:rsidR="00B74BB7" w:rsidRPr="009D7618" w:rsidRDefault="00AE4303" w:rsidP="00AE430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D. Những đứa trẻ tóc mọc trong mây</w:t>
            </w:r>
          </w:p>
        </w:tc>
        <w:tc>
          <w:tcPr>
            <w:tcW w:w="4506" w:type="dxa"/>
            <w:hideMark/>
          </w:tcPr>
          <w:p w:rsidR="00B74BB7" w:rsidRPr="009D7618" w:rsidRDefault="00B74BB7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9D7" w:rsidRPr="009D7618" w:rsidRDefault="00D239D7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b/>
          <w:sz w:val="28"/>
          <w:szCs w:val="28"/>
        </w:rPr>
      </w:pPr>
    </w:p>
    <w:p w:rsidR="00D239D7" w:rsidRPr="009D7618" w:rsidRDefault="00D239D7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b/>
          <w:sz w:val="28"/>
          <w:szCs w:val="28"/>
        </w:rPr>
      </w:pPr>
    </w:p>
    <w:p w:rsidR="00735359" w:rsidRPr="009D7618" w:rsidRDefault="00D239D7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9D7618">
        <w:rPr>
          <w:b/>
          <w:sz w:val="28"/>
          <w:szCs w:val="28"/>
        </w:rPr>
        <w:t>Câu 4</w:t>
      </w:r>
      <w:r w:rsidR="000D7378" w:rsidRPr="009D7618">
        <w:rPr>
          <w:sz w:val="28"/>
          <w:szCs w:val="28"/>
          <w:lang w:val="vi-VN"/>
        </w:rPr>
        <w:t>.</w:t>
      </w:r>
      <w:proofErr w:type="gramEnd"/>
      <w:r w:rsidR="00F4283E" w:rsidRPr="009D7618">
        <w:rPr>
          <w:sz w:val="28"/>
          <w:szCs w:val="28"/>
        </w:rPr>
        <w:t xml:space="preserve"> </w:t>
      </w:r>
      <w:proofErr w:type="gramStart"/>
      <w:r w:rsidR="00735359" w:rsidRPr="009D7618">
        <w:rPr>
          <w:i/>
          <w:sz w:val="28"/>
          <w:szCs w:val="28"/>
        </w:rPr>
        <w:t xml:space="preserve">Dòng nào nói </w:t>
      </w:r>
      <w:r w:rsidR="00630482" w:rsidRPr="009D7618">
        <w:rPr>
          <w:i/>
          <w:sz w:val="28"/>
          <w:szCs w:val="28"/>
        </w:rPr>
        <w:t>về</w:t>
      </w:r>
      <w:r w:rsidR="00735359" w:rsidRPr="009D7618">
        <w:rPr>
          <w:i/>
          <w:sz w:val="28"/>
          <w:szCs w:val="28"/>
        </w:rPr>
        <w:t xml:space="preserve"> sự trưởng thành của những đứa trẻ ở khổ thơ </w:t>
      </w:r>
      <w:r w:rsidR="00630482" w:rsidRPr="009D7618">
        <w:rPr>
          <w:i/>
          <w:sz w:val="28"/>
          <w:szCs w:val="28"/>
        </w:rPr>
        <w:t>(1)</w:t>
      </w:r>
      <w:r w:rsidR="00735359" w:rsidRPr="009D7618">
        <w:rPr>
          <w:i/>
          <w:sz w:val="28"/>
          <w:szCs w:val="28"/>
        </w:rPr>
        <w:t>?</w:t>
      </w:r>
      <w:proofErr w:type="gramEnd"/>
    </w:p>
    <w:p w:rsidR="00735359" w:rsidRPr="009D7618" w:rsidRDefault="00735359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8"/>
          <w:szCs w:val="28"/>
        </w:rPr>
      </w:pPr>
      <w:r w:rsidRPr="009D7618">
        <w:rPr>
          <w:rStyle w:val="Strong"/>
          <w:sz w:val="28"/>
          <w:szCs w:val="28"/>
          <w:lang w:val="vi-VN"/>
        </w:rPr>
        <w:tab/>
      </w:r>
      <w:r w:rsidRPr="009D7618">
        <w:rPr>
          <w:rStyle w:val="Strong"/>
          <w:b w:val="0"/>
          <w:sz w:val="28"/>
          <w:szCs w:val="28"/>
        </w:rPr>
        <w:t>A.</w:t>
      </w:r>
      <w:r w:rsidRPr="009D7618">
        <w:rPr>
          <w:b/>
          <w:sz w:val="28"/>
          <w:szCs w:val="28"/>
        </w:rPr>
        <w:t> </w:t>
      </w:r>
      <w:r w:rsidRPr="009D7618">
        <w:rPr>
          <w:sz w:val="28"/>
          <w:szCs w:val="28"/>
        </w:rPr>
        <w:t>Biết cưỡi trên lưng trâu, biết ước mơ</w:t>
      </w:r>
    </w:p>
    <w:p w:rsidR="00735359" w:rsidRPr="009D7618" w:rsidRDefault="00735359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8"/>
          <w:szCs w:val="28"/>
        </w:rPr>
      </w:pPr>
      <w:r w:rsidRPr="009D7618">
        <w:rPr>
          <w:rStyle w:val="Strong"/>
          <w:sz w:val="28"/>
          <w:szCs w:val="28"/>
          <w:lang w:val="vi-VN"/>
        </w:rPr>
        <w:tab/>
      </w:r>
      <w:r w:rsidRPr="009D7618">
        <w:rPr>
          <w:bCs/>
          <w:sz w:val="28"/>
          <w:szCs w:val="28"/>
        </w:rPr>
        <w:t>B</w:t>
      </w:r>
      <w:r w:rsidRPr="009D7618">
        <w:rPr>
          <w:rStyle w:val="Strong"/>
          <w:sz w:val="28"/>
          <w:szCs w:val="28"/>
        </w:rPr>
        <w:t>.</w:t>
      </w:r>
      <w:r w:rsidRPr="009D7618">
        <w:rPr>
          <w:sz w:val="28"/>
          <w:szCs w:val="28"/>
        </w:rPr>
        <w:t xml:space="preserve"> Lớn </w:t>
      </w:r>
      <w:r w:rsidR="00630482" w:rsidRPr="009D7618">
        <w:rPr>
          <w:sz w:val="28"/>
          <w:szCs w:val="28"/>
        </w:rPr>
        <w:t xml:space="preserve">hơn </w:t>
      </w:r>
      <w:r w:rsidRPr="009D7618">
        <w:rPr>
          <w:sz w:val="28"/>
          <w:szCs w:val="28"/>
        </w:rPr>
        <w:t>cây cổ thụ</w:t>
      </w:r>
    </w:p>
    <w:p w:rsidR="00735359" w:rsidRPr="009D7618" w:rsidRDefault="00735359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8"/>
          <w:szCs w:val="28"/>
        </w:rPr>
      </w:pPr>
      <w:r w:rsidRPr="009D7618">
        <w:rPr>
          <w:rStyle w:val="Strong"/>
          <w:sz w:val="28"/>
          <w:szCs w:val="28"/>
          <w:lang w:val="vi-VN"/>
        </w:rPr>
        <w:tab/>
      </w:r>
      <w:r w:rsidRPr="009D7618">
        <w:rPr>
          <w:sz w:val="28"/>
          <w:szCs w:val="28"/>
        </w:rPr>
        <w:t>C</w:t>
      </w:r>
      <w:r w:rsidRPr="009D7618">
        <w:rPr>
          <w:rStyle w:val="Strong"/>
          <w:sz w:val="28"/>
          <w:szCs w:val="28"/>
        </w:rPr>
        <w:t>.</w:t>
      </w:r>
      <w:r w:rsidRPr="009D7618">
        <w:rPr>
          <w:sz w:val="28"/>
          <w:szCs w:val="28"/>
        </w:rPr>
        <w:t> Thân hình cao lớn, giọng nói vỡ</w:t>
      </w:r>
    </w:p>
    <w:p w:rsidR="00735359" w:rsidRPr="009D7618" w:rsidRDefault="00735359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8"/>
          <w:szCs w:val="28"/>
        </w:rPr>
      </w:pPr>
      <w:r w:rsidRPr="009D7618">
        <w:rPr>
          <w:rStyle w:val="Strong"/>
          <w:sz w:val="28"/>
          <w:szCs w:val="28"/>
          <w:lang w:val="vi-VN"/>
        </w:rPr>
        <w:lastRenderedPageBreak/>
        <w:tab/>
      </w:r>
      <w:r w:rsidRPr="009D7618">
        <w:rPr>
          <w:bCs/>
          <w:sz w:val="28"/>
          <w:szCs w:val="28"/>
        </w:rPr>
        <w:t>D</w:t>
      </w:r>
      <w:r w:rsidRPr="009D7618">
        <w:rPr>
          <w:rStyle w:val="Strong"/>
          <w:sz w:val="28"/>
          <w:szCs w:val="28"/>
        </w:rPr>
        <w:t>.</w:t>
      </w:r>
      <w:r w:rsidRPr="009D7618">
        <w:rPr>
          <w:sz w:val="28"/>
          <w:szCs w:val="28"/>
        </w:rPr>
        <w:t> </w:t>
      </w:r>
      <w:r w:rsidR="00630482" w:rsidRPr="009D7618">
        <w:rPr>
          <w:sz w:val="28"/>
          <w:szCs w:val="28"/>
        </w:rPr>
        <w:t>Thân hình cao lớn</w:t>
      </w:r>
      <w:proofErr w:type="gramStart"/>
      <w:r w:rsidR="00630482" w:rsidRPr="009D7618">
        <w:rPr>
          <w:sz w:val="28"/>
          <w:szCs w:val="28"/>
        </w:rPr>
        <w:t>,biê</w:t>
      </w:r>
      <w:proofErr w:type="gramEnd"/>
      <w:r w:rsidR="00630482" w:rsidRPr="009D7618">
        <w:rPr>
          <w:sz w:val="28"/>
          <w:szCs w:val="28"/>
        </w:rPr>
        <w:t>́t ước mơ</w:t>
      </w:r>
    </w:p>
    <w:p w:rsidR="00B74BB7" w:rsidRPr="009D7618" w:rsidRDefault="00B74BB7" w:rsidP="00B76F75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761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239D7" w:rsidRPr="009D7618">
        <w:rPr>
          <w:rFonts w:ascii="Times New Roman" w:hAnsi="Times New Roman" w:cs="Times New Roman"/>
          <w:b/>
          <w:sz w:val="28"/>
          <w:szCs w:val="28"/>
        </w:rPr>
        <w:t>5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="00F4283E"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618">
        <w:rPr>
          <w:rFonts w:ascii="Times New Roman" w:hAnsi="Times New Roman" w:cs="Times New Roman"/>
          <w:i/>
          <w:sz w:val="28"/>
          <w:szCs w:val="28"/>
        </w:rPr>
        <w:t>Dòng thơ “Những đứa trẻ lớn trên lưng trâu” được hiểu như thế nào?</w:t>
      </w:r>
      <w:proofErr w:type="gramEnd"/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A. Là những đứa trẻ gắn với </w:t>
      </w:r>
      <w:proofErr w:type="gramStart"/>
      <w:r w:rsidR="00B74BB7" w:rsidRPr="009D7618">
        <w:rPr>
          <w:rFonts w:ascii="Times New Roman" w:hAnsi="Times New Roman" w:cs="Times New Roman"/>
          <w:bCs/>
          <w:sz w:val="28"/>
          <w:szCs w:val="28"/>
        </w:rPr>
        <w:t>lao</w:t>
      </w:r>
      <w:proofErr w:type="gramEnd"/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 động từ thủa ấu thơ, lớn lên mộc mạc, tự nhiên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B. Là những đứa trẻ phải </w:t>
      </w:r>
      <w:proofErr w:type="gramStart"/>
      <w:r w:rsidR="00B74BB7" w:rsidRPr="009D7618">
        <w:rPr>
          <w:rFonts w:ascii="Times New Roman" w:hAnsi="Times New Roman" w:cs="Times New Roman"/>
          <w:bCs/>
          <w:sz w:val="28"/>
          <w:szCs w:val="28"/>
        </w:rPr>
        <w:t>lao</w:t>
      </w:r>
      <w:proofErr w:type="gramEnd"/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 động từ thủa nhỏ nên vất vả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C. Là những đứa trẻ sống và lớn lên không thể thiếu con trâu và đồng ruộng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D. Là những đứa trẻ sống gần </w:t>
      </w:r>
      <w:proofErr w:type="gramStart"/>
      <w:r w:rsidR="00B74BB7" w:rsidRPr="009D7618">
        <w:rPr>
          <w:rFonts w:ascii="Times New Roman" w:hAnsi="Times New Roman" w:cs="Times New Roman"/>
          <w:bCs/>
          <w:sz w:val="28"/>
          <w:szCs w:val="28"/>
        </w:rPr>
        <w:t>gũi</w:t>
      </w:r>
      <w:proofErr w:type="gramEnd"/>
      <w:r w:rsidR="00B74BB7" w:rsidRPr="009D7618">
        <w:rPr>
          <w:rFonts w:ascii="Times New Roman" w:hAnsi="Times New Roman" w:cs="Times New Roman"/>
          <w:bCs/>
          <w:sz w:val="28"/>
          <w:szCs w:val="28"/>
        </w:rPr>
        <w:t>, gắn bó với quê hương, đồng ruộng</w:t>
      </w:r>
    </w:p>
    <w:p w:rsidR="00B74BB7" w:rsidRPr="009D7618" w:rsidRDefault="00B74BB7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61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239D7" w:rsidRPr="009D7618">
        <w:rPr>
          <w:rFonts w:ascii="Times New Roman" w:hAnsi="Times New Roman" w:cs="Times New Roman"/>
          <w:b/>
          <w:sz w:val="28"/>
          <w:szCs w:val="28"/>
        </w:rPr>
        <w:t>6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="00913A4B"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618">
        <w:rPr>
          <w:rFonts w:ascii="Times New Roman" w:hAnsi="Times New Roman" w:cs="Times New Roman"/>
          <w:i/>
          <w:sz w:val="28"/>
          <w:szCs w:val="28"/>
        </w:rPr>
        <w:t xml:space="preserve">Dòng nào </w:t>
      </w:r>
      <w:r w:rsidRPr="009D7618">
        <w:rPr>
          <w:rFonts w:ascii="Times New Roman" w:hAnsi="Times New Roman" w:cs="Times New Roman"/>
          <w:b/>
          <w:i/>
          <w:sz w:val="28"/>
          <w:szCs w:val="28"/>
        </w:rPr>
        <w:t>không</w:t>
      </w:r>
      <w:r w:rsidRPr="009D7618">
        <w:rPr>
          <w:rFonts w:ascii="Times New Roman" w:hAnsi="Times New Roman" w:cs="Times New Roman"/>
          <w:i/>
          <w:sz w:val="28"/>
          <w:szCs w:val="28"/>
        </w:rPr>
        <w:t xml:space="preserve"> miêu tả đúng đặc điểm của những đứa trẻ bản Mây?</w:t>
      </w:r>
      <w:proofErr w:type="gram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10443" w:rsidRPr="009D7618" w:rsidTr="00E10443">
        <w:tc>
          <w:tcPr>
            <w:tcW w:w="9066" w:type="dxa"/>
            <w:tcBorders>
              <w:top w:val="nil"/>
              <w:bottom w:val="nil"/>
            </w:tcBorders>
            <w:hideMark/>
          </w:tcPr>
          <w:p w:rsidR="00E10443" w:rsidRPr="009D7618" w:rsidRDefault="00E10443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6290825"/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A. Giọng nói trưởng thành như nứa vỡ</w:t>
            </w:r>
          </w:p>
          <w:p w:rsidR="00E10443" w:rsidRPr="009D7618" w:rsidRDefault="00E10443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B. Nụ cười vỡ ánh hoàng hôn </w:t>
            </w:r>
          </w:p>
          <w:p w:rsidR="00E10443" w:rsidRPr="009D7618" w:rsidRDefault="00E10443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285020"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Tóc màu mây, tâm hồn phiêu lãng </w:t>
            </w:r>
          </w:p>
          <w:p w:rsidR="00E10443" w:rsidRPr="009D7618" w:rsidRDefault="00E10443" w:rsidP="00B76F75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285020" w:rsidRPr="009D7618">
              <w:rPr>
                <w:rFonts w:ascii="Times New Roman" w:hAnsi="Times New Roman" w:cs="Times New Roman"/>
                <w:sz w:val="28"/>
                <w:szCs w:val="28"/>
              </w:rPr>
              <w:t>Ánh mắt thấu đại ngàn</w:t>
            </w:r>
          </w:p>
        </w:tc>
      </w:tr>
    </w:tbl>
    <w:bookmarkEnd w:id="1"/>
    <w:p w:rsidR="00B74BB7" w:rsidRPr="009D7618" w:rsidRDefault="00B74BB7" w:rsidP="00B76F75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761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239D7" w:rsidRPr="009D7618">
        <w:rPr>
          <w:rFonts w:ascii="Times New Roman" w:hAnsi="Times New Roman" w:cs="Times New Roman"/>
          <w:b/>
          <w:sz w:val="28"/>
          <w:szCs w:val="28"/>
        </w:rPr>
        <w:t>7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.</w:t>
      </w:r>
      <w:proofErr w:type="gramEnd"/>
      <w:r w:rsidR="00913A4B"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618">
        <w:rPr>
          <w:rFonts w:ascii="Times New Roman" w:hAnsi="Times New Roman" w:cs="Times New Roman"/>
          <w:i/>
          <w:sz w:val="28"/>
          <w:szCs w:val="28"/>
        </w:rPr>
        <w:t>Dòng nào nói lên giá trị (vẻ đẹp hình thức và nội dung) của khổ thơ cuối?</w:t>
      </w:r>
      <w:proofErr w:type="gramEnd"/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A. Khổ thơ bậc thang, sử dụng điệp từ, nhịp linh hoạt gợi hình ảnh những đứa trẻ sống gắn bó với thiên nhiên mạnh mẽ, trong sáng, đầy khao khát.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B. Khổ thơ bậc thang, sử dụng điệp từ, nhịp linh hoạt gợi hình ảnh những đứa trẻ sống gắn bó với thiên nhiên trưởng thành rất nhanh chóng.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C. Khổ thơ tự do, nhịp linh hoạt gợi hình ảnh những đứa trẻ vươn tới trời xanh.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D. Khổ thơ khắc họa sinh động quá trình lớn lên của trẻ em miền núi.</w:t>
      </w:r>
    </w:p>
    <w:p w:rsidR="00B74BB7" w:rsidRPr="009D7618" w:rsidRDefault="00B74BB7" w:rsidP="00B76F75">
      <w:pPr>
        <w:spacing w:before="6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618">
        <w:rPr>
          <w:rFonts w:ascii="Times New Roman" w:hAnsi="Times New Roman" w:cs="Times New Roman"/>
          <w:b/>
          <w:sz w:val="28"/>
          <w:szCs w:val="28"/>
        </w:rPr>
        <w:t>Câu</w:t>
      </w:r>
      <w:r w:rsidR="00D239D7" w:rsidRPr="009D7618">
        <w:rPr>
          <w:rFonts w:ascii="Times New Roman" w:hAnsi="Times New Roman" w:cs="Times New Roman"/>
          <w:b/>
          <w:sz w:val="28"/>
          <w:szCs w:val="28"/>
        </w:rPr>
        <w:t>8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63A66" w:rsidRPr="009D7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618">
        <w:rPr>
          <w:rFonts w:ascii="Times New Roman" w:hAnsi="Times New Roman" w:cs="Times New Roman"/>
          <w:i/>
          <w:sz w:val="28"/>
          <w:szCs w:val="28"/>
        </w:rPr>
        <w:t>Biện pháp tu từ nói quá trong câu “bước chân làm đau đá sỏi” có tác dụng gì?</w:t>
      </w:r>
      <w:proofErr w:type="gramEnd"/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A. Nhằm khắc họa sinh động đặc điểm ngoại hình của những đứa trẻ miền núi.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527F16" w:rsidRPr="009D7618">
        <w:rPr>
          <w:rFonts w:ascii="Times New Roman" w:hAnsi="Times New Roman" w:cs="Times New Roman"/>
          <w:bCs/>
          <w:sz w:val="28"/>
          <w:szCs w:val="28"/>
        </w:rPr>
        <w:t>Nhằm khắc họa sinh động đặc điểm của những đứa trẻ miền núi: bước chân rắn rỏi, chắc khỏe.</w:t>
      </w:r>
    </w:p>
    <w:p w:rsidR="00B74BB7" w:rsidRPr="009D7618" w:rsidRDefault="00E10443" w:rsidP="00B76F75">
      <w:pPr>
        <w:spacing w:before="6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>C. Nhằm khắc họa ấn tượng về những đứa trẻ miền núi: giọng nói to, dáng người cao lớn.</w:t>
      </w:r>
    </w:p>
    <w:p w:rsidR="00B74BB7" w:rsidRPr="009D7618" w:rsidRDefault="00E10443" w:rsidP="00AE430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618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BB7" w:rsidRPr="009D7618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527F16" w:rsidRPr="009D7618">
        <w:rPr>
          <w:rFonts w:ascii="Times New Roman" w:hAnsi="Times New Roman" w:cs="Times New Roman"/>
          <w:bCs/>
          <w:sz w:val="28"/>
          <w:szCs w:val="28"/>
        </w:rPr>
        <w:t xml:space="preserve">Nhằm gây ấn tượng về những đứa trẻ miền núi: ngoại hình khỏe mạnh, rắn rỏi và cuộc sống gian khổ, vất </w:t>
      </w:r>
      <w:proofErr w:type="gramStart"/>
      <w:r w:rsidR="00527F16" w:rsidRPr="009D7618">
        <w:rPr>
          <w:rFonts w:ascii="Times New Roman" w:hAnsi="Times New Roman" w:cs="Times New Roman"/>
          <w:bCs/>
          <w:sz w:val="28"/>
          <w:szCs w:val="28"/>
        </w:rPr>
        <w:t>vả .</w:t>
      </w:r>
      <w:proofErr w:type="gramEnd"/>
    </w:p>
    <w:p w:rsidR="00CB1064" w:rsidRPr="009D7618" w:rsidRDefault="00CB1064" w:rsidP="00AE4303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18">
        <w:rPr>
          <w:rFonts w:ascii="Times New Roman" w:hAnsi="Times New Roman" w:cs="Times New Roman"/>
          <w:b/>
          <w:sz w:val="28"/>
          <w:szCs w:val="28"/>
        </w:rPr>
        <w:t>Trả lời câu hỏi</w:t>
      </w:r>
    </w:p>
    <w:p w:rsidR="000D7378" w:rsidRPr="009D7618" w:rsidRDefault="00CB1064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9 (</w:t>
      </w:r>
      <w:r w:rsidR="000D7378"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0</w:t>
      </w:r>
      <w:proofErr w:type="gramStart"/>
      <w:r w:rsidR="000D7378"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,5</w:t>
      </w:r>
      <w:proofErr w:type="gramEnd"/>
      <w:r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điểm)</w:t>
      </w:r>
      <w:r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.</w:t>
      </w:r>
      <w:r w:rsidR="00A63A66" w:rsidRPr="009D7618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>Bức thông</w:t>
      </w:r>
      <w:r w:rsidR="000D7378" w:rsidRPr="009D7618">
        <w:rPr>
          <w:rFonts w:ascii="Times New Roman" w:hAnsi="Times New Roman" w:cs="Times New Roman"/>
          <w:sz w:val="28"/>
          <w:szCs w:val="28"/>
        </w:rPr>
        <w:t xml:space="preserve"> điệp cảm xúc tác giả gửi gắm qua bài thơ</w:t>
      </w:r>
      <w:r w:rsidR="000D7378" w:rsidRPr="009D7618">
        <w:rPr>
          <w:rFonts w:ascii="Times New Roman" w:hAnsi="Times New Roman" w:cs="Times New Roman"/>
          <w:sz w:val="28"/>
          <w:szCs w:val="28"/>
          <w:lang w:val="vi-VN"/>
        </w:rPr>
        <w:t xml:space="preserve"> là gì</w:t>
      </w:r>
      <w:r w:rsidR="000D7378" w:rsidRPr="009D7618">
        <w:rPr>
          <w:rFonts w:ascii="Times New Roman" w:hAnsi="Times New Roman" w:cs="Times New Roman"/>
          <w:sz w:val="28"/>
          <w:szCs w:val="28"/>
        </w:rPr>
        <w:t>?</w:t>
      </w:r>
    </w:p>
    <w:p w:rsidR="00CB1064" w:rsidRPr="009D7618" w:rsidRDefault="00CB1064" w:rsidP="00B76F75">
      <w:pPr>
        <w:pStyle w:val="NormalWeb"/>
        <w:shd w:val="clear" w:color="auto" w:fill="FFFFFF"/>
        <w:spacing w:before="60" w:beforeAutospacing="0" w:after="0" w:afterAutospacing="0"/>
        <w:jc w:val="both"/>
        <w:rPr>
          <w:sz w:val="28"/>
          <w:szCs w:val="28"/>
          <w:lang w:val="vi-VN"/>
        </w:rPr>
      </w:pPr>
      <w:r w:rsidRPr="009D7618">
        <w:rPr>
          <w:b/>
          <w:sz w:val="28"/>
          <w:szCs w:val="28"/>
        </w:rPr>
        <w:t xml:space="preserve">Câu </w:t>
      </w:r>
      <w:r w:rsidRPr="009D7618">
        <w:rPr>
          <w:b/>
          <w:sz w:val="28"/>
          <w:szCs w:val="28"/>
          <w:lang w:val="vi-VN"/>
        </w:rPr>
        <w:t>10</w:t>
      </w:r>
      <w:r w:rsidR="009F11C0" w:rsidRPr="009D7618">
        <w:rPr>
          <w:b/>
          <w:sz w:val="28"/>
          <w:szCs w:val="28"/>
        </w:rPr>
        <w:t xml:space="preserve"> </w:t>
      </w:r>
      <w:r w:rsidRPr="009D7618">
        <w:rPr>
          <w:rStyle w:val="Strong"/>
          <w:sz w:val="28"/>
          <w:szCs w:val="28"/>
          <w:bdr w:val="none" w:sz="0" w:space="0" w:color="auto" w:frame="1"/>
        </w:rPr>
        <w:t>(1</w:t>
      </w:r>
      <w:proofErr w:type="gramStart"/>
      <w:r w:rsidRPr="009D7618">
        <w:rPr>
          <w:rStyle w:val="Strong"/>
          <w:sz w:val="28"/>
          <w:szCs w:val="28"/>
          <w:bdr w:val="none" w:sz="0" w:space="0" w:color="auto" w:frame="1"/>
        </w:rPr>
        <w:t>,</w:t>
      </w:r>
      <w:r w:rsidR="000D7378" w:rsidRPr="009D7618"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proofErr w:type="gramEnd"/>
      <w:r w:rsidRPr="009D7618">
        <w:rPr>
          <w:rStyle w:val="Strong"/>
          <w:sz w:val="28"/>
          <w:szCs w:val="28"/>
          <w:bdr w:val="none" w:sz="0" w:space="0" w:color="auto" w:frame="1"/>
        </w:rPr>
        <w:t xml:space="preserve"> điểm)</w:t>
      </w:r>
      <w:r w:rsidRPr="009D7618"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 w:rsidRPr="009D7618">
        <w:rPr>
          <w:sz w:val="28"/>
          <w:szCs w:val="28"/>
        </w:rPr>
        <w:t xml:space="preserve"> Hãy viết một đoạn văn </w:t>
      </w:r>
      <w:proofErr w:type="gramStart"/>
      <w:r w:rsidRPr="009D7618">
        <w:rPr>
          <w:sz w:val="28"/>
          <w:szCs w:val="28"/>
          <w:lang w:val="vi-VN"/>
        </w:rPr>
        <w:t xml:space="preserve">( </w:t>
      </w:r>
      <w:r w:rsidRPr="009D7618">
        <w:rPr>
          <w:sz w:val="28"/>
          <w:szCs w:val="28"/>
        </w:rPr>
        <w:t>khoảng</w:t>
      </w:r>
      <w:proofErr w:type="gramEnd"/>
      <w:r w:rsidRPr="009D7618">
        <w:rPr>
          <w:sz w:val="28"/>
          <w:szCs w:val="28"/>
        </w:rPr>
        <w:t xml:space="preserve"> </w:t>
      </w:r>
      <w:r w:rsidRPr="009D7618">
        <w:rPr>
          <w:sz w:val="28"/>
          <w:szCs w:val="28"/>
          <w:lang w:val="vi-VN"/>
        </w:rPr>
        <w:t>1</w:t>
      </w:r>
      <w:r w:rsidR="000D7378" w:rsidRPr="009D7618">
        <w:rPr>
          <w:sz w:val="28"/>
          <w:szCs w:val="28"/>
          <w:lang w:val="vi-VN"/>
        </w:rPr>
        <w:t>2-</w:t>
      </w:r>
      <w:r w:rsidRPr="009D7618">
        <w:rPr>
          <w:sz w:val="28"/>
          <w:szCs w:val="28"/>
          <w:lang w:val="vi-VN"/>
        </w:rPr>
        <w:t xml:space="preserve"> 1</w:t>
      </w:r>
      <w:r w:rsidR="000D7378" w:rsidRPr="009D7618">
        <w:rPr>
          <w:sz w:val="28"/>
          <w:szCs w:val="28"/>
          <w:lang w:val="vi-VN"/>
        </w:rPr>
        <w:t>5</w:t>
      </w:r>
      <w:r w:rsidRPr="009D7618">
        <w:rPr>
          <w:sz w:val="28"/>
          <w:szCs w:val="28"/>
          <w:lang w:val="vi-VN"/>
        </w:rPr>
        <w:t xml:space="preserve"> dòng) </w:t>
      </w:r>
      <w:r w:rsidRPr="009D7618">
        <w:rPr>
          <w:sz w:val="28"/>
          <w:szCs w:val="28"/>
        </w:rPr>
        <w:t xml:space="preserve">ghi lại cảm xúc của </w:t>
      </w:r>
      <w:r w:rsidR="000D7378" w:rsidRPr="009D7618">
        <w:rPr>
          <w:sz w:val="28"/>
          <w:szCs w:val="28"/>
          <w:lang w:val="vi-VN"/>
        </w:rPr>
        <w:t xml:space="preserve">em </w:t>
      </w:r>
      <w:r w:rsidRPr="009D7618">
        <w:rPr>
          <w:sz w:val="28"/>
          <w:szCs w:val="28"/>
        </w:rPr>
        <w:t>về những đứa trẻ bản Mây sau khi đọc bài thơ.</w:t>
      </w:r>
    </w:p>
    <w:p w:rsidR="00CB1064" w:rsidRPr="009D7618" w:rsidRDefault="00CB1064" w:rsidP="00B76F75">
      <w:pPr>
        <w:tabs>
          <w:tab w:val="left" w:pos="284"/>
        </w:tabs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618">
        <w:rPr>
          <w:rFonts w:ascii="Times New Roman" w:hAnsi="Times New Roman" w:cs="Times New Roman"/>
          <w:b/>
          <w:sz w:val="28"/>
          <w:szCs w:val="28"/>
          <w:u w:val="single"/>
        </w:rPr>
        <w:t>PHẦN II. VIẾT (4</w:t>
      </w:r>
      <w:proofErr w:type="gramStart"/>
      <w:r w:rsidRPr="009D7618">
        <w:rPr>
          <w:rFonts w:ascii="Times New Roman" w:hAnsi="Times New Roman" w:cs="Times New Roman"/>
          <w:b/>
          <w:sz w:val="28"/>
          <w:szCs w:val="28"/>
          <w:u w:val="single"/>
        </w:rPr>
        <w:t>,0</w:t>
      </w:r>
      <w:proofErr w:type="gramEnd"/>
      <w:r w:rsidRPr="009D7618">
        <w:rPr>
          <w:rFonts w:ascii="Times New Roman" w:hAnsi="Times New Roman" w:cs="Times New Roman"/>
          <w:b/>
          <w:sz w:val="28"/>
          <w:szCs w:val="28"/>
          <w:u w:val="single"/>
        </w:rPr>
        <w:t xml:space="preserve"> điểm)</w:t>
      </w:r>
    </w:p>
    <w:p w:rsidR="00AE4303" w:rsidRPr="009D7618" w:rsidRDefault="00E07989" w:rsidP="00AE4303">
      <w:pPr>
        <w:pStyle w:val="Heading1"/>
        <w:shd w:val="clear" w:color="auto" w:fill="FFFFFF"/>
        <w:spacing w:before="60" w:beforeAutospacing="0" w:after="0" w:afterAutospacing="0"/>
        <w:ind w:firstLine="720"/>
        <w:rPr>
          <w:b w:val="0"/>
          <w:i/>
          <w:sz w:val="28"/>
          <w:szCs w:val="28"/>
        </w:rPr>
      </w:pPr>
      <w:r w:rsidRPr="009D7618">
        <w:rPr>
          <w:b w:val="0"/>
          <w:sz w:val="28"/>
          <w:szCs w:val="28"/>
          <w:lang w:val="vi-VN"/>
        </w:rPr>
        <w:t xml:space="preserve">Hãy viết bài văn trả lời cho câu hỏi: </w:t>
      </w:r>
      <w:r w:rsidRPr="009D7618">
        <w:rPr>
          <w:b w:val="0"/>
          <w:i/>
          <w:sz w:val="28"/>
          <w:szCs w:val="28"/>
          <w:lang w:val="vi-VN"/>
        </w:rPr>
        <w:t>Vì sao muốn người khác tôn trọng mình thì mình phải tôn trọng người khác.</w:t>
      </w:r>
      <w:r w:rsidR="00AE4303" w:rsidRPr="009D7618">
        <w:rPr>
          <w:b w:val="0"/>
          <w:i/>
          <w:sz w:val="28"/>
          <w:szCs w:val="28"/>
        </w:rPr>
        <w:t>”</w:t>
      </w:r>
    </w:p>
    <w:p w:rsidR="00B74BB7" w:rsidRPr="009D7618" w:rsidRDefault="00BB57B1" w:rsidP="00AE4303">
      <w:pPr>
        <w:pStyle w:val="Heading1"/>
        <w:shd w:val="clear" w:color="auto" w:fill="FFFFFF"/>
        <w:spacing w:before="60" w:beforeAutospacing="0" w:after="0" w:afterAutospacing="0"/>
        <w:jc w:val="center"/>
        <w:rPr>
          <w:sz w:val="28"/>
          <w:szCs w:val="28"/>
          <w:lang w:val="vi-VN"/>
        </w:rPr>
      </w:pPr>
      <w:r w:rsidRPr="009D7618">
        <w:rPr>
          <w:sz w:val="28"/>
          <w:szCs w:val="28"/>
          <w:lang w:val="vi-VN"/>
        </w:rPr>
        <w:t>HẾT</w:t>
      </w:r>
    </w:p>
    <w:p w:rsidR="004F3231" w:rsidRPr="009D7618" w:rsidRDefault="00B74BB7" w:rsidP="00AE4303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</w:rPr>
        <w:br w:type="page"/>
      </w:r>
      <w:r w:rsidR="004F3231" w:rsidRPr="009D7618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55"/>
        <w:gridCol w:w="7794"/>
        <w:gridCol w:w="752"/>
      </w:tblGrid>
      <w:tr w:rsidR="004F3231" w:rsidRPr="009D7618" w:rsidTr="00D239D7">
        <w:trPr>
          <w:trHeight w:val="212"/>
          <w:jc w:val="center"/>
        </w:trPr>
        <w:tc>
          <w:tcPr>
            <w:tcW w:w="737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4F3231" w:rsidRPr="009D7618" w:rsidTr="00D239D7">
        <w:trPr>
          <w:trHeight w:val="204"/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I.</w:t>
            </w: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4F3231" w:rsidRPr="009D7618" w:rsidTr="00D239D7">
        <w:trPr>
          <w:trHeight w:val="21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D239D7" w:rsidRPr="009D7618" w:rsidTr="00D239D7">
        <w:trPr>
          <w:trHeight w:val="212"/>
          <w:jc w:val="center"/>
        </w:trPr>
        <w:tc>
          <w:tcPr>
            <w:tcW w:w="737" w:type="dxa"/>
            <w:vMerge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794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852469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735359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852469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285020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852469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D239D7" w:rsidRPr="009D7618" w:rsidTr="00D239D7">
        <w:trPr>
          <w:trHeight w:val="509"/>
          <w:jc w:val="center"/>
        </w:trPr>
        <w:tc>
          <w:tcPr>
            <w:tcW w:w="737" w:type="dxa"/>
            <w:vMerge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794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D239D7" w:rsidRPr="009D7618" w:rsidRDefault="00D239D7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4F3231" w:rsidRPr="009D7618" w:rsidTr="00D239D7">
        <w:trPr>
          <w:trHeight w:val="515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852469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Đồng cảm, xót thương cho những đứa trẻ miền núi luôn phải chịu thiệt thòi hơn trẻ em thành phố.</w:t>
            </w: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1,0 </w:t>
            </w:r>
          </w:p>
        </w:tc>
      </w:tr>
      <w:tr w:rsidR="004F3231" w:rsidRPr="009D7618" w:rsidTr="00D239D7">
        <w:trPr>
          <w:trHeight w:val="1848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pStyle w:val="NormalWeb"/>
              <w:shd w:val="clear" w:color="auto" w:fill="FFFFFF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9D7618">
              <w:rPr>
                <w:sz w:val="28"/>
                <w:szCs w:val="28"/>
              </w:rPr>
              <w:t>- Hình thức đoạn văn theo yêu cầu.</w:t>
            </w:r>
          </w:p>
          <w:p w:rsidR="00852469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>- Nội dung</w:t>
            </w:r>
            <w:r w:rsidR="00E64646" w:rsidRPr="009D7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852469" w:rsidRPr="009D7618">
              <w:rPr>
                <w:rFonts w:ascii="Times New Roman" w:hAnsi="Times New Roman" w:cs="Times New Roman"/>
                <w:sz w:val="28"/>
                <w:szCs w:val="28"/>
              </w:rPr>
              <w:t>Khuyến khích HS có cảm xúc tự nhiên, chân thực về đối tượng trên cơ sở đọc hiểu bài thơ, có thể tham khảo ý sau:</w:t>
            </w:r>
          </w:p>
          <w:p w:rsidR="00852469" w:rsidRPr="009D7618" w:rsidRDefault="00852469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9D7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Ngưỡng mộ, khâm phục</w:t>
            </w:r>
            <w:r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các bạn nhỏ miền núi: cuộc sống khó khăn, thiếu thốn; phải lao động vất vả mà vẫn luôn vui vẻ, lạc quan; luôn nuôi dưỡng ước mơ, hoài bão lớn lao ….</w:t>
            </w:r>
          </w:p>
          <w:p w:rsidR="00E64646" w:rsidRPr="009D7618" w:rsidRDefault="00852469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- </w:t>
            </w:r>
            <w:r w:rsidRPr="009D7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Trân trọng, yêu quý </w:t>
            </w:r>
            <w:r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>các bạn nhỏ miền núi và ước mơ của họ: ước mơ đẹp đẽ, được bay cao, đi xa, được khám phá những điều mới lại …</w:t>
            </w:r>
          </w:p>
          <w:p w:rsidR="00852469" w:rsidRPr="009D7618" w:rsidRDefault="00852469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- C</w:t>
            </w:r>
            <w:r w:rsidRPr="009D761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ần học hỏi </w:t>
            </w:r>
            <w:r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>tinh thần sống tích cực của các bạn nhỏ miền núi</w:t>
            </w: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4F3231" w:rsidRPr="009D7618" w:rsidRDefault="004F3231" w:rsidP="00B76F75">
            <w:pPr>
              <w:pStyle w:val="NormalWeb"/>
              <w:shd w:val="clear" w:color="auto" w:fill="FFFFFF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DF017D" w:rsidRPr="009D7618" w:rsidRDefault="00DF017D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0,5</w:t>
            </w: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DF017D" w:rsidRPr="009D7618" w:rsidRDefault="00DF017D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0,5</w:t>
            </w: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  <w:p w:rsidR="00E64646" w:rsidRPr="009D7618" w:rsidRDefault="00E64646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0,25</w:t>
            </w:r>
          </w:p>
        </w:tc>
      </w:tr>
      <w:tr w:rsidR="004F3231" w:rsidRPr="009D7618" w:rsidTr="00D239D7">
        <w:trPr>
          <w:trHeight w:val="212"/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9D761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317BF2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9D7618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9D761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nghị luận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317BF2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9D7618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9D7618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</w:t>
            </w:r>
            <w:r w:rsidRPr="009D7618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17BF2" w:rsidRPr="009D7618" w:rsidRDefault="00E43AEF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17BF2"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Viết bài văn nghị luận trình bày quan điểm về </w:t>
            </w:r>
            <w:r w:rsidR="00E07989" w:rsidRPr="009D7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 tôn trọng người khác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317BF2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Yêu cầu đối với </w:t>
            </w: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bài văn nghị luận </w:t>
            </w:r>
          </w:p>
          <w:p w:rsidR="00317BF2" w:rsidRPr="009D7618" w:rsidRDefault="00E43AEF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="00317BF2" w:rsidRPr="009D7618">
              <w:rPr>
                <w:rFonts w:ascii="Times New Roman" w:hAnsi="Times New Roman" w:cs="Times New Roman"/>
                <w:noProof/>
                <w:sz w:val="28"/>
                <w:szCs w:val="28"/>
              </w:rPr>
              <w:t>HS có thể trình bày theo nhiều cách, nhưng cần đảm bảo các yêu cầu sau: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</w:tr>
      <w:tr w:rsidR="00317BF2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655" w:type="dxa"/>
            <w:shd w:val="clear" w:color="auto" w:fill="auto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794" w:type="dxa"/>
            <w:shd w:val="clear" w:color="auto" w:fill="auto"/>
          </w:tcPr>
          <w:p w:rsidR="00E07989" w:rsidRPr="009D7618" w:rsidRDefault="00E55682" w:rsidP="00B76F75">
            <w:pPr>
              <w:pStyle w:val="Heading1"/>
              <w:shd w:val="clear" w:color="auto" w:fill="FFFFFF"/>
              <w:spacing w:before="60" w:beforeAutospacing="0" w:after="0" w:afterAutospacing="0"/>
              <w:rPr>
                <w:b w:val="0"/>
                <w:i/>
                <w:sz w:val="28"/>
                <w:szCs w:val="28"/>
                <w:lang w:val="vi-VN"/>
              </w:rPr>
            </w:pPr>
            <w:proofErr w:type="gramStart"/>
            <w:r w:rsidRPr="009D7618">
              <w:rPr>
                <w:b w:val="0"/>
                <w:sz w:val="28"/>
                <w:szCs w:val="28"/>
              </w:rPr>
              <w:t>- Dẫn dắt</w:t>
            </w:r>
            <w:r w:rsidRPr="009D7618">
              <w:rPr>
                <w:b w:val="0"/>
                <w:sz w:val="28"/>
                <w:szCs w:val="28"/>
                <w:lang w:val="vi-VN"/>
              </w:rPr>
              <w:t>, g</w:t>
            </w:r>
            <w:r w:rsidR="00D64B30" w:rsidRPr="009D7618">
              <w:rPr>
                <w:b w:val="0"/>
                <w:sz w:val="28"/>
                <w:szCs w:val="28"/>
              </w:rPr>
              <w:t xml:space="preserve">iới thiệu vấn đề cần nghị luận: </w:t>
            </w:r>
            <w:r w:rsidR="00E07989" w:rsidRPr="009D7618">
              <w:rPr>
                <w:b w:val="0"/>
                <w:i/>
                <w:sz w:val="28"/>
                <w:szCs w:val="28"/>
                <w:lang w:val="vi-VN"/>
              </w:rPr>
              <w:t>muốn người khác tôn trọng mình thì mình phải tôn trọng người khác.”</w:t>
            </w:r>
            <w:proofErr w:type="gramEnd"/>
          </w:p>
          <w:p w:rsidR="00D64B30" w:rsidRPr="009D7618" w:rsidRDefault="00E55682" w:rsidP="00B76F75">
            <w:pPr>
              <w:pStyle w:val="Heading1"/>
              <w:shd w:val="clear" w:color="auto" w:fill="FFFFFF"/>
              <w:spacing w:before="60" w:beforeAutospacing="0" w:after="0" w:afterAutospacing="0"/>
              <w:rPr>
                <w:b w:val="0"/>
                <w:sz w:val="28"/>
                <w:szCs w:val="28"/>
              </w:rPr>
            </w:pPr>
            <w:r w:rsidRPr="009D7618">
              <w:rPr>
                <w:b w:val="0"/>
                <w:bCs w:val="0"/>
                <w:sz w:val="28"/>
                <w:szCs w:val="28"/>
                <w:lang w:val="vi-VN"/>
              </w:rPr>
              <w:t>- Tô</w:t>
            </w:r>
            <w:r w:rsidR="00D64B30" w:rsidRPr="009D7618">
              <w:rPr>
                <w:b w:val="0"/>
                <w:sz w:val="28"/>
                <w:szCs w:val="28"/>
              </w:rPr>
              <w:t xml:space="preserve">n trọng người khác là: </w:t>
            </w:r>
            <w:r w:rsidR="002D16FE" w:rsidRPr="009D7618">
              <w:rPr>
                <w:b w:val="0"/>
                <w:sz w:val="28"/>
                <w:szCs w:val="28"/>
                <w:lang w:val="vi-VN"/>
              </w:rPr>
              <w:t>hành</w:t>
            </w:r>
            <w:r w:rsidR="00D64B30" w:rsidRPr="009D7618">
              <w:rPr>
                <w:b w:val="0"/>
                <w:sz w:val="28"/>
                <w:szCs w:val="28"/>
              </w:rPr>
              <w:t xml:space="preserve"> xử đúng mực, </w:t>
            </w:r>
            <w:r w:rsidR="002D16FE" w:rsidRPr="009D7618">
              <w:rPr>
                <w:b w:val="0"/>
                <w:sz w:val="28"/>
                <w:szCs w:val="28"/>
              </w:rPr>
              <w:t>hòa hợp, yêu thương</w:t>
            </w:r>
            <w:r w:rsidR="002D16FE" w:rsidRPr="009D7618">
              <w:rPr>
                <w:b w:val="0"/>
                <w:sz w:val="28"/>
                <w:szCs w:val="28"/>
                <w:lang w:val="vi-VN"/>
              </w:rPr>
              <w:t xml:space="preserve">, </w:t>
            </w:r>
            <w:r w:rsidR="00D64B30" w:rsidRPr="009D7618">
              <w:rPr>
                <w:b w:val="0"/>
                <w:sz w:val="28"/>
                <w:szCs w:val="28"/>
              </w:rPr>
              <w:t>coi trọng danh dự, nhân phẩm và quyền lợi của mỗi người</w:t>
            </w:r>
            <w:r w:rsidR="00927ADF" w:rsidRPr="009D7618">
              <w:rPr>
                <w:b w:val="0"/>
                <w:sz w:val="28"/>
                <w:szCs w:val="28"/>
                <w:lang w:val="vi-VN"/>
              </w:rPr>
              <w:t xml:space="preserve"> xung quanh</w:t>
            </w:r>
            <w:r w:rsidR="00D64B30" w:rsidRPr="009D7618">
              <w:rPr>
                <w:b w:val="0"/>
                <w:sz w:val="28"/>
                <w:szCs w:val="28"/>
              </w:rPr>
              <w:t>.</w:t>
            </w:r>
          </w:p>
          <w:p w:rsidR="00D64B30" w:rsidRPr="009D7618" w:rsidRDefault="002D16FE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Khi ta tôn trọng người khác:</w:t>
            </w:r>
          </w:p>
          <w:p w:rsidR="00D64B30" w:rsidRPr="009D7618" w:rsidRDefault="002D16FE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="003D1D2A"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ản thân cũng nhận được sự tôn trọng của họ.</w:t>
            </w:r>
          </w:p>
          <w:p w:rsidR="00D64B30" w:rsidRPr="009D7618" w:rsidRDefault="002D16FE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536895"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hể hiện chúng ta là người có văn hóa, có lòng tự trọng và giàu lòng trắc ẩn.</w:t>
            </w:r>
          </w:p>
          <w:p w:rsidR="00D64B30" w:rsidRPr="009D7618" w:rsidRDefault="00536895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làm cho mối quan hệ xã hội trở nên tốt đẹp hơn, tạo điều kiện thuận lợi cho công việc và cuộc sống.</w:t>
            </w:r>
          </w:p>
          <w:p w:rsidR="00D64B30" w:rsidRPr="009D7618" w:rsidRDefault="00536895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Những người biết tôn trọng người khác luôn được mọi người tin tưởng và yêu quý.</w:t>
            </w:r>
          </w:p>
          <w:p w:rsidR="003D1D2A" w:rsidRPr="009D7618" w:rsidRDefault="003D1D2A" w:rsidP="003D1D2A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</w:t>
            </w:r>
          </w:p>
          <w:p w:rsidR="00536895" w:rsidRPr="009D7618" w:rsidRDefault="00536895" w:rsidP="003D1D2A">
            <w:pPr>
              <w:shd w:val="clear" w:color="auto" w:fill="FFFFFF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 dẫn chứng)</w:t>
            </w:r>
          </w:p>
          <w:p w:rsidR="00927ADF" w:rsidRPr="009D7618" w:rsidRDefault="00536895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tôn trọng người khác:</w:t>
            </w:r>
          </w:p>
          <w:p w:rsidR="00DC3846" w:rsidRPr="009D7618" w:rsidRDefault="00927ADF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thái độ, lời nói</w:t>
            </w:r>
            <w:r w:rsidR="00536895"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: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Tỏ ra tôn trọng mọi người xung quanh: không phân biệt độ tuổi, trình độ hay giàu nghèo. Lời nói luôn giữ đúng chuẩn mực: lễ phép chào hỏi những người lớn tuổi, nói chuyện lịch s</w:t>
            </w:r>
            <w:r w:rsidR="00DC3846"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 trong giao tiếp...</w:t>
            </w:r>
          </w:p>
          <w:p w:rsidR="00D64B30" w:rsidRPr="009D7618" w:rsidRDefault="00DC3846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cử chỉ, hành động:Cư xử đúng phép tắctheo quy định chung </w:t>
            </w: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VD: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xếp hàng khi thanh toán hay mua đồ, nhường ghế trên xe buýt cho người già, trẻ em và phụ nữ có thai, vứt rác đúng nơi quy định…</w:t>
            </w:r>
          </w:p>
          <w:p w:rsidR="00D64B30" w:rsidRPr="009D7618" w:rsidRDefault="00DC3846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D64B30"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Chân thành tiếp thu ý kiến đóng góp của mọi người, tích cực tham gia các hoạt động chung…</w:t>
            </w:r>
          </w:p>
          <w:p w:rsidR="00D64B30" w:rsidRPr="009D7618" w:rsidRDefault="00D64B30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- Ý thức tôn trọng người khác có được phần lớn dựa vào sự giáo dục của gia đình nhà trường và xã hội.</w:t>
            </w:r>
          </w:p>
          <w:p w:rsidR="00317BF2" w:rsidRPr="009D7618" w:rsidRDefault="00D64B30" w:rsidP="00B76F75">
            <w:pPr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9D7618">
              <w:rPr>
                <w:rFonts w:ascii="Times New Roman" w:eastAsia="Times New Roman" w:hAnsi="Times New Roman" w:cs="Times New Roman"/>
                <w:sz w:val="28"/>
                <w:szCs w:val="28"/>
              </w:rPr>
              <w:t>- Mỗi người cũng cần tự ý thức phải tôn trọng người khác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17BF2" w:rsidRPr="009D7618" w:rsidRDefault="00317BF2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3,0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d. Chính tả, ngữ pháp</w:t>
            </w:r>
            <w:r w:rsidRPr="009D7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9D761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4F3231" w:rsidRPr="009D7618" w:rsidTr="00D239D7">
        <w:trPr>
          <w:trHeight w:val="102"/>
          <w:jc w:val="center"/>
        </w:trPr>
        <w:tc>
          <w:tcPr>
            <w:tcW w:w="737" w:type="dxa"/>
            <w:vMerge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794" w:type="dxa"/>
            <w:shd w:val="clear" w:color="auto" w:fill="auto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D761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9D7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</w:t>
            </w:r>
            <w:r w:rsidRPr="009D76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F3231" w:rsidRPr="009D7618" w:rsidRDefault="004F3231" w:rsidP="00B76F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 w:rsidR="00DF017D" w:rsidRPr="009D7618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2</w:t>
            </w:r>
            <w:r w:rsidRPr="009D761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</w:tbl>
    <w:p w:rsidR="004F3231" w:rsidRPr="009D7618" w:rsidRDefault="004F3231" w:rsidP="00B76F75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618">
        <w:rPr>
          <w:rFonts w:ascii="Times New Roman" w:hAnsi="Times New Roman" w:cs="Times New Roman"/>
          <w:sz w:val="28"/>
          <w:szCs w:val="28"/>
        </w:rPr>
        <w:t>- Hết -</w:t>
      </w: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31" w:rsidRPr="009D7618" w:rsidRDefault="004F3231" w:rsidP="00B76F7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26" w:rsidRPr="009D7618" w:rsidRDefault="00E64126" w:rsidP="00B76F75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4126" w:rsidRPr="009D7618" w:rsidSect="00AE4303">
      <w:pgSz w:w="12240" w:h="15840"/>
      <w:pgMar w:top="709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F52"/>
    <w:multiLevelType w:val="multilevel"/>
    <w:tmpl w:val="569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A3662"/>
    <w:multiLevelType w:val="hybridMultilevel"/>
    <w:tmpl w:val="001EC274"/>
    <w:lvl w:ilvl="0" w:tplc="7466F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B062C"/>
    <w:multiLevelType w:val="multilevel"/>
    <w:tmpl w:val="E06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B7"/>
    <w:rsid w:val="000C29D4"/>
    <w:rsid w:val="000D7378"/>
    <w:rsid w:val="00221D9A"/>
    <w:rsid w:val="0026230B"/>
    <w:rsid w:val="00285020"/>
    <w:rsid w:val="002910F7"/>
    <w:rsid w:val="002D16FE"/>
    <w:rsid w:val="002F233B"/>
    <w:rsid w:val="00317BF2"/>
    <w:rsid w:val="003D1D2A"/>
    <w:rsid w:val="004027CE"/>
    <w:rsid w:val="004F3231"/>
    <w:rsid w:val="00527F16"/>
    <w:rsid w:val="00536895"/>
    <w:rsid w:val="005C2FF1"/>
    <w:rsid w:val="005F1FFF"/>
    <w:rsid w:val="005F4F66"/>
    <w:rsid w:val="00612EFA"/>
    <w:rsid w:val="00630482"/>
    <w:rsid w:val="00735359"/>
    <w:rsid w:val="00852469"/>
    <w:rsid w:val="00895FE1"/>
    <w:rsid w:val="008B6D94"/>
    <w:rsid w:val="00913A4B"/>
    <w:rsid w:val="00927ADF"/>
    <w:rsid w:val="0094773B"/>
    <w:rsid w:val="009D7618"/>
    <w:rsid w:val="009F11C0"/>
    <w:rsid w:val="00A246C6"/>
    <w:rsid w:val="00A63A66"/>
    <w:rsid w:val="00AE4303"/>
    <w:rsid w:val="00B74BB7"/>
    <w:rsid w:val="00B76F75"/>
    <w:rsid w:val="00BB57B1"/>
    <w:rsid w:val="00C77B27"/>
    <w:rsid w:val="00C95DAD"/>
    <w:rsid w:val="00CB1064"/>
    <w:rsid w:val="00D239D7"/>
    <w:rsid w:val="00D64B30"/>
    <w:rsid w:val="00DC3846"/>
    <w:rsid w:val="00DF017D"/>
    <w:rsid w:val="00E07989"/>
    <w:rsid w:val="00E10443"/>
    <w:rsid w:val="00E43AEF"/>
    <w:rsid w:val="00E55682"/>
    <w:rsid w:val="00E64126"/>
    <w:rsid w:val="00E64646"/>
    <w:rsid w:val="00E725FF"/>
    <w:rsid w:val="00F4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5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7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BB7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B74BB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B1064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CB1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D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5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7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BB7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B74BB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B1064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CB1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5D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BC12-2778-47AB-8ADD-FD516A7D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2023-03-27T18:20:00Z</cp:lastPrinted>
  <dcterms:created xsi:type="dcterms:W3CDTF">2023-04-11T23:52:00Z</dcterms:created>
  <dcterms:modified xsi:type="dcterms:W3CDTF">2023-04-11T23:52:00Z</dcterms:modified>
</cp:coreProperties>
</file>