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84" w:type="dxa"/>
        <w:tblLook w:val="01E0"/>
      </w:tblPr>
      <w:tblGrid>
        <w:gridCol w:w="4003"/>
        <w:gridCol w:w="6487"/>
      </w:tblGrid>
      <w:tr w:rsidR="00332209" w:rsidRPr="00333663" w:rsidTr="00332209">
        <w:tc>
          <w:tcPr>
            <w:tcW w:w="4003" w:type="dxa"/>
          </w:tcPr>
          <w:p w:rsidR="00C9205E" w:rsidRPr="00333663" w:rsidRDefault="00C9205E" w:rsidP="008477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333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HUYỆN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 LÃO</w:t>
            </w:r>
          </w:p>
          <w:p w:rsidR="00C9205E" w:rsidRPr="00333663" w:rsidRDefault="00C9205E" w:rsidP="008477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3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8477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SƠN</w:t>
            </w:r>
          </w:p>
          <w:p w:rsidR="00332209" w:rsidRPr="00333663" w:rsidRDefault="00BD64A4" w:rsidP="008477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line id="Line 2" o:spid="_x0000_s1026" style="position:absolute;left:0;text-align:left;flip:y;z-index:251660288;visibility:visible" from="45pt,2.15pt" to="2in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"/>
              </w:pict>
            </w:r>
          </w:p>
        </w:tc>
        <w:tc>
          <w:tcPr>
            <w:tcW w:w="6487" w:type="dxa"/>
            <w:hideMark/>
          </w:tcPr>
          <w:p w:rsidR="00332209" w:rsidRPr="00126DFE" w:rsidRDefault="00332209" w:rsidP="00113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26D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MA TRẬN ĐẶC TẢ ĐỀ KIỂM TRA GIỮA KỲ II</w:t>
            </w:r>
          </w:p>
          <w:p w:rsidR="00332209" w:rsidRPr="00333663" w:rsidRDefault="00332209" w:rsidP="00113E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26D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Năm học 2022 - 2023</w:t>
            </w:r>
          </w:p>
        </w:tc>
      </w:tr>
    </w:tbl>
    <w:p w:rsidR="00332209" w:rsidRPr="00126DFE" w:rsidRDefault="00332209" w:rsidP="00332209">
      <w:pPr>
        <w:ind w:hanging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6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Môn: Tin học lớp </w:t>
      </w:r>
      <w:r w:rsidR="00B117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</w:p>
    <w:p w:rsidR="00332209" w:rsidRPr="00126DFE" w:rsidRDefault="00332209" w:rsidP="0033220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6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Thời gian 45’</w:t>
      </w:r>
    </w:p>
    <w:p w:rsidR="00332209" w:rsidRPr="00801D22" w:rsidRDefault="00332209" w:rsidP="0033220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22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  </w:t>
      </w:r>
    </w:p>
    <w:tbl>
      <w:tblPr>
        <w:tblStyle w:val="TableGrid"/>
        <w:tblW w:w="5204" w:type="pct"/>
        <w:tblLayout w:type="fixed"/>
        <w:tblLook w:val="04A0"/>
      </w:tblPr>
      <w:tblGrid>
        <w:gridCol w:w="707"/>
        <w:gridCol w:w="1173"/>
        <w:gridCol w:w="1491"/>
        <w:gridCol w:w="1020"/>
        <w:gridCol w:w="636"/>
        <w:gridCol w:w="1014"/>
        <w:gridCol w:w="580"/>
        <w:gridCol w:w="1011"/>
        <w:gridCol w:w="682"/>
        <w:gridCol w:w="15"/>
        <w:gridCol w:w="1000"/>
        <w:gridCol w:w="632"/>
        <w:gridCol w:w="937"/>
      </w:tblGrid>
      <w:tr w:rsidR="00F800F0" w:rsidRPr="00283E52" w:rsidTr="000F338B">
        <w:tc>
          <w:tcPr>
            <w:tcW w:w="324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538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Chương/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283E52">
              <w:rPr>
                <w:rFonts w:cs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684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024" w:type="pct"/>
            <w:gridSpan w:val="9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0F0" w:rsidRDefault="00F800F0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:rsidR="00F800F0" w:rsidRPr="005B2FB2" w:rsidRDefault="00F800F0" w:rsidP="00F800F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5B2FB2">
              <w:rPr>
                <w:b/>
                <w:sz w:val="26"/>
                <w:szCs w:val="26"/>
              </w:rPr>
              <w:t>Tổng</w:t>
            </w:r>
          </w:p>
          <w:p w:rsidR="00F800F0" w:rsidRPr="00283E52" w:rsidRDefault="00F800F0" w:rsidP="00F800F0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5B2FB2">
              <w:rPr>
                <w:b/>
                <w:sz w:val="26"/>
                <w:szCs w:val="26"/>
              </w:rPr>
              <w:t>% điểm</w:t>
            </w:r>
          </w:p>
        </w:tc>
      </w:tr>
      <w:tr w:rsidR="00F800F0" w:rsidRPr="00283E52" w:rsidTr="000F338B">
        <w:tc>
          <w:tcPr>
            <w:tcW w:w="32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8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84" w:type="pct"/>
            <w:gridSpan w:val="3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332209" w:rsidRPr="00283E52" w:rsidTr="000F338B">
        <w:tc>
          <w:tcPr>
            <w:tcW w:w="32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8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68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2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5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6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4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3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6" w:type="pct"/>
            <w:gridSpan w:val="2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0F338B" w:rsidRPr="00283E52" w:rsidTr="00486B5B">
        <w:trPr>
          <w:trHeight w:val="2897"/>
        </w:trPr>
        <w:tc>
          <w:tcPr>
            <w:tcW w:w="324" w:type="pct"/>
            <w:vMerge w:val="restart"/>
          </w:tcPr>
          <w:p w:rsidR="000F338B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  <w:r w:rsidRPr="00F800F0">
              <w:rPr>
                <w:rFonts w:cs="Times New Roman"/>
                <w:bCs/>
                <w:spacing w:val="-8"/>
                <w:lang w:val="vi-VN"/>
              </w:rPr>
              <w:t>1</w:t>
            </w: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538" w:type="pct"/>
            <w:vMerge w:val="restart"/>
            <w:vAlign w:val="center"/>
          </w:tcPr>
          <w:p w:rsidR="000F338B" w:rsidRDefault="000F338B" w:rsidP="000F338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 4. Ứng dụng tin học</w:t>
            </w:r>
          </w:p>
          <w:p w:rsidR="000F338B" w:rsidRPr="00F800F0" w:rsidRDefault="000F338B" w:rsidP="000F338B">
            <w:pPr>
              <w:spacing w:line="360" w:lineRule="auto"/>
              <w:rPr>
                <w:rFonts w:cs="Times New Roman"/>
                <w:bCs/>
                <w:spacing w:val="-8"/>
              </w:rPr>
            </w:pPr>
          </w:p>
        </w:tc>
        <w:tc>
          <w:tcPr>
            <w:tcW w:w="684" w:type="pct"/>
            <w:vAlign w:val="center"/>
          </w:tcPr>
          <w:p w:rsidR="000F338B" w:rsidRPr="00F800F0" w:rsidRDefault="000F338B" w:rsidP="000F338B">
            <w:pPr>
              <w:spacing w:line="360" w:lineRule="auto"/>
              <w:rPr>
                <w:rFonts w:eastAsia="Times New Roman" w:cs="Times New Roman"/>
                <w:bCs/>
                <w:spacing w:val="-6"/>
                <w:lang w:val="vi-VN"/>
              </w:rPr>
            </w:pPr>
            <w:r>
              <w:t xml:space="preserve">Nội dung 1. Bảng tính điện tử cơ bản </w:t>
            </w:r>
          </w:p>
        </w:tc>
        <w:tc>
          <w:tcPr>
            <w:tcW w:w="468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4</w:t>
            </w:r>
          </w:p>
        </w:tc>
        <w:tc>
          <w:tcPr>
            <w:tcW w:w="292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3</w:t>
            </w:r>
          </w:p>
        </w:tc>
        <w:tc>
          <w:tcPr>
            <w:tcW w:w="266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90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  <w:r>
              <w:t>1</w:t>
            </w:r>
          </w:p>
        </w:tc>
        <w:tc>
          <w:tcPr>
            <w:tcW w:w="430" w:type="pct"/>
            <w:vAlign w:val="center"/>
          </w:tcPr>
          <w:p w:rsidR="000F338B" w:rsidRDefault="000F338B" w:rsidP="000F338B">
            <w:pPr>
              <w:jc w:val="center"/>
            </w:pPr>
            <w:r>
              <w:t>55%</w:t>
            </w:r>
          </w:p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(5,5 đ)</w:t>
            </w:r>
          </w:p>
        </w:tc>
      </w:tr>
      <w:tr w:rsidR="000F338B" w:rsidRPr="00283E52" w:rsidTr="000F338B">
        <w:trPr>
          <w:trHeight w:val="928"/>
        </w:trPr>
        <w:tc>
          <w:tcPr>
            <w:tcW w:w="324" w:type="pct"/>
            <w:vMerge/>
          </w:tcPr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538" w:type="pct"/>
            <w:vMerge/>
          </w:tcPr>
          <w:p w:rsidR="000F338B" w:rsidRPr="00F800F0" w:rsidRDefault="000F338B" w:rsidP="000F338B">
            <w:pPr>
              <w:spacing w:line="360" w:lineRule="auto"/>
              <w:rPr>
                <w:rFonts w:cs="Times New Roman"/>
                <w:bCs/>
                <w:spacing w:val="-8"/>
              </w:rPr>
            </w:pPr>
          </w:p>
        </w:tc>
        <w:tc>
          <w:tcPr>
            <w:tcW w:w="684" w:type="pct"/>
            <w:vAlign w:val="center"/>
          </w:tcPr>
          <w:p w:rsidR="000F338B" w:rsidRPr="00F800F0" w:rsidRDefault="000F338B" w:rsidP="000F338B">
            <w:pPr>
              <w:spacing w:line="360" w:lineRule="auto"/>
              <w:rPr>
                <w:rFonts w:cs="Times New Roman"/>
                <w:bCs/>
                <w:spacing w:val="-8"/>
                <w:lang w:val="vi-VN"/>
              </w:rPr>
            </w:pPr>
            <w:r>
              <w:t xml:space="preserve">Nội dung 2. Phần mềm trình chiếu cơ bản </w:t>
            </w:r>
          </w:p>
        </w:tc>
        <w:tc>
          <w:tcPr>
            <w:tcW w:w="468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4</w:t>
            </w:r>
          </w:p>
        </w:tc>
        <w:tc>
          <w:tcPr>
            <w:tcW w:w="292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3</w:t>
            </w:r>
          </w:p>
        </w:tc>
        <w:tc>
          <w:tcPr>
            <w:tcW w:w="266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90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0F338B" w:rsidRDefault="000F338B" w:rsidP="000F338B">
            <w:pPr>
              <w:jc w:val="center"/>
            </w:pPr>
            <w:r>
              <w:t>45%</w:t>
            </w:r>
          </w:p>
          <w:p w:rsidR="000F338B" w:rsidRPr="00711C76" w:rsidRDefault="000F338B" w:rsidP="000F338B">
            <w:pPr>
              <w:spacing w:line="360" w:lineRule="auto"/>
              <w:jc w:val="center"/>
              <w:rPr>
                <w:rFonts w:cs="Times New Roman"/>
                <w:i/>
                <w:iCs/>
                <w:spacing w:val="-8"/>
              </w:rPr>
            </w:pPr>
            <w:r>
              <w:t>(4,5 đ)</w:t>
            </w:r>
          </w:p>
        </w:tc>
      </w:tr>
      <w:tr w:rsidR="000F338B" w:rsidRPr="00C53955" w:rsidTr="000F338B">
        <w:tc>
          <w:tcPr>
            <w:tcW w:w="1546" w:type="pct"/>
            <w:gridSpan w:val="3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  <w:r w:rsidRPr="00C53955">
              <w:rPr>
                <w:rFonts w:cs="Times New Roman"/>
                <w:b/>
                <w:iCs/>
                <w:spacing w:val="-8"/>
                <w:lang w:val="vi-VN"/>
              </w:rPr>
              <w:t>Tổng</w:t>
            </w:r>
          </w:p>
        </w:tc>
        <w:tc>
          <w:tcPr>
            <w:tcW w:w="468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8</w:t>
            </w:r>
          </w:p>
        </w:tc>
        <w:tc>
          <w:tcPr>
            <w:tcW w:w="292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  <w:tc>
          <w:tcPr>
            <w:tcW w:w="465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6</w:t>
            </w:r>
          </w:p>
        </w:tc>
        <w:tc>
          <w:tcPr>
            <w:tcW w:w="266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  <w:tc>
          <w:tcPr>
            <w:tcW w:w="464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313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2</w:t>
            </w:r>
          </w:p>
        </w:tc>
        <w:tc>
          <w:tcPr>
            <w:tcW w:w="466" w:type="pct"/>
            <w:gridSpan w:val="2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290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1</w:t>
            </w:r>
          </w:p>
        </w:tc>
        <w:tc>
          <w:tcPr>
            <w:tcW w:w="430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</w:tr>
      <w:tr w:rsidR="000F338B" w:rsidRPr="00283E52" w:rsidTr="000F338B">
        <w:tc>
          <w:tcPr>
            <w:tcW w:w="1546" w:type="pct"/>
            <w:gridSpan w:val="3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731" w:type="pct"/>
            <w:gridSpan w:val="2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784" w:type="pct"/>
            <w:gridSpan w:val="3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749" w:type="pct"/>
            <w:gridSpan w:val="2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430" w:type="pct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0F338B" w:rsidRPr="00283E52" w:rsidTr="000F338B">
        <w:tc>
          <w:tcPr>
            <w:tcW w:w="1546" w:type="pct"/>
            <w:gridSpan w:val="3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491" w:type="pct"/>
            <w:gridSpan w:val="4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1533" w:type="pct"/>
            <w:gridSpan w:val="5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430" w:type="pct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:rsidR="00125F03" w:rsidRDefault="00125F03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800F0" w:rsidRDefault="00F800F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:rsidR="00125F03" w:rsidRDefault="00125F03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812004" w:rsidRPr="008B07E0" w:rsidRDefault="000033BF" w:rsidP="000033BF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="00812004" w:rsidRPr="4C60EC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ĐẶC TẢ </w:t>
      </w:r>
    </w:p>
    <w:tbl>
      <w:tblPr>
        <w:tblStyle w:val="TableGrid"/>
        <w:tblW w:w="10736" w:type="dxa"/>
        <w:tblInd w:w="-252" w:type="dxa"/>
        <w:tblLayout w:type="fixed"/>
        <w:tblLook w:val="04A0"/>
      </w:tblPr>
      <w:tblGrid>
        <w:gridCol w:w="780"/>
        <w:gridCol w:w="1168"/>
        <w:gridCol w:w="1701"/>
        <w:gridCol w:w="3402"/>
        <w:gridCol w:w="850"/>
        <w:gridCol w:w="851"/>
        <w:gridCol w:w="850"/>
        <w:gridCol w:w="1134"/>
      </w:tblGrid>
      <w:tr w:rsidR="00812004" w:rsidRPr="00812004" w:rsidTr="00C53955">
        <w:trPr>
          <w:trHeight w:val="281"/>
        </w:trPr>
        <w:tc>
          <w:tcPr>
            <w:tcW w:w="780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Nội dung/</w:t>
            </w:r>
            <w:r w:rsidR="00C53955">
              <w:rPr>
                <w:rFonts w:eastAsia="Times New Roman" w:cs="Times New Roman"/>
                <w:b/>
                <w:bCs/>
                <w:spacing w:val="-8"/>
              </w:rPr>
              <w:t xml:space="preserve"> </w:t>
            </w: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Đơn vị kiến thức</w:t>
            </w:r>
          </w:p>
        </w:tc>
        <w:tc>
          <w:tcPr>
            <w:tcW w:w="3402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812004" w:rsidRPr="00283E52" w:rsidTr="00C53955">
        <w:trPr>
          <w:trHeight w:val="62"/>
        </w:trPr>
        <w:tc>
          <w:tcPr>
            <w:tcW w:w="780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812004" w:rsidRPr="00283E52" w:rsidRDefault="00812004" w:rsidP="0054316A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851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850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7029CE" w:rsidRPr="00283E52" w:rsidTr="00C53955">
        <w:trPr>
          <w:trHeight w:val="281"/>
        </w:trPr>
        <w:tc>
          <w:tcPr>
            <w:tcW w:w="780" w:type="dxa"/>
            <w:vMerge w:val="restart"/>
          </w:tcPr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P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</w:tc>
        <w:tc>
          <w:tcPr>
            <w:tcW w:w="1168" w:type="dxa"/>
          </w:tcPr>
          <w:p w:rsidR="007029CE" w:rsidRPr="00C53955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1701" w:type="dxa"/>
          </w:tcPr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Pr="00283E52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>
              <w:t>1. Bảng tính điện tử cơ bản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Nêu được một số chức năng cơ bản của phần mềm bảng tính. </w:t>
            </w:r>
            <w:r>
              <w:rPr>
                <w:color w:val="FF0000"/>
              </w:rPr>
              <w:t>(Câu 1)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Chỉ ra được đầu vào cho một hàm có thể là dữ liệu trực tiếp hay địa chỉ ô, địa chỉ khối ô. </w:t>
            </w:r>
            <w:r>
              <w:rPr>
                <w:color w:val="FF0000"/>
              </w:rPr>
              <w:t>(Câu 2)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Trình bày được cách thức chung để nhập đầu vào, sử dụng hàm trong công thức. </w:t>
            </w:r>
            <w:r>
              <w:rPr>
                <w:color w:val="FF0000"/>
              </w:rPr>
              <w:t>(Câu 3)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Nêu được một số chức năng định dạng dữ liệu số và trình bày bảng tính</w:t>
            </w:r>
            <w:r>
              <w:rPr>
                <w:color w:val="FF0000"/>
              </w:rPr>
              <w:t>. (Câu 4)</w:t>
            </w:r>
          </w:p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Thông hiểu</w:t>
            </w:r>
          </w:p>
          <w:p w:rsidR="007029CE" w:rsidRDefault="007029CE" w:rsidP="00B429F4">
            <w:pPr>
              <w:widowControl w:val="0"/>
              <w:jc w:val="both"/>
            </w:pPr>
            <w:r>
              <w:t xml:space="preserve">- Giải thích được việc đưa các công thức vào bảng tính là một cách điều khiển tính toán tự động trên dữ liệu. </w:t>
            </w:r>
            <w:r>
              <w:rPr>
                <w:color w:val="FF0000"/>
              </w:rPr>
              <w:t>(Câu 5,6,7)</w:t>
            </w:r>
          </w:p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Thực hiện được một số thao tác đơn giản với trang tính. 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Sử dụng được công thức và dùng được địa chỉ trong công thức, tạo được bảng tính đơn giản có số liệu tính toán bằng công thức.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Thực hiện được một số phép toán thông dụng, sử dụng được một số hàm đơn giản như: MAX, MIN, </w:t>
            </w:r>
            <w:r>
              <w:rPr>
                <w:color w:val="000000"/>
              </w:rPr>
              <w:lastRenderedPageBreak/>
              <w:t xml:space="preserve">SUM, AVERAGE, COUNT, … </w:t>
            </w:r>
            <w:r>
              <w:rPr>
                <w:color w:val="FF0000"/>
              </w:rPr>
              <w:t xml:space="preserve">(Câu </w:t>
            </w:r>
            <w:r w:rsidR="0026581C">
              <w:rPr>
                <w:color w:val="FF0000"/>
              </w:rPr>
              <w:t>15</w:t>
            </w:r>
            <w:r>
              <w:rPr>
                <w:color w:val="FF0000"/>
              </w:rPr>
              <w:t>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Thực hiện được các thao tác định dạng dữ liệu và trình bày bảng tính.</w:t>
            </w:r>
          </w:p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Vận dụng cao</w:t>
            </w:r>
          </w:p>
          <w:p w:rsidR="007029CE" w:rsidRPr="00FE133A" w:rsidRDefault="007029CE" w:rsidP="00B429F4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color w:val="000000"/>
              </w:rPr>
              <w:t>- Sử dụng được bảng tính điện tử để giải quyết một vài công việc cụ thể đơn giản</w:t>
            </w:r>
            <w:r>
              <w:rPr>
                <w:color w:val="FF0000"/>
              </w:rPr>
              <w:t xml:space="preserve">. (Câu </w:t>
            </w:r>
            <w:r w:rsidR="0026581C">
              <w:rPr>
                <w:color w:val="FF0000"/>
              </w:rPr>
              <w:t>17</w:t>
            </w:r>
            <w:r>
              <w:rPr>
                <w:color w:val="FF0000"/>
              </w:rPr>
              <w:t>)</w:t>
            </w:r>
          </w:p>
        </w:tc>
        <w:tc>
          <w:tcPr>
            <w:tcW w:w="850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lastRenderedPageBreak/>
              <w:t>2</w:t>
            </w:r>
          </w:p>
          <w:p w:rsidR="007029CE" w:rsidRPr="00283E52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1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2</w:t>
            </w:r>
          </w:p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7029CE" w:rsidRPr="00EE48B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  <w:tc>
          <w:tcPr>
            <w:tcW w:w="1134" w:type="dxa"/>
            <w:vAlign w:val="center"/>
          </w:tcPr>
          <w:p w:rsidR="007029CE" w:rsidRPr="00283E52" w:rsidRDefault="007029CE" w:rsidP="007029CE">
            <w:pPr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7029CE" w:rsidRPr="00283E52" w:rsidTr="00C53955">
        <w:trPr>
          <w:trHeight w:val="152"/>
        </w:trPr>
        <w:tc>
          <w:tcPr>
            <w:tcW w:w="780" w:type="dxa"/>
            <w:vMerge/>
          </w:tcPr>
          <w:p w:rsidR="007029CE" w:rsidRPr="00C53955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1168" w:type="dxa"/>
          </w:tcPr>
          <w:p w:rsidR="007029CE" w:rsidRPr="00C53955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1701" w:type="dxa"/>
          </w:tcPr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Pr="00283E52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>
              <w:t>2. Phần mềm trình chiếu cơ bản</w:t>
            </w:r>
          </w:p>
        </w:tc>
        <w:tc>
          <w:tcPr>
            <w:tcW w:w="3402" w:type="dxa"/>
          </w:tcPr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Nhận ra được một số lợi ích cơ bản của phần mềm trình chiếu. </w:t>
            </w:r>
            <w:r>
              <w:rPr>
                <w:color w:val="FF0000"/>
              </w:rPr>
              <w:t>(Câu  8,9,10,11)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Giải thích được một số lợi ích, mô tả được một số chức năng trong phần mềm trình chiếu. </w:t>
            </w:r>
            <w:r>
              <w:rPr>
                <w:color w:val="FF0000"/>
              </w:rPr>
              <w:t>(Câu  12,13,14)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Sử dụng được các định dạng cho văn bản, ảnh minh hoạ và hiệu ứng một cách hợp lí.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Sao chép được dữ liệu phù hợp từ tệp văn bản sang trang trình chiếu. </w:t>
            </w:r>
            <w:r>
              <w:rPr>
                <w:color w:val="FF0000"/>
              </w:rPr>
              <w:t xml:space="preserve">(Câu </w:t>
            </w:r>
            <w:r w:rsidR="0026581C">
              <w:rPr>
                <w:color w:val="FF0000"/>
              </w:rPr>
              <w:t>16</w:t>
            </w:r>
            <w:r>
              <w:rPr>
                <w:color w:val="FF0000"/>
              </w:rPr>
              <w:t>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Tạo được một báo cáo có tiêu đề, cấu trúc phân cấp, ảnh minh hoạ, hiệu ứng động.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 cao</w:t>
            </w:r>
          </w:p>
          <w:p w:rsidR="007029CE" w:rsidRPr="00FA7F83" w:rsidRDefault="007029CE" w:rsidP="00B429F4">
            <w:pPr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- Thực hiện tạo được hiệu ứng phù hợp cho bài trình chiếu.</w:t>
            </w:r>
          </w:p>
        </w:tc>
        <w:tc>
          <w:tcPr>
            <w:tcW w:w="850" w:type="dxa"/>
            <w:vAlign w:val="center"/>
          </w:tcPr>
          <w:p w:rsidR="007029CE" w:rsidRPr="00283E52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3</w:t>
            </w:r>
          </w:p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</w:tr>
      <w:tr w:rsidR="00031983" w:rsidRPr="00283E52" w:rsidTr="00C53955">
        <w:trPr>
          <w:trHeight w:val="374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8 </w:t>
            </w: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TN</w:t>
            </w:r>
          </w:p>
        </w:tc>
        <w:tc>
          <w:tcPr>
            <w:tcW w:w="851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6 </w:t>
            </w:r>
            <w:r w:rsidRPr="4C60ECF8">
              <w:rPr>
                <w:rFonts w:eastAsia="Times New Roman" w:cs="Times New Roman"/>
                <w:b/>
                <w:bCs/>
                <w:spacing w:val="-8"/>
              </w:rPr>
              <w:t xml:space="preserve"> TN</w:t>
            </w:r>
          </w:p>
        </w:tc>
        <w:tc>
          <w:tcPr>
            <w:tcW w:w="850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>2</w:t>
            </w:r>
            <w:r w:rsidRPr="4C60ECF8">
              <w:rPr>
                <w:rFonts w:eastAsia="Times New Roman" w:cs="Times New Roman"/>
                <w:b/>
                <w:bCs/>
                <w:spacing w:val="-8"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1 TL</w:t>
            </w:r>
          </w:p>
        </w:tc>
      </w:tr>
      <w:tr w:rsidR="00031983" w:rsidRPr="00283E52" w:rsidTr="00C53955">
        <w:trPr>
          <w:trHeight w:val="374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40%</w:t>
            </w:r>
          </w:p>
        </w:tc>
        <w:tc>
          <w:tcPr>
            <w:tcW w:w="851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30%</w:t>
            </w: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20%</w:t>
            </w:r>
          </w:p>
        </w:tc>
        <w:tc>
          <w:tcPr>
            <w:tcW w:w="1134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10%</w:t>
            </w:r>
          </w:p>
        </w:tc>
      </w:tr>
      <w:tr w:rsidR="00031983" w:rsidRPr="00283E52" w:rsidTr="00C53955">
        <w:trPr>
          <w:trHeight w:val="240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70%</w:t>
            </w:r>
          </w:p>
        </w:tc>
        <w:tc>
          <w:tcPr>
            <w:tcW w:w="1984" w:type="dxa"/>
            <w:gridSpan w:val="2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30%</w:t>
            </w:r>
          </w:p>
        </w:tc>
      </w:tr>
    </w:tbl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3A4DEA" w:rsidRPr="0084771D" w:rsidRDefault="00BF08CA" w:rsidP="00BF08CA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</w:pPr>
      <w:r w:rsidRPr="008477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="003A4DEA" w:rsidRPr="0084771D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</w:p>
    <w:p w:rsidR="00581D16" w:rsidRPr="0084771D" w:rsidRDefault="00581D16" w:rsidP="00D4569D">
      <w:pPr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</w:pPr>
      <w:r w:rsidRPr="0084771D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I. TRẮC NGHIỆM</w:t>
      </w:r>
      <w:r w:rsidRPr="0084771D"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  <w:t xml:space="preserve">: </w:t>
      </w:r>
      <w:r w:rsidRPr="0084771D"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  <w:t xml:space="preserve">(7.0 điểm) </w:t>
      </w:r>
    </w:p>
    <w:p w:rsidR="00581D16" w:rsidRPr="0084771D" w:rsidRDefault="00581D16" w:rsidP="00D4569D">
      <w:pPr>
        <w:ind w:firstLine="720"/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</w:pPr>
      <w:r w:rsidRPr="0084771D"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  <w:t xml:space="preserve">Em hãy khoanh tròn vào chữ cái đứng đầu câu trả lời đúng 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84771D">
        <w:rPr>
          <w:rFonts w:ascii="Times New Roman" w:hAnsi="Times New Roman" w:cs="Times New Roman"/>
          <w:sz w:val="28"/>
          <w:szCs w:val="28"/>
        </w:rPr>
        <w:t>. Trong các phương án dưới đây, đâu là địa chỉ của một khối trong phần mềm bảng tính?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A2:7ª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B. A2-A7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C. A2;A7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D. A2:A7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84771D">
        <w:rPr>
          <w:rFonts w:ascii="Times New Roman" w:hAnsi="Times New Roman" w:cs="Times New Roman"/>
          <w:sz w:val="28"/>
          <w:szCs w:val="28"/>
        </w:rPr>
        <w:t xml:space="preserve">. Em hãy chọn đáp án tối ưu khi thực hiện tính tổng giá trị các ô B2, C2, D2, E2, F2, G2, H2? 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=B2+C2+D2+E2+F2+G2+H2</w:t>
      </w:r>
      <w:r w:rsidRPr="0084771D">
        <w:rPr>
          <w:rFonts w:ascii="Times New Roman" w:hAnsi="Times New Roman" w:cs="Times New Roman"/>
          <w:sz w:val="28"/>
          <w:szCs w:val="28"/>
        </w:rPr>
        <w:tab/>
        <w:t>B. =sum(B2+C2+D2+E2+F2+G2+H2)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=sum(B2:H2)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D. =sum(B2,H2)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84771D">
        <w:rPr>
          <w:rFonts w:ascii="Times New Roman" w:hAnsi="Times New Roman" w:cs="Times New Roman"/>
          <w:sz w:val="28"/>
          <w:szCs w:val="28"/>
        </w:rPr>
        <w:t xml:space="preserve">. Vì sao cần sử dụng Biểu đồ trong một số bảng tính của Excel? 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Thể hiện thông tin trực quan, tiện so sánh.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 xml:space="preserve">B. 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>Giúp việc hiểu được phần nhỏ dữ liệu và mối quan hệ giữa các chuỗi dữ liệu.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Đẹp, sinh động.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D. So sánh được tất cả các loại thông tin dữ liệu khác nhau.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22255D" w:rsidRPr="00847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Chức năng chính của phần mềm trình chiếu là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 xml:space="preserve">A. tạo và 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trình chiếu các trang của bài trình chiếu.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tính toán dữ liệu.</w:t>
      </w:r>
    </w:p>
    <w:p w:rsidR="0022255D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vẽ sơ đồ tư duy.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lập trình căn bản.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. Để chọn màu nền hoặc hình ảnh cho trang chiếu ta thực hiện: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A. Vào Format\Background.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Vào Format\Slide Design.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Vào Format\Slide Layout.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Kích biểu tượng Fill Color.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="0022255D" w:rsidRPr="0084771D">
        <w:rPr>
          <w:rFonts w:ascii="Times New Roman" w:hAnsi="Times New Roman" w:cs="Times New Roman"/>
          <w:sz w:val="28"/>
          <w:szCs w:val="28"/>
        </w:rPr>
        <w:t xml:space="preserve">Theo em </w:t>
      </w:r>
      <w:r w:rsidRPr="0084771D">
        <w:rPr>
          <w:rFonts w:ascii="Times New Roman" w:hAnsi="Times New Roman" w:cs="Times New Roman"/>
          <w:sz w:val="28"/>
          <w:szCs w:val="28"/>
        </w:rPr>
        <w:t>có mấy nhóm hiệu ứng động: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1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B. 4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C. 10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D. 2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="0022255D" w:rsidRPr="008477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Trong phần mềm trình chiếu, để chuyển một hình ảnh được chọn xuống phía sau cùng ta thực hiện như sau: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Bước 1: Nháy chuột phải lên hình ảnh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Bước 2: Chọn Order sau đó chọn lệnh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 xml:space="preserve">A. Bring Forward. 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Send to Back.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Bring to Front.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Send Backward.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. Em hãy sắp xếp các thao tác sau theo thứ tự đúng để chèn hình ảnh vào trang chiếu: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1. Chọn thư mục lưu tệp hình ảnh</w:t>
      </w:r>
    </w:p>
    <w:p w:rsidR="00B429F4" w:rsidRPr="0084771D" w:rsidRDefault="00BD64A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4832740"/>
        </w:sdtPr>
        <w:sdtContent>
          <w:r w:rsidR="00B429F4" w:rsidRPr="0084771D">
            <w:rPr>
              <w:rFonts w:ascii="Times New Roman" w:eastAsia="Caudex" w:hAnsi="Times New Roman" w:cs="Times New Roman"/>
              <w:color w:val="000000"/>
              <w:sz w:val="28"/>
              <w:szCs w:val="28"/>
            </w:rPr>
            <w:t>2. Chọn lệnh Insert → Picture → From File</w:t>
          </w:r>
        </w:sdtContent>
      </w:sdt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3. Chọn trang chiếu cần chèn hình ảnh vào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4. Chọn hình ảnh cần chèn và nháy Insert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76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A. (3) - (2) - (1) - (4)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(1) - (2) - (3) - (4)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76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(4) - (2) - (1) - (3)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(4) - (1) - (2) - (3)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9.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 Muốn chèn thêm hình ảnh có sẵn trong máy tính vào trang chiếu trên phần mềm trình chiếu, em sử dụng lệnh nào sau đây?</w:t>
      </w:r>
    </w:p>
    <w:p w:rsidR="00B429F4" w:rsidRPr="0084771D" w:rsidRDefault="00BD64A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4832741"/>
        </w:sdtPr>
        <w:sdtContent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>A. Insert → Picture → Clip art.</w:t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  <w:t>B. Insert → Picture → From File.</w:t>
          </w:r>
        </w:sdtContent>
      </w:sdt>
    </w:p>
    <w:p w:rsidR="00B429F4" w:rsidRPr="0084771D" w:rsidRDefault="00BD64A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4832742"/>
        </w:sdtPr>
        <w:sdtContent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>C. Insert → Picture.</w:t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  <w:t>D. Insert → Clip art.</w:t>
          </w:r>
        </w:sdtContent>
      </w:sdt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84771D">
        <w:rPr>
          <w:rFonts w:ascii="Times New Roman" w:hAnsi="Times New Roman" w:cs="Times New Roman"/>
          <w:sz w:val="28"/>
          <w:szCs w:val="28"/>
        </w:rPr>
        <w:t>. Để sử dụng các mẫu có sẵn trong bài trình chiếu em chọn dải lệnh nào dưới đây?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A. Home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Design   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C. Insert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Transitions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 11</w:t>
      </w:r>
      <w:r w:rsidRPr="0084771D">
        <w:rPr>
          <w:rFonts w:ascii="Times New Roman" w:hAnsi="Times New Roman" w:cs="Times New Roman"/>
          <w:sz w:val="28"/>
          <w:szCs w:val="28"/>
        </w:rPr>
        <w:t>. Khi cần chọn nhiều trang chiếu, em thực hiện thao tác nào sau đây là đúng?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Chọn trang chiếu, nhấn giữ phím Ctrl trong khi nháy chuột.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B. Chọn trang chiếu, nhấn giữ phím Shift trong khi nháy chuột.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Chọn trang chiếu, nhấn giữ phím Alt trong khi nháy chuột.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D. Nháy chuột chọn trang chiếu.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12.</w:t>
      </w:r>
      <w:r w:rsidRPr="0084771D">
        <w:rPr>
          <w:rFonts w:ascii="Times New Roman" w:hAnsi="Times New Roman" w:cs="Times New Roman"/>
          <w:sz w:val="28"/>
          <w:szCs w:val="28"/>
        </w:rPr>
        <w:t xml:space="preserve"> Để chọn hiệu ứng đường di chuyển cho đối tượng được chọn, em chọn nhóm hiệu ứng nào dưới đây?</w:t>
      </w:r>
    </w:p>
    <w:p w:rsidR="00B429F4" w:rsidRPr="0084771D" w:rsidRDefault="00B429F4" w:rsidP="00D456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Emphasis   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B. Motion Paths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C. Entrance 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D. Exit  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="00E77F27" w:rsidRPr="0084771D">
        <w:rPr>
          <w:rFonts w:ascii="Times New Roman" w:hAnsi="Times New Roman" w:cs="Times New Roman"/>
          <w:sz w:val="28"/>
          <w:szCs w:val="28"/>
        </w:rPr>
        <w:t xml:space="preserve">Em hãy chọn đáp án sai: Phần mềm trình chiếu thường được sử dụng để </w:t>
      </w:r>
      <w:r w:rsidR="00E77F27" w:rsidRPr="0084771D">
        <w:rPr>
          <w:rFonts w:ascii="Times New Roman" w:hAnsi="Times New Roman" w:cs="Times New Roman"/>
          <w:sz w:val="28"/>
          <w:szCs w:val="28"/>
          <w:highlight w:val="white"/>
        </w:rPr>
        <w:t>tạo bài trình chiếu phục vụ cho</w:t>
      </w:r>
      <w:r w:rsidR="00E77F27" w:rsidRPr="0084771D">
        <w:rPr>
          <w:rFonts w:ascii="Times New Roman" w:hAnsi="Times New Roman" w:cs="Times New Roman"/>
          <w:sz w:val="28"/>
          <w:szCs w:val="28"/>
        </w:rPr>
        <w:t>:</w:t>
      </w:r>
    </w:p>
    <w:p w:rsidR="00E77F27" w:rsidRPr="0084771D" w:rsidRDefault="0067525A" w:rsidP="00D4569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771D">
        <w:rPr>
          <w:rFonts w:ascii="Times New Roman" w:hAnsi="Times New Roman" w:cs="Times New Roman"/>
          <w:sz w:val="28"/>
          <w:szCs w:val="28"/>
          <w:highlight w:val="white"/>
        </w:rPr>
        <w:t>Hội thảo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  <w:t>B. Hội nghị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  <w:t>C. Dạy học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  <w:t>D. Tính toán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14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Pr="0084771D">
        <w:rPr>
          <w:rFonts w:ascii="Times New Roman" w:hAnsi="Times New Roman" w:cs="Times New Roman"/>
          <w:sz w:val="28"/>
          <w:szCs w:val="28"/>
          <w:u w:val="single"/>
        </w:rPr>
        <w:t>Phát biểu nào sau đây là SAI?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Khi tạo hiệu ứng động cho một khối văn bản ta có thể cho xuất hiện lần lượt từng từ trong khối văn bản khi trình chiếu.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B. Sau khi đã tạo hiệu ứng động cho một đối tượng nào đó ta không thể thay đổi kiểu hiệu ứng cho đối tượng đó.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Có thể thực hiện hiệu ứng chuyển trang cho một trang chiếu bất kỳ trong bài trình chiếu.</w:t>
      </w:r>
    </w:p>
    <w:p w:rsidR="00B429F4" w:rsidRPr="0084771D" w:rsidRDefault="00B429F4" w:rsidP="00D4569D">
      <w:pPr>
        <w:ind w:firstLine="720"/>
        <w:jc w:val="both"/>
        <w:rPr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D. Có thể thực hiện hiệu ứng di chuyển trang cho tất cả các trang chiếu trong bài</w:t>
      </w:r>
      <w:r w:rsidRPr="0084771D">
        <w:rPr>
          <w:sz w:val="28"/>
          <w:szCs w:val="28"/>
        </w:rPr>
        <w:t xml:space="preserve"> trình chiếu.</w:t>
      </w:r>
    </w:p>
    <w:p w:rsidR="00581D16" w:rsidRPr="0084771D" w:rsidRDefault="00581D16" w:rsidP="00D4569D">
      <w:pPr>
        <w:pStyle w:val="NormalWeb"/>
        <w:spacing w:before="0" w:beforeAutospacing="0" w:after="0" w:afterAutospacing="0"/>
        <w:ind w:left="45"/>
        <w:jc w:val="both"/>
        <w:rPr>
          <w:i/>
          <w:sz w:val="28"/>
          <w:szCs w:val="28"/>
        </w:rPr>
      </w:pPr>
      <w:r w:rsidRPr="0084771D">
        <w:rPr>
          <w:b/>
          <w:sz w:val="28"/>
          <w:szCs w:val="28"/>
        </w:rPr>
        <w:t>II. PHẦN</w:t>
      </w:r>
      <w:r w:rsidRPr="0084771D">
        <w:rPr>
          <w:b/>
          <w:sz w:val="28"/>
          <w:szCs w:val="28"/>
          <w:lang w:val="vi-VN"/>
        </w:rPr>
        <w:t xml:space="preserve"> </w:t>
      </w:r>
      <w:r w:rsidRPr="0084771D">
        <w:rPr>
          <w:b/>
          <w:sz w:val="28"/>
          <w:szCs w:val="28"/>
        </w:rPr>
        <w:t xml:space="preserve">TỰ LUẬN: </w:t>
      </w:r>
      <w:r w:rsidRPr="0084771D">
        <w:rPr>
          <w:i/>
          <w:sz w:val="28"/>
          <w:szCs w:val="28"/>
        </w:rPr>
        <w:t>(3.0 điểm)</w:t>
      </w:r>
    </w:p>
    <w:p w:rsidR="008C437B" w:rsidRPr="0084771D" w:rsidRDefault="0031552F" w:rsidP="00D4569D">
      <w:pPr>
        <w:pStyle w:val="NormalWeb"/>
        <w:spacing w:before="0" w:beforeAutospacing="0" w:after="0" w:afterAutospacing="0"/>
        <w:ind w:left="45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u w:val="single"/>
        </w:rPr>
        <w:t>Câu 1</w:t>
      </w:r>
      <w:r w:rsidR="008C437B" w:rsidRPr="0084771D">
        <w:rPr>
          <w:rFonts w:eastAsiaTheme="minorHAnsi"/>
          <w:b/>
          <w:sz w:val="28"/>
          <w:szCs w:val="28"/>
          <w:u w:val="single"/>
        </w:rPr>
        <w:t>.</w:t>
      </w:r>
      <w:r w:rsidR="008C437B" w:rsidRPr="0084771D">
        <w:rPr>
          <w:sz w:val="28"/>
          <w:szCs w:val="28"/>
        </w:rPr>
        <w:t xml:space="preserve"> (1.0 điểm)  Để gộp các ô từ ô vùng dữ liệu B3 đến ô B7 (</w:t>
      </w:r>
      <w:r w:rsidR="008C437B" w:rsidRPr="0084771D">
        <w:rPr>
          <w:i/>
          <w:sz w:val="28"/>
          <w:szCs w:val="28"/>
        </w:rPr>
        <w:t xml:space="preserve">(Hình 1) </w:t>
      </w:r>
      <w:r w:rsidR="008C437B" w:rsidRPr="0084771D">
        <w:rPr>
          <w:sz w:val="28"/>
          <w:szCs w:val="28"/>
        </w:rPr>
        <w:t xml:space="preserve">thành 1 ô </w:t>
      </w:r>
      <w:r w:rsidR="008C437B" w:rsidRPr="0084771D">
        <w:rPr>
          <w:i/>
          <w:sz w:val="28"/>
          <w:szCs w:val="28"/>
        </w:rPr>
        <w:t xml:space="preserve">(Hình 2) </w:t>
      </w:r>
      <w:r w:rsidR="008C437B" w:rsidRPr="0084771D">
        <w:rPr>
          <w:sz w:val="28"/>
          <w:szCs w:val="28"/>
        </w:rPr>
        <w:t xml:space="preserve">em thực hiện như thế nào? </w:t>
      </w:r>
    </w:p>
    <w:p w:rsidR="008C437B" w:rsidRPr="0084771D" w:rsidRDefault="008C437B" w:rsidP="00D4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4639" cy="1416603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 cstate="print"/>
                    <a:srcRect t="20749" r="72611" b="54352"/>
                    <a:stretch>
                      <a:fillRect/>
                    </a:stretch>
                  </pic:blipFill>
                  <pic:spPr>
                    <a:xfrm>
                      <a:off x="0" y="0"/>
                      <a:ext cx="3024639" cy="1416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77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38770</wp:posOffset>
            </wp:positionV>
            <wp:extent cx="2981325" cy="1361440"/>
            <wp:effectExtent l="0" t="0" r="0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/>
                    <a:srcRect t="20472" r="74167" b="5490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37B" w:rsidRPr="0084771D" w:rsidRDefault="008C437B" w:rsidP="00D4569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771D">
        <w:rPr>
          <w:rFonts w:ascii="Times New Roman" w:hAnsi="Times New Roman" w:cs="Times New Roman"/>
          <w:i/>
          <w:sz w:val="28"/>
          <w:szCs w:val="28"/>
        </w:rPr>
        <w:t xml:space="preserve">                    (Hình 1)</w:t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  <w:t>(Hình 2)</w:t>
      </w:r>
    </w:p>
    <w:p w:rsidR="008C437B" w:rsidRPr="0084771D" w:rsidRDefault="008C437B" w:rsidP="0084771D">
      <w:pPr>
        <w:rPr>
          <w:rFonts w:ascii="Times New Roman" w:hAnsi="Times New Roman" w:cs="Times New Roman"/>
          <w:i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1552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4771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84771D">
        <w:rPr>
          <w:rFonts w:ascii="Times New Roman" w:hAnsi="Times New Roman" w:cs="Times New Roman"/>
          <w:iCs/>
          <w:sz w:val="28"/>
          <w:szCs w:val="28"/>
        </w:rPr>
        <w:t xml:space="preserve"> (1.0 điểm)</w:t>
      </w:r>
      <w:r w:rsidRPr="0084771D">
        <w:rPr>
          <w:sz w:val="28"/>
          <w:szCs w:val="28"/>
        </w:rPr>
        <w:t xml:space="preserve"> </w:t>
      </w:r>
      <w:r w:rsidRPr="0084771D">
        <w:rPr>
          <w:rFonts w:ascii="Times New Roman" w:hAnsi="Times New Roman" w:cs="Times New Roman"/>
          <w:sz w:val="28"/>
          <w:szCs w:val="28"/>
        </w:rPr>
        <w:t xml:space="preserve"> Để thay đổi lớp hình ảnh ở trên nội dung văn bản</w:t>
      </w:r>
      <w:r w:rsidR="00FF04B7" w:rsidRPr="0084771D">
        <w:rPr>
          <w:rFonts w:ascii="Times New Roman" w:hAnsi="Times New Roman" w:cs="Times New Roman"/>
          <w:sz w:val="28"/>
          <w:szCs w:val="28"/>
        </w:rPr>
        <w:t xml:space="preserve">, </w:t>
      </w:r>
      <w:r w:rsidRPr="0084771D">
        <w:rPr>
          <w:rFonts w:ascii="Times New Roman" w:hAnsi="Times New Roman" w:cs="Times New Roman"/>
          <w:sz w:val="28"/>
          <w:szCs w:val="28"/>
        </w:rPr>
        <w:t>xuống dưới nội dung văn bản</w:t>
      </w:r>
      <w:r w:rsidRPr="008477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4771D">
        <w:rPr>
          <w:rFonts w:ascii="Times New Roman" w:hAnsi="Times New Roman" w:cs="Times New Roman"/>
          <w:sz w:val="28"/>
          <w:szCs w:val="28"/>
        </w:rPr>
        <w:t>Em thực hiện các bước nào?</w:t>
      </w:r>
    </w:p>
    <w:p w:rsidR="008C437B" w:rsidRPr="0084771D" w:rsidRDefault="00FF04B7" w:rsidP="00D4569D">
      <w:pPr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1552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="008C437B" w:rsidRPr="0084771D">
        <w:rPr>
          <w:rFonts w:ascii="Times New Roman" w:hAnsi="Times New Roman" w:cs="Times New Roman"/>
          <w:sz w:val="28"/>
          <w:szCs w:val="28"/>
        </w:rPr>
        <w:t xml:space="preserve">(1.0 điểm) Em hãy lập công thức (hoặc hàm), để tính tổng số lượng các loại hoa vào ô D8 </w:t>
      </w:r>
    </w:p>
    <w:p w:rsidR="008C437B" w:rsidRPr="0084771D" w:rsidRDefault="008C437B" w:rsidP="00D456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C437B" w:rsidRPr="0084771D" w:rsidRDefault="008C437B" w:rsidP="00D4569D">
      <w:pPr>
        <w:tabs>
          <w:tab w:val="left" w:pos="360"/>
          <w:tab w:val="left" w:pos="540"/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2192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/>
                    <a:srcRect t="20749" r="73545" b="52692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E3" w:rsidRDefault="00815AE3" w:rsidP="00B34816">
      <w:pPr>
        <w:spacing w:before="40" w:after="4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D7031A" w:rsidRPr="00045903" w:rsidRDefault="00B34816" w:rsidP="00B34816">
      <w:pPr>
        <w:spacing w:before="40" w:after="40" w:line="288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4590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581D16" w:rsidRPr="000459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HƯỚNG DẪN CHẤM </w:t>
      </w:r>
    </w:p>
    <w:p w:rsidR="00581D16" w:rsidRPr="00045903" w:rsidRDefault="00581D16" w:rsidP="00D7031A">
      <w:pPr>
        <w:spacing w:before="40" w:after="40" w:line="288" w:lineRule="auto"/>
        <w:ind w:left="405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45903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I.  </w:t>
      </w:r>
      <w:r w:rsidRPr="0004590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pt-BR"/>
        </w:rPr>
        <w:t>TRẮC NGHIỆM</w:t>
      </w:r>
      <w:r w:rsidRPr="00045903">
        <w:rPr>
          <w:rFonts w:ascii="Times New Roman" w:hAnsi="Times New Roman" w:cs="Times New Roman"/>
          <w:bCs/>
          <w:iCs/>
          <w:color w:val="000000"/>
          <w:sz w:val="26"/>
          <w:szCs w:val="26"/>
          <w:lang w:val="pt-BR"/>
        </w:rPr>
        <w:t xml:space="preserve">: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(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7.0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điểm)</w:t>
      </w:r>
    </w:p>
    <w:p w:rsidR="00581D16" w:rsidRPr="00045903" w:rsidRDefault="00581D16" w:rsidP="00581D16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04590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ab/>
      </w:r>
      <w:r w:rsidRPr="00045903">
        <w:rPr>
          <w:rFonts w:ascii="Times New Roman" w:hAnsi="Times New Roman" w:cs="Times New Roman"/>
          <w:color w:val="000000"/>
          <w:sz w:val="26"/>
          <w:szCs w:val="26"/>
          <w:lang w:val="nl-NL"/>
        </w:rPr>
        <w:t>Từ câu 1 đến câu 14, mỗi câu đúng được 0.5 điểm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4"/>
        <w:gridCol w:w="567"/>
        <w:gridCol w:w="567"/>
        <w:gridCol w:w="567"/>
        <w:gridCol w:w="686"/>
        <w:gridCol w:w="713"/>
        <w:gridCol w:w="711"/>
        <w:gridCol w:w="711"/>
        <w:gridCol w:w="713"/>
        <w:gridCol w:w="797"/>
        <w:gridCol w:w="797"/>
        <w:gridCol w:w="797"/>
        <w:gridCol w:w="797"/>
        <w:gridCol w:w="476"/>
      </w:tblGrid>
      <w:tr w:rsidR="00A63106" w:rsidRPr="00045903" w:rsidTr="00A93A65">
        <w:tc>
          <w:tcPr>
            <w:tcW w:w="110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454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11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12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14</w:t>
            </w:r>
          </w:p>
        </w:tc>
      </w:tr>
      <w:tr w:rsidR="000D77F3" w:rsidRPr="00DF3798" w:rsidTr="00A93A65">
        <w:tc>
          <w:tcPr>
            <w:tcW w:w="1101" w:type="dxa"/>
            <w:shd w:val="clear" w:color="auto" w:fill="auto"/>
          </w:tcPr>
          <w:p w:rsidR="000D77F3" w:rsidRPr="00045903" w:rsidRDefault="000D77F3" w:rsidP="000D77F3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0D77F3" w:rsidRDefault="000D77F3" w:rsidP="00581D16">
      <w:pPr>
        <w:tabs>
          <w:tab w:val="left" w:pos="2241"/>
        </w:tabs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581D16" w:rsidRPr="00045903" w:rsidRDefault="00581D16" w:rsidP="00581D16">
      <w:pPr>
        <w:tabs>
          <w:tab w:val="left" w:pos="2241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04590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II. TỰ LUẬN: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(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3.0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điểm)</w:t>
      </w:r>
    </w:p>
    <w:p w:rsidR="00581D16" w:rsidRPr="00045903" w:rsidRDefault="00581D16" w:rsidP="00581D16">
      <w:pPr>
        <w:tabs>
          <w:tab w:val="left" w:pos="124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7371"/>
        <w:gridCol w:w="1276"/>
      </w:tblGrid>
      <w:tr w:rsidR="00581D16" w:rsidRPr="00045903" w:rsidTr="006B47AA">
        <w:tc>
          <w:tcPr>
            <w:tcW w:w="1588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hỏi</w:t>
            </w:r>
          </w:p>
        </w:tc>
        <w:tc>
          <w:tcPr>
            <w:tcW w:w="7371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</w:t>
            </w:r>
          </w:p>
        </w:tc>
        <w:tc>
          <w:tcPr>
            <w:tcW w:w="1276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581D16" w:rsidRPr="00045903" w:rsidTr="006B47AA">
        <w:tc>
          <w:tcPr>
            <w:tcW w:w="1588" w:type="dxa"/>
            <w:shd w:val="clear" w:color="auto" w:fill="auto"/>
          </w:tcPr>
          <w:p w:rsidR="006B47AA" w:rsidRDefault="006B47AA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81D16" w:rsidRPr="0031552F" w:rsidRDefault="00581D16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5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552F"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  <w:p w:rsidR="00AB7E67" w:rsidRPr="00045903" w:rsidRDefault="00AB7E67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872ABF" w:rsidRPr="00872ABF" w:rsidRDefault="00872ABF" w:rsidP="00872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Gộp các ô của vùng dữ liệu:</w:t>
            </w:r>
          </w:p>
          <w:p w:rsidR="00872ABF" w:rsidRDefault="00872ABF" w:rsidP="00872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- Đánh dấu vùng dữ liệu (các ô cần gộp):</w:t>
            </w:r>
          </w:p>
          <w:p w:rsidR="004751BB" w:rsidRPr="00045903" w:rsidRDefault="00872ABF" w:rsidP="00872AB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- Chọn Home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Alignment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Merge &amp; Center</w:t>
            </w:r>
          </w:p>
        </w:tc>
        <w:tc>
          <w:tcPr>
            <w:tcW w:w="1276" w:type="dxa"/>
            <w:shd w:val="clear" w:color="auto" w:fill="auto"/>
          </w:tcPr>
          <w:p w:rsidR="00AF332F" w:rsidRDefault="00AF332F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581D16" w:rsidRDefault="00581D16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 w:rsidR="00872AB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  <w:p w:rsidR="00872ABF" w:rsidRPr="00045903" w:rsidRDefault="00872ABF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</w:tc>
      </w:tr>
      <w:tr w:rsidR="00AF332F" w:rsidRPr="00045903" w:rsidTr="006B47AA">
        <w:tc>
          <w:tcPr>
            <w:tcW w:w="1588" w:type="dxa"/>
            <w:shd w:val="clear" w:color="auto" w:fill="auto"/>
          </w:tcPr>
          <w:p w:rsidR="00AF332F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F332F" w:rsidRPr="0031552F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5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552F"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:rsidR="00AF332F" w:rsidRPr="00045903" w:rsidRDefault="00AB7E67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AF332F" w:rsidRPr="00AF332F" w:rsidRDefault="00AF332F" w:rsidP="00AF332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Thay đổi lớp hình ảnh: </w:t>
            </w:r>
          </w:p>
          <w:p w:rsidR="00AF332F" w:rsidRPr="00AF332F" w:rsidRDefault="00AF332F" w:rsidP="00AF332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>- Chọn hình ảnh cần thay đổi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332F" w:rsidRPr="00045903" w:rsidRDefault="00AF332F" w:rsidP="0084771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- Chọn Format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 Arrange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 Send </w:t>
            </w:r>
            <w:r w:rsidR="0084771D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>ackward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F332F" w:rsidRDefault="00AF332F" w:rsidP="00AF332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F332F" w:rsidRDefault="00AF332F" w:rsidP="00AF332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  <w:p w:rsidR="00AF332F" w:rsidRPr="00045903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</w:tc>
      </w:tr>
      <w:tr w:rsidR="00AF332F" w:rsidRPr="00045903" w:rsidTr="000A0BA6">
        <w:trPr>
          <w:trHeight w:val="1475"/>
        </w:trPr>
        <w:tc>
          <w:tcPr>
            <w:tcW w:w="1588" w:type="dxa"/>
            <w:shd w:val="clear" w:color="auto" w:fill="auto"/>
          </w:tcPr>
          <w:p w:rsidR="00AF332F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F332F" w:rsidRPr="0031552F" w:rsidRDefault="00AF332F" w:rsidP="000A0BA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5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552F"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  <w:p w:rsidR="00AB7E67" w:rsidRPr="00045903" w:rsidRDefault="00AB7E67" w:rsidP="000A0BA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0A0BA6" w:rsidRPr="0084771D" w:rsidRDefault="00AF332F" w:rsidP="000A0BA6">
            <w:pPr>
              <w:tabs>
                <w:tab w:val="left" w:pos="360"/>
                <w:tab w:val="left" w:pos="540"/>
                <w:tab w:val="left" w:pos="72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5903">
              <w:rPr>
                <w:spacing w:val="-8"/>
                <w:sz w:val="26"/>
                <w:szCs w:val="26"/>
                <w:lang w:val="pt-BR"/>
              </w:rPr>
              <w:t xml:space="preserve"> </w:t>
            </w:r>
            <w:r w:rsidR="000A0BA6" w:rsidRPr="0084771D">
              <w:rPr>
                <w:rFonts w:ascii="Times New Roman" w:hAnsi="Times New Roman" w:cs="Times New Roman"/>
                <w:sz w:val="28"/>
                <w:szCs w:val="28"/>
              </w:rPr>
              <w:t>Tính Tổng Số:</w:t>
            </w:r>
          </w:p>
          <w:p w:rsidR="000A0BA6" w:rsidRPr="0084771D" w:rsidRDefault="000A0BA6" w:rsidP="000A0BA6">
            <w:pPr>
              <w:pStyle w:val="NormalWeb"/>
              <w:shd w:val="clear" w:color="auto" w:fill="FFFFFF"/>
              <w:spacing w:before="0" w:beforeAutospacing="0" w:after="0" w:afterAutospacing="0"/>
              <w:ind w:right="43"/>
              <w:rPr>
                <w:sz w:val="28"/>
                <w:szCs w:val="28"/>
              </w:rPr>
            </w:pPr>
            <w:r w:rsidRPr="0084771D">
              <w:rPr>
                <w:sz w:val="28"/>
                <w:szCs w:val="28"/>
              </w:rPr>
              <w:t>=</w:t>
            </w:r>
            <w:r w:rsidR="0084771D">
              <w:rPr>
                <w:sz w:val="28"/>
                <w:szCs w:val="28"/>
              </w:rPr>
              <w:t>SUM</w:t>
            </w:r>
            <w:r w:rsidRPr="0084771D">
              <w:rPr>
                <w:sz w:val="28"/>
                <w:szCs w:val="28"/>
              </w:rPr>
              <w:t>(D3:D</w:t>
            </w:r>
            <w:r w:rsidR="00D500C1">
              <w:rPr>
                <w:sz w:val="28"/>
                <w:szCs w:val="28"/>
              </w:rPr>
              <w:t>7</w:t>
            </w:r>
            <w:r w:rsidRPr="0084771D">
              <w:rPr>
                <w:sz w:val="28"/>
                <w:szCs w:val="28"/>
              </w:rPr>
              <w:t xml:space="preserve">)  </w:t>
            </w:r>
          </w:p>
          <w:p w:rsidR="00AF332F" w:rsidRPr="00045903" w:rsidRDefault="000A0BA6" w:rsidP="000A0BA6">
            <w:pPr>
              <w:pStyle w:val="NormalWeb"/>
              <w:shd w:val="clear" w:color="auto" w:fill="FFFFFF"/>
              <w:spacing w:before="0" w:beforeAutospacing="0" w:after="0" w:afterAutospacing="0"/>
              <w:ind w:right="43"/>
              <w:rPr>
                <w:spacing w:val="-8"/>
                <w:sz w:val="26"/>
                <w:szCs w:val="26"/>
                <w:lang w:val="pt-BR"/>
              </w:rPr>
            </w:pPr>
            <w:r w:rsidRPr="0084771D">
              <w:rPr>
                <w:sz w:val="28"/>
                <w:szCs w:val="28"/>
              </w:rPr>
              <w:t>hoặc = D3+D4+D5+D6+D7</w:t>
            </w:r>
          </w:p>
        </w:tc>
        <w:tc>
          <w:tcPr>
            <w:tcW w:w="1276" w:type="dxa"/>
            <w:shd w:val="clear" w:color="auto" w:fill="auto"/>
          </w:tcPr>
          <w:p w:rsidR="00AF332F" w:rsidRPr="00045903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F332F" w:rsidRPr="00045903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</w:p>
        </w:tc>
      </w:tr>
    </w:tbl>
    <w:p w:rsidR="00685377" w:rsidRDefault="00685377" w:rsidP="00685377">
      <w:pPr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557" w:type="pct"/>
        <w:tblInd w:w="-426" w:type="dxa"/>
        <w:tblLayout w:type="fixed"/>
        <w:tblLook w:val="04A0"/>
      </w:tblPr>
      <w:tblGrid>
        <w:gridCol w:w="3982"/>
        <w:gridCol w:w="3675"/>
        <w:gridCol w:w="3980"/>
      </w:tblGrid>
      <w:tr w:rsidR="00685377" w:rsidRPr="00717CE0" w:rsidTr="00113EB2">
        <w:tc>
          <w:tcPr>
            <w:tcW w:w="1711" w:type="pct"/>
            <w:shd w:val="clear" w:color="auto" w:fill="auto"/>
          </w:tcPr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9" w:type="pct"/>
          </w:tcPr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5399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 TRƯỞNG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84771D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Nguyễn</w:t>
            </w:r>
            <w:r w:rsidR="00C9205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Thị Yến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pct"/>
            <w:shd w:val="clear" w:color="auto" w:fill="auto"/>
          </w:tcPr>
          <w:p w:rsidR="00685377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RA ĐỀ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84771D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Vũ Thị Hương Thảo</w:t>
            </w:r>
          </w:p>
        </w:tc>
      </w:tr>
    </w:tbl>
    <w:p w:rsidR="00605A27" w:rsidRDefault="00605A27" w:rsidP="00C961BE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7A71B2" w:rsidRDefault="00605A27" w:rsidP="00C9205E">
      <w:pPr>
        <w:spacing w:after="160" w:line="259" w:lineRule="auto"/>
        <w:rPr>
          <w:rFonts w:ascii="Times New Roman" w:hAnsi="Times New Roman"/>
          <w:b/>
          <w:bCs/>
          <w:iCs/>
          <w:sz w:val="36"/>
          <w:szCs w:val="3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br w:type="page"/>
      </w:r>
      <w:bookmarkStart w:id="2" w:name="_GoBack"/>
      <w:bookmarkEnd w:id="2"/>
    </w:p>
    <w:p w:rsidR="007A71B2" w:rsidRDefault="007A71B2" w:rsidP="00745134">
      <w:pPr>
        <w:spacing w:line="480" w:lineRule="auto"/>
        <w:rPr>
          <w:rFonts w:ascii="Times New Roman" w:hAnsi="Times New Roman"/>
          <w:b/>
          <w:bCs/>
          <w:iCs/>
          <w:sz w:val="36"/>
          <w:szCs w:val="36"/>
          <w:lang w:val="pt-BR"/>
        </w:rPr>
      </w:pPr>
    </w:p>
    <w:sectPr w:rsidR="007A71B2" w:rsidSect="00332209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udex">
    <w:altName w:val="Calibri"/>
    <w:charset w:val="00"/>
    <w:family w:val="auto"/>
    <w:pitch w:val="default"/>
    <w:sig w:usb0="00000000" w:usb1="00000000" w:usb2="00000000" w:usb3="00000000" w:csb0="00000000" w:csb1="00000000"/>
  </w:font>
  <w:font w:name="Cardo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631"/>
    <w:multiLevelType w:val="hybridMultilevel"/>
    <w:tmpl w:val="6996202E"/>
    <w:lvl w:ilvl="0" w:tplc="8A729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947DB"/>
    <w:multiLevelType w:val="multilevel"/>
    <w:tmpl w:val="666EF0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43975"/>
    <w:multiLevelType w:val="hybridMultilevel"/>
    <w:tmpl w:val="25AEDB2E"/>
    <w:lvl w:ilvl="0" w:tplc="466C083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8257FE"/>
    <w:multiLevelType w:val="hybridMultilevel"/>
    <w:tmpl w:val="1F205010"/>
    <w:lvl w:ilvl="0" w:tplc="D9427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028F7"/>
    <w:multiLevelType w:val="hybridMultilevel"/>
    <w:tmpl w:val="0DCA4DD0"/>
    <w:lvl w:ilvl="0" w:tplc="A4389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23BB6"/>
    <w:multiLevelType w:val="hybridMultilevel"/>
    <w:tmpl w:val="A91883CE"/>
    <w:lvl w:ilvl="0" w:tplc="314C78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F3677"/>
    <w:multiLevelType w:val="hybridMultilevel"/>
    <w:tmpl w:val="8FB6CB26"/>
    <w:lvl w:ilvl="0" w:tplc="0A3C200C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85E38FD"/>
    <w:multiLevelType w:val="hybridMultilevel"/>
    <w:tmpl w:val="9A9CC7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B727F"/>
    <w:multiLevelType w:val="hybridMultilevel"/>
    <w:tmpl w:val="6CDEF3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D02EC"/>
    <w:multiLevelType w:val="hybridMultilevel"/>
    <w:tmpl w:val="1FE05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51F13"/>
    <w:multiLevelType w:val="hybridMultilevel"/>
    <w:tmpl w:val="2F3EE300"/>
    <w:lvl w:ilvl="0" w:tplc="E66C5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955324"/>
    <w:multiLevelType w:val="hybridMultilevel"/>
    <w:tmpl w:val="24D09A24"/>
    <w:lvl w:ilvl="0" w:tplc="0316DF28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D16DFB"/>
    <w:multiLevelType w:val="hybridMultilevel"/>
    <w:tmpl w:val="505652EC"/>
    <w:lvl w:ilvl="0" w:tplc="3544E1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5852E8"/>
    <w:multiLevelType w:val="hybridMultilevel"/>
    <w:tmpl w:val="4A0E48CE"/>
    <w:lvl w:ilvl="0" w:tplc="732E3E8A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3437E"/>
    <w:multiLevelType w:val="hybridMultilevel"/>
    <w:tmpl w:val="ECFC2698"/>
    <w:lvl w:ilvl="0" w:tplc="DA64B5BA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470BD"/>
    <w:multiLevelType w:val="hybridMultilevel"/>
    <w:tmpl w:val="678A8638"/>
    <w:lvl w:ilvl="0" w:tplc="9A9265FE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2004"/>
    <w:rsid w:val="000033BF"/>
    <w:rsid w:val="00012EB4"/>
    <w:rsid w:val="000222C4"/>
    <w:rsid w:val="00031983"/>
    <w:rsid w:val="00034B89"/>
    <w:rsid w:val="00045903"/>
    <w:rsid w:val="000551B1"/>
    <w:rsid w:val="0006146E"/>
    <w:rsid w:val="000A0BA6"/>
    <w:rsid w:val="000C4BB3"/>
    <w:rsid w:val="000D77F3"/>
    <w:rsid w:val="000F338B"/>
    <w:rsid w:val="000F640C"/>
    <w:rsid w:val="00102391"/>
    <w:rsid w:val="001041E7"/>
    <w:rsid w:val="0011337F"/>
    <w:rsid w:val="0011516A"/>
    <w:rsid w:val="00120584"/>
    <w:rsid w:val="00125F03"/>
    <w:rsid w:val="00141CAF"/>
    <w:rsid w:val="00180311"/>
    <w:rsid w:val="001917A4"/>
    <w:rsid w:val="00192D7B"/>
    <w:rsid w:val="001D3046"/>
    <w:rsid w:val="00204496"/>
    <w:rsid w:val="00204AB6"/>
    <w:rsid w:val="0021253D"/>
    <w:rsid w:val="00212AD5"/>
    <w:rsid w:val="0021779B"/>
    <w:rsid w:val="0022255D"/>
    <w:rsid w:val="0025645B"/>
    <w:rsid w:val="00256DCC"/>
    <w:rsid w:val="00262AF4"/>
    <w:rsid w:val="0026581C"/>
    <w:rsid w:val="00270D74"/>
    <w:rsid w:val="00285828"/>
    <w:rsid w:val="0028763A"/>
    <w:rsid w:val="00292E48"/>
    <w:rsid w:val="002A0BF5"/>
    <w:rsid w:val="002B416C"/>
    <w:rsid w:val="002B6739"/>
    <w:rsid w:val="0031552F"/>
    <w:rsid w:val="0032381C"/>
    <w:rsid w:val="00332209"/>
    <w:rsid w:val="003807A1"/>
    <w:rsid w:val="0039324A"/>
    <w:rsid w:val="003A4DEA"/>
    <w:rsid w:val="003A5789"/>
    <w:rsid w:val="003A6C9D"/>
    <w:rsid w:val="003A7559"/>
    <w:rsid w:val="0043606D"/>
    <w:rsid w:val="0044649D"/>
    <w:rsid w:val="00474582"/>
    <w:rsid w:val="004751BB"/>
    <w:rsid w:val="00495CAA"/>
    <w:rsid w:val="004A3508"/>
    <w:rsid w:val="004A36EB"/>
    <w:rsid w:val="004B6FF9"/>
    <w:rsid w:val="004C587A"/>
    <w:rsid w:val="004D4889"/>
    <w:rsid w:val="004D6177"/>
    <w:rsid w:val="004E27AC"/>
    <w:rsid w:val="00516361"/>
    <w:rsid w:val="005248B0"/>
    <w:rsid w:val="0054148E"/>
    <w:rsid w:val="00544982"/>
    <w:rsid w:val="00545A03"/>
    <w:rsid w:val="00557964"/>
    <w:rsid w:val="005633A9"/>
    <w:rsid w:val="00564889"/>
    <w:rsid w:val="00581D16"/>
    <w:rsid w:val="005B2FBA"/>
    <w:rsid w:val="005B6BBB"/>
    <w:rsid w:val="005C44D2"/>
    <w:rsid w:val="006000D8"/>
    <w:rsid w:val="0060067C"/>
    <w:rsid w:val="00605A27"/>
    <w:rsid w:val="00610E2C"/>
    <w:rsid w:val="00616388"/>
    <w:rsid w:val="00616722"/>
    <w:rsid w:val="0061715A"/>
    <w:rsid w:val="0067525A"/>
    <w:rsid w:val="00676E8F"/>
    <w:rsid w:val="00685377"/>
    <w:rsid w:val="006A626D"/>
    <w:rsid w:val="006B47AA"/>
    <w:rsid w:val="006C1076"/>
    <w:rsid w:val="006C2C94"/>
    <w:rsid w:val="006D2E79"/>
    <w:rsid w:val="006D4168"/>
    <w:rsid w:val="007029CE"/>
    <w:rsid w:val="00711C76"/>
    <w:rsid w:val="00717D3A"/>
    <w:rsid w:val="00721586"/>
    <w:rsid w:val="007261C0"/>
    <w:rsid w:val="0072736B"/>
    <w:rsid w:val="00736331"/>
    <w:rsid w:val="007404EE"/>
    <w:rsid w:val="00745134"/>
    <w:rsid w:val="0074624C"/>
    <w:rsid w:val="00763083"/>
    <w:rsid w:val="007A71B2"/>
    <w:rsid w:val="007E7876"/>
    <w:rsid w:val="008025F2"/>
    <w:rsid w:val="00812004"/>
    <w:rsid w:val="00815AE3"/>
    <w:rsid w:val="00834341"/>
    <w:rsid w:val="00834898"/>
    <w:rsid w:val="0084771D"/>
    <w:rsid w:val="00852F25"/>
    <w:rsid w:val="00872ABF"/>
    <w:rsid w:val="00876739"/>
    <w:rsid w:val="008C437B"/>
    <w:rsid w:val="008D12CD"/>
    <w:rsid w:val="008D5D14"/>
    <w:rsid w:val="00927E23"/>
    <w:rsid w:val="009632A5"/>
    <w:rsid w:val="009837E0"/>
    <w:rsid w:val="00984217"/>
    <w:rsid w:val="00996EB8"/>
    <w:rsid w:val="009A5D6C"/>
    <w:rsid w:val="009B02C9"/>
    <w:rsid w:val="009B72A4"/>
    <w:rsid w:val="009C2F45"/>
    <w:rsid w:val="009C48BB"/>
    <w:rsid w:val="009D15B8"/>
    <w:rsid w:val="009F68D7"/>
    <w:rsid w:val="00A010A9"/>
    <w:rsid w:val="00A04B2D"/>
    <w:rsid w:val="00A0618B"/>
    <w:rsid w:val="00A120A6"/>
    <w:rsid w:val="00A22B80"/>
    <w:rsid w:val="00A4269F"/>
    <w:rsid w:val="00A63106"/>
    <w:rsid w:val="00A70860"/>
    <w:rsid w:val="00A74321"/>
    <w:rsid w:val="00A93A65"/>
    <w:rsid w:val="00A9553C"/>
    <w:rsid w:val="00AA5E3A"/>
    <w:rsid w:val="00AB2CD8"/>
    <w:rsid w:val="00AB2FEA"/>
    <w:rsid w:val="00AB7E67"/>
    <w:rsid w:val="00AC15E7"/>
    <w:rsid w:val="00AD7ED2"/>
    <w:rsid w:val="00AF332F"/>
    <w:rsid w:val="00B017D8"/>
    <w:rsid w:val="00B0304E"/>
    <w:rsid w:val="00B10692"/>
    <w:rsid w:val="00B11768"/>
    <w:rsid w:val="00B1382C"/>
    <w:rsid w:val="00B2387B"/>
    <w:rsid w:val="00B30805"/>
    <w:rsid w:val="00B34816"/>
    <w:rsid w:val="00B40370"/>
    <w:rsid w:val="00B429F4"/>
    <w:rsid w:val="00B76AD1"/>
    <w:rsid w:val="00B91B88"/>
    <w:rsid w:val="00BA781B"/>
    <w:rsid w:val="00BC0C11"/>
    <w:rsid w:val="00BC6BA8"/>
    <w:rsid w:val="00BD40A2"/>
    <w:rsid w:val="00BD64A4"/>
    <w:rsid w:val="00BF08CA"/>
    <w:rsid w:val="00C27606"/>
    <w:rsid w:val="00C32344"/>
    <w:rsid w:val="00C53955"/>
    <w:rsid w:val="00C71062"/>
    <w:rsid w:val="00C75BA5"/>
    <w:rsid w:val="00C8753B"/>
    <w:rsid w:val="00C9100E"/>
    <w:rsid w:val="00C9205E"/>
    <w:rsid w:val="00C961BE"/>
    <w:rsid w:val="00CA47D9"/>
    <w:rsid w:val="00CA6438"/>
    <w:rsid w:val="00CC5948"/>
    <w:rsid w:val="00CD5D69"/>
    <w:rsid w:val="00CE373B"/>
    <w:rsid w:val="00CE60C9"/>
    <w:rsid w:val="00CF07B9"/>
    <w:rsid w:val="00D33340"/>
    <w:rsid w:val="00D35900"/>
    <w:rsid w:val="00D4569D"/>
    <w:rsid w:val="00D500C1"/>
    <w:rsid w:val="00D7031A"/>
    <w:rsid w:val="00D740B6"/>
    <w:rsid w:val="00D91832"/>
    <w:rsid w:val="00DE4399"/>
    <w:rsid w:val="00DE46CA"/>
    <w:rsid w:val="00DE6133"/>
    <w:rsid w:val="00DF3798"/>
    <w:rsid w:val="00E0166D"/>
    <w:rsid w:val="00E64947"/>
    <w:rsid w:val="00E7446E"/>
    <w:rsid w:val="00E77F27"/>
    <w:rsid w:val="00E837C9"/>
    <w:rsid w:val="00ED74C4"/>
    <w:rsid w:val="00EE1D42"/>
    <w:rsid w:val="00EE48BE"/>
    <w:rsid w:val="00F12981"/>
    <w:rsid w:val="00F24F6B"/>
    <w:rsid w:val="00F26FF0"/>
    <w:rsid w:val="00F30EF3"/>
    <w:rsid w:val="00F430FB"/>
    <w:rsid w:val="00F4531F"/>
    <w:rsid w:val="00F61023"/>
    <w:rsid w:val="00F64814"/>
    <w:rsid w:val="00F77D02"/>
    <w:rsid w:val="00F77EF9"/>
    <w:rsid w:val="00F800F0"/>
    <w:rsid w:val="00F8102E"/>
    <w:rsid w:val="00F91123"/>
    <w:rsid w:val="00FA7F83"/>
    <w:rsid w:val="00FB2F6C"/>
    <w:rsid w:val="00FD74DA"/>
    <w:rsid w:val="00FE133A"/>
    <w:rsid w:val="00FE322C"/>
    <w:rsid w:val="00FF04B7"/>
    <w:rsid w:val="00FF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45A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noidung">
    <w:name w:val="0 noi dung"/>
    <w:basedOn w:val="Normal"/>
    <w:link w:val="0noidungChar"/>
    <w:qFormat/>
    <w:rsid w:val="00B0304E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B0304E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4B6FF9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EE1D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8">
    <w:name w:val="Table Grid8"/>
    <w:basedOn w:val="TableNormal"/>
    <w:next w:val="TableGrid"/>
    <w:uiPriority w:val="59"/>
    <w:rsid w:val="00B1382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BA6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0A0BA6"/>
    <w:rPr>
      <w:rFonts w:eastAsiaTheme="minorHAnsi"/>
      <w:sz w:val="24"/>
      <w:szCs w:val="24"/>
      <w:lang w:val="vi-V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1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C955-C5A6-410C-B48E-0A3C74EA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Admin</cp:lastModifiedBy>
  <cp:revision>66</cp:revision>
  <cp:lastPrinted>2022-06-22T04:37:00Z</cp:lastPrinted>
  <dcterms:created xsi:type="dcterms:W3CDTF">2022-09-30T09:09:00Z</dcterms:created>
  <dcterms:modified xsi:type="dcterms:W3CDTF">2023-03-22T14:58:00Z</dcterms:modified>
</cp:coreProperties>
</file>