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9889"/>
      </w:tblGrid>
      <w:tr w:rsidR="00BF4DCA" w:rsidTr="000338B8">
        <w:tc>
          <w:tcPr>
            <w:tcW w:w="9889" w:type="dxa"/>
            <w:hideMark/>
          </w:tcPr>
          <w:p w:rsidR="00BF4DCA" w:rsidRDefault="00BF4DCA" w:rsidP="000338B8">
            <w:pPr>
              <w:tabs>
                <w:tab w:val="left" w:pos="9498"/>
                <w:tab w:val="left" w:pos="9923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KẾ HOẠCH CHUYÊN MÔN THÁNG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4DCA" w:rsidRDefault="00BF4DCA" w:rsidP="000338B8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BF4DCA" w:rsidRDefault="00BF4DCA" w:rsidP="000338B8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I. ĐÁNH GIÁ HOẠT ĐỘNG CHUYÊN MÔN THÁNG 12</w:t>
            </w:r>
          </w:p>
          <w:p w:rsidR="00BF4DCA" w:rsidRDefault="00BF4DCA" w:rsidP="000338B8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1. Những việc đã làm được, kết quả: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Thực hiện nghiêm túc chương trình các tuần 14,15,16,17; </w:t>
            </w:r>
          </w:p>
          <w:p w:rsidR="00BF4DCA" w:rsidRDefault="00BF4DCA" w:rsidP="000338B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Phối hợp với nhà trường, Đội TNTP t/c HKPĐ cấp trường, TTGD truyền thống: “Uống nước nhớ nguồn”, “Ăn quả nhớ người trồng cây”, tìm hiểu truyền thống của Quân đội nhân dân VN.</w:t>
            </w:r>
          </w:p>
          <w:p w:rsidR="00BF4DCA" w:rsidRDefault="00BF4DCA" w:rsidP="000338B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Tham gia giao lưu VCĐGV cấp huyện: Đ/c Thảo đạt giải Ba, được dự thi TP.         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Tổ chức SHCM ở các tổ, khối: “Đổi mới PPDH, ôn tập, KTĐG HS”; 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Tăng cường BD HSNK  trong các CLB: TA, TDTT, TNTV, TNTT... t/c cho HS tham gia thi cấp trường, cấp huyện, cấp QG.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 chức ôn tập, KTĐK cuối kỳ I: Toán, TV, TA, Tin, K,S,Đ, CN.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Toán: Đạt TB trở lên: 96,3%, ĐBQ: 8,13.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Tiếng Việt: TB trở lên: 96,8%, ĐBQ: 8,1.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Những khối, lớp điểm ĐYC từ 90% trở lên: K1, 2A, 2C, 3C, 4A, 4C, K5, Toán 2B,4B; TV 3A, 3B.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Những lớp chất lượng còn thấp: TV 2B, 4B; Toán 3A, 3B. </w:t>
            </w:r>
          </w:p>
          <w:p w:rsidR="00BF4DCA" w:rsidRPr="00D3549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KQ cụ thể (Bảng thống kê chất lượng đính kèm)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Những hạn chế tồn tại và biện pháp khắc phục:</w:t>
            </w:r>
          </w:p>
          <w:p w:rsidR="00BF4DCA" w:rsidRDefault="00BF4DCA" w:rsidP="00033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* Những hạn chế:</w:t>
            </w:r>
          </w:p>
          <w:p w:rsidR="00BF4DCA" w:rsidRDefault="00BF4DCA" w:rsidP="00033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-Việc t/c SHCM chưa thường xuyên theo kế hoạch.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Vẫn còn không ít HS chưa chăm học, chưa ngoan; 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Chất lượng cuối kỳ I chưa đồng ở các khối, lớp; có khối, lớp còn thấp.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Biện pháp khắc phục: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Tiếp tục thực hiện nghiêm túc QCCM, nề nếp dạy và học; đôn đốc, nhắc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nhở HS thực hiện tốt nhiệm vụ của mình.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Thực hiện linh hoạt, hiệu quả việc SHCM hằng tuần, tháng.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Tăng cường các biện pháp BDHSNK, phụ đạo HSY, nâng cao chất lượng đại trà, tham gia các cuộc thi đạt kết quả cao.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II. KẾ HOẠCH CHUYÊN MÔN THÁNG 1                                                                    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đề: “Truyền thống dân tộc”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ND:Củng cố nề nếp, kỉ cương; thi đua dạy tốt, học tốt lập thành tích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chào mừng  kỷ niệm 93 năm ngày thành lập Đảng 3/2, mừng Xuân Quý Mão 2023; 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1. Những công việc trọng tâm: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- Thực hiện chương trình HKII từ 09/01/2023 (sớm 1 tuần so với kế hoạch); thực hiện dạy lồng ghép ATGT, an toàn trước, trong và sau tết Nguyên đán.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TTGD ý nghĩa lịch sử ngày thành lập Đảng 3/2.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T/c thi TNTV cấp trường từ K1-K5 (Thời gian từ 04/1 đến hết 11/1/2023) 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T/c cho HS tham gia thi IOE cấp huyện K3,4,5 (10/01/2023).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Tổ chức SHCM cấp trường: “Dạy học AN, MT lớp 3 theo chương trình GDPT 2018” </w:t>
            </w:r>
          </w:p>
          <w:p w:rsidR="00BF4DCA" w:rsidRDefault="00BF4DCA" w:rsidP="000338B8">
            <w:pPr>
              <w:ind w:firstLine="567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Dự thảo KH t/c chuyên đề cấp huyện:</w:t>
            </w:r>
            <w:r>
              <w:rPr>
                <w:color w:val="000000"/>
                <w:sz w:val="28"/>
                <w:szCs w:val="28"/>
                <w:lang w:val="nl-NL"/>
              </w:rPr>
              <w:t>“Dạy Tiếng Việt lớp 3 theo Chương trình GDPT 2018”.</w:t>
            </w:r>
          </w:p>
          <w:p w:rsidR="00BF4DCA" w:rsidRDefault="00BF4DCA" w:rsidP="000338B8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Tổ chức sơ kết công tác chuyên môn HKI, triển khai phương hướng nhiệm </w:t>
            </w:r>
          </w:p>
          <w:p w:rsidR="00BF4DCA" w:rsidRDefault="00BF4DCA" w:rsidP="000338B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vụ HKII.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Kiểm tra, đánh giá GV theo chuẩn nghề nghiệp: 2-3 đ/c;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- Hoàn thiện HSSS GV, hồ sơ của tổ chuyên môn HKI.</w:t>
            </w:r>
          </w:p>
          <w:p w:rsidR="00BF4DCA" w:rsidRDefault="00BF4DCA" w:rsidP="000338B8">
            <w:pPr>
              <w:tabs>
                <w:tab w:val="left" w:pos="1320"/>
              </w:tabs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2. Những công việc cụ thể theo tuần:</w:t>
            </w:r>
          </w:p>
          <w:tbl>
            <w:tblPr>
              <w:tblW w:w="9345" w:type="dxa"/>
              <w:tblBorders>
                <w:top w:val="single" w:sz="4" w:space="0" w:color="1F1F1F"/>
                <w:left w:val="single" w:sz="4" w:space="0" w:color="1F1F1F"/>
                <w:bottom w:val="single" w:sz="4" w:space="0" w:color="1F1F1F"/>
                <w:right w:val="single" w:sz="4" w:space="0" w:color="1F1F1F"/>
                <w:insideH w:val="single" w:sz="4" w:space="0" w:color="1F1F1F"/>
                <w:insideV w:val="single" w:sz="4" w:space="0" w:color="1F1F1F"/>
              </w:tblBorders>
              <w:tblLayout w:type="fixed"/>
              <w:tblLook w:val="04A0"/>
            </w:tblPr>
            <w:tblGrid>
              <w:gridCol w:w="894"/>
              <w:gridCol w:w="3078"/>
              <w:gridCol w:w="3379"/>
              <w:gridCol w:w="1247"/>
              <w:gridCol w:w="747"/>
            </w:tblGrid>
            <w:tr w:rsidR="00BF4DCA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sz w:val="28"/>
                      <w:szCs w:val="28"/>
                      <w:lang w:val="pt-BR"/>
                    </w:rPr>
                    <w:t>Thời gian</w:t>
                  </w:r>
                </w:p>
              </w:tc>
              <w:tc>
                <w:tcPr>
                  <w:tcW w:w="308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sz w:val="28"/>
                      <w:szCs w:val="28"/>
                      <w:lang w:val="pt-BR"/>
                    </w:rPr>
                    <w:t>ND công việc</w:t>
                  </w:r>
                </w:p>
              </w:tc>
              <w:tc>
                <w:tcPr>
                  <w:tcW w:w="338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sz w:val="28"/>
                      <w:szCs w:val="28"/>
                      <w:lang w:val="pt-BR"/>
                    </w:rPr>
                    <w:t>BP thực hiện</w:t>
                  </w:r>
                </w:p>
              </w:tc>
              <w:tc>
                <w:tcPr>
                  <w:tcW w:w="1248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sz w:val="28"/>
                      <w:szCs w:val="28"/>
                      <w:lang w:val="pt-BR"/>
                    </w:rPr>
                    <w:t>Lực lượng tham gia</w:t>
                  </w:r>
                </w:p>
              </w:tc>
              <w:tc>
                <w:tcPr>
                  <w:tcW w:w="74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sz w:val="28"/>
                      <w:szCs w:val="28"/>
                      <w:lang w:val="pt-BR"/>
                    </w:rPr>
                    <w:t>Kết quả</w:t>
                  </w:r>
                </w:p>
              </w:tc>
            </w:tr>
            <w:tr w:rsidR="00BF4DCA" w:rsidTr="000338B8">
              <w:trPr>
                <w:trHeight w:val="2553"/>
              </w:trPr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Tuần từ 2-8/1</w:t>
                  </w:r>
                </w:p>
              </w:tc>
              <w:tc>
                <w:tcPr>
                  <w:tcW w:w="308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Nghỉ Tết DL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Thực hiện chương trình tuần 18.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Pr="004755DC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Nhập điểm, nhận xét, đánh giá HS HKI trên hệ thống CSDL ngành.</w:t>
                  </w:r>
                </w:p>
              </w:tc>
              <w:tc>
                <w:tcPr>
                  <w:tcW w:w="338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Các khối thực hiện nghiêm túc, có hiệu quả theo KHDH, TKB.</w:t>
                  </w:r>
                </w:p>
                <w:p w:rsidR="00BF4DCA" w:rsidRPr="004755DC" w:rsidRDefault="00BF4DCA" w:rsidP="000338B8">
                  <w:pPr>
                    <w:jc w:val="both"/>
                    <w:rPr>
                      <w:rFonts w:eastAsia="Calibri"/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 - Thực hiện nghiêm túc việc NX, đánh giá HS theo TT 22, TT27.</w:t>
                  </w:r>
                </w:p>
              </w:tc>
              <w:tc>
                <w:tcPr>
                  <w:tcW w:w="1248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GV- HSTT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 xml:space="preserve">GV phụ trách các CLB </w:t>
                  </w:r>
                </w:p>
              </w:tc>
              <w:tc>
                <w:tcPr>
                  <w:tcW w:w="74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BF4DCA" w:rsidTr="000338B8">
              <w:trPr>
                <w:trHeight w:val="1124"/>
              </w:trPr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Tuần từ 9-15/1</w:t>
                  </w:r>
                </w:p>
                <w:p w:rsidR="00BF4DCA" w:rsidRDefault="00BF4DCA" w:rsidP="000338B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8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Bắt đầu thực hiện CT HKII (Tuần 19)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Tham gia thi TNTV cấp trường, IOE cấp huyện.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KT đánh giá GV theo chuẩn NN</w:t>
                  </w:r>
                </w:p>
                <w:p w:rsidR="00BF4DCA" w:rsidRDefault="00BF4DCA" w:rsidP="000338B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Kiểm tra HSSS GV, hồ sơ tổ CM.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 - Các khối thực hiện nghiêm túc, có hiệu quả KHDH, TKB.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Tích cực luyện thi cho HS, chuẩn bị đầy đủ CSVC, máy tính, tai nghe để các em tham gia cuộc thi đảm bảo an toàn, hiệu quả.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Dự giờ, KT HSSS GV, KSCL 2-3 đ/c.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BGH, TTCM, TPCM kiểm tra toàn bộ HSSSGV, hồ sơ tổ CM trong KHI.</w:t>
                  </w:r>
                </w:p>
              </w:tc>
              <w:tc>
                <w:tcPr>
                  <w:tcW w:w="1248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GV- HSTT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Các đ/c phụ trách các CLB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BGH, TTCM</w:t>
                  </w:r>
                </w:p>
              </w:tc>
              <w:tc>
                <w:tcPr>
                  <w:tcW w:w="74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sv-SE"/>
                    </w:rPr>
                  </w:pPr>
                </w:p>
              </w:tc>
            </w:tr>
            <w:tr w:rsidR="00BF4DCA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Tuần từ 16-24/1</w:t>
                  </w:r>
                </w:p>
                <w:p w:rsidR="00BF4DCA" w:rsidRDefault="00BF4DCA" w:rsidP="000338B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18-26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08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T/c các HĐTN cho HS, như: “Thăm quan, khám phá VB xưa và nay”, “Ngày Tết quê em” 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</w:rPr>
                    <w:t xml:space="preserve">- T/c SHCM cấp trường </w:t>
                  </w:r>
                  <w:r>
                    <w:rPr>
                      <w:sz w:val="28"/>
                      <w:szCs w:val="28"/>
                      <w:lang w:val="es-ES"/>
                    </w:rPr>
                    <w:t>“Dạy AN, MT lớp 3 theo CTGDPT 2018”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Nghỉ Tết Nguyên đán.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CBGV, HS tựu trường sau Tết.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T/c đánh giá sơ kết HKI, triển khai kế hoạch HKII.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lastRenderedPageBreak/>
                    <w:t>- KT toàn bộ HSSS GV, một số loại vở HS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GVTT cùng đ/c Thảo, đ/c Bính thực hiện B1 theo NCBH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CBGV, NV, HSTT nghỉ Tết vui vẻ, an toàn, tiết kiệm.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CBGV, NV, HS tự trường đầy đủ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- Đánh giá cụ thể những việc đã làm được, những việc chưa làm được, </w:t>
                  </w:r>
                  <w:r>
                    <w:rPr>
                      <w:sz w:val="28"/>
                      <w:szCs w:val="28"/>
                      <w:lang w:val="es-ES"/>
                    </w:rPr>
                    <w:lastRenderedPageBreak/>
                    <w:t xml:space="preserve">nguyên nhân và biện pháp khắc phục; triển khai phương hướng nhiệm vụ HKII.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lastRenderedPageBreak/>
                    <w:t>GV- HSTT</w:t>
                  </w:r>
                </w:p>
                <w:p w:rsidR="00BF4DCA" w:rsidRDefault="00BF4DCA" w:rsidP="000338B8">
                  <w:pPr>
                    <w:rPr>
                      <w:rFonts w:eastAsia="Calibri"/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BGH, GVTT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CBGV, HSTT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CBGV, HSTT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CB,</w:t>
                  </w: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GVTT</w:t>
                  </w:r>
                </w:p>
              </w:tc>
              <w:tc>
                <w:tcPr>
                  <w:tcW w:w="74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BF4DCA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Tuần từ 30/1-3/2</w:t>
                  </w:r>
                </w:p>
                <w:p w:rsidR="00BF4DCA" w:rsidRDefault="00BF4DCA" w:rsidP="000338B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8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Thực hiện chương trình tuần 20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Tăng cường BDHSNK TDTT, AN,... chuẩn bị tham gia thi cấp huyện.</w:t>
                  </w:r>
                </w:p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hideMark/>
                </w:tcPr>
                <w:p w:rsidR="00BF4DCA" w:rsidRDefault="00BF4DCA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Các khối thực hiện nghiêm túc, có hiệu quả CT, TKB.</w:t>
                  </w:r>
                </w:p>
                <w:p w:rsidR="00BF4DCA" w:rsidRPr="00E97F64" w:rsidRDefault="00BF4DCA" w:rsidP="000338B8">
                  <w:pPr>
                    <w:jc w:val="both"/>
                    <w:rPr>
                      <w:rFonts w:eastAsia="Calibri"/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- Tích cực tập huấn cho HS, bố trí đưa đón các em tham gia cuộc thi đảm bảo an toàn, hiệu quả.</w:t>
                  </w:r>
                </w:p>
              </w:tc>
              <w:tc>
                <w:tcPr>
                  <w:tcW w:w="1248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GV- HSTT</w:t>
                  </w:r>
                </w:p>
                <w:p w:rsidR="00BF4DCA" w:rsidRDefault="00BF4DCA" w:rsidP="000338B8">
                  <w:pPr>
                    <w:rPr>
                      <w:rFonts w:eastAsia="Calibri"/>
                      <w:sz w:val="28"/>
                      <w:szCs w:val="28"/>
                      <w:lang w:val="pt-BR"/>
                    </w:rPr>
                  </w:pPr>
                </w:p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Các đ/c phụ trách CLB</w:t>
                  </w:r>
                </w:p>
              </w:tc>
              <w:tc>
                <w:tcPr>
                  <w:tcW w:w="74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</w:tcPr>
                <w:p w:rsidR="00BF4DCA" w:rsidRDefault="00BF4DCA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BF4DCA" w:rsidRDefault="00BF4DCA" w:rsidP="000338B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F4DCA" w:rsidRDefault="00BF4DCA" w:rsidP="00BF4DCA">
      <w:pPr>
        <w:rPr>
          <w:sz w:val="26"/>
          <w:szCs w:val="26"/>
          <w:lang w:val="pt-BR"/>
        </w:rPr>
      </w:pPr>
    </w:p>
    <w:tbl>
      <w:tblPr>
        <w:tblW w:w="9768" w:type="dxa"/>
        <w:tblLook w:val="04A0"/>
      </w:tblPr>
      <w:tblGrid>
        <w:gridCol w:w="3257"/>
        <w:gridCol w:w="3255"/>
        <w:gridCol w:w="3256"/>
      </w:tblGrid>
      <w:tr w:rsidR="00BF4DCA" w:rsidTr="000338B8">
        <w:trPr>
          <w:trHeight w:val="2055"/>
        </w:trPr>
        <w:tc>
          <w:tcPr>
            <w:tcW w:w="3257" w:type="dxa"/>
          </w:tcPr>
          <w:p w:rsidR="00BF4DCA" w:rsidRDefault="00BF4DCA" w:rsidP="000338B8">
            <w:pPr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Nơi nhận:</w:t>
            </w:r>
          </w:p>
          <w:p w:rsidR="00BF4DCA" w:rsidRDefault="00BF4DCA" w:rsidP="000338B8">
            <w:pPr>
              <w:rPr>
                <w:rFonts w:eastAsia="Calibri"/>
                <w:lang w:val="pt-BR"/>
              </w:rPr>
            </w:pPr>
            <w:r>
              <w:rPr>
                <w:lang w:val="pt-BR"/>
              </w:rPr>
              <w:t>- Hiệu trưởng  ( báo cáo);</w:t>
            </w:r>
          </w:p>
          <w:p w:rsidR="00BF4DCA" w:rsidRDefault="00BF4DCA" w:rsidP="000338B8">
            <w:pPr>
              <w:rPr>
                <w:lang w:val="pt-BR"/>
              </w:rPr>
            </w:pPr>
            <w:r>
              <w:rPr>
                <w:lang w:val="pt-BR"/>
              </w:rPr>
              <w:t>- Các CBGV,CNV, HS (thực hiện);</w:t>
            </w:r>
          </w:p>
          <w:p w:rsidR="00BF4DCA" w:rsidRDefault="00BF4DCA" w:rsidP="000338B8">
            <w:pPr>
              <w:rPr>
                <w:b/>
                <w:bCs/>
                <w:w w:val="90"/>
                <w:lang w:val="pt-BR"/>
              </w:rPr>
            </w:pPr>
            <w:r>
              <w:rPr>
                <w:lang w:val="pt-BR"/>
              </w:rPr>
              <w:t>- Lưu: VT, CM.</w:t>
            </w:r>
          </w:p>
          <w:p w:rsidR="00BF4DCA" w:rsidRDefault="00BF4DCA" w:rsidP="000338B8">
            <w:pPr>
              <w:tabs>
                <w:tab w:val="left" w:pos="420"/>
                <w:tab w:val="left" w:pos="700"/>
                <w:tab w:val="left" w:pos="1260"/>
                <w:tab w:val="left" w:pos="1540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3255" w:type="dxa"/>
            <w:hideMark/>
          </w:tcPr>
          <w:p w:rsidR="00BF4DCA" w:rsidRDefault="00BF4DCA" w:rsidP="000338B8">
            <w:pPr>
              <w:tabs>
                <w:tab w:val="left" w:pos="420"/>
                <w:tab w:val="left" w:pos="700"/>
                <w:tab w:val="left" w:pos="1260"/>
                <w:tab w:val="left" w:pos="1540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HIỆU TRƯỞNG DUYỆT</w:t>
            </w:r>
          </w:p>
          <w:p w:rsidR="00BF4DCA" w:rsidRDefault="00BF4DCA" w:rsidP="000338B8">
            <w:pPr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(Đã ký)</w:t>
            </w:r>
          </w:p>
          <w:p w:rsidR="00BF4DCA" w:rsidRDefault="00BF4DCA" w:rsidP="000338B8">
            <w:pPr>
              <w:rPr>
                <w:i/>
                <w:szCs w:val="28"/>
                <w:shd w:val="clear" w:color="auto" w:fill="FFFFFF"/>
              </w:rPr>
            </w:pPr>
          </w:p>
          <w:p w:rsidR="00BF4DCA" w:rsidRDefault="00BF4DCA" w:rsidP="000338B8">
            <w:pPr>
              <w:rPr>
                <w:i/>
                <w:szCs w:val="28"/>
                <w:shd w:val="clear" w:color="auto" w:fill="FFFFFF"/>
              </w:rPr>
            </w:pPr>
          </w:p>
          <w:p w:rsidR="00BF4DCA" w:rsidRPr="00405559" w:rsidRDefault="00BF4DCA" w:rsidP="000338B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405559">
              <w:rPr>
                <w:b/>
                <w:sz w:val="28"/>
                <w:szCs w:val="28"/>
                <w:shd w:val="clear" w:color="auto" w:fill="FFFFFF"/>
              </w:rPr>
              <w:t>Trần Thị Phước</w:t>
            </w:r>
          </w:p>
          <w:p w:rsidR="00BF4DCA" w:rsidRDefault="00BF4DCA" w:rsidP="000338B8">
            <w:pPr>
              <w:tabs>
                <w:tab w:val="left" w:pos="420"/>
                <w:tab w:val="left" w:pos="700"/>
                <w:tab w:val="left" w:pos="1260"/>
                <w:tab w:val="left" w:pos="1540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3256" w:type="dxa"/>
          </w:tcPr>
          <w:p w:rsidR="00BF4DCA" w:rsidRDefault="00BF4DCA" w:rsidP="000338B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LẬP KẾ HOẠCH</w:t>
            </w:r>
          </w:p>
          <w:p w:rsidR="00BF4DCA" w:rsidRDefault="00BF4DCA" w:rsidP="000338B8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PHÓ HIỆU TRƯỞNG</w:t>
            </w:r>
          </w:p>
          <w:p w:rsidR="00BF4DCA" w:rsidRDefault="00BF4DCA" w:rsidP="000338B8">
            <w:pPr>
              <w:rPr>
                <w:b/>
                <w:lang w:val="nl-NL"/>
              </w:rPr>
            </w:pPr>
          </w:p>
          <w:p w:rsidR="00BF4DCA" w:rsidRDefault="00BF4DCA" w:rsidP="000338B8">
            <w:pPr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(Đã ký)</w:t>
            </w:r>
          </w:p>
          <w:p w:rsidR="00BF4DCA" w:rsidRDefault="00BF4DCA" w:rsidP="000338B8">
            <w:pPr>
              <w:rPr>
                <w:b/>
                <w:lang w:val="nl-NL"/>
              </w:rPr>
            </w:pPr>
          </w:p>
          <w:p w:rsidR="00BF4DCA" w:rsidRDefault="00BF4DCA" w:rsidP="000338B8">
            <w:pPr>
              <w:rPr>
                <w:b/>
                <w:lang w:val="nl-NL"/>
              </w:rPr>
            </w:pPr>
          </w:p>
          <w:p w:rsidR="00BF4DCA" w:rsidRDefault="00BF4DCA" w:rsidP="000338B8">
            <w:pPr>
              <w:tabs>
                <w:tab w:val="left" w:pos="420"/>
                <w:tab w:val="left" w:pos="700"/>
                <w:tab w:val="left" w:pos="1260"/>
                <w:tab w:val="left" w:pos="1540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Tri</w:t>
            </w:r>
          </w:p>
        </w:tc>
      </w:tr>
    </w:tbl>
    <w:p w:rsidR="00BF4DCA" w:rsidRDefault="00BF4DCA" w:rsidP="00BF4DCA">
      <w:pPr>
        <w:jc w:val="center"/>
        <w:rPr>
          <w:b/>
          <w:sz w:val="28"/>
          <w:szCs w:val="28"/>
          <w:lang w:val="pt-BR"/>
        </w:rPr>
      </w:pPr>
    </w:p>
    <w:p w:rsidR="00AE4B40" w:rsidRDefault="00BF4DCA"/>
    <w:sectPr w:rsidR="00AE4B40" w:rsidSect="00BF4D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DCA"/>
    <w:rsid w:val="00490A2C"/>
    <w:rsid w:val="0065668B"/>
    <w:rsid w:val="00BF4DCA"/>
    <w:rsid w:val="00FE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thhungtienvb@gmail.com</dc:creator>
  <cp:lastModifiedBy>thhungtienvb@gmail.com</cp:lastModifiedBy>
  <cp:revision>1</cp:revision>
  <dcterms:created xsi:type="dcterms:W3CDTF">2023-04-13T15:16:00Z</dcterms:created>
  <dcterms:modified xsi:type="dcterms:W3CDTF">2023-04-13T15:17:00Z</dcterms:modified>
</cp:coreProperties>
</file>